
<file path=[Content_Types].xml><?xml version="1.0" encoding="utf-8"?>
<Types xmlns="http://schemas.openxmlformats.org/package/2006/content-types">
  <Default Extension="bin" ContentType="application/vnd.openxmlformats-officedocument.oleObject"/>
  <Default Extension="png" ContentType="image/png"/>
  <Override PartName="/customXml/itemProps1.xml" ContentType="application/vnd.openxmlformats-officedocument.customXmlProperties+xml"/>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82C78" w:rsidRPr="00582C78" w:rsidRDefault="00582C78" w:rsidP="00582C78">
      <w:pPr>
        <w:suppressAutoHyphens/>
        <w:spacing w:line="240" w:lineRule="auto"/>
        <w:ind w:firstLine="709"/>
        <w:jc w:val="left"/>
        <w:rPr>
          <w:rFonts w:eastAsia="Times New Roman"/>
          <w:szCs w:val="28"/>
          <w:lang w:val="uk-UA" w:eastAsia="zh-CN"/>
        </w:rPr>
      </w:pPr>
      <w:r w:rsidRPr="00582C78">
        <w:rPr>
          <w:rFonts w:eastAsia="Times New Roman"/>
          <w:szCs w:val="28"/>
          <w:lang w:val="uk-UA" w:eastAsia="zh-CN"/>
        </w:rPr>
        <w:t xml:space="preserve">УДК   </w:t>
      </w:r>
      <w:r w:rsidR="00FA6755" w:rsidRPr="00FA6755">
        <w:rPr>
          <w:rFonts w:eastAsia="Times New Roman"/>
          <w:szCs w:val="28"/>
          <w:lang w:val="uk-UA" w:eastAsia="zh-CN"/>
        </w:rPr>
        <w:t>530.1:512.54, 530.1</w:t>
      </w:r>
    </w:p>
    <w:p w:rsidR="00582C78" w:rsidRPr="00582C78" w:rsidRDefault="00582C78" w:rsidP="00582C78">
      <w:pPr>
        <w:suppressAutoHyphens/>
        <w:spacing w:line="240" w:lineRule="auto"/>
        <w:ind w:firstLine="709"/>
        <w:jc w:val="left"/>
        <w:rPr>
          <w:rFonts w:eastAsia="Times New Roman"/>
          <w:sz w:val="20"/>
          <w:szCs w:val="20"/>
          <w:lang w:val="uk-UA" w:eastAsia="zh-CN"/>
        </w:rPr>
      </w:pPr>
      <w:r w:rsidRPr="00582C78">
        <w:rPr>
          <w:rFonts w:eastAsia="Times New Roman"/>
          <w:szCs w:val="28"/>
          <w:lang w:val="uk-UA" w:eastAsia="zh-CN"/>
        </w:rPr>
        <w:t>УКПП</w:t>
      </w:r>
    </w:p>
    <w:p w:rsidR="00582C78" w:rsidRPr="00582C78" w:rsidRDefault="00582C78" w:rsidP="00582C78">
      <w:pPr>
        <w:suppressAutoHyphens/>
        <w:spacing w:line="240" w:lineRule="auto"/>
        <w:ind w:firstLine="709"/>
        <w:jc w:val="left"/>
        <w:rPr>
          <w:rFonts w:eastAsia="Times New Roman"/>
          <w:szCs w:val="28"/>
          <w:lang w:val="uk-UA" w:eastAsia="zh-CN"/>
        </w:rPr>
      </w:pPr>
      <w:r w:rsidRPr="00582C78">
        <w:rPr>
          <w:rFonts w:eastAsia="Times New Roman"/>
          <w:szCs w:val="28"/>
          <w:lang w:val="uk-UA" w:eastAsia="zh-CN"/>
        </w:rPr>
        <w:t xml:space="preserve">№ держреєстрації </w:t>
      </w:r>
      <w:r w:rsidR="00FA6755" w:rsidRPr="000E2C13">
        <w:rPr>
          <w:rStyle w:val="m"/>
          <w:lang w:val="uk-UA"/>
        </w:rPr>
        <w:t>0116</w:t>
      </w:r>
      <w:r w:rsidR="00FA6755">
        <w:rPr>
          <w:rStyle w:val="m"/>
        </w:rPr>
        <w:t>U</w:t>
      </w:r>
      <w:r w:rsidR="00FA6755" w:rsidRPr="000E2C13">
        <w:rPr>
          <w:rStyle w:val="m"/>
          <w:lang w:val="uk-UA"/>
        </w:rPr>
        <w:t>005848</w:t>
      </w:r>
    </w:p>
    <w:p w:rsidR="00582C78" w:rsidRPr="00582C78" w:rsidRDefault="00582C78" w:rsidP="00582C78">
      <w:pPr>
        <w:suppressAutoHyphens/>
        <w:spacing w:line="240" w:lineRule="auto"/>
        <w:ind w:firstLine="709"/>
        <w:jc w:val="left"/>
        <w:rPr>
          <w:rFonts w:eastAsia="Times New Roman"/>
          <w:sz w:val="20"/>
          <w:szCs w:val="20"/>
          <w:lang w:val="uk-UA" w:eastAsia="zh-CN"/>
        </w:rPr>
      </w:pPr>
      <w:r w:rsidRPr="00582C78">
        <w:rPr>
          <w:rFonts w:eastAsia="Times New Roman"/>
          <w:szCs w:val="28"/>
          <w:lang w:val="uk-UA" w:eastAsia="zh-CN"/>
        </w:rPr>
        <w:t>Інв. №</w:t>
      </w:r>
      <w:r w:rsidR="00FA6755">
        <w:rPr>
          <w:rFonts w:eastAsia="Times New Roman"/>
          <w:szCs w:val="28"/>
          <w:lang w:val="uk-UA" w:eastAsia="zh-CN"/>
        </w:rPr>
        <w:t xml:space="preserve"> </w:t>
      </w:r>
    </w:p>
    <w:p w:rsidR="00582C78" w:rsidRPr="00582C78" w:rsidRDefault="00582C78" w:rsidP="00582C78">
      <w:pPr>
        <w:suppressAutoHyphens/>
        <w:spacing w:line="240" w:lineRule="auto"/>
        <w:ind w:firstLine="709"/>
        <w:jc w:val="center"/>
        <w:rPr>
          <w:rFonts w:eastAsia="Times New Roman"/>
          <w:szCs w:val="28"/>
          <w:lang w:val="uk-UA" w:eastAsia="zh-CN"/>
        </w:rPr>
      </w:pPr>
    </w:p>
    <w:p w:rsidR="00582C78" w:rsidRPr="00582C78" w:rsidRDefault="00582C78" w:rsidP="00CE1317">
      <w:pPr>
        <w:suppressAutoHyphens/>
        <w:spacing w:line="240" w:lineRule="auto"/>
        <w:ind w:firstLine="0"/>
        <w:jc w:val="center"/>
        <w:rPr>
          <w:rFonts w:eastAsia="Times New Roman"/>
          <w:sz w:val="20"/>
          <w:szCs w:val="20"/>
          <w:lang w:val="uk-UA" w:eastAsia="zh-CN"/>
        </w:rPr>
      </w:pPr>
      <w:r w:rsidRPr="00582C78">
        <w:rPr>
          <w:rFonts w:eastAsia="Times New Roman"/>
          <w:b/>
          <w:bCs/>
          <w:szCs w:val="28"/>
          <w:lang w:val="uk-UA" w:eastAsia="zh-CN"/>
        </w:rPr>
        <w:t>Національна академія наук України</w:t>
      </w:r>
    </w:p>
    <w:p w:rsidR="00582C78" w:rsidRPr="00582C78" w:rsidRDefault="00582C78" w:rsidP="00CE1317">
      <w:pPr>
        <w:suppressAutoHyphens/>
        <w:spacing w:line="240" w:lineRule="auto"/>
        <w:ind w:firstLine="0"/>
        <w:jc w:val="center"/>
        <w:rPr>
          <w:rFonts w:eastAsia="Times New Roman"/>
          <w:sz w:val="20"/>
          <w:szCs w:val="20"/>
          <w:lang w:val="uk-UA" w:eastAsia="zh-CN"/>
        </w:rPr>
      </w:pPr>
      <w:r w:rsidRPr="00582C78">
        <w:rPr>
          <w:rFonts w:eastAsia="Times New Roman"/>
          <w:szCs w:val="28"/>
          <w:lang w:val="uk-UA" w:eastAsia="zh-CN"/>
        </w:rPr>
        <w:t>Інститут прикладної фізики (ІПФ)</w:t>
      </w:r>
    </w:p>
    <w:p w:rsidR="00582C78" w:rsidRPr="00582C78" w:rsidRDefault="00582C78" w:rsidP="00CE1317">
      <w:pPr>
        <w:suppressAutoHyphens/>
        <w:spacing w:line="240" w:lineRule="auto"/>
        <w:ind w:firstLine="0"/>
        <w:jc w:val="center"/>
        <w:rPr>
          <w:rFonts w:eastAsia="Times New Roman"/>
          <w:sz w:val="20"/>
          <w:szCs w:val="20"/>
          <w:lang w:val="uk-UA" w:eastAsia="zh-CN"/>
        </w:rPr>
      </w:pPr>
      <w:r w:rsidRPr="00582C78">
        <w:rPr>
          <w:rFonts w:eastAsia="Times New Roman"/>
          <w:szCs w:val="28"/>
          <w:lang w:val="uk-UA" w:eastAsia="zh-CN"/>
        </w:rPr>
        <w:t>40000, м. Суми, вул. Петропавлівська, 58; тел/факс: +38 (0542) 22-37-60</w:t>
      </w:r>
    </w:p>
    <w:p w:rsidR="00582C78" w:rsidRPr="00582C78" w:rsidRDefault="00582C78" w:rsidP="00CE1317">
      <w:pPr>
        <w:suppressAutoHyphens/>
        <w:spacing w:line="240" w:lineRule="auto"/>
        <w:ind w:firstLine="0"/>
        <w:jc w:val="center"/>
        <w:rPr>
          <w:rFonts w:eastAsia="Times New Roman"/>
          <w:sz w:val="24"/>
          <w:szCs w:val="24"/>
          <w:lang w:val="uk-UA" w:eastAsia="zh-CN"/>
        </w:rPr>
      </w:pPr>
      <w:r w:rsidRPr="00582C78">
        <w:rPr>
          <w:rFonts w:eastAsia="Times New Roman"/>
          <w:szCs w:val="28"/>
          <w:lang w:val="uk-UA" w:eastAsia="zh-CN"/>
        </w:rPr>
        <w:t xml:space="preserve">е-mail: </w:t>
      </w:r>
      <w:hyperlink r:id="rId6" w:history="1">
        <w:r w:rsidRPr="00582C78">
          <w:rPr>
            <w:rFonts w:eastAsia="Times New Roman"/>
            <w:color w:val="0000FF"/>
            <w:u w:val="single"/>
            <w:lang w:val="uk-UA" w:eastAsia="zh-CN"/>
          </w:rPr>
          <w:t>ipfmail@ipfcentr.sumy.ua</w:t>
        </w:r>
      </w:hyperlink>
    </w:p>
    <w:p w:rsidR="00582C78" w:rsidRPr="00582C78" w:rsidRDefault="00582C78" w:rsidP="00582C78">
      <w:pPr>
        <w:suppressAutoHyphens/>
        <w:spacing w:line="240" w:lineRule="auto"/>
        <w:ind w:firstLine="709"/>
        <w:jc w:val="center"/>
        <w:rPr>
          <w:rFonts w:eastAsia="Times New Roman"/>
          <w:sz w:val="24"/>
          <w:szCs w:val="24"/>
          <w:lang w:val="uk-UA" w:eastAsia="zh-CN"/>
        </w:rPr>
      </w:pPr>
    </w:p>
    <w:tbl>
      <w:tblPr>
        <w:tblW w:w="0" w:type="auto"/>
        <w:tblInd w:w="4486" w:type="dxa"/>
        <w:tblLayout w:type="fixed"/>
        <w:tblLook w:val="0000"/>
      </w:tblPr>
      <w:tblGrid>
        <w:gridCol w:w="4925"/>
      </w:tblGrid>
      <w:tr w:rsidR="00582C78" w:rsidRPr="00582C78" w:rsidTr="00582C78">
        <w:trPr>
          <w:trHeight w:val="2384"/>
        </w:trPr>
        <w:tc>
          <w:tcPr>
            <w:tcW w:w="4925" w:type="dxa"/>
            <w:shd w:val="clear" w:color="auto" w:fill="auto"/>
          </w:tcPr>
          <w:p w:rsidR="00137FC0" w:rsidRPr="00137FC0" w:rsidRDefault="00137FC0" w:rsidP="00137FC0">
            <w:pPr>
              <w:suppressAutoHyphens/>
              <w:spacing w:line="240" w:lineRule="auto"/>
              <w:ind w:firstLine="709"/>
              <w:jc w:val="left"/>
              <w:rPr>
                <w:rFonts w:eastAsia="Times New Roman"/>
                <w:b/>
                <w:szCs w:val="28"/>
                <w:lang w:val="uk-UA" w:eastAsia="zh-CN"/>
              </w:rPr>
            </w:pPr>
            <w:r>
              <w:rPr>
                <w:rFonts w:eastAsia="Times New Roman"/>
                <w:b/>
                <w:szCs w:val="28"/>
                <w:lang w:val="uk-UA" w:eastAsia="zh-CN"/>
              </w:rPr>
              <w:t>«</w:t>
            </w:r>
            <w:r w:rsidRPr="00137FC0">
              <w:rPr>
                <w:rFonts w:eastAsia="Times New Roman"/>
                <w:b/>
                <w:szCs w:val="28"/>
                <w:lang w:val="uk-UA" w:eastAsia="zh-CN"/>
              </w:rPr>
              <w:t>ЗАТВЕРДЖУЮ</w:t>
            </w:r>
            <w:r>
              <w:rPr>
                <w:rFonts w:eastAsia="Times New Roman"/>
                <w:b/>
                <w:szCs w:val="28"/>
                <w:lang w:val="uk-UA" w:eastAsia="zh-CN"/>
              </w:rPr>
              <w:t>»</w:t>
            </w:r>
          </w:p>
          <w:p w:rsidR="00137FC0" w:rsidRPr="00137FC0" w:rsidRDefault="00137FC0" w:rsidP="00137FC0">
            <w:pPr>
              <w:suppressAutoHyphens/>
              <w:spacing w:line="240" w:lineRule="auto"/>
              <w:ind w:firstLine="709"/>
              <w:jc w:val="left"/>
              <w:rPr>
                <w:rFonts w:eastAsia="Times New Roman"/>
                <w:szCs w:val="28"/>
                <w:lang w:val="uk-UA" w:eastAsia="zh-CN"/>
              </w:rPr>
            </w:pPr>
            <w:r w:rsidRPr="00137FC0">
              <w:rPr>
                <w:rFonts w:eastAsia="Times New Roman"/>
                <w:szCs w:val="28"/>
                <w:lang w:val="uk-UA" w:eastAsia="zh-CN"/>
              </w:rPr>
              <w:t>Директор ІПФ НАН України</w:t>
            </w:r>
          </w:p>
          <w:p w:rsidR="00137FC0" w:rsidRPr="00137FC0" w:rsidRDefault="00137FC0" w:rsidP="00137FC0">
            <w:pPr>
              <w:suppressAutoHyphens/>
              <w:spacing w:line="240" w:lineRule="auto"/>
              <w:ind w:firstLine="709"/>
              <w:jc w:val="left"/>
              <w:rPr>
                <w:rFonts w:eastAsia="Times New Roman"/>
                <w:szCs w:val="28"/>
                <w:lang w:val="uk-UA" w:eastAsia="zh-CN"/>
              </w:rPr>
            </w:pPr>
            <w:r w:rsidRPr="00137FC0">
              <w:rPr>
                <w:rFonts w:eastAsia="Times New Roman"/>
                <w:szCs w:val="28"/>
                <w:lang w:val="uk-UA" w:eastAsia="zh-CN"/>
              </w:rPr>
              <w:t>д-р фіз.-мат. Наук</w:t>
            </w:r>
          </w:p>
          <w:p w:rsidR="00137FC0" w:rsidRPr="00137FC0" w:rsidRDefault="00137FC0" w:rsidP="00137FC0">
            <w:pPr>
              <w:suppressAutoHyphens/>
              <w:spacing w:line="240" w:lineRule="auto"/>
              <w:ind w:firstLine="709"/>
              <w:jc w:val="left"/>
              <w:rPr>
                <w:rFonts w:eastAsia="Times New Roman"/>
                <w:szCs w:val="28"/>
                <w:lang w:val="uk-UA" w:eastAsia="zh-CN"/>
              </w:rPr>
            </w:pPr>
            <w:r w:rsidRPr="00137FC0">
              <w:rPr>
                <w:rFonts w:eastAsia="Times New Roman"/>
                <w:szCs w:val="28"/>
                <w:lang w:val="uk-UA" w:eastAsia="zh-CN"/>
              </w:rPr>
              <w:t>академік НАН України</w:t>
            </w:r>
          </w:p>
          <w:p w:rsidR="00137FC0" w:rsidRPr="00137FC0" w:rsidRDefault="00137FC0" w:rsidP="00137FC0">
            <w:pPr>
              <w:suppressAutoHyphens/>
              <w:spacing w:line="240" w:lineRule="auto"/>
              <w:ind w:firstLine="709"/>
              <w:jc w:val="left"/>
              <w:rPr>
                <w:rFonts w:eastAsia="Times New Roman"/>
                <w:szCs w:val="28"/>
                <w:lang w:val="uk-UA" w:eastAsia="zh-CN"/>
              </w:rPr>
            </w:pPr>
            <w:r w:rsidRPr="00137FC0">
              <w:rPr>
                <w:rFonts w:eastAsia="Times New Roman"/>
                <w:szCs w:val="28"/>
                <w:lang w:val="uk-UA" w:eastAsia="zh-CN"/>
              </w:rPr>
              <w:t>В.Ю. Сторіжко</w:t>
            </w:r>
          </w:p>
          <w:p w:rsidR="00582C78" w:rsidRPr="00582C78" w:rsidRDefault="00137FC0" w:rsidP="00137FC0">
            <w:pPr>
              <w:suppressAutoHyphens/>
              <w:spacing w:line="240" w:lineRule="auto"/>
              <w:ind w:firstLine="709"/>
              <w:jc w:val="left"/>
              <w:rPr>
                <w:rFonts w:eastAsia="Times New Roman"/>
                <w:sz w:val="20"/>
                <w:szCs w:val="20"/>
                <w:lang w:val="uk-UA" w:eastAsia="zh-CN"/>
              </w:rPr>
            </w:pPr>
            <w:r>
              <w:rPr>
                <w:rFonts w:eastAsia="Times New Roman"/>
                <w:szCs w:val="28"/>
                <w:lang w:val="uk-UA" w:eastAsia="zh-CN"/>
              </w:rPr>
              <w:t>«___»_____________2021</w:t>
            </w:r>
            <w:r w:rsidRPr="00137FC0">
              <w:rPr>
                <w:rFonts w:eastAsia="Times New Roman"/>
                <w:szCs w:val="28"/>
                <w:lang w:val="uk-UA" w:eastAsia="zh-CN"/>
              </w:rPr>
              <w:t xml:space="preserve"> р.</w:t>
            </w:r>
          </w:p>
        </w:tc>
      </w:tr>
    </w:tbl>
    <w:p w:rsidR="00582C78" w:rsidRPr="00582C78" w:rsidRDefault="00582C78" w:rsidP="00582C78">
      <w:pPr>
        <w:suppressAutoHyphens/>
        <w:spacing w:line="240" w:lineRule="auto"/>
        <w:ind w:firstLine="709"/>
        <w:jc w:val="center"/>
        <w:rPr>
          <w:rFonts w:eastAsia="Times New Roman"/>
          <w:b/>
          <w:spacing w:val="40"/>
          <w:szCs w:val="28"/>
          <w:lang w:val="uk-UA" w:eastAsia="zh-CN"/>
        </w:rPr>
      </w:pPr>
    </w:p>
    <w:p w:rsidR="00582C78" w:rsidRPr="00582C78" w:rsidRDefault="00582C78" w:rsidP="00582C78">
      <w:pPr>
        <w:suppressAutoHyphens/>
        <w:spacing w:line="240" w:lineRule="auto"/>
        <w:ind w:firstLine="709"/>
        <w:jc w:val="center"/>
        <w:rPr>
          <w:rFonts w:eastAsia="Times New Roman"/>
          <w:b/>
          <w:spacing w:val="40"/>
          <w:szCs w:val="28"/>
          <w:lang w:val="uk-UA" w:eastAsia="zh-CN"/>
        </w:rPr>
      </w:pPr>
    </w:p>
    <w:p w:rsidR="00582C78" w:rsidRPr="00582C78" w:rsidRDefault="00582C78" w:rsidP="00582C78">
      <w:pPr>
        <w:jc w:val="center"/>
        <w:rPr>
          <w:szCs w:val="28"/>
          <w:lang w:val="ru-RU"/>
        </w:rPr>
      </w:pPr>
      <w:r w:rsidRPr="00582C78">
        <w:rPr>
          <w:szCs w:val="28"/>
          <w:lang w:val="ru-RU"/>
        </w:rPr>
        <w:t>ЗВІТ</w:t>
      </w:r>
    </w:p>
    <w:p w:rsidR="00582C78" w:rsidRPr="00582C78" w:rsidRDefault="00582C78" w:rsidP="00582C78">
      <w:pPr>
        <w:jc w:val="center"/>
        <w:rPr>
          <w:szCs w:val="28"/>
          <w:lang w:val="uk-UA"/>
        </w:rPr>
      </w:pPr>
      <w:r w:rsidRPr="00582C78">
        <w:rPr>
          <w:szCs w:val="28"/>
          <w:lang w:val="uk-UA"/>
        </w:rPr>
        <w:t xml:space="preserve">ПРО НАУКОВО-ДОСЛІДНУ РОБОТУ </w:t>
      </w:r>
    </w:p>
    <w:p w:rsidR="00582C78" w:rsidRPr="00582C78" w:rsidRDefault="00582C78" w:rsidP="00582C78">
      <w:pPr>
        <w:jc w:val="center"/>
        <w:rPr>
          <w:szCs w:val="28"/>
          <w:lang w:val="ru-RU"/>
        </w:rPr>
      </w:pPr>
      <w:r w:rsidRPr="00582C78">
        <w:rPr>
          <w:szCs w:val="28"/>
          <w:lang w:val="ru-RU"/>
        </w:rPr>
        <w:t>№</w:t>
      </w:r>
      <w:r w:rsidRPr="00582C78">
        <w:rPr>
          <w:szCs w:val="28"/>
        </w:rPr>
        <w:t>III</w:t>
      </w:r>
      <w:r w:rsidRPr="00582C78">
        <w:rPr>
          <w:szCs w:val="28"/>
          <w:lang w:val="ru-RU"/>
        </w:rPr>
        <w:t xml:space="preserve">-103-17 </w:t>
      </w:r>
    </w:p>
    <w:p w:rsidR="00582C78" w:rsidRPr="00582C78" w:rsidRDefault="00582C78" w:rsidP="00582C78">
      <w:pPr>
        <w:jc w:val="center"/>
        <w:rPr>
          <w:szCs w:val="28"/>
          <w:lang w:val="ru-RU"/>
        </w:rPr>
      </w:pPr>
      <w:r w:rsidRPr="00582C78">
        <w:rPr>
          <w:szCs w:val="28"/>
          <w:lang w:val="uk-UA"/>
        </w:rPr>
        <w:t>«</w:t>
      </w:r>
      <w:r w:rsidRPr="00582C78">
        <w:rPr>
          <w:szCs w:val="28"/>
          <w:lang w:val="ru-RU"/>
        </w:rPr>
        <w:t xml:space="preserve">Квантово-польові підходи </w:t>
      </w:r>
    </w:p>
    <w:p w:rsidR="00582C78" w:rsidRPr="00582C78" w:rsidRDefault="00582C78" w:rsidP="00582C78">
      <w:pPr>
        <w:jc w:val="center"/>
        <w:rPr>
          <w:szCs w:val="28"/>
          <w:lang w:val="ru-RU"/>
        </w:rPr>
      </w:pPr>
      <w:r w:rsidRPr="00582C78">
        <w:rPr>
          <w:szCs w:val="28"/>
          <w:lang w:val="ru-RU"/>
        </w:rPr>
        <w:t xml:space="preserve">в задачах зіткнення важких іонів і </w:t>
      </w:r>
    </w:p>
    <w:p w:rsidR="00582C78" w:rsidRPr="00582C78" w:rsidRDefault="00582C78" w:rsidP="00582C78">
      <w:pPr>
        <w:jc w:val="center"/>
        <w:rPr>
          <w:szCs w:val="28"/>
          <w:lang w:val="ru-RU"/>
        </w:rPr>
      </w:pPr>
      <w:r w:rsidRPr="00582C78">
        <w:rPr>
          <w:szCs w:val="28"/>
          <w:lang w:val="ru-RU"/>
        </w:rPr>
        <w:t>електронів в електромагнітних полях»</w:t>
      </w:r>
    </w:p>
    <w:p w:rsidR="00582C78" w:rsidRPr="00582C78" w:rsidRDefault="00582C78" w:rsidP="00582C78">
      <w:pPr>
        <w:jc w:val="center"/>
        <w:rPr>
          <w:szCs w:val="28"/>
          <w:lang w:val="ru-RU"/>
        </w:rPr>
      </w:pPr>
      <w:r w:rsidRPr="00582C78">
        <w:rPr>
          <w:szCs w:val="28"/>
          <w:lang w:val="ru-RU"/>
        </w:rPr>
        <w:t>(остаточний)</w:t>
      </w:r>
    </w:p>
    <w:p w:rsidR="00582C78" w:rsidRPr="00582C78" w:rsidRDefault="00582C78" w:rsidP="00582C78">
      <w:pPr>
        <w:rPr>
          <w:szCs w:val="28"/>
          <w:lang w:val="ru-RU"/>
        </w:rPr>
      </w:pPr>
    </w:p>
    <w:p w:rsidR="00582C78" w:rsidRPr="00582C78" w:rsidRDefault="00582C78" w:rsidP="00582C78">
      <w:pPr>
        <w:rPr>
          <w:szCs w:val="28"/>
          <w:lang w:val="uk-UA"/>
        </w:rPr>
      </w:pPr>
    </w:p>
    <w:p w:rsidR="00582C78" w:rsidRPr="00582C78" w:rsidRDefault="00582C78" w:rsidP="00582C78">
      <w:pPr>
        <w:rPr>
          <w:szCs w:val="28"/>
          <w:lang w:val="uk-UA"/>
        </w:rPr>
      </w:pPr>
      <w:r w:rsidRPr="00582C78">
        <w:rPr>
          <w:szCs w:val="28"/>
          <w:lang w:val="uk-UA"/>
        </w:rPr>
        <w:t>Керівник наукової  роботи</w:t>
      </w:r>
      <w:r w:rsidRPr="00582C78">
        <w:rPr>
          <w:szCs w:val="28"/>
          <w:lang w:val="uk-UA"/>
        </w:rPr>
        <w:tab/>
        <w:t xml:space="preserve">   </w:t>
      </w:r>
      <w:r w:rsidRPr="00582C78">
        <w:rPr>
          <w:szCs w:val="28"/>
          <w:lang w:val="uk-UA"/>
        </w:rPr>
        <w:tab/>
      </w:r>
      <w:r w:rsidRPr="00582C78">
        <w:rPr>
          <w:szCs w:val="28"/>
          <w:lang w:val="uk-UA"/>
        </w:rPr>
        <w:tab/>
      </w:r>
      <w:r w:rsidRPr="00582C78">
        <w:rPr>
          <w:szCs w:val="28"/>
          <w:lang w:val="uk-UA"/>
        </w:rPr>
        <w:tab/>
        <w:t>д.ф.-м.н., с.н.с.  Р.І. Холодов</w:t>
      </w:r>
    </w:p>
    <w:p w:rsidR="00582C78" w:rsidRPr="00582C78" w:rsidRDefault="00582C78" w:rsidP="00582C78">
      <w:pPr>
        <w:rPr>
          <w:szCs w:val="28"/>
          <w:lang w:val="uk-UA"/>
        </w:rPr>
      </w:pPr>
    </w:p>
    <w:p w:rsidR="00582C78" w:rsidRPr="00582C78" w:rsidRDefault="00582C78" w:rsidP="00582C78">
      <w:pPr>
        <w:suppressAutoHyphens/>
        <w:ind w:firstLine="709"/>
        <w:jc w:val="right"/>
        <w:rPr>
          <w:rFonts w:eastAsia="Times New Roman"/>
          <w:sz w:val="20"/>
          <w:szCs w:val="20"/>
          <w:lang w:val="uk-UA" w:eastAsia="zh-CN"/>
        </w:rPr>
      </w:pPr>
      <w:r w:rsidRPr="00582C78">
        <w:rPr>
          <w:rFonts w:eastAsia="Times New Roman"/>
          <w:szCs w:val="28"/>
          <w:lang w:val="uk-UA" w:eastAsia="zh-CN"/>
        </w:rPr>
        <w:t>Рукопис закінчено __ ____________    р.</w:t>
      </w:r>
    </w:p>
    <w:p w:rsidR="00582C78" w:rsidRPr="00582C78" w:rsidRDefault="00582C78" w:rsidP="00582C78">
      <w:pPr>
        <w:suppressAutoHyphens/>
        <w:spacing w:line="240" w:lineRule="auto"/>
        <w:ind w:firstLine="709"/>
        <w:jc w:val="center"/>
        <w:rPr>
          <w:rFonts w:eastAsia="Times New Roman"/>
          <w:b/>
          <w:szCs w:val="28"/>
          <w:lang w:val="uk-UA" w:eastAsia="zh-CN"/>
        </w:rPr>
      </w:pPr>
    </w:p>
    <w:p w:rsidR="00582C78" w:rsidRPr="00582C78" w:rsidRDefault="00582C78" w:rsidP="00582C78">
      <w:pPr>
        <w:suppressAutoHyphens/>
        <w:spacing w:line="240" w:lineRule="auto"/>
        <w:ind w:firstLine="709"/>
        <w:jc w:val="center"/>
        <w:rPr>
          <w:rFonts w:eastAsia="Times New Roman"/>
          <w:b/>
          <w:szCs w:val="28"/>
          <w:lang w:val="uk-UA" w:eastAsia="zh-CN"/>
        </w:rPr>
      </w:pPr>
    </w:p>
    <w:p w:rsidR="00582C78" w:rsidRPr="00582C78" w:rsidRDefault="00582C78" w:rsidP="00582C78">
      <w:pPr>
        <w:suppressAutoHyphens/>
        <w:spacing w:line="264" w:lineRule="auto"/>
        <w:ind w:firstLine="709"/>
        <w:rPr>
          <w:rFonts w:eastAsia="Times New Roman"/>
          <w:szCs w:val="28"/>
          <w:lang w:val="uk-UA" w:eastAsia="zh-CN"/>
        </w:rPr>
      </w:pPr>
      <w:r w:rsidRPr="00582C78">
        <w:rPr>
          <w:rFonts w:eastAsia="DejaVu Sans"/>
          <w:kern w:val="2"/>
          <w:szCs w:val="28"/>
          <w:lang w:val="uk-UA" w:eastAsia="ar-SA"/>
        </w:rPr>
        <w:t xml:space="preserve">Результати роботи розглянуто Вченою радою </w:t>
      </w:r>
      <w:r w:rsidRPr="00582C78">
        <w:rPr>
          <w:rFonts w:eastAsia="Times New Roman"/>
          <w:szCs w:val="28"/>
          <w:lang w:val="uk-UA" w:eastAsia="zh-CN"/>
        </w:rPr>
        <w:t>ІПФ НАН України</w:t>
      </w:r>
      <w:r w:rsidRPr="00582C78">
        <w:rPr>
          <w:rFonts w:eastAsia="DejaVu Sans"/>
          <w:kern w:val="2"/>
          <w:szCs w:val="28"/>
          <w:lang w:val="uk-UA" w:eastAsia="ar-SA"/>
        </w:rPr>
        <w:t xml:space="preserve">, протокол від </w:t>
      </w:r>
      <w:r w:rsidR="000E2C13" w:rsidRPr="000E2C13">
        <w:rPr>
          <w:rFonts w:eastAsia="DejaVu Sans"/>
          <w:kern w:val="2"/>
          <w:szCs w:val="28"/>
          <w:lang w:val="ru-RU" w:eastAsia="ar-SA"/>
        </w:rPr>
        <w:t>14</w:t>
      </w:r>
      <w:r w:rsidRPr="00582C78">
        <w:rPr>
          <w:rFonts w:eastAsia="DejaVu Sans"/>
          <w:kern w:val="2"/>
          <w:szCs w:val="28"/>
          <w:lang w:val="uk-UA" w:eastAsia="ar-SA"/>
        </w:rPr>
        <w:t xml:space="preserve"> </w:t>
      </w:r>
      <w:r w:rsidR="000E2C13">
        <w:rPr>
          <w:rFonts w:eastAsia="DejaVu Sans"/>
          <w:kern w:val="2"/>
          <w:szCs w:val="28"/>
          <w:lang w:val="uk-UA" w:eastAsia="ar-SA"/>
        </w:rPr>
        <w:t>«</w:t>
      </w:r>
      <w:r w:rsidR="000E2C13">
        <w:rPr>
          <w:rFonts w:eastAsia="DejaVu Sans"/>
          <w:kern w:val="2"/>
          <w:szCs w:val="28"/>
          <w:lang w:val="ru-RU" w:eastAsia="ar-SA"/>
        </w:rPr>
        <w:t>грудня</w:t>
      </w:r>
      <w:r w:rsidR="000E2C13">
        <w:rPr>
          <w:rFonts w:eastAsia="DejaVu Sans"/>
          <w:kern w:val="2"/>
          <w:szCs w:val="28"/>
          <w:lang w:val="uk-UA" w:eastAsia="ar-SA"/>
        </w:rPr>
        <w:t>» 2021</w:t>
      </w:r>
      <w:r w:rsidRPr="00582C78">
        <w:rPr>
          <w:rFonts w:eastAsia="DejaVu Sans"/>
          <w:kern w:val="2"/>
          <w:szCs w:val="28"/>
          <w:lang w:val="uk-UA" w:eastAsia="ar-SA"/>
        </w:rPr>
        <w:t xml:space="preserve"> р. № </w:t>
      </w:r>
      <w:r w:rsidR="000E2C13">
        <w:rPr>
          <w:rFonts w:eastAsia="DejaVu Sans"/>
          <w:kern w:val="2"/>
          <w:szCs w:val="28"/>
          <w:lang w:val="uk-UA" w:eastAsia="ar-SA"/>
        </w:rPr>
        <w:t>14</w:t>
      </w:r>
    </w:p>
    <w:p w:rsidR="001B5E28" w:rsidRDefault="001B5E28">
      <w:pPr>
        <w:spacing w:line="240" w:lineRule="auto"/>
        <w:ind w:firstLine="0"/>
        <w:jc w:val="left"/>
        <w:rPr>
          <w:szCs w:val="28"/>
          <w:lang w:val="uk-UA"/>
        </w:rPr>
      </w:pPr>
      <w:r>
        <w:rPr>
          <w:szCs w:val="28"/>
          <w:lang w:val="uk-UA"/>
        </w:rPr>
        <w:br w:type="page"/>
      </w:r>
    </w:p>
    <w:p w:rsidR="00582C78" w:rsidRPr="00582C78" w:rsidRDefault="00582C78" w:rsidP="00582C78">
      <w:pPr>
        <w:pageBreakBefore/>
        <w:suppressAutoHyphens/>
        <w:spacing w:line="240" w:lineRule="auto"/>
        <w:ind w:firstLine="0"/>
        <w:jc w:val="center"/>
        <w:rPr>
          <w:rFonts w:ascii="Liberation Serif" w:eastAsia="Noto Sans CJK SC Regular" w:hAnsi="Liberation Serif" w:cs="FreeSans"/>
          <w:kern w:val="1"/>
          <w:sz w:val="24"/>
          <w:szCs w:val="24"/>
          <w:lang w:eastAsia="zh-CN" w:bidi="hi-IN"/>
        </w:rPr>
      </w:pPr>
      <w:r w:rsidRPr="00582C78">
        <w:rPr>
          <w:rFonts w:ascii="Liberation Serif" w:eastAsia="Noto Sans CJK SC Regular" w:hAnsi="Liberation Serif" w:cs="FreeSans"/>
          <w:b/>
          <w:bCs/>
          <w:kern w:val="1"/>
          <w:sz w:val="24"/>
          <w:szCs w:val="24"/>
          <w:lang w:eastAsia="zh-CN" w:bidi="hi-IN"/>
        </w:rPr>
        <w:lastRenderedPageBreak/>
        <w:t>СПИСОК АВТОРІВ</w:t>
      </w:r>
    </w:p>
    <w:p w:rsidR="00582C78" w:rsidRPr="00582C78" w:rsidRDefault="00582C78" w:rsidP="00582C78">
      <w:pPr>
        <w:suppressAutoHyphens/>
        <w:spacing w:line="240" w:lineRule="auto"/>
        <w:ind w:firstLine="0"/>
        <w:jc w:val="left"/>
        <w:rPr>
          <w:rFonts w:ascii="Liberation Serif" w:eastAsia="Noto Sans CJK SC Regular" w:hAnsi="Liberation Serif" w:cs="FreeSans"/>
          <w:kern w:val="1"/>
          <w:sz w:val="24"/>
          <w:szCs w:val="24"/>
          <w:lang w:eastAsia="zh-CN" w:bidi="hi-IN"/>
        </w:rPr>
      </w:pPr>
      <w:r w:rsidRPr="00582C78">
        <w:rPr>
          <w:rFonts w:ascii="Liberation Serif" w:eastAsia="Noto Sans CJK SC Regular" w:hAnsi="Liberation Serif" w:cs="FreeSans"/>
          <w:kern w:val="1"/>
          <w:sz w:val="24"/>
          <w:szCs w:val="24"/>
          <w:lang w:eastAsia="zh-CN" w:bidi="hi-IN"/>
        </w:rPr>
        <w:t xml:space="preserve"> </w:t>
      </w:r>
    </w:p>
    <w:tbl>
      <w:tblPr>
        <w:tblW w:w="9342" w:type="dxa"/>
        <w:tblInd w:w="-20" w:type="dxa"/>
        <w:tblLayout w:type="fixed"/>
        <w:tblCellMar>
          <w:top w:w="108" w:type="dxa"/>
          <w:bottom w:w="108" w:type="dxa"/>
        </w:tblCellMar>
        <w:tblLook w:val="0000"/>
      </w:tblPr>
      <w:tblGrid>
        <w:gridCol w:w="2396"/>
        <w:gridCol w:w="2268"/>
        <w:gridCol w:w="4678"/>
      </w:tblGrid>
      <w:tr w:rsidR="00604677" w:rsidRPr="00801F91" w:rsidTr="00C3625F">
        <w:trPr>
          <w:trHeight w:val="753"/>
        </w:trPr>
        <w:tc>
          <w:tcPr>
            <w:tcW w:w="2396" w:type="dxa"/>
            <w:shd w:val="clear" w:color="auto" w:fill="auto"/>
            <w:vAlign w:val="center"/>
          </w:tcPr>
          <w:p w:rsidR="00604677" w:rsidRPr="00801F91" w:rsidRDefault="00604677" w:rsidP="00604677">
            <w:pPr>
              <w:suppressAutoHyphens/>
              <w:spacing w:line="240" w:lineRule="auto"/>
              <w:ind w:firstLine="0"/>
              <w:jc w:val="left"/>
              <w:rPr>
                <w:szCs w:val="28"/>
                <w:lang w:val="ru-RU"/>
              </w:rPr>
            </w:pPr>
            <w:r w:rsidRPr="00A0025F">
              <w:rPr>
                <w:szCs w:val="28"/>
                <w:lang w:val="uk-UA"/>
              </w:rPr>
              <w:t>Посада/науковий ступінь/вчене звання</w:t>
            </w:r>
          </w:p>
        </w:tc>
        <w:tc>
          <w:tcPr>
            <w:tcW w:w="2268" w:type="dxa"/>
            <w:shd w:val="clear" w:color="auto" w:fill="auto"/>
            <w:vAlign w:val="center"/>
          </w:tcPr>
          <w:p w:rsidR="00604677" w:rsidRPr="00801F91" w:rsidRDefault="00604677" w:rsidP="00604677">
            <w:pPr>
              <w:suppressAutoHyphens/>
              <w:snapToGrid w:val="0"/>
              <w:spacing w:line="240" w:lineRule="auto"/>
              <w:ind w:firstLine="0"/>
              <w:jc w:val="center"/>
              <w:rPr>
                <w:rFonts w:eastAsia="Noto Sans CJK SC Regular"/>
                <w:kern w:val="1"/>
                <w:szCs w:val="28"/>
                <w:lang w:val="ru-RU" w:eastAsia="zh-CN" w:bidi="hi-IN"/>
              </w:rPr>
            </w:pPr>
            <w:r w:rsidRPr="00801F91">
              <w:rPr>
                <w:rFonts w:eastAsia="Noto Sans CJK SC Regular"/>
                <w:kern w:val="1"/>
                <w:szCs w:val="28"/>
                <w:lang w:eastAsia="zh-CN" w:bidi="hi-IN"/>
              </w:rPr>
              <w:t>(підпис</w:t>
            </w:r>
            <w:r>
              <w:rPr>
                <w:rFonts w:eastAsia="Noto Sans CJK SC Regular"/>
                <w:kern w:val="1"/>
                <w:szCs w:val="28"/>
                <w:lang w:eastAsia="zh-CN" w:bidi="hi-IN"/>
              </w:rPr>
              <w:t>/</w:t>
            </w:r>
            <w:r w:rsidRPr="00801F91">
              <w:rPr>
                <w:rFonts w:eastAsia="Noto Sans CJK SC Regular"/>
                <w:kern w:val="1"/>
                <w:szCs w:val="28"/>
                <w:lang w:eastAsia="zh-CN" w:bidi="hi-IN"/>
              </w:rPr>
              <w:t>дата)</w:t>
            </w:r>
          </w:p>
        </w:tc>
        <w:tc>
          <w:tcPr>
            <w:tcW w:w="4678" w:type="dxa"/>
            <w:shd w:val="clear" w:color="auto" w:fill="auto"/>
            <w:vAlign w:val="center"/>
          </w:tcPr>
          <w:p w:rsidR="00604677" w:rsidRPr="00604677" w:rsidRDefault="00604677" w:rsidP="00604677">
            <w:pPr>
              <w:suppressAutoHyphens/>
              <w:spacing w:line="240" w:lineRule="auto"/>
              <w:ind w:firstLine="0"/>
              <w:jc w:val="center"/>
              <w:rPr>
                <w:szCs w:val="28"/>
                <w:lang w:val="uk-UA"/>
              </w:rPr>
            </w:pPr>
            <w:r>
              <w:rPr>
                <w:szCs w:val="28"/>
              </w:rPr>
              <w:t>ПІБ</w:t>
            </w:r>
          </w:p>
        </w:tc>
      </w:tr>
      <w:tr w:rsidR="00604677" w:rsidRPr="00801F91" w:rsidTr="00C3625F">
        <w:trPr>
          <w:trHeight w:val="1610"/>
        </w:trPr>
        <w:tc>
          <w:tcPr>
            <w:tcW w:w="2396" w:type="dxa"/>
            <w:shd w:val="clear" w:color="auto" w:fill="auto"/>
            <w:vAlign w:val="center"/>
          </w:tcPr>
          <w:p w:rsidR="00604677" w:rsidRPr="00801F91" w:rsidRDefault="00604677" w:rsidP="00604677">
            <w:pPr>
              <w:suppressAutoHyphens/>
              <w:spacing w:line="240" w:lineRule="auto"/>
              <w:ind w:firstLine="0"/>
              <w:jc w:val="left"/>
              <w:rPr>
                <w:rFonts w:eastAsia="Noto Sans CJK SC Regular"/>
                <w:kern w:val="1"/>
                <w:szCs w:val="28"/>
                <w:lang w:val="ru-RU" w:eastAsia="zh-CN" w:bidi="hi-IN"/>
              </w:rPr>
            </w:pPr>
            <w:r w:rsidRPr="00801F91">
              <w:rPr>
                <w:szCs w:val="28"/>
                <w:lang w:val="ru-RU"/>
              </w:rPr>
              <w:t>зав. відділу, пров.н.с.</w:t>
            </w:r>
            <w:r w:rsidRPr="00801F91">
              <w:rPr>
                <w:rFonts w:eastAsia="Noto Sans CJK SC Regular"/>
                <w:kern w:val="1"/>
                <w:szCs w:val="28"/>
                <w:lang w:val="ru-RU" w:eastAsia="zh-CN" w:bidi="hi-IN"/>
              </w:rPr>
              <w:t>,</w:t>
            </w:r>
          </w:p>
          <w:p w:rsidR="00604677" w:rsidRPr="00801F91" w:rsidRDefault="00604677" w:rsidP="00604677">
            <w:pPr>
              <w:suppressAutoHyphens/>
              <w:spacing w:line="240" w:lineRule="auto"/>
              <w:ind w:firstLine="0"/>
              <w:jc w:val="left"/>
              <w:rPr>
                <w:rFonts w:eastAsia="Noto Sans CJK SC Regular"/>
                <w:kern w:val="1"/>
                <w:szCs w:val="28"/>
                <w:lang w:val="ru-RU" w:eastAsia="zh-CN" w:bidi="hi-IN"/>
              </w:rPr>
            </w:pPr>
            <w:r w:rsidRPr="00801F91">
              <w:rPr>
                <w:szCs w:val="28"/>
                <w:lang w:val="ru-RU"/>
              </w:rPr>
              <w:t>д.ф.-м.н.,член-кореспондент НАН України</w:t>
            </w:r>
          </w:p>
        </w:tc>
        <w:tc>
          <w:tcPr>
            <w:tcW w:w="2268" w:type="dxa"/>
            <w:shd w:val="clear" w:color="auto" w:fill="auto"/>
            <w:vAlign w:val="center"/>
          </w:tcPr>
          <w:p w:rsidR="00604677" w:rsidRPr="00801F91" w:rsidRDefault="00604677" w:rsidP="00604677">
            <w:pPr>
              <w:suppressAutoHyphens/>
              <w:snapToGrid w:val="0"/>
              <w:spacing w:line="240" w:lineRule="auto"/>
              <w:ind w:firstLine="0"/>
              <w:jc w:val="left"/>
              <w:rPr>
                <w:rFonts w:eastAsia="Noto Sans CJK SC Regular"/>
                <w:kern w:val="1"/>
                <w:szCs w:val="28"/>
                <w:lang w:val="ru-RU" w:eastAsia="zh-CN" w:bidi="hi-IN"/>
              </w:rPr>
            </w:pPr>
          </w:p>
        </w:tc>
        <w:tc>
          <w:tcPr>
            <w:tcW w:w="4678" w:type="dxa"/>
            <w:shd w:val="clear" w:color="auto" w:fill="auto"/>
            <w:vAlign w:val="center"/>
          </w:tcPr>
          <w:p w:rsidR="00604677" w:rsidRPr="00801F91" w:rsidRDefault="00604677" w:rsidP="00604677">
            <w:pPr>
              <w:suppressAutoHyphens/>
              <w:spacing w:line="240" w:lineRule="auto"/>
              <w:ind w:firstLine="0"/>
              <w:jc w:val="left"/>
              <w:rPr>
                <w:rFonts w:eastAsia="Noto Sans CJK SC Regular"/>
                <w:kern w:val="1"/>
                <w:szCs w:val="28"/>
                <w:lang w:val="ru-RU" w:eastAsia="zh-CN" w:bidi="hi-IN"/>
              </w:rPr>
            </w:pPr>
            <w:r w:rsidRPr="00801F91">
              <w:rPr>
                <w:szCs w:val="28"/>
                <w:lang w:val="ru-RU"/>
              </w:rPr>
              <w:t>Холодов</w:t>
            </w:r>
            <w:r w:rsidRPr="00801F91">
              <w:rPr>
                <w:szCs w:val="28"/>
                <w:lang w:val="uk-UA"/>
              </w:rPr>
              <w:t xml:space="preserve"> </w:t>
            </w:r>
            <w:r w:rsidRPr="00801F91">
              <w:rPr>
                <w:szCs w:val="28"/>
                <w:lang w:val="ru-RU"/>
              </w:rPr>
              <w:t>Р</w:t>
            </w:r>
            <w:r w:rsidRPr="00801F91">
              <w:rPr>
                <w:szCs w:val="28"/>
                <w:lang w:val="uk-UA"/>
              </w:rPr>
              <w:t>оман Іванович</w:t>
            </w:r>
          </w:p>
        </w:tc>
      </w:tr>
      <w:tr w:rsidR="00582C78" w:rsidRPr="00801F91" w:rsidTr="00C3625F">
        <w:trPr>
          <w:trHeight w:val="207"/>
        </w:trPr>
        <w:tc>
          <w:tcPr>
            <w:tcW w:w="9342" w:type="dxa"/>
            <w:gridSpan w:val="3"/>
            <w:shd w:val="clear" w:color="auto" w:fill="auto"/>
            <w:vAlign w:val="center"/>
          </w:tcPr>
          <w:p w:rsidR="00582C78" w:rsidRPr="00801F91" w:rsidRDefault="00582C78" w:rsidP="00604677">
            <w:pPr>
              <w:suppressAutoHyphens/>
              <w:spacing w:line="240" w:lineRule="auto"/>
              <w:ind w:firstLine="0"/>
              <w:jc w:val="left"/>
              <w:rPr>
                <w:rFonts w:eastAsia="Noto Sans CJK SC Regular"/>
                <w:kern w:val="1"/>
                <w:szCs w:val="28"/>
                <w:lang w:eastAsia="zh-CN" w:bidi="hi-IN"/>
              </w:rPr>
            </w:pPr>
            <w:r w:rsidRPr="00801F91">
              <w:rPr>
                <w:rFonts w:eastAsia="Noto Sans CJK SC Regular"/>
                <w:kern w:val="1"/>
                <w:szCs w:val="28"/>
                <w:lang w:eastAsia="zh-CN" w:bidi="hi-IN"/>
              </w:rPr>
              <w:t>Виконавці:</w:t>
            </w:r>
          </w:p>
        </w:tc>
      </w:tr>
      <w:tr w:rsidR="00604677" w:rsidRPr="000E2C13" w:rsidTr="00C3625F">
        <w:trPr>
          <w:trHeight w:val="577"/>
        </w:trPr>
        <w:tc>
          <w:tcPr>
            <w:tcW w:w="2396" w:type="dxa"/>
            <w:shd w:val="clear" w:color="auto" w:fill="auto"/>
            <w:vAlign w:val="center"/>
          </w:tcPr>
          <w:p w:rsidR="00604677" w:rsidRPr="00801F91" w:rsidRDefault="00604677" w:rsidP="00604677">
            <w:pPr>
              <w:suppressAutoHyphens/>
              <w:spacing w:line="240" w:lineRule="auto"/>
              <w:ind w:firstLine="0"/>
              <w:jc w:val="left"/>
              <w:rPr>
                <w:rFonts w:eastAsia="Noto Sans CJK SC Regular"/>
                <w:kern w:val="1"/>
                <w:szCs w:val="28"/>
                <w:lang w:eastAsia="zh-CN" w:bidi="hi-IN"/>
              </w:rPr>
            </w:pPr>
            <w:r w:rsidRPr="00801F91">
              <w:rPr>
                <w:rStyle w:val="aa"/>
                <w:b w:val="0"/>
                <w:szCs w:val="28"/>
              </w:rPr>
              <w:t>н.с.</w:t>
            </w:r>
            <w:r w:rsidRPr="00801F91">
              <w:rPr>
                <w:rStyle w:val="aa"/>
                <w:b w:val="0"/>
                <w:szCs w:val="28"/>
                <w:lang w:val="uk-UA"/>
              </w:rPr>
              <w:t>,</w:t>
            </w:r>
            <w:r w:rsidRPr="00801F91">
              <w:rPr>
                <w:szCs w:val="28"/>
              </w:rPr>
              <w:t xml:space="preserve"> </w:t>
            </w:r>
            <w:r w:rsidRPr="00801F91">
              <w:rPr>
                <w:szCs w:val="28"/>
                <w:lang w:val="ru-RU"/>
              </w:rPr>
              <w:t>к</w:t>
            </w:r>
            <w:r w:rsidRPr="00801F91">
              <w:rPr>
                <w:szCs w:val="28"/>
              </w:rPr>
              <w:t>.</w:t>
            </w:r>
            <w:r w:rsidRPr="00801F91">
              <w:rPr>
                <w:szCs w:val="28"/>
                <w:lang w:val="ru-RU"/>
              </w:rPr>
              <w:t>ф</w:t>
            </w:r>
            <w:r w:rsidRPr="00801F91">
              <w:rPr>
                <w:szCs w:val="28"/>
              </w:rPr>
              <w:t>.-</w:t>
            </w:r>
            <w:r w:rsidRPr="00801F91">
              <w:rPr>
                <w:szCs w:val="28"/>
                <w:lang w:val="ru-RU"/>
              </w:rPr>
              <w:t>м</w:t>
            </w:r>
            <w:r w:rsidRPr="00801F91">
              <w:rPr>
                <w:szCs w:val="28"/>
              </w:rPr>
              <w:t>.</w:t>
            </w:r>
            <w:r w:rsidRPr="00801F91">
              <w:rPr>
                <w:szCs w:val="28"/>
                <w:lang w:val="ru-RU"/>
              </w:rPr>
              <w:t>н</w:t>
            </w:r>
            <w:r w:rsidRPr="00801F91">
              <w:rPr>
                <w:szCs w:val="28"/>
              </w:rPr>
              <w:t>.</w:t>
            </w:r>
          </w:p>
        </w:tc>
        <w:tc>
          <w:tcPr>
            <w:tcW w:w="2268" w:type="dxa"/>
            <w:shd w:val="clear" w:color="auto" w:fill="auto"/>
            <w:vAlign w:val="center"/>
          </w:tcPr>
          <w:p w:rsidR="00604677" w:rsidRPr="00801F91" w:rsidRDefault="00604677" w:rsidP="00604677">
            <w:pPr>
              <w:suppressAutoHyphens/>
              <w:snapToGrid w:val="0"/>
              <w:spacing w:line="240" w:lineRule="auto"/>
              <w:ind w:firstLine="0"/>
              <w:jc w:val="left"/>
              <w:rPr>
                <w:rFonts w:eastAsia="Noto Sans CJK SC Regular"/>
                <w:kern w:val="1"/>
                <w:szCs w:val="28"/>
                <w:lang w:eastAsia="zh-CN" w:bidi="hi-IN"/>
              </w:rPr>
            </w:pPr>
          </w:p>
        </w:tc>
        <w:tc>
          <w:tcPr>
            <w:tcW w:w="4678" w:type="dxa"/>
            <w:shd w:val="clear" w:color="auto" w:fill="auto"/>
            <w:vAlign w:val="center"/>
          </w:tcPr>
          <w:p w:rsidR="00604677" w:rsidRPr="00B9791A" w:rsidRDefault="00604677" w:rsidP="00604677">
            <w:pPr>
              <w:suppressAutoHyphens/>
              <w:spacing w:line="240" w:lineRule="auto"/>
              <w:ind w:firstLine="0"/>
              <w:jc w:val="left"/>
              <w:rPr>
                <w:rFonts w:eastAsia="Noto Sans CJK SC Regular"/>
                <w:kern w:val="1"/>
                <w:szCs w:val="28"/>
                <w:lang w:val="ru-RU" w:eastAsia="zh-CN" w:bidi="hi-IN"/>
              </w:rPr>
            </w:pPr>
            <w:r w:rsidRPr="00801F91">
              <w:rPr>
                <w:szCs w:val="28"/>
                <w:lang w:val="ru-RU"/>
              </w:rPr>
              <w:t>Хелемеля</w:t>
            </w:r>
            <w:r w:rsidRPr="00B9791A">
              <w:rPr>
                <w:szCs w:val="28"/>
                <w:lang w:val="ru-RU"/>
              </w:rPr>
              <w:t xml:space="preserve"> </w:t>
            </w:r>
            <w:r w:rsidRPr="00801F91">
              <w:rPr>
                <w:szCs w:val="28"/>
                <w:lang w:val="ru-RU"/>
              </w:rPr>
              <w:t>Олексій</w:t>
            </w:r>
            <w:r w:rsidRPr="00B9791A">
              <w:rPr>
                <w:szCs w:val="28"/>
                <w:lang w:val="ru-RU"/>
              </w:rPr>
              <w:t xml:space="preserve"> </w:t>
            </w:r>
            <w:r w:rsidRPr="00801F91">
              <w:rPr>
                <w:szCs w:val="28"/>
                <w:lang w:val="ru-RU"/>
              </w:rPr>
              <w:t>Володимирович</w:t>
            </w:r>
            <w:r w:rsidRPr="00B9791A">
              <w:rPr>
                <w:rFonts w:eastAsia="Noto Sans CJK SC Regular"/>
                <w:kern w:val="1"/>
                <w:szCs w:val="28"/>
                <w:lang w:val="ru-RU" w:eastAsia="zh-CN" w:bidi="hi-IN"/>
              </w:rPr>
              <w:br/>
              <w:t>(</w:t>
            </w:r>
            <w:r w:rsidRPr="00801F91">
              <w:rPr>
                <w:rFonts w:eastAsia="Noto Sans CJK SC Regular"/>
                <w:kern w:val="1"/>
                <w:szCs w:val="28"/>
                <w:lang w:val="ru-RU" w:eastAsia="zh-CN" w:bidi="hi-IN"/>
              </w:rPr>
              <w:t>звіт</w:t>
            </w:r>
            <w:r w:rsidRPr="00B9791A">
              <w:rPr>
                <w:rFonts w:eastAsia="Noto Sans CJK SC Regular"/>
                <w:kern w:val="1"/>
                <w:szCs w:val="28"/>
                <w:lang w:val="ru-RU" w:eastAsia="zh-CN" w:bidi="hi-IN"/>
              </w:rPr>
              <w:t xml:space="preserve">; </w:t>
            </w:r>
            <w:r w:rsidRPr="00801F91">
              <w:rPr>
                <w:rFonts w:eastAsia="Noto Sans CJK SC Regular"/>
                <w:kern w:val="1"/>
                <w:szCs w:val="28"/>
                <w:lang w:val="ru-RU" w:eastAsia="zh-CN" w:bidi="hi-IN"/>
              </w:rPr>
              <w:t>підрозділ</w:t>
            </w:r>
            <w:r w:rsidRPr="00B9791A">
              <w:rPr>
                <w:rFonts w:eastAsia="Noto Sans CJK SC Regular"/>
                <w:kern w:val="1"/>
                <w:szCs w:val="28"/>
                <w:lang w:val="ru-RU" w:eastAsia="zh-CN" w:bidi="hi-IN"/>
              </w:rPr>
              <w:t xml:space="preserve"> 2.1; </w:t>
            </w:r>
            <w:r w:rsidRPr="00801F91">
              <w:rPr>
                <w:rFonts w:eastAsia="Noto Sans CJK SC Regular"/>
                <w:kern w:val="1"/>
                <w:szCs w:val="28"/>
                <w:lang w:val="ru-RU" w:eastAsia="zh-CN" w:bidi="hi-IN"/>
              </w:rPr>
              <w:t>додатки</w:t>
            </w:r>
            <w:r w:rsidRPr="00B9791A">
              <w:rPr>
                <w:rFonts w:eastAsia="Noto Sans CJK SC Regular"/>
                <w:kern w:val="1"/>
                <w:szCs w:val="28"/>
                <w:lang w:val="ru-RU" w:eastAsia="zh-CN" w:bidi="hi-IN"/>
              </w:rPr>
              <w:t>)</w:t>
            </w:r>
          </w:p>
        </w:tc>
      </w:tr>
      <w:tr w:rsidR="00604677" w:rsidRPr="000E2C13" w:rsidTr="00C3625F">
        <w:trPr>
          <w:trHeight w:val="51"/>
        </w:trPr>
        <w:tc>
          <w:tcPr>
            <w:tcW w:w="2396" w:type="dxa"/>
            <w:shd w:val="clear" w:color="auto" w:fill="auto"/>
            <w:vAlign w:val="center"/>
          </w:tcPr>
          <w:p w:rsidR="00604677" w:rsidRPr="00801F91" w:rsidRDefault="00604677" w:rsidP="00604677">
            <w:pPr>
              <w:suppressAutoHyphens/>
              <w:spacing w:line="240" w:lineRule="auto"/>
              <w:ind w:firstLine="0"/>
              <w:jc w:val="left"/>
              <w:rPr>
                <w:rFonts w:eastAsia="Noto Sans CJK SC Regular"/>
                <w:kern w:val="1"/>
                <w:szCs w:val="28"/>
                <w:lang w:eastAsia="zh-CN" w:bidi="hi-IN"/>
              </w:rPr>
            </w:pPr>
            <w:r w:rsidRPr="00801F91">
              <w:rPr>
                <w:rStyle w:val="aa"/>
                <w:b w:val="0"/>
                <w:szCs w:val="28"/>
                <w:lang w:val="ru-RU"/>
              </w:rPr>
              <w:t>н</w:t>
            </w:r>
            <w:r w:rsidRPr="00801F91">
              <w:rPr>
                <w:rStyle w:val="aa"/>
                <w:b w:val="0"/>
                <w:szCs w:val="28"/>
              </w:rPr>
              <w:t>.</w:t>
            </w:r>
            <w:r w:rsidRPr="00801F91">
              <w:rPr>
                <w:rStyle w:val="aa"/>
                <w:b w:val="0"/>
                <w:szCs w:val="28"/>
                <w:lang w:val="ru-RU"/>
              </w:rPr>
              <w:t>с</w:t>
            </w:r>
            <w:r w:rsidRPr="00801F91">
              <w:rPr>
                <w:rStyle w:val="aa"/>
                <w:b w:val="0"/>
                <w:szCs w:val="28"/>
              </w:rPr>
              <w:t>.</w:t>
            </w:r>
            <w:r w:rsidRPr="00801F91">
              <w:rPr>
                <w:rStyle w:val="aa"/>
                <w:b w:val="0"/>
                <w:szCs w:val="28"/>
                <w:lang w:val="uk-UA"/>
              </w:rPr>
              <w:t>,</w:t>
            </w:r>
            <w:r w:rsidRPr="00801F91">
              <w:rPr>
                <w:szCs w:val="28"/>
                <w:lang w:val="ru-RU"/>
              </w:rPr>
              <w:t>к</w:t>
            </w:r>
            <w:r w:rsidRPr="00801F91">
              <w:rPr>
                <w:szCs w:val="28"/>
              </w:rPr>
              <w:t>.</w:t>
            </w:r>
            <w:r w:rsidRPr="00801F91">
              <w:rPr>
                <w:szCs w:val="28"/>
                <w:lang w:val="ru-RU"/>
              </w:rPr>
              <w:t>ф</w:t>
            </w:r>
            <w:r w:rsidRPr="00801F91">
              <w:rPr>
                <w:szCs w:val="28"/>
              </w:rPr>
              <w:t>.-</w:t>
            </w:r>
            <w:r w:rsidRPr="00801F91">
              <w:rPr>
                <w:szCs w:val="28"/>
                <w:lang w:val="ru-RU"/>
              </w:rPr>
              <w:t>м</w:t>
            </w:r>
            <w:r w:rsidRPr="00801F91">
              <w:rPr>
                <w:szCs w:val="28"/>
              </w:rPr>
              <w:t>.</w:t>
            </w:r>
            <w:r w:rsidRPr="00801F91">
              <w:rPr>
                <w:szCs w:val="28"/>
                <w:lang w:val="ru-RU"/>
              </w:rPr>
              <w:t>н</w:t>
            </w:r>
            <w:r w:rsidRPr="00801F91">
              <w:rPr>
                <w:szCs w:val="28"/>
              </w:rPr>
              <w:t>.</w:t>
            </w:r>
          </w:p>
        </w:tc>
        <w:tc>
          <w:tcPr>
            <w:tcW w:w="2268" w:type="dxa"/>
            <w:shd w:val="clear" w:color="auto" w:fill="auto"/>
            <w:vAlign w:val="center"/>
          </w:tcPr>
          <w:p w:rsidR="00604677" w:rsidRPr="00801F91" w:rsidRDefault="00604677" w:rsidP="00604677">
            <w:pPr>
              <w:suppressAutoHyphens/>
              <w:snapToGrid w:val="0"/>
              <w:spacing w:line="240" w:lineRule="auto"/>
              <w:ind w:firstLine="0"/>
              <w:jc w:val="left"/>
              <w:rPr>
                <w:rFonts w:eastAsia="Noto Sans CJK SC Regular"/>
                <w:kern w:val="1"/>
                <w:szCs w:val="28"/>
                <w:lang w:eastAsia="zh-CN" w:bidi="hi-IN"/>
              </w:rPr>
            </w:pPr>
          </w:p>
        </w:tc>
        <w:tc>
          <w:tcPr>
            <w:tcW w:w="4678" w:type="dxa"/>
            <w:shd w:val="clear" w:color="auto" w:fill="auto"/>
            <w:vAlign w:val="center"/>
          </w:tcPr>
          <w:p w:rsidR="00604677" w:rsidRPr="00B9791A" w:rsidRDefault="00604677" w:rsidP="00604677">
            <w:pPr>
              <w:suppressAutoHyphens/>
              <w:spacing w:line="240" w:lineRule="auto"/>
              <w:ind w:firstLine="0"/>
              <w:jc w:val="left"/>
              <w:rPr>
                <w:rFonts w:eastAsia="Noto Sans CJK SC Regular"/>
                <w:kern w:val="1"/>
                <w:szCs w:val="28"/>
                <w:lang w:val="ru-RU" w:eastAsia="zh-CN" w:bidi="hi-IN"/>
              </w:rPr>
            </w:pPr>
            <w:r w:rsidRPr="00801F91">
              <w:rPr>
                <w:szCs w:val="28"/>
                <w:lang w:val="ru-RU"/>
              </w:rPr>
              <w:t>Дяченко</w:t>
            </w:r>
            <w:r w:rsidRPr="00B9791A">
              <w:rPr>
                <w:szCs w:val="28"/>
                <w:lang w:val="ru-RU"/>
              </w:rPr>
              <w:t xml:space="preserve"> </w:t>
            </w:r>
            <w:r w:rsidRPr="00801F91">
              <w:rPr>
                <w:szCs w:val="28"/>
                <w:lang w:val="ru-RU"/>
              </w:rPr>
              <w:t>Михайло</w:t>
            </w:r>
            <w:r w:rsidRPr="00B9791A">
              <w:rPr>
                <w:szCs w:val="28"/>
                <w:lang w:val="ru-RU"/>
              </w:rPr>
              <w:t xml:space="preserve"> </w:t>
            </w:r>
            <w:r w:rsidRPr="00801F91">
              <w:rPr>
                <w:szCs w:val="28"/>
                <w:lang w:val="ru-RU"/>
              </w:rPr>
              <w:t>Михайлович</w:t>
            </w:r>
            <w:r w:rsidRPr="00B9791A">
              <w:rPr>
                <w:rFonts w:eastAsia="Noto Sans CJK SC Regular"/>
                <w:kern w:val="1"/>
                <w:szCs w:val="28"/>
                <w:lang w:val="ru-RU" w:eastAsia="zh-CN" w:bidi="hi-IN"/>
              </w:rPr>
              <w:br/>
              <w:t>(</w:t>
            </w:r>
            <w:r w:rsidRPr="00801F91">
              <w:rPr>
                <w:rFonts w:eastAsia="Noto Sans CJK SC Regular"/>
                <w:kern w:val="1"/>
                <w:szCs w:val="28"/>
                <w:lang w:val="ru-RU" w:eastAsia="zh-CN" w:bidi="hi-IN"/>
              </w:rPr>
              <w:t>реферат</w:t>
            </w:r>
            <w:r w:rsidRPr="00B9791A">
              <w:rPr>
                <w:rFonts w:eastAsia="Noto Sans CJK SC Regular"/>
                <w:kern w:val="1"/>
                <w:szCs w:val="28"/>
                <w:lang w:val="ru-RU" w:eastAsia="zh-CN" w:bidi="hi-IN"/>
              </w:rPr>
              <w:t xml:space="preserve">; </w:t>
            </w:r>
            <w:r w:rsidRPr="00801F91">
              <w:rPr>
                <w:rFonts w:eastAsia="Noto Sans CJK SC Regular"/>
                <w:kern w:val="1"/>
                <w:szCs w:val="28"/>
                <w:lang w:val="ru-RU" w:eastAsia="zh-CN" w:bidi="hi-IN"/>
              </w:rPr>
              <w:t>підрозділи</w:t>
            </w:r>
            <w:r w:rsidRPr="00B9791A">
              <w:rPr>
                <w:rFonts w:eastAsia="Noto Sans CJK SC Regular"/>
                <w:kern w:val="1"/>
                <w:szCs w:val="28"/>
                <w:lang w:val="ru-RU" w:eastAsia="zh-CN" w:bidi="hi-IN"/>
              </w:rPr>
              <w:t xml:space="preserve"> 1.</w:t>
            </w:r>
            <w:r w:rsidRPr="00801F91">
              <w:rPr>
                <w:rFonts w:eastAsia="Noto Sans CJK SC Regular"/>
                <w:kern w:val="1"/>
                <w:szCs w:val="28"/>
                <w:lang w:val="uk-UA" w:eastAsia="zh-CN" w:bidi="hi-IN"/>
              </w:rPr>
              <w:t>1, 2.2</w:t>
            </w:r>
            <w:r w:rsidRPr="00B9791A">
              <w:rPr>
                <w:rFonts w:eastAsia="Noto Sans CJK SC Regular"/>
                <w:kern w:val="1"/>
                <w:szCs w:val="28"/>
                <w:lang w:val="ru-RU" w:eastAsia="zh-CN" w:bidi="hi-IN"/>
              </w:rPr>
              <w:t>)</w:t>
            </w:r>
          </w:p>
        </w:tc>
      </w:tr>
      <w:tr w:rsidR="00604677" w:rsidRPr="000E2C13" w:rsidTr="00C3625F">
        <w:trPr>
          <w:trHeight w:val="335"/>
        </w:trPr>
        <w:tc>
          <w:tcPr>
            <w:tcW w:w="2396" w:type="dxa"/>
            <w:shd w:val="clear" w:color="auto" w:fill="auto"/>
            <w:vAlign w:val="center"/>
          </w:tcPr>
          <w:p w:rsidR="00604677" w:rsidRPr="00B9791A" w:rsidRDefault="00604677" w:rsidP="00604677">
            <w:pPr>
              <w:suppressAutoHyphens/>
              <w:spacing w:line="240" w:lineRule="auto"/>
              <w:ind w:firstLine="0"/>
              <w:jc w:val="left"/>
              <w:rPr>
                <w:rFonts w:eastAsia="Noto Sans CJK SC Regular"/>
                <w:kern w:val="1"/>
                <w:szCs w:val="28"/>
                <w:lang w:val="ru-RU" w:eastAsia="zh-CN" w:bidi="hi-IN"/>
              </w:rPr>
            </w:pPr>
            <w:r w:rsidRPr="00801F91">
              <w:rPr>
                <w:rStyle w:val="aa"/>
                <w:b w:val="0"/>
                <w:szCs w:val="28"/>
                <w:lang w:val="ru-RU"/>
              </w:rPr>
              <w:t>с</w:t>
            </w:r>
            <w:r w:rsidRPr="00B9791A">
              <w:rPr>
                <w:rStyle w:val="aa"/>
                <w:b w:val="0"/>
                <w:szCs w:val="28"/>
                <w:lang w:val="ru-RU"/>
              </w:rPr>
              <w:t>.</w:t>
            </w:r>
            <w:r w:rsidRPr="00801F91">
              <w:rPr>
                <w:rStyle w:val="aa"/>
                <w:b w:val="0"/>
                <w:szCs w:val="28"/>
                <w:lang w:val="ru-RU"/>
              </w:rPr>
              <w:t>н</w:t>
            </w:r>
            <w:r w:rsidRPr="00B9791A">
              <w:rPr>
                <w:rStyle w:val="aa"/>
                <w:b w:val="0"/>
                <w:szCs w:val="28"/>
                <w:lang w:val="ru-RU"/>
              </w:rPr>
              <w:t>.</w:t>
            </w:r>
            <w:r w:rsidRPr="00801F91">
              <w:rPr>
                <w:rStyle w:val="aa"/>
                <w:b w:val="0"/>
                <w:szCs w:val="28"/>
                <w:lang w:val="ru-RU"/>
              </w:rPr>
              <w:t>с</w:t>
            </w:r>
            <w:r w:rsidRPr="00B9791A">
              <w:rPr>
                <w:rStyle w:val="aa"/>
                <w:b w:val="0"/>
                <w:szCs w:val="28"/>
                <w:lang w:val="ru-RU"/>
              </w:rPr>
              <w:t>.</w:t>
            </w:r>
            <w:r w:rsidRPr="00801F91">
              <w:rPr>
                <w:rStyle w:val="aa"/>
                <w:b w:val="0"/>
                <w:szCs w:val="28"/>
                <w:lang w:val="uk-UA"/>
              </w:rPr>
              <w:t>,</w:t>
            </w:r>
            <w:r w:rsidRPr="00801F91">
              <w:rPr>
                <w:szCs w:val="28"/>
                <w:lang w:val="ru-RU"/>
              </w:rPr>
              <w:t>к</w:t>
            </w:r>
            <w:r w:rsidRPr="00B9791A">
              <w:rPr>
                <w:szCs w:val="28"/>
                <w:lang w:val="ru-RU"/>
              </w:rPr>
              <w:t>.</w:t>
            </w:r>
            <w:r w:rsidRPr="00801F91">
              <w:rPr>
                <w:szCs w:val="28"/>
                <w:lang w:val="ru-RU"/>
              </w:rPr>
              <w:t>ф</w:t>
            </w:r>
            <w:r w:rsidRPr="00B9791A">
              <w:rPr>
                <w:szCs w:val="28"/>
                <w:lang w:val="ru-RU"/>
              </w:rPr>
              <w:t>.-</w:t>
            </w:r>
            <w:r w:rsidRPr="00801F91">
              <w:rPr>
                <w:szCs w:val="28"/>
                <w:lang w:val="ru-RU"/>
              </w:rPr>
              <w:t>м</w:t>
            </w:r>
            <w:r w:rsidRPr="00B9791A">
              <w:rPr>
                <w:szCs w:val="28"/>
                <w:lang w:val="ru-RU"/>
              </w:rPr>
              <w:t>.</w:t>
            </w:r>
            <w:r w:rsidRPr="00801F91">
              <w:rPr>
                <w:szCs w:val="28"/>
                <w:lang w:val="ru-RU"/>
              </w:rPr>
              <w:t>н</w:t>
            </w:r>
            <w:r w:rsidRPr="00B9791A">
              <w:rPr>
                <w:szCs w:val="28"/>
                <w:lang w:val="ru-RU"/>
              </w:rPr>
              <w:t>.</w:t>
            </w:r>
            <w:r w:rsidRPr="00801F91">
              <w:rPr>
                <w:szCs w:val="28"/>
                <w:lang w:val="uk-UA"/>
              </w:rPr>
              <w:t>,с.н.с.</w:t>
            </w:r>
          </w:p>
        </w:tc>
        <w:tc>
          <w:tcPr>
            <w:tcW w:w="2268" w:type="dxa"/>
            <w:shd w:val="clear" w:color="auto" w:fill="auto"/>
            <w:vAlign w:val="center"/>
          </w:tcPr>
          <w:p w:rsidR="00604677" w:rsidRPr="00B9791A" w:rsidRDefault="00604677" w:rsidP="00604677">
            <w:pPr>
              <w:suppressAutoHyphens/>
              <w:snapToGrid w:val="0"/>
              <w:spacing w:line="240" w:lineRule="auto"/>
              <w:ind w:firstLine="0"/>
              <w:jc w:val="left"/>
              <w:rPr>
                <w:rFonts w:eastAsia="Noto Sans CJK SC Regular"/>
                <w:kern w:val="1"/>
                <w:szCs w:val="28"/>
                <w:lang w:val="ru-RU" w:eastAsia="zh-CN" w:bidi="hi-IN"/>
              </w:rPr>
            </w:pPr>
          </w:p>
        </w:tc>
        <w:tc>
          <w:tcPr>
            <w:tcW w:w="4678" w:type="dxa"/>
            <w:shd w:val="clear" w:color="auto" w:fill="auto"/>
            <w:vAlign w:val="center"/>
          </w:tcPr>
          <w:p w:rsidR="00604677" w:rsidRPr="00B9791A" w:rsidRDefault="00604677" w:rsidP="00604677">
            <w:pPr>
              <w:suppressAutoHyphens/>
              <w:spacing w:line="240" w:lineRule="auto"/>
              <w:ind w:firstLine="0"/>
              <w:jc w:val="left"/>
              <w:rPr>
                <w:rFonts w:eastAsia="Noto Sans CJK SC Regular"/>
                <w:kern w:val="1"/>
                <w:szCs w:val="28"/>
                <w:lang w:val="ru-RU" w:eastAsia="zh-CN" w:bidi="hi-IN"/>
              </w:rPr>
            </w:pPr>
            <w:r w:rsidRPr="00801F91">
              <w:rPr>
                <w:szCs w:val="28"/>
                <w:lang w:val="ru-RU"/>
              </w:rPr>
              <w:t>Ворошило</w:t>
            </w:r>
            <w:r w:rsidRPr="00B9791A">
              <w:rPr>
                <w:szCs w:val="28"/>
                <w:lang w:val="ru-RU"/>
              </w:rPr>
              <w:t xml:space="preserve"> </w:t>
            </w:r>
            <w:r w:rsidRPr="00801F91">
              <w:rPr>
                <w:szCs w:val="28"/>
                <w:lang w:val="ru-RU"/>
              </w:rPr>
              <w:t>Олексій</w:t>
            </w:r>
            <w:r w:rsidRPr="00B9791A">
              <w:rPr>
                <w:szCs w:val="28"/>
                <w:lang w:val="ru-RU"/>
              </w:rPr>
              <w:t xml:space="preserve"> </w:t>
            </w:r>
            <w:r w:rsidRPr="00801F91">
              <w:rPr>
                <w:szCs w:val="28"/>
                <w:lang w:val="ru-RU"/>
              </w:rPr>
              <w:t>Іванович</w:t>
            </w:r>
            <w:r w:rsidRPr="00B9791A">
              <w:rPr>
                <w:rFonts w:eastAsia="Noto Sans CJK SC Regular"/>
                <w:kern w:val="1"/>
                <w:szCs w:val="28"/>
                <w:lang w:val="ru-RU" w:eastAsia="zh-CN" w:bidi="hi-IN"/>
              </w:rPr>
              <w:br/>
              <w:t>(</w:t>
            </w:r>
            <w:r w:rsidRPr="00801F91">
              <w:rPr>
                <w:rFonts w:eastAsia="Noto Sans CJK SC Regular"/>
                <w:kern w:val="1"/>
                <w:szCs w:val="28"/>
                <w:lang w:val="ru-RU" w:eastAsia="zh-CN" w:bidi="hi-IN"/>
              </w:rPr>
              <w:t>реферат</w:t>
            </w:r>
            <w:r w:rsidRPr="00B9791A">
              <w:rPr>
                <w:rFonts w:eastAsia="Noto Sans CJK SC Regular"/>
                <w:kern w:val="1"/>
                <w:szCs w:val="28"/>
                <w:lang w:val="ru-RU" w:eastAsia="zh-CN" w:bidi="hi-IN"/>
              </w:rPr>
              <w:t xml:space="preserve">; </w:t>
            </w:r>
            <w:r w:rsidRPr="00801F91">
              <w:rPr>
                <w:rFonts w:eastAsia="Noto Sans CJK SC Regular"/>
                <w:kern w:val="1"/>
                <w:szCs w:val="28"/>
                <w:lang w:val="ru-RU" w:eastAsia="zh-CN" w:bidi="hi-IN"/>
              </w:rPr>
              <w:t>підрозділи</w:t>
            </w:r>
            <w:r w:rsidRPr="00B9791A">
              <w:rPr>
                <w:rFonts w:eastAsia="Noto Sans CJK SC Regular"/>
                <w:kern w:val="1"/>
                <w:szCs w:val="28"/>
                <w:lang w:val="ru-RU" w:eastAsia="zh-CN" w:bidi="hi-IN"/>
              </w:rPr>
              <w:t xml:space="preserve"> 1.2.1, 1.2.2)</w:t>
            </w:r>
          </w:p>
        </w:tc>
      </w:tr>
      <w:tr w:rsidR="00604677" w:rsidRPr="00801F91" w:rsidTr="00C3625F">
        <w:trPr>
          <w:trHeight w:val="514"/>
        </w:trPr>
        <w:tc>
          <w:tcPr>
            <w:tcW w:w="2396" w:type="dxa"/>
            <w:shd w:val="clear" w:color="auto" w:fill="auto"/>
            <w:vAlign w:val="center"/>
          </w:tcPr>
          <w:p w:rsidR="00604677" w:rsidRPr="00801F91" w:rsidRDefault="00604677" w:rsidP="00604677">
            <w:pPr>
              <w:suppressAutoHyphens/>
              <w:spacing w:line="240" w:lineRule="auto"/>
              <w:ind w:firstLine="0"/>
              <w:jc w:val="left"/>
              <w:rPr>
                <w:rFonts w:eastAsia="Noto Sans CJK SC Regular"/>
                <w:kern w:val="1"/>
                <w:szCs w:val="28"/>
                <w:lang w:eastAsia="zh-CN" w:bidi="hi-IN"/>
              </w:rPr>
            </w:pPr>
            <w:r w:rsidRPr="00801F91">
              <w:rPr>
                <w:rStyle w:val="aa"/>
                <w:b w:val="0"/>
                <w:szCs w:val="28"/>
                <w:lang w:val="ru-RU"/>
              </w:rPr>
              <w:t>н</w:t>
            </w:r>
            <w:r w:rsidRPr="00801F91">
              <w:rPr>
                <w:rStyle w:val="aa"/>
                <w:b w:val="0"/>
                <w:szCs w:val="28"/>
              </w:rPr>
              <w:t>.</w:t>
            </w:r>
            <w:r w:rsidRPr="00801F91">
              <w:rPr>
                <w:rStyle w:val="aa"/>
                <w:b w:val="0"/>
                <w:szCs w:val="28"/>
                <w:lang w:val="ru-RU"/>
              </w:rPr>
              <w:t>с</w:t>
            </w:r>
            <w:r w:rsidRPr="00801F91">
              <w:rPr>
                <w:rStyle w:val="aa"/>
                <w:b w:val="0"/>
                <w:szCs w:val="28"/>
              </w:rPr>
              <w:t>.</w:t>
            </w:r>
            <w:r w:rsidRPr="00801F91">
              <w:rPr>
                <w:rStyle w:val="aa"/>
                <w:b w:val="0"/>
                <w:szCs w:val="28"/>
                <w:lang w:val="uk-UA"/>
              </w:rPr>
              <w:t>,</w:t>
            </w:r>
            <w:r w:rsidRPr="00801F91">
              <w:rPr>
                <w:szCs w:val="28"/>
                <w:lang w:val="ru-RU"/>
              </w:rPr>
              <w:t>к</w:t>
            </w:r>
            <w:r w:rsidRPr="00801F91">
              <w:rPr>
                <w:szCs w:val="28"/>
              </w:rPr>
              <w:t>.</w:t>
            </w:r>
            <w:r w:rsidRPr="00801F91">
              <w:rPr>
                <w:szCs w:val="28"/>
                <w:lang w:val="ru-RU"/>
              </w:rPr>
              <w:t>ф</w:t>
            </w:r>
            <w:r w:rsidRPr="00801F91">
              <w:rPr>
                <w:szCs w:val="28"/>
              </w:rPr>
              <w:t>.-</w:t>
            </w:r>
            <w:r w:rsidRPr="00801F91">
              <w:rPr>
                <w:szCs w:val="28"/>
                <w:lang w:val="ru-RU"/>
              </w:rPr>
              <w:t>м</w:t>
            </w:r>
            <w:r w:rsidRPr="00801F91">
              <w:rPr>
                <w:szCs w:val="28"/>
              </w:rPr>
              <w:t>.</w:t>
            </w:r>
            <w:r w:rsidRPr="00801F91">
              <w:rPr>
                <w:szCs w:val="28"/>
                <w:lang w:val="ru-RU"/>
              </w:rPr>
              <w:t>н</w:t>
            </w:r>
            <w:r w:rsidRPr="00801F91">
              <w:rPr>
                <w:szCs w:val="28"/>
              </w:rPr>
              <w:t>.</w:t>
            </w:r>
          </w:p>
        </w:tc>
        <w:tc>
          <w:tcPr>
            <w:tcW w:w="2268" w:type="dxa"/>
            <w:shd w:val="clear" w:color="auto" w:fill="auto"/>
            <w:vAlign w:val="center"/>
          </w:tcPr>
          <w:p w:rsidR="00604677" w:rsidRPr="00801F91" w:rsidRDefault="00604677" w:rsidP="00604677">
            <w:pPr>
              <w:suppressAutoHyphens/>
              <w:snapToGrid w:val="0"/>
              <w:spacing w:line="240" w:lineRule="auto"/>
              <w:ind w:firstLine="0"/>
              <w:jc w:val="left"/>
              <w:rPr>
                <w:rFonts w:eastAsia="Noto Sans CJK SC Regular"/>
                <w:kern w:val="1"/>
                <w:szCs w:val="28"/>
                <w:lang w:eastAsia="zh-CN" w:bidi="hi-IN"/>
              </w:rPr>
            </w:pPr>
          </w:p>
        </w:tc>
        <w:tc>
          <w:tcPr>
            <w:tcW w:w="4678" w:type="dxa"/>
            <w:shd w:val="clear" w:color="auto" w:fill="auto"/>
            <w:vAlign w:val="center"/>
          </w:tcPr>
          <w:p w:rsidR="00604677" w:rsidRPr="00801F91" w:rsidRDefault="00604677" w:rsidP="00604677">
            <w:pPr>
              <w:suppressAutoHyphens/>
              <w:spacing w:line="240" w:lineRule="auto"/>
              <w:ind w:firstLine="0"/>
              <w:jc w:val="left"/>
              <w:rPr>
                <w:rFonts w:eastAsia="Noto Sans CJK SC Regular"/>
                <w:kern w:val="1"/>
                <w:szCs w:val="28"/>
                <w:lang w:eastAsia="zh-CN" w:bidi="hi-IN"/>
              </w:rPr>
            </w:pPr>
            <w:r w:rsidRPr="00801F91">
              <w:rPr>
                <w:szCs w:val="28"/>
                <w:lang w:val="ru-RU"/>
              </w:rPr>
              <w:t>Недорешта</w:t>
            </w:r>
            <w:r w:rsidRPr="00801F91">
              <w:rPr>
                <w:szCs w:val="28"/>
              </w:rPr>
              <w:t xml:space="preserve"> </w:t>
            </w:r>
            <w:r w:rsidRPr="00801F91">
              <w:rPr>
                <w:szCs w:val="28"/>
                <w:lang w:val="ru-RU"/>
              </w:rPr>
              <w:t>Віталій</w:t>
            </w:r>
            <w:r w:rsidRPr="00801F91">
              <w:rPr>
                <w:szCs w:val="28"/>
              </w:rPr>
              <w:t xml:space="preserve"> </w:t>
            </w:r>
            <w:r w:rsidRPr="00801F91">
              <w:rPr>
                <w:szCs w:val="28"/>
                <w:lang w:val="ru-RU"/>
              </w:rPr>
              <w:t>Миколайович</w:t>
            </w:r>
            <w:r w:rsidRPr="00801F91">
              <w:rPr>
                <w:rFonts w:eastAsia="Noto Sans CJK SC Regular"/>
                <w:kern w:val="1"/>
                <w:szCs w:val="28"/>
                <w:lang w:eastAsia="zh-CN" w:bidi="hi-IN"/>
              </w:rPr>
              <w:br/>
              <w:t>(</w:t>
            </w:r>
            <w:r w:rsidRPr="00801F91">
              <w:rPr>
                <w:rFonts w:eastAsia="Noto Sans CJK SC Regular"/>
                <w:kern w:val="1"/>
                <w:szCs w:val="28"/>
                <w:lang w:val="ru-RU" w:eastAsia="zh-CN" w:bidi="hi-IN"/>
              </w:rPr>
              <w:t>реферат</w:t>
            </w:r>
            <w:r w:rsidRPr="00801F91">
              <w:rPr>
                <w:rFonts w:eastAsia="Noto Sans CJK SC Regular"/>
                <w:kern w:val="1"/>
                <w:szCs w:val="28"/>
                <w:lang w:eastAsia="zh-CN" w:bidi="hi-IN"/>
              </w:rPr>
              <w:t xml:space="preserve">; </w:t>
            </w:r>
            <w:r w:rsidRPr="00801F91">
              <w:rPr>
                <w:rFonts w:eastAsia="Noto Sans CJK SC Regular"/>
                <w:kern w:val="1"/>
                <w:szCs w:val="28"/>
                <w:lang w:val="ru-RU" w:eastAsia="zh-CN" w:bidi="hi-IN"/>
              </w:rPr>
              <w:t>підрозділи</w:t>
            </w:r>
            <w:r w:rsidRPr="00801F91">
              <w:rPr>
                <w:rFonts w:eastAsia="Noto Sans CJK SC Regular"/>
                <w:kern w:val="1"/>
                <w:szCs w:val="28"/>
                <w:lang w:eastAsia="zh-CN" w:bidi="hi-IN"/>
              </w:rPr>
              <w:t xml:space="preserve"> 1.2.</w:t>
            </w:r>
            <w:r w:rsidRPr="00801F91">
              <w:rPr>
                <w:rFonts w:eastAsia="Noto Sans CJK SC Regular"/>
                <w:kern w:val="1"/>
                <w:szCs w:val="28"/>
                <w:lang w:val="uk-UA" w:eastAsia="zh-CN" w:bidi="hi-IN"/>
              </w:rPr>
              <w:t>3-</w:t>
            </w:r>
            <w:r w:rsidRPr="00801F91">
              <w:rPr>
                <w:rFonts w:eastAsia="Noto Sans CJK SC Regular"/>
                <w:kern w:val="1"/>
                <w:szCs w:val="28"/>
                <w:lang w:eastAsia="zh-CN" w:bidi="hi-IN"/>
              </w:rPr>
              <w:t xml:space="preserve"> 1.2.</w:t>
            </w:r>
            <w:r w:rsidRPr="00801F91">
              <w:rPr>
                <w:rFonts w:eastAsia="Noto Sans CJK SC Regular"/>
                <w:kern w:val="1"/>
                <w:szCs w:val="28"/>
                <w:lang w:val="uk-UA" w:eastAsia="zh-CN" w:bidi="hi-IN"/>
              </w:rPr>
              <w:t>5</w:t>
            </w:r>
            <w:r w:rsidRPr="00801F91">
              <w:rPr>
                <w:rFonts w:eastAsia="Noto Sans CJK SC Regular"/>
                <w:kern w:val="1"/>
                <w:szCs w:val="28"/>
                <w:lang w:eastAsia="zh-CN" w:bidi="hi-IN"/>
              </w:rPr>
              <w:t>)</w:t>
            </w:r>
          </w:p>
        </w:tc>
      </w:tr>
      <w:tr w:rsidR="00604677" w:rsidRPr="00801F91" w:rsidTr="00C3625F">
        <w:trPr>
          <w:trHeight w:val="357"/>
        </w:trPr>
        <w:tc>
          <w:tcPr>
            <w:tcW w:w="2396" w:type="dxa"/>
            <w:shd w:val="clear" w:color="auto" w:fill="auto"/>
            <w:vAlign w:val="center"/>
          </w:tcPr>
          <w:p w:rsidR="00604677" w:rsidRPr="00801F91" w:rsidRDefault="00604677" w:rsidP="00604677">
            <w:pPr>
              <w:suppressAutoHyphens/>
              <w:spacing w:line="240" w:lineRule="auto"/>
              <w:ind w:firstLine="0"/>
              <w:jc w:val="left"/>
              <w:rPr>
                <w:rFonts w:eastAsia="Noto Sans CJK SC Regular"/>
                <w:kern w:val="1"/>
                <w:szCs w:val="28"/>
                <w:lang w:val="uk-UA" w:eastAsia="zh-CN" w:bidi="hi-IN"/>
              </w:rPr>
            </w:pPr>
            <w:r w:rsidRPr="00801F91">
              <w:rPr>
                <w:rStyle w:val="aa"/>
                <w:b w:val="0"/>
                <w:szCs w:val="28"/>
                <w:lang w:val="ru-RU"/>
              </w:rPr>
              <w:t>м</w:t>
            </w:r>
            <w:r w:rsidRPr="00801F91">
              <w:rPr>
                <w:rStyle w:val="aa"/>
                <w:b w:val="0"/>
                <w:szCs w:val="28"/>
              </w:rPr>
              <w:t>.</w:t>
            </w:r>
            <w:r w:rsidRPr="00801F91">
              <w:rPr>
                <w:rStyle w:val="aa"/>
                <w:b w:val="0"/>
                <w:szCs w:val="28"/>
                <w:lang w:val="ru-RU"/>
              </w:rPr>
              <w:t>н</w:t>
            </w:r>
            <w:r w:rsidRPr="00801F91">
              <w:rPr>
                <w:rStyle w:val="aa"/>
                <w:b w:val="0"/>
                <w:szCs w:val="28"/>
              </w:rPr>
              <w:t>.</w:t>
            </w:r>
            <w:r w:rsidRPr="00801F91">
              <w:rPr>
                <w:rStyle w:val="aa"/>
                <w:b w:val="0"/>
                <w:szCs w:val="28"/>
                <w:lang w:val="ru-RU"/>
              </w:rPr>
              <w:t>с</w:t>
            </w:r>
            <w:r w:rsidRPr="00801F91">
              <w:rPr>
                <w:rStyle w:val="aa"/>
                <w:b w:val="0"/>
                <w:szCs w:val="28"/>
              </w:rPr>
              <w:t>.</w:t>
            </w:r>
          </w:p>
        </w:tc>
        <w:tc>
          <w:tcPr>
            <w:tcW w:w="2268" w:type="dxa"/>
            <w:shd w:val="clear" w:color="auto" w:fill="auto"/>
            <w:vAlign w:val="center"/>
          </w:tcPr>
          <w:p w:rsidR="00604677" w:rsidRPr="00801F91" w:rsidRDefault="00604677" w:rsidP="00604677">
            <w:pPr>
              <w:suppressAutoHyphens/>
              <w:snapToGrid w:val="0"/>
              <w:spacing w:line="240" w:lineRule="auto"/>
              <w:ind w:firstLine="0"/>
              <w:jc w:val="left"/>
              <w:rPr>
                <w:rFonts w:eastAsia="Noto Sans CJK SC Regular"/>
                <w:kern w:val="1"/>
                <w:szCs w:val="28"/>
                <w:lang w:eastAsia="zh-CN" w:bidi="hi-IN"/>
              </w:rPr>
            </w:pPr>
          </w:p>
        </w:tc>
        <w:tc>
          <w:tcPr>
            <w:tcW w:w="4678" w:type="dxa"/>
            <w:shd w:val="clear" w:color="auto" w:fill="auto"/>
            <w:vAlign w:val="center"/>
          </w:tcPr>
          <w:p w:rsidR="00604677" w:rsidRPr="00801F91" w:rsidRDefault="00604677" w:rsidP="00604677">
            <w:pPr>
              <w:suppressAutoHyphens/>
              <w:spacing w:line="240" w:lineRule="auto"/>
              <w:ind w:firstLine="0"/>
              <w:jc w:val="left"/>
              <w:rPr>
                <w:rFonts w:eastAsia="Noto Sans CJK SC Regular"/>
                <w:kern w:val="1"/>
                <w:szCs w:val="28"/>
                <w:lang w:eastAsia="zh-CN" w:bidi="hi-IN"/>
              </w:rPr>
            </w:pPr>
            <w:r w:rsidRPr="00801F91">
              <w:rPr>
                <w:szCs w:val="28"/>
                <w:lang w:val="ru-RU"/>
              </w:rPr>
              <w:t>Нікішкін</w:t>
            </w:r>
            <w:r w:rsidRPr="00801F91">
              <w:rPr>
                <w:szCs w:val="28"/>
              </w:rPr>
              <w:t xml:space="preserve"> </w:t>
            </w:r>
            <w:r w:rsidRPr="00801F91">
              <w:rPr>
                <w:szCs w:val="28"/>
                <w:lang w:val="ru-RU"/>
              </w:rPr>
              <w:t>Ілля</w:t>
            </w:r>
            <w:r w:rsidRPr="00801F91">
              <w:rPr>
                <w:szCs w:val="28"/>
              </w:rPr>
              <w:t xml:space="preserve"> </w:t>
            </w:r>
            <w:r w:rsidRPr="00801F91">
              <w:rPr>
                <w:szCs w:val="28"/>
                <w:lang w:val="ru-RU"/>
              </w:rPr>
              <w:t>Ігорович</w:t>
            </w:r>
            <w:r w:rsidRPr="00801F91">
              <w:rPr>
                <w:rFonts w:eastAsia="Noto Sans CJK SC Regular"/>
                <w:kern w:val="1"/>
                <w:szCs w:val="28"/>
                <w:lang w:eastAsia="zh-CN" w:bidi="hi-IN"/>
              </w:rPr>
              <w:br/>
              <w:t>(</w:t>
            </w:r>
            <w:r w:rsidRPr="00801F91">
              <w:rPr>
                <w:rFonts w:eastAsia="Noto Sans CJK SC Regular"/>
                <w:kern w:val="1"/>
                <w:szCs w:val="28"/>
                <w:lang w:val="ru-RU" w:eastAsia="zh-CN" w:bidi="hi-IN"/>
              </w:rPr>
              <w:t>реферат</w:t>
            </w:r>
            <w:r w:rsidRPr="00801F91">
              <w:rPr>
                <w:rFonts w:eastAsia="Noto Sans CJK SC Regular"/>
                <w:kern w:val="1"/>
                <w:szCs w:val="28"/>
                <w:lang w:eastAsia="zh-CN" w:bidi="hi-IN"/>
              </w:rPr>
              <w:t xml:space="preserve">; </w:t>
            </w:r>
            <w:r w:rsidRPr="00801F91">
              <w:rPr>
                <w:rFonts w:eastAsia="Noto Sans CJK SC Regular"/>
                <w:kern w:val="1"/>
                <w:szCs w:val="28"/>
                <w:lang w:val="ru-RU" w:eastAsia="zh-CN" w:bidi="hi-IN"/>
              </w:rPr>
              <w:t>підрозділ</w:t>
            </w:r>
            <w:r w:rsidRPr="00801F91">
              <w:rPr>
                <w:rFonts w:eastAsia="Noto Sans CJK SC Regular"/>
                <w:kern w:val="1"/>
                <w:szCs w:val="28"/>
                <w:lang w:eastAsia="zh-CN" w:bidi="hi-IN"/>
              </w:rPr>
              <w:t xml:space="preserve"> 2.3)</w:t>
            </w:r>
          </w:p>
        </w:tc>
      </w:tr>
      <w:tr w:rsidR="00604677" w:rsidRPr="000E2C13" w:rsidTr="00C3625F">
        <w:trPr>
          <w:trHeight w:val="185"/>
        </w:trPr>
        <w:tc>
          <w:tcPr>
            <w:tcW w:w="2396" w:type="dxa"/>
            <w:shd w:val="clear" w:color="auto" w:fill="auto"/>
            <w:vAlign w:val="center"/>
          </w:tcPr>
          <w:p w:rsidR="00604677" w:rsidRPr="00801F91" w:rsidRDefault="00604677" w:rsidP="00604677">
            <w:pPr>
              <w:suppressAutoHyphens/>
              <w:spacing w:line="240" w:lineRule="auto"/>
              <w:ind w:firstLine="0"/>
              <w:jc w:val="left"/>
              <w:rPr>
                <w:rFonts w:eastAsia="Noto Sans CJK SC Regular"/>
                <w:kern w:val="1"/>
                <w:szCs w:val="28"/>
                <w:lang w:eastAsia="zh-CN" w:bidi="hi-IN"/>
              </w:rPr>
            </w:pPr>
            <w:r w:rsidRPr="00801F91">
              <w:rPr>
                <w:rStyle w:val="aa"/>
                <w:b w:val="0"/>
                <w:szCs w:val="28"/>
                <w:lang w:val="ru-RU"/>
              </w:rPr>
              <w:t>н</w:t>
            </w:r>
            <w:r w:rsidRPr="00801F91">
              <w:rPr>
                <w:rStyle w:val="aa"/>
                <w:b w:val="0"/>
                <w:szCs w:val="28"/>
              </w:rPr>
              <w:t>.</w:t>
            </w:r>
            <w:r w:rsidRPr="00801F91">
              <w:rPr>
                <w:rStyle w:val="aa"/>
                <w:b w:val="0"/>
                <w:szCs w:val="28"/>
                <w:lang w:val="ru-RU"/>
              </w:rPr>
              <w:t>с</w:t>
            </w:r>
            <w:r w:rsidRPr="00801F91">
              <w:rPr>
                <w:rStyle w:val="aa"/>
                <w:b w:val="0"/>
                <w:szCs w:val="28"/>
              </w:rPr>
              <w:t>.</w:t>
            </w:r>
            <w:r w:rsidRPr="00801F91">
              <w:rPr>
                <w:rStyle w:val="aa"/>
                <w:b w:val="0"/>
                <w:szCs w:val="28"/>
                <w:lang w:val="uk-UA"/>
              </w:rPr>
              <w:t>,</w:t>
            </w:r>
            <w:r w:rsidRPr="00801F91">
              <w:rPr>
                <w:szCs w:val="28"/>
                <w:lang w:val="ru-RU"/>
              </w:rPr>
              <w:t>к</w:t>
            </w:r>
            <w:r w:rsidRPr="00801F91">
              <w:rPr>
                <w:szCs w:val="28"/>
              </w:rPr>
              <w:t>.</w:t>
            </w:r>
            <w:r w:rsidRPr="00801F91">
              <w:rPr>
                <w:szCs w:val="28"/>
                <w:lang w:val="ru-RU"/>
              </w:rPr>
              <w:t>ф</w:t>
            </w:r>
            <w:r w:rsidRPr="00801F91">
              <w:rPr>
                <w:szCs w:val="28"/>
              </w:rPr>
              <w:t>.-</w:t>
            </w:r>
            <w:r w:rsidRPr="00801F91">
              <w:rPr>
                <w:szCs w:val="28"/>
                <w:lang w:val="ru-RU"/>
              </w:rPr>
              <w:t>м</w:t>
            </w:r>
            <w:r w:rsidRPr="00801F91">
              <w:rPr>
                <w:szCs w:val="28"/>
              </w:rPr>
              <w:t>.</w:t>
            </w:r>
            <w:r w:rsidRPr="00801F91">
              <w:rPr>
                <w:szCs w:val="28"/>
                <w:lang w:val="ru-RU"/>
              </w:rPr>
              <w:t>н</w:t>
            </w:r>
            <w:r w:rsidRPr="00801F91">
              <w:rPr>
                <w:szCs w:val="28"/>
              </w:rPr>
              <w:t>.</w:t>
            </w:r>
          </w:p>
        </w:tc>
        <w:tc>
          <w:tcPr>
            <w:tcW w:w="2268" w:type="dxa"/>
            <w:shd w:val="clear" w:color="auto" w:fill="auto"/>
            <w:vAlign w:val="center"/>
          </w:tcPr>
          <w:p w:rsidR="00604677" w:rsidRPr="00801F91" w:rsidRDefault="00604677" w:rsidP="00604677">
            <w:pPr>
              <w:suppressAutoHyphens/>
              <w:snapToGrid w:val="0"/>
              <w:spacing w:line="240" w:lineRule="auto"/>
              <w:ind w:firstLine="0"/>
              <w:jc w:val="left"/>
              <w:rPr>
                <w:rFonts w:eastAsia="Noto Sans CJK SC Regular"/>
                <w:kern w:val="1"/>
                <w:szCs w:val="28"/>
                <w:lang w:eastAsia="zh-CN" w:bidi="hi-IN"/>
              </w:rPr>
            </w:pPr>
          </w:p>
        </w:tc>
        <w:tc>
          <w:tcPr>
            <w:tcW w:w="4678" w:type="dxa"/>
            <w:shd w:val="clear" w:color="auto" w:fill="auto"/>
            <w:vAlign w:val="center"/>
          </w:tcPr>
          <w:p w:rsidR="00604677" w:rsidRPr="00801F91" w:rsidRDefault="00604677" w:rsidP="00604677">
            <w:pPr>
              <w:suppressAutoHyphens/>
              <w:spacing w:line="240" w:lineRule="auto"/>
              <w:ind w:firstLine="0"/>
              <w:jc w:val="left"/>
              <w:rPr>
                <w:rFonts w:eastAsia="Noto Sans CJK SC Regular"/>
                <w:kern w:val="1"/>
                <w:szCs w:val="28"/>
                <w:lang w:val="ru-RU" w:eastAsia="zh-CN" w:bidi="hi-IN"/>
              </w:rPr>
            </w:pPr>
            <w:r w:rsidRPr="00801F91">
              <w:rPr>
                <w:szCs w:val="28"/>
                <w:lang w:val="ru-RU"/>
              </w:rPr>
              <w:t>Лебединський Сергій Олександрович</w:t>
            </w:r>
            <w:r w:rsidRPr="00801F91">
              <w:rPr>
                <w:rFonts w:eastAsia="Noto Sans CJK SC Regular"/>
                <w:kern w:val="1"/>
                <w:szCs w:val="28"/>
                <w:lang w:val="ru-RU" w:eastAsia="zh-CN" w:bidi="hi-IN"/>
              </w:rPr>
              <w:br/>
              <w:t xml:space="preserve">(реферат; підрозділ </w:t>
            </w:r>
            <w:r w:rsidRPr="00801F91">
              <w:rPr>
                <w:rFonts w:eastAsia="Noto Sans CJK SC Regular"/>
                <w:kern w:val="1"/>
                <w:szCs w:val="28"/>
                <w:lang w:val="uk-UA" w:eastAsia="zh-CN" w:bidi="hi-IN"/>
              </w:rPr>
              <w:t>3.1</w:t>
            </w:r>
            <w:r w:rsidRPr="00801F91">
              <w:rPr>
                <w:rFonts w:eastAsia="Noto Sans CJK SC Regular"/>
                <w:kern w:val="1"/>
                <w:szCs w:val="28"/>
                <w:lang w:val="ru-RU" w:eastAsia="zh-CN" w:bidi="hi-IN"/>
              </w:rPr>
              <w:t>)</w:t>
            </w:r>
          </w:p>
        </w:tc>
      </w:tr>
      <w:tr w:rsidR="00604677" w:rsidRPr="00801F91" w:rsidTr="00C3625F">
        <w:trPr>
          <w:trHeight w:val="169"/>
        </w:trPr>
        <w:tc>
          <w:tcPr>
            <w:tcW w:w="2396" w:type="dxa"/>
            <w:shd w:val="clear" w:color="auto" w:fill="auto"/>
            <w:vAlign w:val="center"/>
          </w:tcPr>
          <w:p w:rsidR="00604677" w:rsidRPr="00801F91" w:rsidRDefault="00604677" w:rsidP="00604677">
            <w:pPr>
              <w:suppressAutoHyphens/>
              <w:spacing w:line="240" w:lineRule="auto"/>
              <w:ind w:firstLine="0"/>
              <w:jc w:val="left"/>
              <w:rPr>
                <w:rFonts w:eastAsia="Noto Sans CJK SC Regular"/>
                <w:kern w:val="1"/>
                <w:szCs w:val="28"/>
                <w:lang w:val="uk-UA" w:eastAsia="zh-CN" w:bidi="hi-IN"/>
              </w:rPr>
            </w:pPr>
            <w:r w:rsidRPr="00801F91">
              <w:rPr>
                <w:rStyle w:val="aa"/>
                <w:b w:val="0"/>
                <w:szCs w:val="28"/>
                <w:lang w:val="ru-RU"/>
              </w:rPr>
              <w:t>м</w:t>
            </w:r>
            <w:r w:rsidRPr="00801F91">
              <w:rPr>
                <w:rStyle w:val="aa"/>
                <w:b w:val="0"/>
                <w:szCs w:val="28"/>
              </w:rPr>
              <w:t>.</w:t>
            </w:r>
            <w:r w:rsidRPr="00801F91">
              <w:rPr>
                <w:rStyle w:val="aa"/>
                <w:b w:val="0"/>
                <w:szCs w:val="28"/>
                <w:lang w:val="ru-RU"/>
              </w:rPr>
              <w:t>н</w:t>
            </w:r>
            <w:r w:rsidRPr="00801F91">
              <w:rPr>
                <w:rStyle w:val="aa"/>
                <w:b w:val="0"/>
                <w:szCs w:val="28"/>
              </w:rPr>
              <w:t>.</w:t>
            </w:r>
            <w:r w:rsidRPr="00801F91">
              <w:rPr>
                <w:rStyle w:val="aa"/>
                <w:b w:val="0"/>
                <w:szCs w:val="28"/>
                <w:lang w:val="ru-RU"/>
              </w:rPr>
              <w:t>с</w:t>
            </w:r>
            <w:r w:rsidRPr="00801F91">
              <w:rPr>
                <w:rStyle w:val="aa"/>
                <w:b w:val="0"/>
                <w:szCs w:val="28"/>
              </w:rPr>
              <w:t>.</w:t>
            </w:r>
          </w:p>
        </w:tc>
        <w:tc>
          <w:tcPr>
            <w:tcW w:w="2268" w:type="dxa"/>
            <w:shd w:val="clear" w:color="auto" w:fill="auto"/>
            <w:vAlign w:val="center"/>
          </w:tcPr>
          <w:p w:rsidR="00604677" w:rsidRPr="00801F91" w:rsidRDefault="00604677" w:rsidP="00604677">
            <w:pPr>
              <w:suppressAutoHyphens/>
              <w:snapToGrid w:val="0"/>
              <w:spacing w:line="240" w:lineRule="auto"/>
              <w:ind w:firstLine="0"/>
              <w:jc w:val="left"/>
              <w:rPr>
                <w:rFonts w:eastAsia="Noto Sans CJK SC Regular"/>
                <w:kern w:val="1"/>
                <w:szCs w:val="28"/>
                <w:lang w:eastAsia="zh-CN" w:bidi="hi-IN"/>
              </w:rPr>
            </w:pPr>
          </w:p>
        </w:tc>
        <w:tc>
          <w:tcPr>
            <w:tcW w:w="4678" w:type="dxa"/>
            <w:shd w:val="clear" w:color="auto" w:fill="auto"/>
            <w:vAlign w:val="center"/>
          </w:tcPr>
          <w:p w:rsidR="00604677" w:rsidRPr="00801F91" w:rsidRDefault="00604677" w:rsidP="00604677">
            <w:pPr>
              <w:suppressAutoHyphens/>
              <w:spacing w:line="240" w:lineRule="auto"/>
              <w:ind w:firstLine="0"/>
              <w:jc w:val="left"/>
              <w:rPr>
                <w:rFonts w:eastAsia="Noto Sans CJK SC Regular"/>
                <w:kern w:val="1"/>
                <w:szCs w:val="28"/>
                <w:lang w:eastAsia="zh-CN" w:bidi="hi-IN"/>
              </w:rPr>
            </w:pPr>
            <w:r w:rsidRPr="00801F91">
              <w:rPr>
                <w:szCs w:val="28"/>
                <w:lang w:val="ru-RU"/>
              </w:rPr>
              <w:t>Мусієнко</w:t>
            </w:r>
            <w:r w:rsidRPr="00801F91">
              <w:rPr>
                <w:szCs w:val="28"/>
              </w:rPr>
              <w:t xml:space="preserve"> </w:t>
            </w:r>
            <w:r w:rsidRPr="00801F91">
              <w:rPr>
                <w:szCs w:val="28"/>
                <w:lang w:val="ru-RU"/>
              </w:rPr>
              <w:t>Ігор</w:t>
            </w:r>
            <w:r w:rsidRPr="00801F91">
              <w:rPr>
                <w:szCs w:val="28"/>
              </w:rPr>
              <w:t xml:space="preserve"> </w:t>
            </w:r>
            <w:r w:rsidRPr="00801F91">
              <w:rPr>
                <w:szCs w:val="28"/>
                <w:lang w:val="ru-RU"/>
              </w:rPr>
              <w:t>Іванович</w:t>
            </w:r>
            <w:r w:rsidRPr="00801F91">
              <w:rPr>
                <w:rFonts w:eastAsia="Noto Sans CJK SC Regular"/>
                <w:kern w:val="1"/>
                <w:szCs w:val="28"/>
                <w:lang w:eastAsia="zh-CN" w:bidi="hi-IN"/>
              </w:rPr>
              <w:br/>
              <w:t>(</w:t>
            </w:r>
            <w:r w:rsidRPr="00801F91">
              <w:rPr>
                <w:rFonts w:eastAsia="Noto Sans CJK SC Regular"/>
                <w:kern w:val="1"/>
                <w:szCs w:val="28"/>
                <w:lang w:val="ru-RU" w:eastAsia="zh-CN" w:bidi="hi-IN"/>
              </w:rPr>
              <w:t>реферат</w:t>
            </w:r>
            <w:r w:rsidRPr="00801F91">
              <w:rPr>
                <w:rFonts w:eastAsia="Noto Sans CJK SC Regular"/>
                <w:kern w:val="1"/>
                <w:szCs w:val="28"/>
                <w:lang w:eastAsia="zh-CN" w:bidi="hi-IN"/>
              </w:rPr>
              <w:t xml:space="preserve">; </w:t>
            </w:r>
            <w:r w:rsidRPr="00801F91">
              <w:rPr>
                <w:rFonts w:eastAsia="Noto Sans CJK SC Regular"/>
                <w:kern w:val="1"/>
                <w:szCs w:val="28"/>
                <w:lang w:val="ru-RU" w:eastAsia="zh-CN" w:bidi="hi-IN"/>
              </w:rPr>
              <w:t>підрозділ</w:t>
            </w:r>
            <w:r w:rsidRPr="00801F91">
              <w:rPr>
                <w:rFonts w:eastAsia="Noto Sans CJK SC Regular"/>
                <w:kern w:val="1"/>
                <w:szCs w:val="28"/>
                <w:lang w:eastAsia="zh-CN" w:bidi="hi-IN"/>
              </w:rPr>
              <w:t xml:space="preserve"> 3</w:t>
            </w:r>
            <w:r w:rsidRPr="00801F91">
              <w:rPr>
                <w:rFonts w:eastAsia="Noto Sans CJK SC Regular"/>
                <w:kern w:val="1"/>
                <w:szCs w:val="28"/>
                <w:lang w:val="uk-UA" w:eastAsia="zh-CN" w:bidi="hi-IN"/>
              </w:rPr>
              <w:t>.2</w:t>
            </w:r>
            <w:r w:rsidRPr="00801F91">
              <w:rPr>
                <w:rFonts w:eastAsia="Noto Sans CJK SC Regular"/>
                <w:kern w:val="1"/>
                <w:szCs w:val="28"/>
                <w:lang w:eastAsia="zh-CN" w:bidi="hi-IN"/>
              </w:rPr>
              <w:t>)</w:t>
            </w:r>
          </w:p>
        </w:tc>
      </w:tr>
      <w:tr w:rsidR="00604677" w:rsidRPr="000E2C13" w:rsidTr="00C3625F">
        <w:trPr>
          <w:trHeight w:val="438"/>
        </w:trPr>
        <w:tc>
          <w:tcPr>
            <w:tcW w:w="2396" w:type="dxa"/>
            <w:shd w:val="clear" w:color="auto" w:fill="auto"/>
            <w:vAlign w:val="center"/>
          </w:tcPr>
          <w:p w:rsidR="00604677" w:rsidRPr="00801F91" w:rsidRDefault="00604677" w:rsidP="00604677">
            <w:pPr>
              <w:suppressAutoHyphens/>
              <w:spacing w:line="240" w:lineRule="auto"/>
              <w:ind w:firstLine="0"/>
              <w:jc w:val="left"/>
              <w:rPr>
                <w:rFonts w:eastAsia="Noto Sans CJK SC Regular"/>
                <w:kern w:val="1"/>
                <w:szCs w:val="28"/>
                <w:lang w:eastAsia="zh-CN" w:bidi="hi-IN"/>
              </w:rPr>
            </w:pPr>
            <w:r w:rsidRPr="00801F91">
              <w:rPr>
                <w:rStyle w:val="aa"/>
                <w:b w:val="0"/>
                <w:szCs w:val="28"/>
                <w:lang w:val="ru-RU"/>
              </w:rPr>
              <w:t>с</w:t>
            </w:r>
            <w:r w:rsidRPr="00801F91">
              <w:rPr>
                <w:rStyle w:val="aa"/>
                <w:b w:val="0"/>
                <w:szCs w:val="28"/>
              </w:rPr>
              <w:t>.</w:t>
            </w:r>
            <w:r w:rsidRPr="00801F91">
              <w:rPr>
                <w:rStyle w:val="aa"/>
                <w:b w:val="0"/>
                <w:szCs w:val="28"/>
                <w:lang w:val="ru-RU"/>
              </w:rPr>
              <w:t>н</w:t>
            </w:r>
            <w:r w:rsidRPr="00801F91">
              <w:rPr>
                <w:rStyle w:val="aa"/>
                <w:b w:val="0"/>
                <w:szCs w:val="28"/>
              </w:rPr>
              <w:t>.</w:t>
            </w:r>
            <w:r w:rsidRPr="00801F91">
              <w:rPr>
                <w:rStyle w:val="aa"/>
                <w:b w:val="0"/>
                <w:szCs w:val="28"/>
                <w:lang w:val="ru-RU"/>
              </w:rPr>
              <w:t>с</w:t>
            </w:r>
            <w:r w:rsidRPr="00801F91">
              <w:rPr>
                <w:rStyle w:val="aa"/>
                <w:b w:val="0"/>
                <w:szCs w:val="28"/>
              </w:rPr>
              <w:t>.</w:t>
            </w:r>
            <w:r w:rsidRPr="00801F91">
              <w:rPr>
                <w:rStyle w:val="aa"/>
                <w:b w:val="0"/>
                <w:szCs w:val="28"/>
                <w:lang w:val="uk-UA"/>
              </w:rPr>
              <w:t>,</w:t>
            </w:r>
            <w:r w:rsidRPr="00801F91">
              <w:rPr>
                <w:szCs w:val="28"/>
                <w:lang w:val="ru-RU"/>
              </w:rPr>
              <w:t>к</w:t>
            </w:r>
            <w:r w:rsidRPr="00801F91">
              <w:rPr>
                <w:szCs w:val="28"/>
              </w:rPr>
              <w:t>.</w:t>
            </w:r>
            <w:r w:rsidRPr="00801F91">
              <w:rPr>
                <w:szCs w:val="28"/>
                <w:lang w:val="ru-RU"/>
              </w:rPr>
              <w:t>ф</w:t>
            </w:r>
            <w:r w:rsidRPr="00801F91">
              <w:rPr>
                <w:szCs w:val="28"/>
              </w:rPr>
              <w:t>.-</w:t>
            </w:r>
            <w:r w:rsidRPr="00801F91">
              <w:rPr>
                <w:szCs w:val="28"/>
                <w:lang w:val="ru-RU"/>
              </w:rPr>
              <w:t>м</w:t>
            </w:r>
            <w:r w:rsidRPr="00801F91">
              <w:rPr>
                <w:szCs w:val="28"/>
              </w:rPr>
              <w:t>.</w:t>
            </w:r>
            <w:r w:rsidRPr="00801F91">
              <w:rPr>
                <w:szCs w:val="28"/>
                <w:lang w:val="ru-RU"/>
              </w:rPr>
              <w:t>н</w:t>
            </w:r>
            <w:r w:rsidRPr="00801F91">
              <w:rPr>
                <w:szCs w:val="28"/>
              </w:rPr>
              <w:t>.</w:t>
            </w:r>
            <w:r w:rsidRPr="00801F91">
              <w:rPr>
                <w:szCs w:val="28"/>
                <w:lang w:val="uk-UA"/>
              </w:rPr>
              <w:t>,с.н.с.</w:t>
            </w:r>
          </w:p>
        </w:tc>
        <w:tc>
          <w:tcPr>
            <w:tcW w:w="2268" w:type="dxa"/>
            <w:shd w:val="clear" w:color="auto" w:fill="auto"/>
            <w:vAlign w:val="center"/>
          </w:tcPr>
          <w:p w:rsidR="00604677" w:rsidRPr="00801F91" w:rsidRDefault="00604677" w:rsidP="00604677">
            <w:pPr>
              <w:suppressAutoHyphens/>
              <w:snapToGrid w:val="0"/>
              <w:spacing w:line="240" w:lineRule="auto"/>
              <w:ind w:firstLine="0"/>
              <w:jc w:val="left"/>
              <w:rPr>
                <w:rFonts w:eastAsia="Noto Sans CJK SC Regular"/>
                <w:kern w:val="1"/>
                <w:szCs w:val="28"/>
                <w:lang w:eastAsia="zh-CN" w:bidi="hi-IN"/>
              </w:rPr>
            </w:pPr>
          </w:p>
        </w:tc>
        <w:tc>
          <w:tcPr>
            <w:tcW w:w="4678" w:type="dxa"/>
            <w:shd w:val="clear" w:color="auto" w:fill="auto"/>
            <w:vAlign w:val="center"/>
          </w:tcPr>
          <w:p w:rsidR="00604677" w:rsidRPr="00801F91" w:rsidRDefault="00604677" w:rsidP="00604677">
            <w:pPr>
              <w:suppressAutoHyphens/>
              <w:spacing w:line="240" w:lineRule="auto"/>
              <w:ind w:firstLine="0"/>
              <w:jc w:val="left"/>
              <w:rPr>
                <w:rFonts w:eastAsia="Noto Sans CJK SC Regular"/>
                <w:kern w:val="1"/>
                <w:szCs w:val="28"/>
                <w:lang w:val="ru-RU" w:eastAsia="zh-CN" w:bidi="hi-IN"/>
              </w:rPr>
            </w:pPr>
            <w:r w:rsidRPr="00801F91">
              <w:rPr>
                <w:szCs w:val="28"/>
                <w:lang w:val="ru-RU"/>
              </w:rPr>
              <w:t>Новак Олександр Петрович</w:t>
            </w:r>
            <w:r w:rsidRPr="00801F91">
              <w:rPr>
                <w:rFonts w:eastAsia="Noto Sans CJK SC Regular"/>
                <w:kern w:val="1"/>
                <w:szCs w:val="28"/>
                <w:lang w:val="ru-RU" w:eastAsia="zh-CN" w:bidi="hi-IN"/>
              </w:rPr>
              <w:br/>
              <w:t>(реферат; розділ 4)</w:t>
            </w:r>
          </w:p>
        </w:tc>
      </w:tr>
      <w:tr w:rsidR="00604677" w:rsidRPr="000E2C13" w:rsidTr="00C3625F">
        <w:trPr>
          <w:trHeight w:val="22"/>
        </w:trPr>
        <w:tc>
          <w:tcPr>
            <w:tcW w:w="2396" w:type="dxa"/>
            <w:shd w:val="clear" w:color="auto" w:fill="auto"/>
            <w:vAlign w:val="center"/>
          </w:tcPr>
          <w:p w:rsidR="00604677" w:rsidRPr="00604677" w:rsidRDefault="00604677" w:rsidP="00604677">
            <w:pPr>
              <w:suppressAutoHyphens/>
              <w:spacing w:line="240" w:lineRule="auto"/>
              <w:ind w:firstLine="0"/>
              <w:jc w:val="left"/>
              <w:rPr>
                <w:rFonts w:eastAsia="Noto Sans CJK SC Regular"/>
                <w:kern w:val="1"/>
                <w:szCs w:val="28"/>
                <w:lang w:val="ru-RU" w:eastAsia="zh-CN" w:bidi="hi-IN"/>
              </w:rPr>
            </w:pPr>
            <w:r>
              <w:rPr>
                <w:szCs w:val="28"/>
                <w:lang w:val="ru-RU"/>
              </w:rPr>
              <w:t>зав. лаб. у скл. відділу,</w:t>
            </w:r>
            <w:r w:rsidRPr="00A0025F">
              <w:rPr>
                <w:szCs w:val="28"/>
                <w:lang w:val="ru-RU"/>
              </w:rPr>
              <w:t>к.ф.-м.н.</w:t>
            </w:r>
          </w:p>
        </w:tc>
        <w:tc>
          <w:tcPr>
            <w:tcW w:w="2268" w:type="dxa"/>
            <w:shd w:val="clear" w:color="auto" w:fill="auto"/>
            <w:vAlign w:val="center"/>
          </w:tcPr>
          <w:p w:rsidR="00604677" w:rsidRPr="00604677" w:rsidRDefault="00604677" w:rsidP="00604677">
            <w:pPr>
              <w:suppressAutoHyphens/>
              <w:snapToGrid w:val="0"/>
              <w:spacing w:line="240" w:lineRule="auto"/>
              <w:ind w:firstLine="0"/>
              <w:jc w:val="left"/>
              <w:rPr>
                <w:rFonts w:eastAsia="Noto Sans CJK SC Regular"/>
                <w:kern w:val="1"/>
                <w:szCs w:val="28"/>
                <w:lang w:val="ru-RU" w:eastAsia="zh-CN" w:bidi="hi-IN"/>
              </w:rPr>
            </w:pPr>
          </w:p>
        </w:tc>
        <w:tc>
          <w:tcPr>
            <w:tcW w:w="4678" w:type="dxa"/>
            <w:shd w:val="clear" w:color="auto" w:fill="auto"/>
            <w:vAlign w:val="center"/>
          </w:tcPr>
          <w:p w:rsidR="00604677" w:rsidRPr="00801F91" w:rsidRDefault="00604677" w:rsidP="00604677">
            <w:pPr>
              <w:suppressAutoHyphens/>
              <w:spacing w:line="240" w:lineRule="auto"/>
              <w:ind w:firstLine="0"/>
              <w:jc w:val="left"/>
              <w:rPr>
                <w:rFonts w:eastAsia="Noto Sans CJK SC Regular"/>
                <w:kern w:val="1"/>
                <w:szCs w:val="28"/>
                <w:lang w:val="ru-RU" w:eastAsia="zh-CN" w:bidi="hi-IN"/>
              </w:rPr>
            </w:pPr>
            <w:r w:rsidRPr="00A0025F">
              <w:rPr>
                <w:szCs w:val="28"/>
                <w:lang w:val="ru-RU"/>
              </w:rPr>
              <w:t>Бистрик Юрій Сергійович</w:t>
            </w:r>
            <w:r w:rsidRPr="00801F91">
              <w:rPr>
                <w:rFonts w:eastAsia="Noto Sans CJK SC Regular"/>
                <w:kern w:val="1"/>
                <w:szCs w:val="28"/>
                <w:lang w:val="ru-RU" w:eastAsia="zh-CN" w:bidi="hi-IN"/>
              </w:rPr>
              <w:br/>
              <w:t xml:space="preserve">(реферат; розділ </w:t>
            </w:r>
            <w:r>
              <w:rPr>
                <w:rFonts w:eastAsia="Noto Sans CJK SC Regular"/>
                <w:kern w:val="1"/>
                <w:szCs w:val="28"/>
                <w:lang w:val="ru-RU" w:eastAsia="zh-CN" w:bidi="hi-IN"/>
              </w:rPr>
              <w:t>5</w:t>
            </w:r>
            <w:r w:rsidRPr="00801F91">
              <w:rPr>
                <w:rFonts w:eastAsia="Noto Sans CJK SC Regular"/>
                <w:kern w:val="1"/>
                <w:szCs w:val="28"/>
                <w:lang w:val="ru-RU" w:eastAsia="zh-CN" w:bidi="hi-IN"/>
              </w:rPr>
              <w:t>)</w:t>
            </w:r>
          </w:p>
        </w:tc>
      </w:tr>
    </w:tbl>
    <w:p w:rsidR="00582C78" w:rsidRPr="00604677" w:rsidRDefault="00582C78" w:rsidP="00582C78">
      <w:pPr>
        <w:suppressAutoHyphens/>
        <w:spacing w:line="240" w:lineRule="auto"/>
        <w:ind w:firstLine="0"/>
        <w:jc w:val="left"/>
        <w:rPr>
          <w:rFonts w:ascii="Liberation Serif" w:eastAsia="Noto Sans CJK SC Regular" w:hAnsi="Liberation Serif" w:cs="FreeSans"/>
          <w:bCs/>
          <w:kern w:val="1"/>
          <w:sz w:val="24"/>
          <w:szCs w:val="24"/>
          <w:lang w:val="ru-RU" w:eastAsia="zh-CN" w:bidi="hi-IN"/>
        </w:rPr>
      </w:pPr>
    </w:p>
    <w:p w:rsidR="00582C78" w:rsidRDefault="00582C78">
      <w:pPr>
        <w:spacing w:line="240" w:lineRule="auto"/>
        <w:ind w:firstLine="0"/>
        <w:jc w:val="left"/>
        <w:rPr>
          <w:szCs w:val="28"/>
          <w:lang w:val="uk-UA"/>
        </w:rPr>
      </w:pPr>
    </w:p>
    <w:p w:rsidR="00A0025F" w:rsidRDefault="00A0025F">
      <w:pPr>
        <w:spacing w:line="240" w:lineRule="auto"/>
        <w:ind w:firstLine="0"/>
        <w:jc w:val="left"/>
        <w:rPr>
          <w:szCs w:val="28"/>
          <w:lang w:val="uk-UA"/>
        </w:rPr>
      </w:pPr>
      <w:r>
        <w:rPr>
          <w:szCs w:val="28"/>
          <w:lang w:val="uk-UA"/>
        </w:rPr>
        <w:br w:type="page"/>
      </w:r>
    </w:p>
    <w:p w:rsidR="00A0025F" w:rsidRPr="00B9791A" w:rsidRDefault="00A0025F" w:rsidP="00A0025F">
      <w:pPr>
        <w:jc w:val="center"/>
        <w:rPr>
          <w:b/>
          <w:szCs w:val="28"/>
          <w:lang w:val="ru-RU"/>
        </w:rPr>
      </w:pPr>
      <w:r w:rsidRPr="00A0025F">
        <w:rPr>
          <w:b/>
          <w:szCs w:val="28"/>
          <w:lang w:val="ru-RU"/>
        </w:rPr>
        <w:lastRenderedPageBreak/>
        <w:t>РЕФЕРАТ</w:t>
      </w:r>
    </w:p>
    <w:p w:rsidR="00D92FD3" w:rsidRPr="00531D1F" w:rsidRDefault="00D92FD3" w:rsidP="00D92FD3">
      <w:pPr>
        <w:rPr>
          <w:lang w:val="uk-UA"/>
        </w:rPr>
      </w:pPr>
      <w:r w:rsidRPr="00D92FD3">
        <w:rPr>
          <w:lang w:val="uk-UA"/>
        </w:rPr>
        <w:t>Звіт про завершення НДР (201</w:t>
      </w:r>
      <w:r>
        <w:rPr>
          <w:lang w:val="uk-UA"/>
        </w:rPr>
        <w:t>7-2021</w:t>
      </w:r>
      <w:r w:rsidRPr="00D92FD3">
        <w:rPr>
          <w:lang w:val="uk-UA"/>
        </w:rPr>
        <w:t> рр.) ІПФ НАН України «</w:t>
      </w:r>
      <w:r w:rsidRPr="00D92FD3">
        <w:rPr>
          <w:szCs w:val="28"/>
          <w:lang w:val="uk-UA"/>
        </w:rPr>
        <w:t>Квантово-польові підходи в задачах зіткнення важких іонів і електронів в електромагнітних полях</w:t>
      </w:r>
      <w:r w:rsidRPr="00D92FD3">
        <w:rPr>
          <w:lang w:val="uk-UA"/>
        </w:rPr>
        <w:t xml:space="preserve">»: 5 розділів, </w:t>
      </w:r>
      <w:r>
        <w:rPr>
          <w:lang w:val="uk-UA"/>
        </w:rPr>
        <w:t>2</w:t>
      </w:r>
      <w:r w:rsidRPr="00D92FD3">
        <w:rPr>
          <w:lang w:val="uk-UA"/>
        </w:rPr>
        <w:t xml:space="preserve"> додатки, </w:t>
      </w:r>
      <w:r w:rsidR="00C3625F" w:rsidRPr="00C3625F">
        <w:rPr>
          <w:lang w:val="uk-UA"/>
        </w:rPr>
        <w:t>206</w:t>
      </w:r>
      <w:r w:rsidRPr="00D92FD3">
        <w:rPr>
          <w:lang w:val="uk-UA"/>
        </w:rPr>
        <w:t xml:space="preserve"> с., </w:t>
      </w:r>
      <w:r w:rsidR="00531D1F" w:rsidRPr="00531D1F">
        <w:rPr>
          <w:lang w:val="uk-UA"/>
        </w:rPr>
        <w:t xml:space="preserve">22 статті, 54 конференції, 2 дисертації </w:t>
      </w:r>
      <w:r w:rsidR="00531D1F" w:rsidRPr="00531D1F">
        <w:rPr>
          <w:szCs w:val="28"/>
          <w:lang w:val="uk-UA"/>
        </w:rPr>
        <w:t>на здобуття вченого ступеня доктора фізико-математичних наук,</w:t>
      </w:r>
      <w:r w:rsidR="00531D1F" w:rsidRPr="00531D1F">
        <w:rPr>
          <w:lang w:val="uk-UA"/>
        </w:rPr>
        <w:t xml:space="preserve"> 3 дисертації </w:t>
      </w:r>
      <w:r w:rsidR="00531D1F" w:rsidRPr="00531D1F">
        <w:rPr>
          <w:szCs w:val="28"/>
          <w:lang w:val="uk-UA"/>
        </w:rPr>
        <w:t>на здобуття вченого ступеня</w:t>
      </w:r>
      <w:r w:rsidRPr="00531D1F">
        <w:rPr>
          <w:lang w:val="uk-UA"/>
        </w:rPr>
        <w:t xml:space="preserve"> </w:t>
      </w:r>
      <w:r w:rsidR="00531D1F" w:rsidRPr="00531D1F">
        <w:rPr>
          <w:lang w:val="uk-UA"/>
        </w:rPr>
        <w:t>кандидата фізико-математичних наук</w:t>
      </w:r>
      <w:r w:rsidRPr="00531D1F">
        <w:rPr>
          <w:lang w:val="uk-UA"/>
        </w:rPr>
        <w:t>.</w:t>
      </w:r>
    </w:p>
    <w:p w:rsidR="00A0025F" w:rsidRPr="001E3D71" w:rsidRDefault="00A0025F" w:rsidP="00A0025F">
      <w:pPr>
        <w:rPr>
          <w:rFonts w:eastAsia="Times New Roman"/>
          <w:b/>
          <w:szCs w:val="28"/>
          <w:lang w:val="uk-UA" w:eastAsia="ru-RU"/>
        </w:rPr>
      </w:pPr>
      <w:r w:rsidRPr="001E3D71">
        <w:rPr>
          <w:rFonts w:eastAsia="Times New Roman"/>
          <w:b/>
          <w:szCs w:val="28"/>
          <w:lang w:val="uk-UA" w:eastAsia="ru-RU"/>
        </w:rPr>
        <w:t xml:space="preserve">Ключові слова теми: </w:t>
      </w:r>
      <w:r w:rsidRPr="001E3D71">
        <w:rPr>
          <w:rFonts w:eastAsia="Times New Roman"/>
          <w:szCs w:val="28"/>
          <w:lang w:val="uk-UA" w:eastAsia="ru-RU"/>
        </w:rPr>
        <w:t>квантова електродинаміка, електронний газ, зіткнення важких іонів та електронів, польова емісія, магнітне поле, комп’ютерне моделювання.</w:t>
      </w:r>
    </w:p>
    <w:p w:rsidR="00A0025F" w:rsidRPr="001E3D71" w:rsidRDefault="00A0025F" w:rsidP="00A0025F">
      <w:pPr>
        <w:shd w:val="clear" w:color="auto" w:fill="FFFFFF"/>
        <w:contextualSpacing/>
        <w:rPr>
          <w:rFonts w:eastAsia="Times New Roman"/>
          <w:szCs w:val="28"/>
          <w:lang w:val="uk-UA" w:eastAsia="ru-RU"/>
        </w:rPr>
      </w:pPr>
      <w:r w:rsidRPr="001E3D71">
        <w:rPr>
          <w:rFonts w:eastAsia="Times New Roman"/>
          <w:b/>
          <w:color w:val="000000"/>
          <w:szCs w:val="28"/>
          <w:lang w:val="uk-UA" w:eastAsia="ru-RU"/>
        </w:rPr>
        <w:t>Мета роботи</w:t>
      </w:r>
      <w:r w:rsidRPr="001E3D71">
        <w:rPr>
          <w:rFonts w:eastAsia="Times New Roman"/>
          <w:color w:val="000000"/>
          <w:szCs w:val="28"/>
          <w:lang w:val="uk-UA" w:eastAsia="ru-RU"/>
        </w:rPr>
        <w:t xml:space="preserve">: </w:t>
      </w:r>
      <w:r w:rsidRPr="001E3D71">
        <w:rPr>
          <w:rFonts w:eastAsia="Times New Roman"/>
          <w:szCs w:val="28"/>
          <w:lang w:val="uk-UA" w:eastAsia="ru-RU"/>
        </w:rPr>
        <w:t>дослідження ряду фундаментальних і прикладних фізичних проблем, пов’язаних із процесами, що відбуваються при зіткненнях важких іонів та електронів в зовнішніх електромагнітних полях.</w:t>
      </w:r>
    </w:p>
    <w:p w:rsidR="00A0025F" w:rsidRPr="001E3D71" w:rsidRDefault="00613562" w:rsidP="00A0025F">
      <w:pPr>
        <w:shd w:val="clear" w:color="auto" w:fill="FFFFFF"/>
        <w:contextualSpacing/>
        <w:rPr>
          <w:rFonts w:eastAsia="Times New Roman"/>
          <w:szCs w:val="28"/>
          <w:lang w:val="uk-UA" w:eastAsia="ru-RU"/>
        </w:rPr>
      </w:pPr>
      <w:r w:rsidRPr="00613562">
        <w:rPr>
          <w:rFonts w:eastAsia="Times New Roman"/>
          <w:b/>
          <w:szCs w:val="28"/>
          <w:lang w:val="uk-UA" w:eastAsia="ru-RU"/>
        </w:rPr>
        <w:t>Метод</w:t>
      </w:r>
      <w:r w:rsidR="00A0025F" w:rsidRPr="00613562">
        <w:rPr>
          <w:rFonts w:eastAsia="Times New Roman"/>
          <w:b/>
          <w:szCs w:val="28"/>
          <w:lang w:val="uk-UA" w:eastAsia="ru-RU"/>
        </w:rPr>
        <w:t>и дослідження</w:t>
      </w:r>
      <w:r w:rsidRPr="00613562">
        <w:rPr>
          <w:rFonts w:eastAsia="Times New Roman"/>
          <w:b/>
          <w:szCs w:val="28"/>
          <w:lang w:val="uk-UA" w:eastAsia="ru-RU"/>
        </w:rPr>
        <w:t>:</w:t>
      </w:r>
      <w:r w:rsidR="00A0025F" w:rsidRPr="001E3D71">
        <w:rPr>
          <w:rFonts w:eastAsia="Times New Roman"/>
          <w:szCs w:val="28"/>
          <w:lang w:val="uk-UA" w:eastAsia="ru-RU"/>
        </w:rPr>
        <w:t xml:space="preserve"> методи дослідження квантово-електродинамічних процесів у зовнішніх електромагнітних полях, метод зв’язаних каналів у двоцентровій задачі, моделювання методом PIC (Particle-in-Cell), методи розв’язку некоректних задач</w:t>
      </w:r>
      <w:r>
        <w:rPr>
          <w:rFonts w:eastAsia="Times New Roman"/>
          <w:szCs w:val="28"/>
          <w:lang w:val="uk-UA" w:eastAsia="ru-RU"/>
        </w:rPr>
        <w:t xml:space="preserve">, </w:t>
      </w:r>
      <w:r>
        <w:rPr>
          <w:szCs w:val="28"/>
          <w:lang w:val="uk-UA"/>
        </w:rPr>
        <w:t>методи</w:t>
      </w:r>
      <w:r w:rsidRPr="00613562">
        <w:rPr>
          <w:szCs w:val="28"/>
          <w:lang w:val="uk-UA"/>
        </w:rPr>
        <w:t xml:space="preserve"> обчислювальної термодинаміки та фізичної кінетики</w:t>
      </w:r>
      <w:r w:rsidR="00A0025F" w:rsidRPr="001E3D71">
        <w:rPr>
          <w:rFonts w:eastAsia="Times New Roman"/>
          <w:szCs w:val="28"/>
          <w:lang w:val="uk-UA" w:eastAsia="ru-RU"/>
        </w:rPr>
        <w:t>.</w:t>
      </w:r>
    </w:p>
    <w:p w:rsidR="005F5CA0" w:rsidRDefault="00A0025F" w:rsidP="00531D1F">
      <w:pPr>
        <w:pStyle w:val="a6"/>
        <w:spacing w:line="360" w:lineRule="auto"/>
        <w:ind w:left="0" w:firstLine="567"/>
        <w:rPr>
          <w:szCs w:val="28"/>
        </w:rPr>
      </w:pPr>
      <w:r w:rsidRPr="001E3D71">
        <w:rPr>
          <w:sz w:val="28"/>
          <w:szCs w:val="28"/>
        </w:rPr>
        <w:t>В рамках дослідження були проведені дослідження явищ квантової електродинаміки (КЕД) при зіткненні важких іонів, що відбуваються в зовнішніх електромагнітних полях (процеси іонізації, народження та анігіляція електрон-позитронних пар та ін.); дослідження впливу зовнішніх електричних та магнітних полів на польову емісію електронів в задачі виникнення високовольтного пробою; дослідження взаємодії частинки з електронним замагніченим газом методом квантової теорії поля; дослідження впливу значення знаку заряду важкої зарядженої частинки на її енергетичні втрати в електронному газі; комп’ютерне моделювання динаміки пучків заряджених частинок</w:t>
      </w:r>
      <w:r w:rsidR="00613562">
        <w:rPr>
          <w:sz w:val="28"/>
          <w:szCs w:val="28"/>
        </w:rPr>
        <w:t>; проведено м</w:t>
      </w:r>
      <w:r w:rsidR="00613562" w:rsidRPr="00613562">
        <w:rPr>
          <w:sz w:val="28"/>
          <w:szCs w:val="28"/>
        </w:rPr>
        <w:t>оделювання мікроструктурної еволюції реакторних матеріалів з урахуванням зіткнення важ</w:t>
      </w:r>
      <w:r w:rsidR="00613562">
        <w:rPr>
          <w:sz w:val="28"/>
          <w:szCs w:val="28"/>
        </w:rPr>
        <w:t>ких іонів, нейтронів, електроні</w:t>
      </w:r>
      <w:r w:rsidR="00613562" w:rsidRPr="00613562">
        <w:rPr>
          <w:sz w:val="28"/>
          <w:szCs w:val="28"/>
        </w:rPr>
        <w:t>в.</w:t>
      </w:r>
      <w:r w:rsidR="00531D1F">
        <w:rPr>
          <w:sz w:val="28"/>
          <w:szCs w:val="28"/>
        </w:rPr>
        <w:t xml:space="preserve"> </w:t>
      </w:r>
      <w:r w:rsidR="005F5CA0">
        <w:rPr>
          <w:szCs w:val="28"/>
        </w:rPr>
        <w:br w:type="page"/>
      </w:r>
    </w:p>
    <w:bookmarkStart w:id="0" w:name="_Toc90366350" w:displacedByCustomXml="next"/>
    <w:sdt>
      <w:sdtPr>
        <w:rPr>
          <w:rFonts w:ascii="Times New Roman" w:eastAsia="Calibri" w:hAnsi="Times New Roman" w:cs="Times New Roman"/>
          <w:b w:val="0"/>
          <w:bCs w:val="0"/>
          <w:caps w:val="0"/>
          <w:spacing w:val="0"/>
          <w:szCs w:val="22"/>
          <w:lang w:val="en-US" w:eastAsia="en-US"/>
        </w:rPr>
        <w:id w:val="983141"/>
        <w:docPartObj>
          <w:docPartGallery w:val="Table of Contents"/>
          <w:docPartUnique/>
        </w:docPartObj>
      </w:sdtPr>
      <w:sdtEndPr>
        <w:rPr>
          <w:lang w:val="ru-RU"/>
        </w:rPr>
      </w:sdtEndPr>
      <w:sdtContent>
        <w:bookmarkEnd w:id="0" w:displacedByCustomXml="prev"/>
        <w:p w:rsidR="00DF4380" w:rsidRPr="00AA0687" w:rsidRDefault="00DF4380" w:rsidP="00AA0687">
          <w:pPr>
            <w:pStyle w:val="afff6"/>
            <w:spacing w:before="0" w:after="0"/>
            <w:jc w:val="center"/>
            <w:outlineLvl w:val="9"/>
            <w:rPr>
              <w:rFonts w:ascii="Times New Roman" w:hAnsi="Times New Roman" w:cs="Times New Roman"/>
              <w:b w:val="0"/>
            </w:rPr>
          </w:pPr>
          <w:r w:rsidRPr="00AA0687">
            <w:rPr>
              <w:rFonts w:ascii="Times New Roman" w:hAnsi="Times New Roman" w:cs="Times New Roman"/>
              <w:b w:val="0"/>
            </w:rPr>
            <w:t>Зміст</w:t>
          </w:r>
        </w:p>
        <w:p w:rsidR="00AA0687" w:rsidRPr="00AA0687" w:rsidRDefault="000E7D59" w:rsidP="00AA0687">
          <w:pPr>
            <w:pStyle w:val="1f2"/>
            <w:spacing w:before="0" w:after="0"/>
            <w:rPr>
              <w:rFonts w:eastAsiaTheme="minorEastAsia"/>
              <w:b w:val="0"/>
              <w:noProof/>
              <w:sz w:val="28"/>
              <w:szCs w:val="28"/>
              <w:lang w:val="ru-RU" w:eastAsia="ru-RU"/>
            </w:rPr>
          </w:pPr>
          <w:r w:rsidRPr="000E7D59">
            <w:rPr>
              <w:b w:val="0"/>
              <w:sz w:val="28"/>
              <w:szCs w:val="28"/>
              <w:lang w:val="ru-RU"/>
            </w:rPr>
            <w:fldChar w:fldCharType="begin"/>
          </w:r>
          <w:r w:rsidR="00AA0687" w:rsidRPr="00AA0687">
            <w:rPr>
              <w:b w:val="0"/>
              <w:sz w:val="28"/>
              <w:szCs w:val="28"/>
              <w:lang w:val="ru-RU"/>
            </w:rPr>
            <w:instrText xml:space="preserve"> TOC \o "3-3" \h \z \t "Заголовок 1;1;Заголовок 2;2" </w:instrText>
          </w:r>
          <w:r w:rsidRPr="000E7D59">
            <w:rPr>
              <w:b w:val="0"/>
              <w:sz w:val="28"/>
              <w:szCs w:val="28"/>
              <w:lang w:val="ru-RU"/>
            </w:rPr>
            <w:fldChar w:fldCharType="separate"/>
          </w:r>
          <w:hyperlink w:anchor="_Toc91078653" w:history="1">
            <w:r w:rsidR="00AA0687" w:rsidRPr="00AA0687">
              <w:rPr>
                <w:rStyle w:val="a4"/>
                <w:rFonts w:ascii="Times New Roman" w:hAnsi="Times New Roman"/>
                <w:b w:val="0"/>
                <w:noProof/>
                <w:sz w:val="28"/>
                <w:szCs w:val="28"/>
                <w:lang w:val="ru-RU"/>
              </w:rPr>
              <w:t>РОЗДІЛ 1.</w:t>
            </w:r>
            <w:r w:rsidR="00AA0687" w:rsidRPr="00AA0687">
              <w:rPr>
                <w:rFonts w:eastAsiaTheme="minorEastAsia"/>
                <w:b w:val="0"/>
                <w:noProof/>
                <w:sz w:val="28"/>
                <w:szCs w:val="28"/>
                <w:lang w:val="ru-RU" w:eastAsia="ru-RU"/>
              </w:rPr>
              <w:tab/>
            </w:r>
            <w:r w:rsidR="00AA0687" w:rsidRPr="00AA0687">
              <w:rPr>
                <w:rStyle w:val="a4"/>
                <w:rFonts w:ascii="Times New Roman" w:hAnsi="Times New Roman"/>
                <w:b w:val="0"/>
                <w:noProof/>
                <w:sz w:val="28"/>
                <w:szCs w:val="28"/>
                <w:lang w:val="ru-RU"/>
              </w:rPr>
              <w:t>КЕД ПРОЦЕСИ В СИЛЬНИХ МАГНІТНИХ ТА ІМПУЛЬСНИХ ЛАЗЕРНИХ ПОЛЯХ</w:t>
            </w:r>
            <w:r w:rsidR="00AA0687" w:rsidRPr="00AA0687">
              <w:rPr>
                <w:b w:val="0"/>
                <w:noProof/>
                <w:webHidden/>
                <w:sz w:val="28"/>
                <w:szCs w:val="28"/>
              </w:rPr>
              <w:tab/>
            </w:r>
            <w:r w:rsidRPr="00AA0687">
              <w:rPr>
                <w:b w:val="0"/>
                <w:noProof/>
                <w:webHidden/>
                <w:sz w:val="28"/>
                <w:szCs w:val="28"/>
              </w:rPr>
              <w:fldChar w:fldCharType="begin"/>
            </w:r>
            <w:r w:rsidR="00AA0687" w:rsidRPr="00AA0687">
              <w:rPr>
                <w:b w:val="0"/>
                <w:noProof/>
                <w:webHidden/>
                <w:sz w:val="28"/>
                <w:szCs w:val="28"/>
              </w:rPr>
              <w:instrText xml:space="preserve"> PAGEREF _Toc91078653 \h </w:instrText>
            </w:r>
            <w:r w:rsidRPr="00AA0687">
              <w:rPr>
                <w:b w:val="0"/>
                <w:noProof/>
                <w:webHidden/>
                <w:sz w:val="28"/>
                <w:szCs w:val="28"/>
              </w:rPr>
            </w:r>
            <w:r w:rsidRPr="00AA0687">
              <w:rPr>
                <w:b w:val="0"/>
                <w:noProof/>
                <w:webHidden/>
                <w:sz w:val="28"/>
                <w:szCs w:val="28"/>
              </w:rPr>
              <w:fldChar w:fldCharType="separate"/>
            </w:r>
            <w:r w:rsidR="000E2C13">
              <w:rPr>
                <w:b w:val="0"/>
                <w:noProof/>
                <w:webHidden/>
                <w:sz w:val="28"/>
                <w:szCs w:val="28"/>
              </w:rPr>
              <w:t>8</w:t>
            </w:r>
            <w:r w:rsidRPr="00AA0687">
              <w:rPr>
                <w:b w:val="0"/>
                <w:noProof/>
                <w:webHidden/>
                <w:sz w:val="28"/>
                <w:szCs w:val="28"/>
              </w:rPr>
              <w:fldChar w:fldCharType="end"/>
            </w:r>
          </w:hyperlink>
        </w:p>
        <w:p w:rsidR="00AA0687" w:rsidRPr="00AA0687" w:rsidRDefault="000E7D59" w:rsidP="00AA0687">
          <w:pPr>
            <w:pStyle w:val="22"/>
            <w:spacing w:before="0"/>
            <w:rPr>
              <w:rFonts w:eastAsiaTheme="minorEastAsia"/>
              <w:i w:val="0"/>
              <w:noProof/>
              <w:sz w:val="28"/>
              <w:szCs w:val="28"/>
              <w:lang w:val="ru-RU" w:eastAsia="ru-RU"/>
            </w:rPr>
          </w:pPr>
          <w:hyperlink w:anchor="_Toc91078654" w:history="1">
            <w:r w:rsidR="00AA0687" w:rsidRPr="00AA0687">
              <w:rPr>
                <w:rStyle w:val="a4"/>
                <w:rFonts w:ascii="Times New Roman" w:hAnsi="Times New Roman"/>
                <w:i w:val="0"/>
                <w:noProof/>
                <w:sz w:val="28"/>
                <w:szCs w:val="28"/>
                <w:lang w:val="ru-RU"/>
              </w:rPr>
              <w:t>1.1</w:t>
            </w:r>
            <w:r w:rsidR="00AA0687" w:rsidRPr="00AA0687">
              <w:rPr>
                <w:rFonts w:eastAsiaTheme="minorEastAsia"/>
                <w:i w:val="0"/>
                <w:noProof/>
                <w:sz w:val="28"/>
                <w:szCs w:val="28"/>
                <w:lang w:val="ru-RU" w:eastAsia="ru-RU"/>
              </w:rPr>
              <w:tab/>
            </w:r>
            <w:r w:rsidR="00AA0687" w:rsidRPr="00AA0687">
              <w:rPr>
                <w:rStyle w:val="a4"/>
                <w:rFonts w:ascii="Times New Roman" w:hAnsi="Times New Roman"/>
                <w:i w:val="0"/>
                <w:noProof/>
                <w:sz w:val="28"/>
                <w:szCs w:val="28"/>
                <w:lang w:val="ru-RU"/>
              </w:rPr>
              <w:t>Фотонародження електрон-позитронної пари з врахуванням поляризаційного каскаду в сильному магнітному полі</w:t>
            </w:r>
            <w:r w:rsidR="00AA0687" w:rsidRPr="00AA0687">
              <w:rPr>
                <w:i w:val="0"/>
                <w:noProof/>
                <w:webHidden/>
                <w:sz w:val="28"/>
                <w:szCs w:val="28"/>
              </w:rPr>
              <w:tab/>
            </w:r>
            <w:r w:rsidRPr="00AA0687">
              <w:rPr>
                <w:i w:val="0"/>
                <w:noProof/>
                <w:webHidden/>
                <w:sz w:val="28"/>
                <w:szCs w:val="28"/>
              </w:rPr>
              <w:fldChar w:fldCharType="begin"/>
            </w:r>
            <w:r w:rsidR="00AA0687" w:rsidRPr="00AA0687">
              <w:rPr>
                <w:i w:val="0"/>
                <w:noProof/>
                <w:webHidden/>
                <w:sz w:val="28"/>
                <w:szCs w:val="28"/>
              </w:rPr>
              <w:instrText xml:space="preserve"> PAGEREF _Toc91078654 \h </w:instrText>
            </w:r>
            <w:r w:rsidRPr="00AA0687">
              <w:rPr>
                <w:i w:val="0"/>
                <w:noProof/>
                <w:webHidden/>
                <w:sz w:val="28"/>
                <w:szCs w:val="28"/>
              </w:rPr>
            </w:r>
            <w:r w:rsidRPr="00AA0687">
              <w:rPr>
                <w:i w:val="0"/>
                <w:noProof/>
                <w:webHidden/>
                <w:sz w:val="28"/>
                <w:szCs w:val="28"/>
              </w:rPr>
              <w:fldChar w:fldCharType="separate"/>
            </w:r>
            <w:r w:rsidR="000E2C13">
              <w:rPr>
                <w:i w:val="0"/>
                <w:noProof/>
                <w:webHidden/>
                <w:sz w:val="28"/>
                <w:szCs w:val="28"/>
              </w:rPr>
              <w:t>8</w:t>
            </w:r>
            <w:r w:rsidRPr="00AA0687">
              <w:rPr>
                <w:i w:val="0"/>
                <w:noProof/>
                <w:webHidden/>
                <w:sz w:val="28"/>
                <w:szCs w:val="28"/>
              </w:rPr>
              <w:fldChar w:fldCharType="end"/>
            </w:r>
          </w:hyperlink>
        </w:p>
        <w:p w:rsidR="00AA0687" w:rsidRPr="00AA0687" w:rsidRDefault="000E7D59" w:rsidP="00AA0687">
          <w:pPr>
            <w:pStyle w:val="37"/>
            <w:rPr>
              <w:rFonts w:eastAsiaTheme="minorEastAsia"/>
              <w:noProof/>
              <w:sz w:val="28"/>
              <w:szCs w:val="28"/>
              <w:lang w:val="ru-RU" w:eastAsia="ru-RU"/>
            </w:rPr>
          </w:pPr>
          <w:hyperlink w:anchor="_Toc91078655" w:history="1">
            <w:r w:rsidR="00AA0687" w:rsidRPr="00AA0687">
              <w:rPr>
                <w:rStyle w:val="a4"/>
                <w:rFonts w:ascii="Times New Roman" w:hAnsi="Times New Roman"/>
                <w:noProof/>
                <w:sz w:val="28"/>
                <w:szCs w:val="28"/>
                <w:lang w:val="ru-RU"/>
              </w:rPr>
              <w:t>Вступ</w:t>
            </w:r>
            <w:r w:rsidR="00AA0687" w:rsidRPr="00AA0687">
              <w:rPr>
                <w:noProof/>
                <w:webHidden/>
                <w:sz w:val="28"/>
                <w:szCs w:val="28"/>
              </w:rPr>
              <w:tab/>
            </w:r>
            <w:r w:rsidRPr="00AA0687">
              <w:rPr>
                <w:noProof/>
                <w:webHidden/>
                <w:sz w:val="28"/>
                <w:szCs w:val="28"/>
              </w:rPr>
              <w:fldChar w:fldCharType="begin"/>
            </w:r>
            <w:r w:rsidR="00AA0687" w:rsidRPr="00AA0687">
              <w:rPr>
                <w:noProof/>
                <w:webHidden/>
                <w:sz w:val="28"/>
                <w:szCs w:val="28"/>
              </w:rPr>
              <w:instrText xml:space="preserve"> PAGEREF _Toc91078655 \h </w:instrText>
            </w:r>
            <w:r w:rsidRPr="00AA0687">
              <w:rPr>
                <w:noProof/>
                <w:webHidden/>
                <w:sz w:val="28"/>
                <w:szCs w:val="28"/>
              </w:rPr>
            </w:r>
            <w:r w:rsidRPr="00AA0687">
              <w:rPr>
                <w:noProof/>
                <w:webHidden/>
                <w:sz w:val="28"/>
                <w:szCs w:val="28"/>
              </w:rPr>
              <w:fldChar w:fldCharType="separate"/>
            </w:r>
            <w:r w:rsidR="000E2C13">
              <w:rPr>
                <w:noProof/>
                <w:webHidden/>
                <w:sz w:val="28"/>
                <w:szCs w:val="28"/>
              </w:rPr>
              <w:t>8</w:t>
            </w:r>
            <w:r w:rsidRPr="00AA0687">
              <w:rPr>
                <w:noProof/>
                <w:webHidden/>
                <w:sz w:val="28"/>
                <w:szCs w:val="28"/>
              </w:rPr>
              <w:fldChar w:fldCharType="end"/>
            </w:r>
          </w:hyperlink>
        </w:p>
        <w:p w:rsidR="00AA0687" w:rsidRPr="00AA0687" w:rsidRDefault="000E7D59" w:rsidP="00AA0687">
          <w:pPr>
            <w:pStyle w:val="37"/>
            <w:rPr>
              <w:rFonts w:eastAsiaTheme="minorEastAsia"/>
              <w:noProof/>
              <w:sz w:val="28"/>
              <w:szCs w:val="28"/>
              <w:lang w:val="ru-RU" w:eastAsia="ru-RU"/>
            </w:rPr>
          </w:pPr>
          <w:hyperlink w:anchor="_Toc91078656" w:history="1">
            <w:r w:rsidR="00AA0687" w:rsidRPr="00AA0687">
              <w:rPr>
                <w:rStyle w:val="a4"/>
                <w:rFonts w:ascii="Times New Roman" w:hAnsi="Times New Roman"/>
                <w:noProof/>
                <w:sz w:val="28"/>
                <w:szCs w:val="28"/>
                <w:lang w:val="ru-RU"/>
              </w:rPr>
              <w:t>1.1.1</w:t>
            </w:r>
            <w:r w:rsidR="00AA0687" w:rsidRPr="00AA0687">
              <w:rPr>
                <w:rFonts w:eastAsiaTheme="minorEastAsia"/>
                <w:noProof/>
                <w:sz w:val="28"/>
                <w:szCs w:val="28"/>
                <w:lang w:val="ru-RU" w:eastAsia="ru-RU"/>
              </w:rPr>
              <w:tab/>
            </w:r>
            <w:r w:rsidR="00AA0687" w:rsidRPr="00AA0687">
              <w:rPr>
                <w:rStyle w:val="a4"/>
                <w:rFonts w:ascii="Times New Roman" w:hAnsi="Times New Roman"/>
                <w:noProof/>
                <w:sz w:val="28"/>
                <w:szCs w:val="28"/>
                <w:lang w:val="ru-RU"/>
              </w:rPr>
              <w:t>Поляризаційний тензор в магнітному полі</w:t>
            </w:r>
            <w:r w:rsidR="00AA0687" w:rsidRPr="00AA0687">
              <w:rPr>
                <w:noProof/>
                <w:webHidden/>
                <w:sz w:val="28"/>
                <w:szCs w:val="28"/>
              </w:rPr>
              <w:tab/>
            </w:r>
            <w:r w:rsidRPr="00AA0687">
              <w:rPr>
                <w:noProof/>
                <w:webHidden/>
                <w:sz w:val="28"/>
                <w:szCs w:val="28"/>
              </w:rPr>
              <w:fldChar w:fldCharType="begin"/>
            </w:r>
            <w:r w:rsidR="00AA0687" w:rsidRPr="00AA0687">
              <w:rPr>
                <w:noProof/>
                <w:webHidden/>
                <w:sz w:val="28"/>
                <w:szCs w:val="28"/>
              </w:rPr>
              <w:instrText xml:space="preserve"> PAGEREF _Toc91078656 \h </w:instrText>
            </w:r>
            <w:r w:rsidRPr="00AA0687">
              <w:rPr>
                <w:noProof/>
                <w:webHidden/>
                <w:sz w:val="28"/>
                <w:szCs w:val="28"/>
              </w:rPr>
            </w:r>
            <w:r w:rsidRPr="00AA0687">
              <w:rPr>
                <w:noProof/>
                <w:webHidden/>
                <w:sz w:val="28"/>
                <w:szCs w:val="28"/>
              </w:rPr>
              <w:fldChar w:fldCharType="separate"/>
            </w:r>
            <w:r w:rsidR="000E2C13">
              <w:rPr>
                <w:noProof/>
                <w:webHidden/>
                <w:sz w:val="28"/>
                <w:szCs w:val="28"/>
              </w:rPr>
              <w:t>13</w:t>
            </w:r>
            <w:r w:rsidRPr="00AA0687">
              <w:rPr>
                <w:noProof/>
                <w:webHidden/>
                <w:sz w:val="28"/>
                <w:szCs w:val="28"/>
              </w:rPr>
              <w:fldChar w:fldCharType="end"/>
            </w:r>
          </w:hyperlink>
        </w:p>
        <w:p w:rsidR="00AA0687" w:rsidRPr="00AA0687" w:rsidRDefault="000E7D59" w:rsidP="00AA0687">
          <w:pPr>
            <w:pStyle w:val="37"/>
            <w:rPr>
              <w:rFonts w:eastAsiaTheme="minorEastAsia"/>
              <w:noProof/>
              <w:sz w:val="28"/>
              <w:szCs w:val="28"/>
              <w:lang w:val="ru-RU" w:eastAsia="ru-RU"/>
            </w:rPr>
          </w:pPr>
          <w:hyperlink w:anchor="_Toc91078657" w:history="1">
            <w:r w:rsidR="00AA0687" w:rsidRPr="00AA0687">
              <w:rPr>
                <w:rStyle w:val="a4"/>
                <w:rFonts w:ascii="Times New Roman" w:hAnsi="Times New Roman"/>
                <w:noProof/>
                <w:sz w:val="28"/>
                <w:szCs w:val="28"/>
                <w:lang w:val="ru-RU"/>
              </w:rPr>
              <w:t>1.1.2</w:t>
            </w:r>
            <w:r w:rsidR="00AA0687" w:rsidRPr="00AA0687">
              <w:rPr>
                <w:rFonts w:eastAsiaTheme="minorEastAsia"/>
                <w:noProof/>
                <w:sz w:val="28"/>
                <w:szCs w:val="28"/>
                <w:lang w:val="ru-RU" w:eastAsia="ru-RU"/>
              </w:rPr>
              <w:tab/>
            </w:r>
            <w:r w:rsidR="00AA0687" w:rsidRPr="00AA0687">
              <w:rPr>
                <w:rStyle w:val="a4"/>
                <w:rFonts w:ascii="Times New Roman" w:hAnsi="Times New Roman"/>
                <w:noProof/>
                <w:sz w:val="28"/>
                <w:szCs w:val="28"/>
                <w:lang w:val="ru-RU"/>
              </w:rPr>
              <w:t>Випадок м’яких фотонів та надкритичного магнітного поля</w:t>
            </w:r>
            <w:r w:rsidR="00AA0687" w:rsidRPr="00AA0687">
              <w:rPr>
                <w:noProof/>
                <w:webHidden/>
                <w:sz w:val="28"/>
                <w:szCs w:val="28"/>
              </w:rPr>
              <w:tab/>
            </w:r>
            <w:r w:rsidRPr="00AA0687">
              <w:rPr>
                <w:noProof/>
                <w:webHidden/>
                <w:sz w:val="28"/>
                <w:szCs w:val="28"/>
              </w:rPr>
              <w:fldChar w:fldCharType="begin"/>
            </w:r>
            <w:r w:rsidR="00AA0687" w:rsidRPr="00AA0687">
              <w:rPr>
                <w:noProof/>
                <w:webHidden/>
                <w:sz w:val="28"/>
                <w:szCs w:val="28"/>
              </w:rPr>
              <w:instrText xml:space="preserve"> PAGEREF _Toc91078657 \h </w:instrText>
            </w:r>
            <w:r w:rsidRPr="00AA0687">
              <w:rPr>
                <w:noProof/>
                <w:webHidden/>
                <w:sz w:val="28"/>
                <w:szCs w:val="28"/>
              </w:rPr>
            </w:r>
            <w:r w:rsidRPr="00AA0687">
              <w:rPr>
                <w:noProof/>
                <w:webHidden/>
                <w:sz w:val="28"/>
                <w:szCs w:val="28"/>
              </w:rPr>
              <w:fldChar w:fldCharType="separate"/>
            </w:r>
            <w:r w:rsidR="000E2C13">
              <w:rPr>
                <w:noProof/>
                <w:webHidden/>
                <w:sz w:val="28"/>
                <w:szCs w:val="28"/>
              </w:rPr>
              <w:t>19</w:t>
            </w:r>
            <w:r w:rsidRPr="00AA0687">
              <w:rPr>
                <w:noProof/>
                <w:webHidden/>
                <w:sz w:val="28"/>
                <w:szCs w:val="28"/>
              </w:rPr>
              <w:fldChar w:fldCharType="end"/>
            </w:r>
          </w:hyperlink>
        </w:p>
        <w:p w:rsidR="00AA0687" w:rsidRPr="00AA0687" w:rsidRDefault="000E7D59" w:rsidP="00AA0687">
          <w:pPr>
            <w:pStyle w:val="37"/>
            <w:rPr>
              <w:rFonts w:eastAsiaTheme="minorEastAsia"/>
              <w:noProof/>
              <w:sz w:val="28"/>
              <w:szCs w:val="28"/>
              <w:lang w:val="ru-RU" w:eastAsia="ru-RU"/>
            </w:rPr>
          </w:pPr>
          <w:hyperlink w:anchor="_Toc91078658" w:history="1">
            <w:r w:rsidR="00AA0687" w:rsidRPr="00AA0687">
              <w:rPr>
                <w:rStyle w:val="a4"/>
                <w:rFonts w:ascii="Times New Roman" w:hAnsi="Times New Roman"/>
                <w:noProof/>
                <w:sz w:val="28"/>
                <w:szCs w:val="28"/>
                <w:lang w:val="uk-UA"/>
              </w:rPr>
              <w:t>1.1.3</w:t>
            </w:r>
            <w:r w:rsidR="00AA0687" w:rsidRPr="00AA0687">
              <w:rPr>
                <w:rFonts w:eastAsiaTheme="minorEastAsia"/>
                <w:noProof/>
                <w:sz w:val="28"/>
                <w:szCs w:val="28"/>
                <w:lang w:val="ru-RU" w:eastAsia="ru-RU"/>
              </w:rPr>
              <w:tab/>
            </w:r>
            <w:r w:rsidR="00AA0687" w:rsidRPr="00AA0687">
              <w:rPr>
                <w:rStyle w:val="a4"/>
                <w:rFonts w:ascii="Times New Roman" w:hAnsi="Times New Roman"/>
                <w:noProof/>
                <w:sz w:val="28"/>
                <w:szCs w:val="28"/>
                <w:lang w:val="uk-UA"/>
              </w:rPr>
              <w:t xml:space="preserve">Загальна амплітуда та кінематика процесу фотонародження </w:t>
            </w:r>
            <w:r w:rsidR="00AA0687" w:rsidRPr="00AA0687">
              <w:rPr>
                <w:noProof/>
                <w:position w:val="-6"/>
                <w:sz w:val="28"/>
                <w:szCs w:val="28"/>
                <w:lang w:val="uk-UA"/>
              </w:rPr>
              <w:object w:dxaOrig="52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8pt;height:18.25pt" o:ole="">
                  <v:imagedata r:id="rId7" o:title=""/>
                </v:shape>
                <o:OLEObject Type="Embed" ProgID="Equation.DSMT4" ShapeID="_x0000_i1025" DrawAspect="Content" ObjectID="_1701700476" r:id="rId8"/>
              </w:object>
            </w:r>
            <w:r w:rsidR="00AA0687" w:rsidRPr="00AA0687">
              <w:rPr>
                <w:rStyle w:val="a4"/>
                <w:rFonts w:ascii="Times New Roman" w:hAnsi="Times New Roman"/>
                <w:noProof/>
                <w:sz w:val="28"/>
                <w:szCs w:val="28"/>
                <w:lang w:val="uk-UA"/>
              </w:rPr>
              <w:t xml:space="preserve"> пари з врахуванням поляризаційної петлі</w:t>
            </w:r>
            <w:r w:rsidR="00AA0687" w:rsidRPr="00AA0687">
              <w:rPr>
                <w:noProof/>
                <w:webHidden/>
                <w:sz w:val="28"/>
                <w:szCs w:val="28"/>
              </w:rPr>
              <w:tab/>
            </w:r>
            <w:r w:rsidRPr="00AA0687">
              <w:rPr>
                <w:noProof/>
                <w:webHidden/>
                <w:sz w:val="28"/>
                <w:szCs w:val="28"/>
              </w:rPr>
              <w:fldChar w:fldCharType="begin"/>
            </w:r>
            <w:r w:rsidR="00AA0687" w:rsidRPr="00AA0687">
              <w:rPr>
                <w:noProof/>
                <w:webHidden/>
                <w:sz w:val="28"/>
                <w:szCs w:val="28"/>
              </w:rPr>
              <w:instrText xml:space="preserve"> PAGEREF _Toc91078658 \h </w:instrText>
            </w:r>
            <w:r w:rsidRPr="00AA0687">
              <w:rPr>
                <w:noProof/>
                <w:webHidden/>
                <w:sz w:val="28"/>
                <w:szCs w:val="28"/>
              </w:rPr>
            </w:r>
            <w:r w:rsidRPr="00AA0687">
              <w:rPr>
                <w:noProof/>
                <w:webHidden/>
                <w:sz w:val="28"/>
                <w:szCs w:val="28"/>
              </w:rPr>
              <w:fldChar w:fldCharType="separate"/>
            </w:r>
            <w:r w:rsidR="000E2C13">
              <w:rPr>
                <w:noProof/>
                <w:webHidden/>
                <w:sz w:val="28"/>
                <w:szCs w:val="28"/>
              </w:rPr>
              <w:t>23</w:t>
            </w:r>
            <w:r w:rsidRPr="00AA0687">
              <w:rPr>
                <w:noProof/>
                <w:webHidden/>
                <w:sz w:val="28"/>
                <w:szCs w:val="28"/>
              </w:rPr>
              <w:fldChar w:fldCharType="end"/>
            </w:r>
          </w:hyperlink>
        </w:p>
        <w:p w:rsidR="00AA0687" w:rsidRPr="00AA0687" w:rsidRDefault="000E7D59" w:rsidP="00AA0687">
          <w:pPr>
            <w:pStyle w:val="37"/>
            <w:rPr>
              <w:rFonts w:eastAsiaTheme="minorEastAsia"/>
              <w:noProof/>
              <w:sz w:val="28"/>
              <w:szCs w:val="28"/>
              <w:lang w:val="ru-RU" w:eastAsia="ru-RU"/>
            </w:rPr>
          </w:pPr>
          <w:hyperlink w:anchor="_Toc91078659" w:history="1">
            <w:r w:rsidR="00AA0687" w:rsidRPr="00AA0687">
              <w:rPr>
                <w:rStyle w:val="a4"/>
                <w:rFonts w:ascii="Times New Roman" w:hAnsi="Times New Roman"/>
                <w:noProof/>
                <w:sz w:val="28"/>
                <w:szCs w:val="28"/>
                <w:lang w:val="uk-UA"/>
              </w:rPr>
              <w:t>1.1.4</w:t>
            </w:r>
            <w:r w:rsidR="00AA0687" w:rsidRPr="00AA0687">
              <w:rPr>
                <w:rFonts w:eastAsiaTheme="minorEastAsia"/>
                <w:noProof/>
                <w:sz w:val="28"/>
                <w:szCs w:val="28"/>
                <w:lang w:val="ru-RU" w:eastAsia="ru-RU"/>
              </w:rPr>
              <w:tab/>
            </w:r>
            <w:r w:rsidR="00AA0687" w:rsidRPr="00AA0687">
              <w:rPr>
                <w:rStyle w:val="a4"/>
                <w:rFonts w:ascii="Times New Roman" w:hAnsi="Times New Roman"/>
                <w:noProof/>
                <w:sz w:val="28"/>
                <w:szCs w:val="28"/>
                <w:lang w:val="uk-UA"/>
              </w:rPr>
              <w:t>Амплітуда та ймовірність процесу для випадку найнижчих рівнів Ландау</w:t>
            </w:r>
            <w:r w:rsidR="00AA0687" w:rsidRPr="00AA0687">
              <w:rPr>
                <w:noProof/>
                <w:webHidden/>
                <w:sz w:val="28"/>
                <w:szCs w:val="28"/>
              </w:rPr>
              <w:tab/>
            </w:r>
            <w:r w:rsidRPr="00AA0687">
              <w:rPr>
                <w:noProof/>
                <w:webHidden/>
                <w:sz w:val="28"/>
                <w:szCs w:val="28"/>
              </w:rPr>
              <w:fldChar w:fldCharType="begin"/>
            </w:r>
            <w:r w:rsidR="00AA0687" w:rsidRPr="00AA0687">
              <w:rPr>
                <w:noProof/>
                <w:webHidden/>
                <w:sz w:val="28"/>
                <w:szCs w:val="28"/>
              </w:rPr>
              <w:instrText xml:space="preserve"> PAGEREF _Toc91078659 \h </w:instrText>
            </w:r>
            <w:r w:rsidRPr="00AA0687">
              <w:rPr>
                <w:noProof/>
                <w:webHidden/>
                <w:sz w:val="28"/>
                <w:szCs w:val="28"/>
              </w:rPr>
            </w:r>
            <w:r w:rsidRPr="00AA0687">
              <w:rPr>
                <w:noProof/>
                <w:webHidden/>
                <w:sz w:val="28"/>
                <w:szCs w:val="28"/>
              </w:rPr>
              <w:fldChar w:fldCharType="separate"/>
            </w:r>
            <w:r w:rsidR="000E2C13">
              <w:rPr>
                <w:noProof/>
                <w:webHidden/>
                <w:sz w:val="28"/>
                <w:szCs w:val="28"/>
              </w:rPr>
              <w:t>28</w:t>
            </w:r>
            <w:r w:rsidRPr="00AA0687">
              <w:rPr>
                <w:noProof/>
                <w:webHidden/>
                <w:sz w:val="28"/>
                <w:szCs w:val="28"/>
              </w:rPr>
              <w:fldChar w:fldCharType="end"/>
            </w:r>
          </w:hyperlink>
        </w:p>
        <w:p w:rsidR="00AA0687" w:rsidRPr="00AA0687" w:rsidRDefault="000E7D59" w:rsidP="00AA0687">
          <w:pPr>
            <w:pStyle w:val="22"/>
            <w:spacing w:before="0"/>
            <w:rPr>
              <w:rFonts w:eastAsiaTheme="minorEastAsia"/>
              <w:i w:val="0"/>
              <w:noProof/>
              <w:sz w:val="28"/>
              <w:szCs w:val="28"/>
              <w:lang w:val="ru-RU" w:eastAsia="ru-RU"/>
            </w:rPr>
          </w:pPr>
          <w:hyperlink w:anchor="_Toc91078660" w:history="1">
            <w:r w:rsidR="00AA0687" w:rsidRPr="00AA0687">
              <w:rPr>
                <w:rStyle w:val="a4"/>
                <w:rFonts w:ascii="Times New Roman" w:hAnsi="Times New Roman"/>
                <w:i w:val="0"/>
                <w:noProof/>
                <w:sz w:val="28"/>
                <w:szCs w:val="28"/>
                <w:lang w:val="uk-UA"/>
              </w:rPr>
              <w:t>1.2</w:t>
            </w:r>
            <w:r w:rsidR="00AA0687" w:rsidRPr="00AA0687">
              <w:rPr>
                <w:rFonts w:eastAsiaTheme="minorEastAsia"/>
                <w:i w:val="0"/>
                <w:noProof/>
                <w:sz w:val="28"/>
                <w:szCs w:val="28"/>
                <w:lang w:val="ru-RU" w:eastAsia="ru-RU"/>
              </w:rPr>
              <w:tab/>
            </w:r>
            <w:r w:rsidR="00AA0687" w:rsidRPr="00AA0687">
              <w:rPr>
                <w:rStyle w:val="a4"/>
                <w:rFonts w:ascii="Times New Roman" w:hAnsi="Times New Roman"/>
                <w:i w:val="0"/>
                <w:noProof/>
                <w:sz w:val="28"/>
                <w:szCs w:val="28"/>
                <w:lang w:val="uk-UA"/>
              </w:rPr>
              <w:t>КЕД ПРОЦЕСИ В СИЛЬНИХ ІМПУЛЬСНИХ ЛАЗЕРНИХ ПОЛЯХ.</w:t>
            </w:r>
            <w:r w:rsidR="00AA0687" w:rsidRPr="00AA0687">
              <w:rPr>
                <w:i w:val="0"/>
                <w:noProof/>
                <w:webHidden/>
                <w:sz w:val="28"/>
                <w:szCs w:val="28"/>
              </w:rPr>
              <w:tab/>
            </w:r>
            <w:r w:rsidRPr="00AA0687">
              <w:rPr>
                <w:i w:val="0"/>
                <w:noProof/>
                <w:webHidden/>
                <w:sz w:val="28"/>
                <w:szCs w:val="28"/>
              </w:rPr>
              <w:fldChar w:fldCharType="begin"/>
            </w:r>
            <w:r w:rsidR="00AA0687" w:rsidRPr="00AA0687">
              <w:rPr>
                <w:i w:val="0"/>
                <w:noProof/>
                <w:webHidden/>
                <w:sz w:val="28"/>
                <w:szCs w:val="28"/>
              </w:rPr>
              <w:instrText xml:space="preserve"> PAGEREF _Toc91078660 \h </w:instrText>
            </w:r>
            <w:r w:rsidRPr="00AA0687">
              <w:rPr>
                <w:i w:val="0"/>
                <w:noProof/>
                <w:webHidden/>
                <w:sz w:val="28"/>
                <w:szCs w:val="28"/>
              </w:rPr>
            </w:r>
            <w:r w:rsidRPr="00AA0687">
              <w:rPr>
                <w:i w:val="0"/>
                <w:noProof/>
                <w:webHidden/>
                <w:sz w:val="28"/>
                <w:szCs w:val="28"/>
              </w:rPr>
              <w:fldChar w:fldCharType="separate"/>
            </w:r>
            <w:r w:rsidR="000E2C13">
              <w:rPr>
                <w:i w:val="0"/>
                <w:noProof/>
                <w:webHidden/>
                <w:sz w:val="28"/>
                <w:szCs w:val="28"/>
              </w:rPr>
              <w:t>33</w:t>
            </w:r>
            <w:r w:rsidRPr="00AA0687">
              <w:rPr>
                <w:i w:val="0"/>
                <w:noProof/>
                <w:webHidden/>
                <w:sz w:val="28"/>
                <w:szCs w:val="28"/>
              </w:rPr>
              <w:fldChar w:fldCharType="end"/>
            </w:r>
          </w:hyperlink>
        </w:p>
        <w:p w:rsidR="00AA0687" w:rsidRPr="00AA0687" w:rsidRDefault="000E7D59" w:rsidP="00AA0687">
          <w:pPr>
            <w:pStyle w:val="37"/>
            <w:rPr>
              <w:rFonts w:eastAsiaTheme="minorEastAsia"/>
              <w:noProof/>
              <w:sz w:val="28"/>
              <w:szCs w:val="28"/>
              <w:lang w:val="ru-RU" w:eastAsia="ru-RU"/>
            </w:rPr>
          </w:pPr>
          <w:hyperlink w:anchor="_Toc91078661" w:history="1">
            <w:r w:rsidR="00AA0687" w:rsidRPr="00AA0687">
              <w:rPr>
                <w:rStyle w:val="a4"/>
                <w:rFonts w:ascii="Times New Roman" w:hAnsi="Times New Roman"/>
                <w:noProof/>
                <w:sz w:val="28"/>
                <w:szCs w:val="28"/>
                <w:lang w:val="uk-UA" w:eastAsia="ru-RU"/>
              </w:rPr>
              <w:t>Вступ</w:t>
            </w:r>
            <w:r w:rsidR="00AA0687" w:rsidRPr="00AA0687">
              <w:rPr>
                <w:noProof/>
                <w:webHidden/>
                <w:sz w:val="28"/>
                <w:szCs w:val="28"/>
              </w:rPr>
              <w:tab/>
            </w:r>
            <w:r w:rsidRPr="00AA0687">
              <w:rPr>
                <w:noProof/>
                <w:webHidden/>
                <w:sz w:val="28"/>
                <w:szCs w:val="28"/>
              </w:rPr>
              <w:fldChar w:fldCharType="begin"/>
            </w:r>
            <w:r w:rsidR="00AA0687" w:rsidRPr="00AA0687">
              <w:rPr>
                <w:noProof/>
                <w:webHidden/>
                <w:sz w:val="28"/>
                <w:szCs w:val="28"/>
              </w:rPr>
              <w:instrText xml:space="preserve"> PAGEREF _Toc91078661 \h </w:instrText>
            </w:r>
            <w:r w:rsidRPr="00AA0687">
              <w:rPr>
                <w:noProof/>
                <w:webHidden/>
                <w:sz w:val="28"/>
                <w:szCs w:val="28"/>
              </w:rPr>
            </w:r>
            <w:r w:rsidRPr="00AA0687">
              <w:rPr>
                <w:noProof/>
                <w:webHidden/>
                <w:sz w:val="28"/>
                <w:szCs w:val="28"/>
              </w:rPr>
              <w:fldChar w:fldCharType="separate"/>
            </w:r>
            <w:r w:rsidR="000E2C13">
              <w:rPr>
                <w:noProof/>
                <w:webHidden/>
                <w:sz w:val="28"/>
                <w:szCs w:val="28"/>
              </w:rPr>
              <w:t>33</w:t>
            </w:r>
            <w:r w:rsidRPr="00AA0687">
              <w:rPr>
                <w:noProof/>
                <w:webHidden/>
                <w:sz w:val="28"/>
                <w:szCs w:val="28"/>
              </w:rPr>
              <w:fldChar w:fldCharType="end"/>
            </w:r>
          </w:hyperlink>
        </w:p>
        <w:p w:rsidR="00AA0687" w:rsidRPr="00AA0687" w:rsidRDefault="000E7D59" w:rsidP="00AA0687">
          <w:pPr>
            <w:pStyle w:val="37"/>
            <w:rPr>
              <w:rFonts w:eastAsiaTheme="minorEastAsia"/>
              <w:noProof/>
              <w:sz w:val="28"/>
              <w:szCs w:val="28"/>
              <w:lang w:val="ru-RU" w:eastAsia="ru-RU"/>
            </w:rPr>
          </w:pPr>
          <w:hyperlink w:anchor="_Toc91078662" w:history="1">
            <w:r w:rsidR="00AA0687" w:rsidRPr="00AA0687">
              <w:rPr>
                <w:rStyle w:val="a4"/>
                <w:rFonts w:ascii="Times New Roman" w:hAnsi="Times New Roman"/>
                <w:noProof/>
                <w:sz w:val="28"/>
                <w:szCs w:val="28"/>
                <w:lang w:val="uk-UA" w:eastAsia="ru-RU"/>
              </w:rPr>
              <w:t>1.2.1.</w:t>
            </w:r>
            <w:r w:rsidR="00AA0687" w:rsidRPr="00AA0687">
              <w:rPr>
                <w:rFonts w:eastAsiaTheme="minorEastAsia"/>
                <w:noProof/>
                <w:sz w:val="28"/>
                <w:szCs w:val="28"/>
                <w:lang w:val="ru-RU" w:eastAsia="ru-RU"/>
              </w:rPr>
              <w:tab/>
            </w:r>
            <w:r w:rsidR="00AA0687" w:rsidRPr="00AA0687">
              <w:rPr>
                <w:rStyle w:val="a4"/>
                <w:rFonts w:ascii="Times New Roman" w:hAnsi="Times New Roman"/>
                <w:noProof/>
                <w:sz w:val="28"/>
                <w:szCs w:val="28"/>
                <w:lang w:val="uk-UA" w:eastAsia="ru-RU"/>
              </w:rPr>
              <w:t>Резонансні ефекти для процесу розсіювання гамма-кванта на електроні, модифікованого лазерним полем</w:t>
            </w:r>
            <w:r w:rsidR="00AA0687" w:rsidRPr="00AA0687">
              <w:rPr>
                <w:noProof/>
                <w:webHidden/>
                <w:sz w:val="28"/>
                <w:szCs w:val="28"/>
              </w:rPr>
              <w:tab/>
            </w:r>
            <w:r w:rsidRPr="00AA0687">
              <w:rPr>
                <w:noProof/>
                <w:webHidden/>
                <w:sz w:val="28"/>
                <w:szCs w:val="28"/>
              </w:rPr>
              <w:fldChar w:fldCharType="begin"/>
            </w:r>
            <w:r w:rsidR="00AA0687" w:rsidRPr="00AA0687">
              <w:rPr>
                <w:noProof/>
                <w:webHidden/>
                <w:sz w:val="28"/>
                <w:szCs w:val="28"/>
              </w:rPr>
              <w:instrText xml:space="preserve"> PAGEREF _Toc91078662 \h </w:instrText>
            </w:r>
            <w:r w:rsidRPr="00AA0687">
              <w:rPr>
                <w:noProof/>
                <w:webHidden/>
                <w:sz w:val="28"/>
                <w:szCs w:val="28"/>
              </w:rPr>
            </w:r>
            <w:r w:rsidRPr="00AA0687">
              <w:rPr>
                <w:noProof/>
                <w:webHidden/>
                <w:sz w:val="28"/>
                <w:szCs w:val="28"/>
              </w:rPr>
              <w:fldChar w:fldCharType="separate"/>
            </w:r>
            <w:r w:rsidR="000E2C13">
              <w:rPr>
                <w:noProof/>
                <w:webHidden/>
                <w:sz w:val="28"/>
                <w:szCs w:val="28"/>
              </w:rPr>
              <w:t>33</w:t>
            </w:r>
            <w:r w:rsidRPr="00AA0687">
              <w:rPr>
                <w:noProof/>
                <w:webHidden/>
                <w:sz w:val="28"/>
                <w:szCs w:val="28"/>
              </w:rPr>
              <w:fldChar w:fldCharType="end"/>
            </w:r>
          </w:hyperlink>
        </w:p>
        <w:p w:rsidR="00AA0687" w:rsidRPr="00AA0687" w:rsidRDefault="000E7D59" w:rsidP="00AA0687">
          <w:pPr>
            <w:pStyle w:val="37"/>
            <w:rPr>
              <w:rFonts w:eastAsiaTheme="minorEastAsia"/>
              <w:noProof/>
              <w:sz w:val="28"/>
              <w:szCs w:val="28"/>
              <w:lang w:val="ru-RU" w:eastAsia="ru-RU"/>
            </w:rPr>
          </w:pPr>
          <w:hyperlink w:anchor="_Toc91078663" w:history="1">
            <w:r w:rsidR="00AA0687" w:rsidRPr="00AA0687">
              <w:rPr>
                <w:rStyle w:val="a4"/>
                <w:rFonts w:ascii="Times New Roman" w:hAnsi="Times New Roman"/>
                <w:noProof/>
                <w:sz w:val="28"/>
                <w:szCs w:val="28"/>
                <w:lang w:val="uk-UA" w:eastAsia="ru-RU"/>
              </w:rPr>
              <w:t>1.2.2.</w:t>
            </w:r>
            <w:r w:rsidR="00AA0687" w:rsidRPr="00AA0687">
              <w:rPr>
                <w:rFonts w:eastAsiaTheme="minorEastAsia"/>
                <w:noProof/>
                <w:sz w:val="28"/>
                <w:szCs w:val="28"/>
                <w:lang w:val="ru-RU" w:eastAsia="ru-RU"/>
              </w:rPr>
              <w:tab/>
            </w:r>
            <w:r w:rsidR="00AA0687" w:rsidRPr="00AA0687">
              <w:rPr>
                <w:rStyle w:val="a4"/>
                <w:rFonts w:ascii="Times New Roman" w:hAnsi="Times New Roman"/>
                <w:noProof/>
                <w:sz w:val="28"/>
                <w:szCs w:val="28"/>
                <w:lang w:val="uk-UA" w:eastAsia="ru-RU"/>
              </w:rPr>
              <w:t>Резонансні ефекти для процесу двохфотонного випромінювання електрона в імпульсному лазерному полі</w:t>
            </w:r>
            <w:r w:rsidR="00AA0687" w:rsidRPr="00AA0687">
              <w:rPr>
                <w:noProof/>
                <w:webHidden/>
                <w:sz w:val="28"/>
                <w:szCs w:val="28"/>
              </w:rPr>
              <w:tab/>
            </w:r>
            <w:r w:rsidRPr="00AA0687">
              <w:rPr>
                <w:noProof/>
                <w:webHidden/>
                <w:sz w:val="28"/>
                <w:szCs w:val="28"/>
              </w:rPr>
              <w:fldChar w:fldCharType="begin"/>
            </w:r>
            <w:r w:rsidR="00AA0687" w:rsidRPr="00AA0687">
              <w:rPr>
                <w:noProof/>
                <w:webHidden/>
                <w:sz w:val="28"/>
                <w:szCs w:val="28"/>
              </w:rPr>
              <w:instrText xml:space="preserve"> PAGEREF _Toc91078663 \h </w:instrText>
            </w:r>
            <w:r w:rsidRPr="00AA0687">
              <w:rPr>
                <w:noProof/>
                <w:webHidden/>
                <w:sz w:val="28"/>
                <w:szCs w:val="28"/>
              </w:rPr>
            </w:r>
            <w:r w:rsidRPr="00AA0687">
              <w:rPr>
                <w:noProof/>
                <w:webHidden/>
                <w:sz w:val="28"/>
                <w:szCs w:val="28"/>
              </w:rPr>
              <w:fldChar w:fldCharType="separate"/>
            </w:r>
            <w:r w:rsidR="000E2C13">
              <w:rPr>
                <w:noProof/>
                <w:webHidden/>
                <w:sz w:val="28"/>
                <w:szCs w:val="28"/>
              </w:rPr>
              <w:t>47</w:t>
            </w:r>
            <w:r w:rsidRPr="00AA0687">
              <w:rPr>
                <w:noProof/>
                <w:webHidden/>
                <w:sz w:val="28"/>
                <w:szCs w:val="28"/>
              </w:rPr>
              <w:fldChar w:fldCharType="end"/>
            </w:r>
          </w:hyperlink>
        </w:p>
        <w:p w:rsidR="00AA0687" w:rsidRPr="00AA0687" w:rsidRDefault="000E7D59" w:rsidP="00AA0687">
          <w:pPr>
            <w:pStyle w:val="37"/>
            <w:rPr>
              <w:rFonts w:eastAsiaTheme="minorEastAsia"/>
              <w:noProof/>
              <w:sz w:val="28"/>
              <w:szCs w:val="28"/>
              <w:lang w:val="ru-RU" w:eastAsia="ru-RU"/>
            </w:rPr>
          </w:pPr>
          <w:hyperlink w:anchor="_Toc91078664" w:history="1">
            <w:r w:rsidR="00AA0687" w:rsidRPr="00AA0687">
              <w:rPr>
                <w:rStyle w:val="a4"/>
                <w:rFonts w:ascii="Times New Roman" w:hAnsi="Times New Roman"/>
                <w:noProof/>
                <w:sz w:val="28"/>
                <w:szCs w:val="28"/>
                <w:lang w:val="uk-UA" w:eastAsia="ru-RU"/>
              </w:rPr>
              <w:t>1.2.3.</w:t>
            </w:r>
            <w:r w:rsidR="00AA0687" w:rsidRPr="00AA0687">
              <w:rPr>
                <w:rFonts w:eastAsiaTheme="minorEastAsia"/>
                <w:noProof/>
                <w:sz w:val="28"/>
                <w:szCs w:val="28"/>
                <w:lang w:val="ru-RU" w:eastAsia="ru-RU"/>
              </w:rPr>
              <w:tab/>
            </w:r>
            <w:r w:rsidR="00AA0687" w:rsidRPr="00AA0687">
              <w:rPr>
                <w:rStyle w:val="a4"/>
                <w:rFonts w:ascii="Times New Roman" w:hAnsi="Times New Roman"/>
                <w:noProof/>
                <w:sz w:val="28"/>
                <w:szCs w:val="28"/>
                <w:lang w:val="uk-UA" w:eastAsia="ru-RU"/>
              </w:rPr>
              <w:t>Розсіювання електрона на ядрі в імпульсному полі лазера</w:t>
            </w:r>
            <w:r w:rsidR="00AA0687" w:rsidRPr="00AA0687">
              <w:rPr>
                <w:noProof/>
                <w:webHidden/>
                <w:sz w:val="28"/>
                <w:szCs w:val="28"/>
              </w:rPr>
              <w:tab/>
            </w:r>
            <w:r w:rsidRPr="00AA0687">
              <w:rPr>
                <w:noProof/>
                <w:webHidden/>
                <w:sz w:val="28"/>
                <w:szCs w:val="28"/>
              </w:rPr>
              <w:fldChar w:fldCharType="begin"/>
            </w:r>
            <w:r w:rsidR="00AA0687" w:rsidRPr="00AA0687">
              <w:rPr>
                <w:noProof/>
                <w:webHidden/>
                <w:sz w:val="28"/>
                <w:szCs w:val="28"/>
              </w:rPr>
              <w:instrText xml:space="preserve"> PAGEREF _Toc91078664 \h </w:instrText>
            </w:r>
            <w:r w:rsidRPr="00AA0687">
              <w:rPr>
                <w:noProof/>
                <w:webHidden/>
                <w:sz w:val="28"/>
                <w:szCs w:val="28"/>
              </w:rPr>
            </w:r>
            <w:r w:rsidRPr="00AA0687">
              <w:rPr>
                <w:noProof/>
                <w:webHidden/>
                <w:sz w:val="28"/>
                <w:szCs w:val="28"/>
              </w:rPr>
              <w:fldChar w:fldCharType="separate"/>
            </w:r>
            <w:r w:rsidR="000E2C13">
              <w:rPr>
                <w:noProof/>
                <w:webHidden/>
                <w:sz w:val="28"/>
                <w:szCs w:val="28"/>
              </w:rPr>
              <w:t>52</w:t>
            </w:r>
            <w:r w:rsidRPr="00AA0687">
              <w:rPr>
                <w:noProof/>
                <w:webHidden/>
                <w:sz w:val="28"/>
                <w:szCs w:val="28"/>
              </w:rPr>
              <w:fldChar w:fldCharType="end"/>
            </w:r>
          </w:hyperlink>
        </w:p>
        <w:p w:rsidR="00AA0687" w:rsidRPr="00AA0687" w:rsidRDefault="000E7D59" w:rsidP="00AA0687">
          <w:pPr>
            <w:pStyle w:val="37"/>
            <w:rPr>
              <w:rFonts w:eastAsiaTheme="minorEastAsia"/>
              <w:noProof/>
              <w:sz w:val="28"/>
              <w:szCs w:val="28"/>
              <w:lang w:val="ru-RU" w:eastAsia="ru-RU"/>
            </w:rPr>
          </w:pPr>
          <w:hyperlink w:anchor="_Toc91078665" w:history="1">
            <w:r w:rsidR="00AA0687" w:rsidRPr="00AA0687">
              <w:rPr>
                <w:rStyle w:val="a4"/>
                <w:rFonts w:ascii="Times New Roman" w:hAnsi="Times New Roman"/>
                <w:noProof/>
                <w:sz w:val="28"/>
                <w:szCs w:val="28"/>
                <w:lang w:val="uk-UA" w:eastAsia="ru-RU"/>
              </w:rPr>
              <w:t>1.2.4.</w:t>
            </w:r>
            <w:r w:rsidR="00AA0687" w:rsidRPr="00AA0687">
              <w:rPr>
                <w:rFonts w:eastAsiaTheme="minorEastAsia"/>
                <w:noProof/>
                <w:sz w:val="28"/>
                <w:szCs w:val="28"/>
                <w:lang w:val="ru-RU" w:eastAsia="ru-RU"/>
              </w:rPr>
              <w:tab/>
            </w:r>
            <w:r w:rsidR="00AA0687" w:rsidRPr="00AA0687">
              <w:rPr>
                <w:rStyle w:val="a4"/>
                <w:rFonts w:ascii="Times New Roman" w:hAnsi="Times New Roman"/>
                <w:noProof/>
                <w:sz w:val="28"/>
                <w:szCs w:val="28"/>
                <w:lang w:val="uk-UA" w:eastAsia="ru-RU"/>
              </w:rPr>
              <w:t>Параметричний інтерференційний ефект при розсіянні електрона на ядрі в полі двох імпульсних світлових хвиль</w:t>
            </w:r>
            <w:r w:rsidR="00AA0687" w:rsidRPr="00AA0687">
              <w:rPr>
                <w:noProof/>
                <w:webHidden/>
                <w:sz w:val="28"/>
                <w:szCs w:val="28"/>
              </w:rPr>
              <w:tab/>
            </w:r>
            <w:r w:rsidRPr="00AA0687">
              <w:rPr>
                <w:noProof/>
                <w:webHidden/>
                <w:sz w:val="28"/>
                <w:szCs w:val="28"/>
              </w:rPr>
              <w:fldChar w:fldCharType="begin"/>
            </w:r>
            <w:r w:rsidR="00AA0687" w:rsidRPr="00AA0687">
              <w:rPr>
                <w:noProof/>
                <w:webHidden/>
                <w:sz w:val="28"/>
                <w:szCs w:val="28"/>
              </w:rPr>
              <w:instrText xml:space="preserve"> PAGEREF _Toc91078665 \h </w:instrText>
            </w:r>
            <w:r w:rsidRPr="00AA0687">
              <w:rPr>
                <w:noProof/>
                <w:webHidden/>
                <w:sz w:val="28"/>
                <w:szCs w:val="28"/>
              </w:rPr>
            </w:r>
            <w:r w:rsidRPr="00AA0687">
              <w:rPr>
                <w:noProof/>
                <w:webHidden/>
                <w:sz w:val="28"/>
                <w:szCs w:val="28"/>
              </w:rPr>
              <w:fldChar w:fldCharType="separate"/>
            </w:r>
            <w:r w:rsidR="000E2C13">
              <w:rPr>
                <w:noProof/>
                <w:webHidden/>
                <w:sz w:val="28"/>
                <w:szCs w:val="28"/>
              </w:rPr>
              <w:t>61</w:t>
            </w:r>
            <w:r w:rsidRPr="00AA0687">
              <w:rPr>
                <w:noProof/>
                <w:webHidden/>
                <w:sz w:val="28"/>
                <w:szCs w:val="28"/>
              </w:rPr>
              <w:fldChar w:fldCharType="end"/>
            </w:r>
          </w:hyperlink>
        </w:p>
        <w:p w:rsidR="00AA0687" w:rsidRPr="00AA0687" w:rsidRDefault="000E7D59" w:rsidP="00AA0687">
          <w:pPr>
            <w:pStyle w:val="37"/>
            <w:rPr>
              <w:rFonts w:eastAsiaTheme="minorEastAsia"/>
              <w:noProof/>
              <w:sz w:val="28"/>
              <w:szCs w:val="28"/>
              <w:lang w:val="ru-RU" w:eastAsia="ru-RU"/>
            </w:rPr>
          </w:pPr>
          <w:hyperlink w:anchor="_Toc91078666" w:history="1">
            <w:r w:rsidR="00AA0687" w:rsidRPr="00AA0687">
              <w:rPr>
                <w:rStyle w:val="a4"/>
                <w:rFonts w:ascii="Times New Roman" w:hAnsi="Times New Roman"/>
                <w:noProof/>
                <w:sz w:val="28"/>
                <w:szCs w:val="28"/>
                <w:lang w:val="uk-UA" w:eastAsia="ru-RU"/>
              </w:rPr>
              <w:t>1.2.5.</w:t>
            </w:r>
            <w:r w:rsidR="00AA0687" w:rsidRPr="00AA0687">
              <w:rPr>
                <w:rFonts w:eastAsiaTheme="minorEastAsia"/>
                <w:noProof/>
                <w:sz w:val="28"/>
                <w:szCs w:val="28"/>
                <w:lang w:val="ru-RU" w:eastAsia="ru-RU"/>
              </w:rPr>
              <w:tab/>
            </w:r>
            <w:r w:rsidR="00AA0687" w:rsidRPr="00AA0687">
              <w:rPr>
                <w:rStyle w:val="a4"/>
                <w:rFonts w:ascii="Times New Roman" w:hAnsi="Times New Roman"/>
                <w:noProof/>
                <w:sz w:val="28"/>
                <w:szCs w:val="28"/>
                <w:lang w:val="uk-UA" w:eastAsia="ru-RU"/>
              </w:rPr>
              <w:t xml:space="preserve">Знаходження ймовірності процесів 2-го порядку за сталою тонкої </w:t>
            </w:r>
            <w:r w:rsidR="00AA0687" w:rsidRPr="00AA0687">
              <w:rPr>
                <w:rStyle w:val="a4"/>
                <w:rFonts w:ascii="Times New Roman" w:hAnsi="Times New Roman"/>
                <w:noProof/>
                <w:spacing w:val="-4"/>
                <w:sz w:val="28"/>
                <w:szCs w:val="28"/>
                <w:lang w:val="uk-UA" w:eastAsia="ru-RU"/>
              </w:rPr>
              <w:t>структури з проміжним фотонним станом, що описуються 1-ю діаграмою</w:t>
            </w:r>
            <w:r w:rsidR="00AA0687" w:rsidRPr="00AA0687">
              <w:rPr>
                <w:rStyle w:val="a4"/>
                <w:rFonts w:ascii="Times New Roman" w:hAnsi="Times New Roman"/>
                <w:noProof/>
                <w:sz w:val="28"/>
                <w:szCs w:val="28"/>
                <w:lang w:val="uk-UA" w:eastAsia="ru-RU"/>
              </w:rPr>
              <w:t xml:space="preserve"> Феймана та відбуваються в полі плоскої електромагнітної хвилі</w:t>
            </w:r>
            <w:r w:rsidR="00AA0687" w:rsidRPr="00AA0687">
              <w:rPr>
                <w:noProof/>
                <w:webHidden/>
                <w:sz w:val="28"/>
                <w:szCs w:val="28"/>
              </w:rPr>
              <w:tab/>
            </w:r>
            <w:r w:rsidR="000E2C13">
              <w:rPr>
                <w:noProof/>
                <w:webHidden/>
                <w:sz w:val="28"/>
                <w:szCs w:val="28"/>
                <w:lang w:val="ru-RU"/>
              </w:rPr>
              <w:tab/>
            </w:r>
            <w:r w:rsidR="000E2C13">
              <w:rPr>
                <w:noProof/>
                <w:webHidden/>
                <w:sz w:val="28"/>
                <w:szCs w:val="28"/>
                <w:lang w:val="ru-RU"/>
              </w:rPr>
              <w:tab/>
            </w:r>
            <w:r w:rsidRPr="00AA0687">
              <w:rPr>
                <w:noProof/>
                <w:webHidden/>
                <w:sz w:val="28"/>
                <w:szCs w:val="28"/>
              </w:rPr>
              <w:fldChar w:fldCharType="begin"/>
            </w:r>
            <w:r w:rsidR="00AA0687" w:rsidRPr="00AA0687">
              <w:rPr>
                <w:noProof/>
                <w:webHidden/>
                <w:sz w:val="28"/>
                <w:szCs w:val="28"/>
              </w:rPr>
              <w:instrText xml:space="preserve"> PAGEREF _Toc91078666 \h </w:instrText>
            </w:r>
            <w:r w:rsidRPr="00AA0687">
              <w:rPr>
                <w:noProof/>
                <w:webHidden/>
                <w:sz w:val="28"/>
                <w:szCs w:val="28"/>
              </w:rPr>
            </w:r>
            <w:r w:rsidRPr="00AA0687">
              <w:rPr>
                <w:noProof/>
                <w:webHidden/>
                <w:sz w:val="28"/>
                <w:szCs w:val="28"/>
              </w:rPr>
              <w:fldChar w:fldCharType="separate"/>
            </w:r>
            <w:r w:rsidR="000E2C13">
              <w:rPr>
                <w:noProof/>
                <w:webHidden/>
                <w:sz w:val="28"/>
                <w:szCs w:val="28"/>
              </w:rPr>
              <w:t>69</w:t>
            </w:r>
            <w:r w:rsidRPr="00AA0687">
              <w:rPr>
                <w:noProof/>
                <w:webHidden/>
                <w:sz w:val="28"/>
                <w:szCs w:val="28"/>
              </w:rPr>
              <w:fldChar w:fldCharType="end"/>
            </w:r>
          </w:hyperlink>
        </w:p>
        <w:p w:rsidR="00AA0687" w:rsidRPr="00AA0687" w:rsidRDefault="000E7D59" w:rsidP="00AA0687">
          <w:pPr>
            <w:pStyle w:val="22"/>
            <w:spacing w:before="0"/>
            <w:rPr>
              <w:rFonts w:eastAsiaTheme="minorEastAsia"/>
              <w:i w:val="0"/>
              <w:noProof/>
              <w:sz w:val="28"/>
              <w:szCs w:val="28"/>
              <w:lang w:val="ru-RU" w:eastAsia="ru-RU"/>
            </w:rPr>
          </w:pPr>
          <w:hyperlink w:anchor="_Toc91078667" w:history="1">
            <w:r w:rsidR="00AA0687" w:rsidRPr="00AA0687">
              <w:rPr>
                <w:rStyle w:val="a4"/>
                <w:rFonts w:ascii="Times New Roman" w:hAnsi="Times New Roman"/>
                <w:i w:val="0"/>
                <w:noProof/>
                <w:sz w:val="28"/>
                <w:szCs w:val="28"/>
                <w:lang w:val="uk-UA" w:eastAsia="ru-RU"/>
              </w:rPr>
              <w:t>Висновки до розділу 1.</w:t>
            </w:r>
            <w:r w:rsidR="00AA0687" w:rsidRPr="00AA0687">
              <w:rPr>
                <w:i w:val="0"/>
                <w:noProof/>
                <w:webHidden/>
                <w:sz w:val="28"/>
                <w:szCs w:val="28"/>
              </w:rPr>
              <w:tab/>
            </w:r>
            <w:r w:rsidRPr="00AA0687">
              <w:rPr>
                <w:i w:val="0"/>
                <w:noProof/>
                <w:webHidden/>
                <w:sz w:val="28"/>
                <w:szCs w:val="28"/>
              </w:rPr>
              <w:fldChar w:fldCharType="begin"/>
            </w:r>
            <w:r w:rsidR="00AA0687" w:rsidRPr="00AA0687">
              <w:rPr>
                <w:i w:val="0"/>
                <w:noProof/>
                <w:webHidden/>
                <w:sz w:val="28"/>
                <w:szCs w:val="28"/>
              </w:rPr>
              <w:instrText xml:space="preserve"> PAGEREF _Toc91078667 \h </w:instrText>
            </w:r>
            <w:r w:rsidRPr="00AA0687">
              <w:rPr>
                <w:i w:val="0"/>
                <w:noProof/>
                <w:webHidden/>
                <w:sz w:val="28"/>
                <w:szCs w:val="28"/>
              </w:rPr>
            </w:r>
            <w:r w:rsidRPr="00AA0687">
              <w:rPr>
                <w:i w:val="0"/>
                <w:noProof/>
                <w:webHidden/>
                <w:sz w:val="28"/>
                <w:szCs w:val="28"/>
              </w:rPr>
              <w:fldChar w:fldCharType="separate"/>
            </w:r>
            <w:r w:rsidR="000E2C13">
              <w:rPr>
                <w:i w:val="0"/>
                <w:noProof/>
                <w:webHidden/>
                <w:sz w:val="28"/>
                <w:szCs w:val="28"/>
              </w:rPr>
              <w:t>81</w:t>
            </w:r>
            <w:r w:rsidRPr="00AA0687">
              <w:rPr>
                <w:i w:val="0"/>
                <w:noProof/>
                <w:webHidden/>
                <w:sz w:val="28"/>
                <w:szCs w:val="28"/>
              </w:rPr>
              <w:fldChar w:fldCharType="end"/>
            </w:r>
          </w:hyperlink>
        </w:p>
        <w:p w:rsidR="00AA0687" w:rsidRPr="00AA0687" w:rsidRDefault="000E7D59" w:rsidP="00AA0687">
          <w:pPr>
            <w:pStyle w:val="22"/>
            <w:spacing w:before="0"/>
            <w:rPr>
              <w:rFonts w:eastAsiaTheme="minorEastAsia"/>
              <w:i w:val="0"/>
              <w:noProof/>
              <w:sz w:val="28"/>
              <w:szCs w:val="28"/>
              <w:lang w:val="ru-RU" w:eastAsia="ru-RU"/>
            </w:rPr>
          </w:pPr>
          <w:hyperlink w:anchor="_Toc91078668" w:history="1">
            <w:r w:rsidR="00AA0687" w:rsidRPr="00AA0687">
              <w:rPr>
                <w:rStyle w:val="a4"/>
                <w:rFonts w:ascii="Times New Roman" w:hAnsi="Times New Roman"/>
                <w:i w:val="0"/>
                <w:noProof/>
                <w:sz w:val="28"/>
                <w:szCs w:val="28"/>
                <w:lang w:val="uk-UA"/>
              </w:rPr>
              <w:t>Список використаних джерел у розділі 1</w:t>
            </w:r>
            <w:r w:rsidR="00AA0687" w:rsidRPr="00AA0687">
              <w:rPr>
                <w:i w:val="0"/>
                <w:noProof/>
                <w:webHidden/>
                <w:sz w:val="28"/>
                <w:szCs w:val="28"/>
              </w:rPr>
              <w:tab/>
            </w:r>
            <w:r w:rsidRPr="00AA0687">
              <w:rPr>
                <w:i w:val="0"/>
                <w:noProof/>
                <w:webHidden/>
                <w:sz w:val="28"/>
                <w:szCs w:val="28"/>
              </w:rPr>
              <w:fldChar w:fldCharType="begin"/>
            </w:r>
            <w:r w:rsidR="00AA0687" w:rsidRPr="00AA0687">
              <w:rPr>
                <w:i w:val="0"/>
                <w:noProof/>
                <w:webHidden/>
                <w:sz w:val="28"/>
                <w:szCs w:val="28"/>
              </w:rPr>
              <w:instrText xml:space="preserve"> PAGEREF _Toc91078668 \h </w:instrText>
            </w:r>
            <w:r w:rsidRPr="00AA0687">
              <w:rPr>
                <w:i w:val="0"/>
                <w:noProof/>
                <w:webHidden/>
                <w:sz w:val="28"/>
                <w:szCs w:val="28"/>
              </w:rPr>
            </w:r>
            <w:r w:rsidRPr="00AA0687">
              <w:rPr>
                <w:i w:val="0"/>
                <w:noProof/>
                <w:webHidden/>
                <w:sz w:val="28"/>
                <w:szCs w:val="28"/>
              </w:rPr>
              <w:fldChar w:fldCharType="separate"/>
            </w:r>
            <w:r w:rsidR="000E2C13">
              <w:rPr>
                <w:i w:val="0"/>
                <w:noProof/>
                <w:webHidden/>
                <w:sz w:val="28"/>
                <w:szCs w:val="28"/>
              </w:rPr>
              <w:t>84</w:t>
            </w:r>
            <w:r w:rsidRPr="00AA0687">
              <w:rPr>
                <w:i w:val="0"/>
                <w:noProof/>
                <w:webHidden/>
                <w:sz w:val="28"/>
                <w:szCs w:val="28"/>
              </w:rPr>
              <w:fldChar w:fldCharType="end"/>
            </w:r>
          </w:hyperlink>
        </w:p>
        <w:p w:rsidR="00AA0687" w:rsidRPr="00AA0687" w:rsidRDefault="000E7D59" w:rsidP="00AA0687">
          <w:pPr>
            <w:pStyle w:val="1f2"/>
            <w:spacing w:before="0" w:after="0"/>
            <w:rPr>
              <w:rFonts w:eastAsiaTheme="minorEastAsia"/>
              <w:b w:val="0"/>
              <w:noProof/>
              <w:sz w:val="28"/>
              <w:szCs w:val="28"/>
              <w:lang w:val="ru-RU" w:eastAsia="ru-RU"/>
            </w:rPr>
          </w:pPr>
          <w:hyperlink w:anchor="_Toc91078669" w:history="1">
            <w:r w:rsidR="00AA0687" w:rsidRPr="00AA0687">
              <w:rPr>
                <w:rStyle w:val="a4"/>
                <w:rFonts w:ascii="Times New Roman" w:hAnsi="Times New Roman"/>
                <w:b w:val="0"/>
                <w:noProof/>
                <w:sz w:val="28"/>
                <w:szCs w:val="28"/>
                <w:lang w:val="ru-RU" w:bidi="en-US"/>
              </w:rPr>
              <w:t>РОЗДІЛ 2.</w:t>
            </w:r>
            <w:r w:rsidR="00AA0687" w:rsidRPr="00AA0687">
              <w:rPr>
                <w:rFonts w:eastAsiaTheme="minorEastAsia"/>
                <w:b w:val="0"/>
                <w:noProof/>
                <w:sz w:val="28"/>
                <w:szCs w:val="28"/>
                <w:lang w:val="ru-RU" w:eastAsia="ru-RU"/>
              </w:rPr>
              <w:tab/>
            </w:r>
            <w:r w:rsidR="00AA0687" w:rsidRPr="00AA0687">
              <w:rPr>
                <w:rStyle w:val="a4"/>
                <w:rFonts w:ascii="Times New Roman" w:hAnsi="Times New Roman"/>
                <w:b w:val="0"/>
                <w:noProof/>
                <w:sz w:val="28"/>
                <w:szCs w:val="28"/>
                <w:lang w:val="ru-RU" w:bidi="en-US"/>
              </w:rPr>
              <w:t>-ВТРАТИ ЕНЕРГІЇ ЗАРЯДЖЕНОЇ ЧАСТИНКИ ПРИ ПРОХОДЖЕННІ ЧЕРЕЗ ЗАМАГНІЧЕНИЙ ЕЛЕКТРОННИЙ ГАЗ</w:t>
            </w:r>
            <w:r w:rsidR="00AA0687" w:rsidRPr="00AA0687">
              <w:rPr>
                <w:b w:val="0"/>
                <w:noProof/>
                <w:webHidden/>
                <w:sz w:val="28"/>
                <w:szCs w:val="28"/>
              </w:rPr>
              <w:tab/>
            </w:r>
            <w:r w:rsidRPr="00AA0687">
              <w:rPr>
                <w:b w:val="0"/>
                <w:noProof/>
                <w:webHidden/>
                <w:sz w:val="28"/>
                <w:szCs w:val="28"/>
              </w:rPr>
              <w:fldChar w:fldCharType="begin"/>
            </w:r>
            <w:r w:rsidR="00AA0687" w:rsidRPr="00AA0687">
              <w:rPr>
                <w:b w:val="0"/>
                <w:noProof/>
                <w:webHidden/>
                <w:sz w:val="28"/>
                <w:szCs w:val="28"/>
              </w:rPr>
              <w:instrText xml:space="preserve"> PAGEREF _Toc91078669 \h </w:instrText>
            </w:r>
            <w:r w:rsidRPr="00AA0687">
              <w:rPr>
                <w:b w:val="0"/>
                <w:noProof/>
                <w:webHidden/>
                <w:sz w:val="28"/>
                <w:szCs w:val="28"/>
              </w:rPr>
            </w:r>
            <w:r w:rsidRPr="00AA0687">
              <w:rPr>
                <w:b w:val="0"/>
                <w:noProof/>
                <w:webHidden/>
                <w:sz w:val="28"/>
                <w:szCs w:val="28"/>
              </w:rPr>
              <w:fldChar w:fldCharType="separate"/>
            </w:r>
            <w:r w:rsidR="000E2C13">
              <w:rPr>
                <w:b w:val="0"/>
                <w:noProof/>
                <w:webHidden/>
                <w:sz w:val="28"/>
                <w:szCs w:val="28"/>
              </w:rPr>
              <w:t>92</w:t>
            </w:r>
            <w:r w:rsidRPr="00AA0687">
              <w:rPr>
                <w:b w:val="0"/>
                <w:noProof/>
                <w:webHidden/>
                <w:sz w:val="28"/>
                <w:szCs w:val="28"/>
              </w:rPr>
              <w:fldChar w:fldCharType="end"/>
            </w:r>
          </w:hyperlink>
        </w:p>
        <w:p w:rsidR="00AA0687" w:rsidRPr="00AA0687" w:rsidRDefault="000E7D59" w:rsidP="00AA0687">
          <w:pPr>
            <w:pStyle w:val="22"/>
            <w:spacing w:before="0"/>
            <w:rPr>
              <w:rFonts w:eastAsiaTheme="minorEastAsia"/>
              <w:i w:val="0"/>
              <w:noProof/>
              <w:sz w:val="28"/>
              <w:szCs w:val="28"/>
              <w:lang w:val="ru-RU" w:eastAsia="ru-RU"/>
            </w:rPr>
          </w:pPr>
          <w:hyperlink w:anchor="_Toc91078670" w:history="1">
            <w:r w:rsidR="00AA0687" w:rsidRPr="00AA0687">
              <w:rPr>
                <w:rStyle w:val="a4"/>
                <w:rFonts w:ascii="Times New Roman" w:hAnsi="Times New Roman"/>
                <w:i w:val="0"/>
                <w:noProof/>
                <w:sz w:val="28"/>
                <w:szCs w:val="28"/>
                <w:lang w:val="uk-UA" w:eastAsia="ru-RU" w:bidi="en-US"/>
              </w:rPr>
              <w:t>2.1</w:t>
            </w:r>
            <w:r w:rsidR="00AA0687" w:rsidRPr="00AA0687">
              <w:rPr>
                <w:rFonts w:eastAsiaTheme="minorEastAsia"/>
                <w:i w:val="0"/>
                <w:noProof/>
                <w:sz w:val="28"/>
                <w:szCs w:val="28"/>
                <w:lang w:val="ru-RU" w:eastAsia="ru-RU"/>
              </w:rPr>
              <w:tab/>
            </w:r>
            <w:r w:rsidR="00AA0687" w:rsidRPr="00AA0687">
              <w:rPr>
                <w:rStyle w:val="a4"/>
                <w:rFonts w:ascii="Times New Roman" w:hAnsi="Times New Roman"/>
                <w:i w:val="0"/>
                <w:noProof/>
                <w:sz w:val="28"/>
                <w:szCs w:val="28"/>
                <w:lang w:val="uk-UA" w:eastAsia="ru-RU" w:bidi="en-US"/>
              </w:rPr>
              <w:t>Втрати енергії зарядженої частинки при проходженні через замагнічений електронний газ з анізотропним розподілом за швидкостями.</w:t>
            </w:r>
            <w:r w:rsidR="00AA0687" w:rsidRPr="00AA0687">
              <w:rPr>
                <w:i w:val="0"/>
                <w:noProof/>
                <w:webHidden/>
                <w:sz w:val="28"/>
                <w:szCs w:val="28"/>
              </w:rPr>
              <w:tab/>
            </w:r>
            <w:r w:rsidRPr="00AA0687">
              <w:rPr>
                <w:i w:val="0"/>
                <w:noProof/>
                <w:webHidden/>
                <w:sz w:val="28"/>
                <w:szCs w:val="28"/>
              </w:rPr>
              <w:fldChar w:fldCharType="begin"/>
            </w:r>
            <w:r w:rsidR="00AA0687" w:rsidRPr="00AA0687">
              <w:rPr>
                <w:i w:val="0"/>
                <w:noProof/>
                <w:webHidden/>
                <w:sz w:val="28"/>
                <w:szCs w:val="28"/>
              </w:rPr>
              <w:instrText xml:space="preserve"> PAGEREF _Toc91078670 \h </w:instrText>
            </w:r>
            <w:r w:rsidRPr="00AA0687">
              <w:rPr>
                <w:i w:val="0"/>
                <w:noProof/>
                <w:webHidden/>
                <w:sz w:val="28"/>
                <w:szCs w:val="28"/>
              </w:rPr>
            </w:r>
            <w:r w:rsidRPr="00AA0687">
              <w:rPr>
                <w:i w:val="0"/>
                <w:noProof/>
                <w:webHidden/>
                <w:sz w:val="28"/>
                <w:szCs w:val="28"/>
              </w:rPr>
              <w:fldChar w:fldCharType="separate"/>
            </w:r>
            <w:r w:rsidR="000E2C13">
              <w:rPr>
                <w:i w:val="0"/>
                <w:noProof/>
                <w:webHidden/>
                <w:sz w:val="28"/>
                <w:szCs w:val="28"/>
              </w:rPr>
              <w:t>92</w:t>
            </w:r>
            <w:r w:rsidRPr="00AA0687">
              <w:rPr>
                <w:i w:val="0"/>
                <w:noProof/>
                <w:webHidden/>
                <w:sz w:val="28"/>
                <w:szCs w:val="28"/>
              </w:rPr>
              <w:fldChar w:fldCharType="end"/>
            </w:r>
          </w:hyperlink>
        </w:p>
        <w:p w:rsidR="00AA0687" w:rsidRPr="00AA0687" w:rsidRDefault="000E7D59" w:rsidP="00AA0687">
          <w:pPr>
            <w:pStyle w:val="37"/>
            <w:rPr>
              <w:rFonts w:eastAsiaTheme="minorEastAsia"/>
              <w:noProof/>
              <w:sz w:val="28"/>
              <w:szCs w:val="28"/>
              <w:lang w:val="ru-RU" w:eastAsia="ru-RU"/>
            </w:rPr>
          </w:pPr>
          <w:hyperlink w:anchor="_Toc91078671" w:history="1">
            <w:r w:rsidR="00AA0687" w:rsidRPr="00AA0687">
              <w:rPr>
                <w:rStyle w:val="a4"/>
                <w:rFonts w:ascii="Times New Roman" w:hAnsi="Times New Roman"/>
                <w:noProof/>
                <w:sz w:val="28"/>
                <w:szCs w:val="28"/>
                <w:lang w:val="uk-UA" w:eastAsia="ru-RU" w:bidi="en-US"/>
              </w:rPr>
              <w:t>Вступ</w:t>
            </w:r>
            <w:r w:rsidR="00AA0687" w:rsidRPr="00AA0687">
              <w:rPr>
                <w:noProof/>
                <w:webHidden/>
                <w:sz w:val="28"/>
                <w:szCs w:val="28"/>
              </w:rPr>
              <w:tab/>
            </w:r>
            <w:r w:rsidRPr="00AA0687">
              <w:rPr>
                <w:noProof/>
                <w:webHidden/>
                <w:sz w:val="28"/>
                <w:szCs w:val="28"/>
              </w:rPr>
              <w:fldChar w:fldCharType="begin"/>
            </w:r>
            <w:r w:rsidR="00AA0687" w:rsidRPr="00AA0687">
              <w:rPr>
                <w:noProof/>
                <w:webHidden/>
                <w:sz w:val="28"/>
                <w:szCs w:val="28"/>
              </w:rPr>
              <w:instrText xml:space="preserve"> PAGEREF _Toc91078671 \h </w:instrText>
            </w:r>
            <w:r w:rsidRPr="00AA0687">
              <w:rPr>
                <w:noProof/>
                <w:webHidden/>
                <w:sz w:val="28"/>
                <w:szCs w:val="28"/>
              </w:rPr>
            </w:r>
            <w:r w:rsidRPr="00AA0687">
              <w:rPr>
                <w:noProof/>
                <w:webHidden/>
                <w:sz w:val="28"/>
                <w:szCs w:val="28"/>
              </w:rPr>
              <w:fldChar w:fldCharType="separate"/>
            </w:r>
            <w:r w:rsidR="000E2C13">
              <w:rPr>
                <w:noProof/>
                <w:webHidden/>
                <w:sz w:val="28"/>
                <w:szCs w:val="28"/>
              </w:rPr>
              <w:t>92</w:t>
            </w:r>
            <w:r w:rsidRPr="00AA0687">
              <w:rPr>
                <w:noProof/>
                <w:webHidden/>
                <w:sz w:val="28"/>
                <w:szCs w:val="28"/>
              </w:rPr>
              <w:fldChar w:fldCharType="end"/>
            </w:r>
          </w:hyperlink>
        </w:p>
        <w:p w:rsidR="00AA0687" w:rsidRPr="00AA0687" w:rsidRDefault="000E7D59" w:rsidP="00AA0687">
          <w:pPr>
            <w:pStyle w:val="22"/>
            <w:spacing w:before="0"/>
            <w:rPr>
              <w:rFonts w:eastAsiaTheme="minorEastAsia"/>
              <w:i w:val="0"/>
              <w:noProof/>
              <w:sz w:val="28"/>
              <w:szCs w:val="28"/>
              <w:lang w:val="ru-RU" w:eastAsia="ru-RU"/>
            </w:rPr>
          </w:pPr>
          <w:hyperlink w:anchor="_Toc91078672" w:history="1">
            <w:r w:rsidR="00AA0687" w:rsidRPr="00AA0687">
              <w:rPr>
                <w:rStyle w:val="a4"/>
                <w:rFonts w:ascii="Times New Roman" w:hAnsi="Times New Roman"/>
                <w:i w:val="0"/>
                <w:noProof/>
                <w:sz w:val="28"/>
                <w:szCs w:val="28"/>
                <w:lang w:val="ru-RU" w:eastAsia="ru-RU"/>
              </w:rPr>
              <w:t>2.2</w:t>
            </w:r>
            <w:r w:rsidR="00AA0687" w:rsidRPr="00AA0687">
              <w:rPr>
                <w:rFonts w:eastAsiaTheme="minorEastAsia"/>
                <w:i w:val="0"/>
                <w:noProof/>
                <w:sz w:val="28"/>
                <w:szCs w:val="28"/>
                <w:lang w:val="ru-RU" w:eastAsia="ru-RU"/>
              </w:rPr>
              <w:tab/>
            </w:r>
            <w:r w:rsidR="00AA0687" w:rsidRPr="00AA0687">
              <w:rPr>
                <w:rStyle w:val="a4"/>
                <w:rFonts w:ascii="Times New Roman" w:hAnsi="Times New Roman"/>
                <w:i w:val="0"/>
                <w:noProof/>
                <w:sz w:val="28"/>
                <w:szCs w:val="28"/>
                <w:lang w:val="ru-RU" w:eastAsia="ru-RU"/>
              </w:rPr>
              <w:t>Втрати енергії важкої зарядженої частинки в електронному газі</w:t>
            </w:r>
            <w:r w:rsidR="00AA0687" w:rsidRPr="00AA0687">
              <w:rPr>
                <w:i w:val="0"/>
                <w:noProof/>
                <w:webHidden/>
                <w:sz w:val="28"/>
                <w:szCs w:val="28"/>
              </w:rPr>
              <w:tab/>
            </w:r>
            <w:r w:rsidRPr="00AA0687">
              <w:rPr>
                <w:i w:val="0"/>
                <w:noProof/>
                <w:webHidden/>
                <w:sz w:val="28"/>
                <w:szCs w:val="28"/>
              </w:rPr>
              <w:fldChar w:fldCharType="begin"/>
            </w:r>
            <w:r w:rsidR="00AA0687" w:rsidRPr="00AA0687">
              <w:rPr>
                <w:i w:val="0"/>
                <w:noProof/>
                <w:webHidden/>
                <w:sz w:val="28"/>
                <w:szCs w:val="28"/>
              </w:rPr>
              <w:instrText xml:space="preserve"> PAGEREF _Toc91078672 \h </w:instrText>
            </w:r>
            <w:r w:rsidRPr="00AA0687">
              <w:rPr>
                <w:i w:val="0"/>
                <w:noProof/>
                <w:webHidden/>
                <w:sz w:val="28"/>
                <w:szCs w:val="28"/>
              </w:rPr>
            </w:r>
            <w:r w:rsidRPr="00AA0687">
              <w:rPr>
                <w:i w:val="0"/>
                <w:noProof/>
                <w:webHidden/>
                <w:sz w:val="28"/>
                <w:szCs w:val="28"/>
              </w:rPr>
              <w:fldChar w:fldCharType="separate"/>
            </w:r>
            <w:r w:rsidR="000E2C13">
              <w:rPr>
                <w:i w:val="0"/>
                <w:noProof/>
                <w:webHidden/>
                <w:sz w:val="28"/>
                <w:szCs w:val="28"/>
              </w:rPr>
              <w:t>95</w:t>
            </w:r>
            <w:r w:rsidRPr="00AA0687">
              <w:rPr>
                <w:i w:val="0"/>
                <w:noProof/>
                <w:webHidden/>
                <w:sz w:val="28"/>
                <w:szCs w:val="28"/>
              </w:rPr>
              <w:fldChar w:fldCharType="end"/>
            </w:r>
          </w:hyperlink>
        </w:p>
        <w:p w:rsidR="00AA0687" w:rsidRPr="00AA0687" w:rsidRDefault="000E7D59" w:rsidP="00AA0687">
          <w:pPr>
            <w:pStyle w:val="22"/>
            <w:spacing w:before="0"/>
            <w:rPr>
              <w:rFonts w:eastAsiaTheme="minorEastAsia"/>
              <w:i w:val="0"/>
              <w:noProof/>
              <w:sz w:val="28"/>
              <w:szCs w:val="28"/>
              <w:lang w:val="ru-RU" w:eastAsia="ru-RU"/>
            </w:rPr>
          </w:pPr>
          <w:hyperlink w:anchor="_Toc91078673" w:history="1">
            <w:r w:rsidR="00AA0687" w:rsidRPr="00AA0687">
              <w:rPr>
                <w:rStyle w:val="a4"/>
                <w:rFonts w:ascii="Times New Roman" w:hAnsi="Times New Roman"/>
                <w:i w:val="0"/>
                <w:noProof/>
                <w:sz w:val="28"/>
                <w:szCs w:val="28"/>
                <w:lang w:val="uk-UA" w:eastAsia="ru-RU"/>
              </w:rPr>
              <w:t>2.3</w:t>
            </w:r>
            <w:r w:rsidR="00AA0687" w:rsidRPr="00AA0687">
              <w:rPr>
                <w:rFonts w:eastAsiaTheme="minorEastAsia"/>
                <w:i w:val="0"/>
                <w:noProof/>
                <w:sz w:val="28"/>
                <w:szCs w:val="28"/>
                <w:lang w:val="ru-RU" w:eastAsia="ru-RU"/>
              </w:rPr>
              <w:tab/>
            </w:r>
            <w:r w:rsidR="00AA0687" w:rsidRPr="00AA0687">
              <w:rPr>
                <w:rStyle w:val="a4"/>
                <w:rFonts w:ascii="Times New Roman" w:hAnsi="Times New Roman"/>
                <w:i w:val="0"/>
                <w:noProof/>
                <w:sz w:val="28"/>
                <w:szCs w:val="28"/>
                <w:lang w:val="uk-UA" w:eastAsia="ru-RU"/>
              </w:rPr>
              <w:t>Ізотропний розподіл електронів за швидкостями</w:t>
            </w:r>
            <w:r w:rsidR="00AA0687" w:rsidRPr="00AA0687">
              <w:rPr>
                <w:i w:val="0"/>
                <w:noProof/>
                <w:webHidden/>
                <w:sz w:val="28"/>
                <w:szCs w:val="28"/>
              </w:rPr>
              <w:tab/>
            </w:r>
            <w:r w:rsidRPr="00AA0687">
              <w:rPr>
                <w:i w:val="0"/>
                <w:noProof/>
                <w:webHidden/>
                <w:sz w:val="28"/>
                <w:szCs w:val="28"/>
              </w:rPr>
              <w:fldChar w:fldCharType="begin"/>
            </w:r>
            <w:r w:rsidR="00AA0687" w:rsidRPr="00AA0687">
              <w:rPr>
                <w:i w:val="0"/>
                <w:noProof/>
                <w:webHidden/>
                <w:sz w:val="28"/>
                <w:szCs w:val="28"/>
              </w:rPr>
              <w:instrText xml:space="preserve"> PAGEREF _Toc91078673 \h </w:instrText>
            </w:r>
            <w:r w:rsidRPr="00AA0687">
              <w:rPr>
                <w:i w:val="0"/>
                <w:noProof/>
                <w:webHidden/>
                <w:sz w:val="28"/>
                <w:szCs w:val="28"/>
              </w:rPr>
            </w:r>
            <w:r w:rsidRPr="00AA0687">
              <w:rPr>
                <w:i w:val="0"/>
                <w:noProof/>
                <w:webHidden/>
                <w:sz w:val="28"/>
                <w:szCs w:val="28"/>
              </w:rPr>
              <w:fldChar w:fldCharType="separate"/>
            </w:r>
            <w:r w:rsidR="000E2C13">
              <w:rPr>
                <w:i w:val="0"/>
                <w:noProof/>
                <w:webHidden/>
                <w:sz w:val="28"/>
                <w:szCs w:val="28"/>
              </w:rPr>
              <w:t>97</w:t>
            </w:r>
            <w:r w:rsidRPr="00AA0687">
              <w:rPr>
                <w:i w:val="0"/>
                <w:noProof/>
                <w:webHidden/>
                <w:sz w:val="28"/>
                <w:szCs w:val="28"/>
              </w:rPr>
              <w:fldChar w:fldCharType="end"/>
            </w:r>
          </w:hyperlink>
        </w:p>
        <w:p w:rsidR="00AA0687" w:rsidRPr="00AA0687" w:rsidRDefault="000E7D59" w:rsidP="00AA0687">
          <w:pPr>
            <w:pStyle w:val="37"/>
            <w:rPr>
              <w:rFonts w:eastAsiaTheme="minorEastAsia"/>
              <w:noProof/>
              <w:sz w:val="28"/>
              <w:szCs w:val="28"/>
              <w:lang w:val="ru-RU" w:eastAsia="ru-RU"/>
            </w:rPr>
          </w:pPr>
          <w:hyperlink w:anchor="_Toc91078674" w:history="1">
            <w:r w:rsidR="00AA0687" w:rsidRPr="00AA0687">
              <w:rPr>
                <w:rStyle w:val="a4"/>
                <w:rFonts w:ascii="Times New Roman" w:hAnsi="Times New Roman"/>
                <w:noProof/>
                <w:sz w:val="28"/>
                <w:szCs w:val="28"/>
                <w:lang w:val="ru-RU" w:eastAsia="ru-RU"/>
              </w:rPr>
              <w:t>2.3.1</w:t>
            </w:r>
            <w:r w:rsidR="00AA0687" w:rsidRPr="00AA0687">
              <w:rPr>
                <w:rFonts w:eastAsiaTheme="minorEastAsia"/>
                <w:noProof/>
                <w:sz w:val="28"/>
                <w:szCs w:val="28"/>
                <w:lang w:val="ru-RU" w:eastAsia="ru-RU"/>
              </w:rPr>
              <w:tab/>
            </w:r>
            <w:r w:rsidR="00AA0687" w:rsidRPr="00AA0687">
              <w:rPr>
                <w:rStyle w:val="a4"/>
                <w:rFonts w:ascii="Times New Roman" w:hAnsi="Times New Roman"/>
                <w:noProof/>
                <w:sz w:val="28"/>
                <w:szCs w:val="28"/>
                <w:lang w:val="ru-RU" w:eastAsia="ru-RU"/>
              </w:rPr>
              <w:t xml:space="preserve">Функція розподілу </w:t>
            </w:r>
            <w:r w:rsidR="00AA0687" w:rsidRPr="00AA0687">
              <w:rPr>
                <w:rFonts w:eastAsiaTheme="minorEastAsia"/>
                <w:noProof/>
                <w:sz w:val="28"/>
                <w:szCs w:val="28"/>
                <w:lang w:val="ru-RU" w:eastAsia="ru-RU"/>
              </w:rPr>
              <w:object w:dxaOrig="460" w:dyaOrig="380">
                <v:shape id="_x0000_i1026" type="#_x0000_t75" style="width:23.65pt;height:18.25pt" o:ole="">
                  <v:imagedata r:id="rId9" o:title=""/>
                </v:shape>
                <o:OLEObject Type="Embed" ProgID="Equation.DSMT4" ShapeID="_x0000_i1026" DrawAspect="Content" ObjectID="_1701700477" r:id="rId10"/>
              </w:object>
            </w:r>
            <w:r w:rsidR="00AA0687" w:rsidRPr="00AA0687">
              <w:rPr>
                <w:noProof/>
                <w:webHidden/>
                <w:sz w:val="28"/>
                <w:szCs w:val="28"/>
              </w:rPr>
              <w:tab/>
            </w:r>
            <w:r w:rsidRPr="00AA0687">
              <w:rPr>
                <w:noProof/>
                <w:webHidden/>
                <w:sz w:val="28"/>
                <w:szCs w:val="28"/>
              </w:rPr>
              <w:fldChar w:fldCharType="begin"/>
            </w:r>
            <w:r w:rsidR="00AA0687" w:rsidRPr="00AA0687">
              <w:rPr>
                <w:noProof/>
                <w:webHidden/>
                <w:sz w:val="28"/>
                <w:szCs w:val="28"/>
              </w:rPr>
              <w:instrText xml:space="preserve"> PAGEREF _Toc91078674 \h </w:instrText>
            </w:r>
            <w:r w:rsidRPr="00AA0687">
              <w:rPr>
                <w:noProof/>
                <w:webHidden/>
                <w:sz w:val="28"/>
                <w:szCs w:val="28"/>
              </w:rPr>
            </w:r>
            <w:r w:rsidRPr="00AA0687">
              <w:rPr>
                <w:noProof/>
                <w:webHidden/>
                <w:sz w:val="28"/>
                <w:szCs w:val="28"/>
              </w:rPr>
              <w:fldChar w:fldCharType="separate"/>
            </w:r>
            <w:r w:rsidR="000E2C13">
              <w:rPr>
                <w:noProof/>
                <w:webHidden/>
                <w:sz w:val="28"/>
                <w:szCs w:val="28"/>
              </w:rPr>
              <w:t>97</w:t>
            </w:r>
            <w:r w:rsidRPr="00AA0687">
              <w:rPr>
                <w:noProof/>
                <w:webHidden/>
                <w:sz w:val="28"/>
                <w:szCs w:val="28"/>
              </w:rPr>
              <w:fldChar w:fldCharType="end"/>
            </w:r>
          </w:hyperlink>
        </w:p>
        <w:p w:rsidR="00AA0687" w:rsidRPr="00AA0687" w:rsidRDefault="000E7D59" w:rsidP="00AA0687">
          <w:pPr>
            <w:pStyle w:val="37"/>
            <w:rPr>
              <w:rFonts w:eastAsiaTheme="minorEastAsia"/>
              <w:noProof/>
              <w:sz w:val="28"/>
              <w:szCs w:val="28"/>
              <w:lang w:val="ru-RU" w:eastAsia="ru-RU"/>
            </w:rPr>
          </w:pPr>
          <w:hyperlink w:anchor="_Toc91078675" w:history="1">
            <w:r w:rsidR="00AA0687" w:rsidRPr="00AA0687">
              <w:rPr>
                <w:rStyle w:val="a4"/>
                <w:rFonts w:ascii="Times New Roman" w:hAnsi="Times New Roman"/>
                <w:noProof/>
                <w:sz w:val="28"/>
                <w:szCs w:val="28"/>
                <w:lang w:val="ru-RU" w:eastAsia="ru-RU"/>
              </w:rPr>
              <w:t>2.3.2</w:t>
            </w:r>
            <w:r w:rsidR="00AA0687" w:rsidRPr="00AA0687">
              <w:rPr>
                <w:rFonts w:eastAsiaTheme="minorEastAsia"/>
                <w:noProof/>
                <w:sz w:val="28"/>
                <w:szCs w:val="28"/>
                <w:lang w:val="ru-RU" w:eastAsia="ru-RU"/>
              </w:rPr>
              <w:tab/>
            </w:r>
            <w:r w:rsidR="00AA0687" w:rsidRPr="00AA0687">
              <w:rPr>
                <w:rStyle w:val="a4"/>
                <w:rFonts w:ascii="Times New Roman" w:hAnsi="Times New Roman"/>
                <w:noProof/>
                <w:sz w:val="28"/>
                <w:szCs w:val="28"/>
                <w:lang w:val="ru-RU" w:eastAsia="ru-RU"/>
              </w:rPr>
              <w:t>Діелектрична сприйнятливість електронного газу у зовнішньому магнітному полі.</w:t>
            </w:r>
            <w:r w:rsidR="00AA0687" w:rsidRPr="00AA0687">
              <w:rPr>
                <w:noProof/>
                <w:webHidden/>
                <w:sz w:val="28"/>
                <w:szCs w:val="28"/>
              </w:rPr>
              <w:tab/>
            </w:r>
            <w:r w:rsidRPr="00AA0687">
              <w:rPr>
                <w:noProof/>
                <w:webHidden/>
                <w:sz w:val="28"/>
                <w:szCs w:val="28"/>
              </w:rPr>
              <w:fldChar w:fldCharType="begin"/>
            </w:r>
            <w:r w:rsidR="00AA0687" w:rsidRPr="00AA0687">
              <w:rPr>
                <w:noProof/>
                <w:webHidden/>
                <w:sz w:val="28"/>
                <w:szCs w:val="28"/>
              </w:rPr>
              <w:instrText xml:space="preserve"> PAGEREF _Toc91078675 \h </w:instrText>
            </w:r>
            <w:r w:rsidRPr="00AA0687">
              <w:rPr>
                <w:noProof/>
                <w:webHidden/>
                <w:sz w:val="28"/>
                <w:szCs w:val="28"/>
              </w:rPr>
            </w:r>
            <w:r w:rsidRPr="00AA0687">
              <w:rPr>
                <w:noProof/>
                <w:webHidden/>
                <w:sz w:val="28"/>
                <w:szCs w:val="28"/>
              </w:rPr>
              <w:fldChar w:fldCharType="separate"/>
            </w:r>
            <w:r w:rsidR="000E2C13">
              <w:rPr>
                <w:noProof/>
                <w:webHidden/>
                <w:sz w:val="28"/>
                <w:szCs w:val="28"/>
              </w:rPr>
              <w:t>97</w:t>
            </w:r>
            <w:r w:rsidRPr="00AA0687">
              <w:rPr>
                <w:noProof/>
                <w:webHidden/>
                <w:sz w:val="28"/>
                <w:szCs w:val="28"/>
              </w:rPr>
              <w:fldChar w:fldCharType="end"/>
            </w:r>
          </w:hyperlink>
        </w:p>
        <w:p w:rsidR="00AA0687" w:rsidRPr="00AA0687" w:rsidRDefault="000E7D59" w:rsidP="00AA0687">
          <w:pPr>
            <w:pStyle w:val="37"/>
            <w:rPr>
              <w:rFonts w:eastAsiaTheme="minorEastAsia"/>
              <w:noProof/>
              <w:sz w:val="28"/>
              <w:szCs w:val="28"/>
              <w:lang w:val="ru-RU" w:eastAsia="ru-RU"/>
            </w:rPr>
          </w:pPr>
          <w:hyperlink w:anchor="_Toc91078676" w:history="1">
            <w:r w:rsidR="00AA0687" w:rsidRPr="00AA0687">
              <w:rPr>
                <w:rStyle w:val="a4"/>
                <w:rFonts w:ascii="Times New Roman" w:hAnsi="Times New Roman"/>
                <w:noProof/>
                <w:sz w:val="28"/>
                <w:szCs w:val="28"/>
                <w:lang w:val="ru-RU" w:eastAsia="ru-RU"/>
              </w:rPr>
              <w:t>2.3.3</w:t>
            </w:r>
            <w:r w:rsidR="00AA0687" w:rsidRPr="00AA0687">
              <w:rPr>
                <w:rFonts w:eastAsiaTheme="minorEastAsia"/>
                <w:noProof/>
                <w:sz w:val="28"/>
                <w:szCs w:val="28"/>
                <w:lang w:val="ru-RU" w:eastAsia="ru-RU"/>
              </w:rPr>
              <w:tab/>
            </w:r>
            <w:r w:rsidR="00AA0687" w:rsidRPr="00AA0687">
              <w:rPr>
                <w:rStyle w:val="a4"/>
                <w:rFonts w:ascii="Times New Roman" w:hAnsi="Times New Roman"/>
                <w:noProof/>
                <w:sz w:val="28"/>
                <w:szCs w:val="28"/>
                <w:lang w:val="ru-RU" w:eastAsia="ru-RU"/>
              </w:rPr>
              <w:t>Чисельний розрахунок</w:t>
            </w:r>
            <w:r w:rsidR="00AA0687" w:rsidRPr="00AA0687">
              <w:rPr>
                <w:noProof/>
                <w:webHidden/>
                <w:sz w:val="28"/>
                <w:szCs w:val="28"/>
              </w:rPr>
              <w:tab/>
            </w:r>
            <w:r w:rsidRPr="00AA0687">
              <w:rPr>
                <w:noProof/>
                <w:webHidden/>
                <w:sz w:val="28"/>
                <w:szCs w:val="28"/>
              </w:rPr>
              <w:fldChar w:fldCharType="begin"/>
            </w:r>
            <w:r w:rsidR="00AA0687" w:rsidRPr="00AA0687">
              <w:rPr>
                <w:noProof/>
                <w:webHidden/>
                <w:sz w:val="28"/>
                <w:szCs w:val="28"/>
              </w:rPr>
              <w:instrText xml:space="preserve"> PAGEREF _Toc91078676 \h </w:instrText>
            </w:r>
            <w:r w:rsidRPr="00AA0687">
              <w:rPr>
                <w:noProof/>
                <w:webHidden/>
                <w:sz w:val="28"/>
                <w:szCs w:val="28"/>
              </w:rPr>
            </w:r>
            <w:r w:rsidRPr="00AA0687">
              <w:rPr>
                <w:noProof/>
                <w:webHidden/>
                <w:sz w:val="28"/>
                <w:szCs w:val="28"/>
              </w:rPr>
              <w:fldChar w:fldCharType="separate"/>
            </w:r>
            <w:r w:rsidR="000E2C13">
              <w:rPr>
                <w:noProof/>
                <w:webHidden/>
                <w:sz w:val="28"/>
                <w:szCs w:val="28"/>
              </w:rPr>
              <w:t>99</w:t>
            </w:r>
            <w:r w:rsidRPr="00AA0687">
              <w:rPr>
                <w:noProof/>
                <w:webHidden/>
                <w:sz w:val="28"/>
                <w:szCs w:val="28"/>
              </w:rPr>
              <w:fldChar w:fldCharType="end"/>
            </w:r>
          </w:hyperlink>
        </w:p>
        <w:p w:rsidR="00AA0687" w:rsidRPr="00AA0687" w:rsidRDefault="000E7D59" w:rsidP="00AA0687">
          <w:pPr>
            <w:pStyle w:val="22"/>
            <w:spacing w:before="0"/>
            <w:rPr>
              <w:rFonts w:eastAsiaTheme="minorEastAsia"/>
              <w:i w:val="0"/>
              <w:noProof/>
              <w:sz w:val="28"/>
              <w:szCs w:val="28"/>
              <w:lang w:val="ru-RU" w:eastAsia="ru-RU"/>
            </w:rPr>
          </w:pPr>
          <w:hyperlink w:anchor="_Toc91078677" w:history="1">
            <w:r w:rsidR="00AA0687" w:rsidRPr="00AA0687">
              <w:rPr>
                <w:rStyle w:val="a4"/>
                <w:rFonts w:ascii="Times New Roman" w:hAnsi="Times New Roman"/>
                <w:i w:val="0"/>
                <w:noProof/>
                <w:sz w:val="28"/>
                <w:szCs w:val="28"/>
              </w:rPr>
              <w:t>2.4</w:t>
            </w:r>
            <w:r w:rsidR="00AA0687" w:rsidRPr="00AA0687">
              <w:rPr>
                <w:rFonts w:eastAsiaTheme="minorEastAsia"/>
                <w:i w:val="0"/>
                <w:noProof/>
                <w:sz w:val="28"/>
                <w:szCs w:val="28"/>
                <w:lang w:val="ru-RU" w:eastAsia="ru-RU"/>
              </w:rPr>
              <w:tab/>
            </w:r>
            <w:r w:rsidR="00AA0687" w:rsidRPr="00AA0687">
              <w:rPr>
                <w:rStyle w:val="a4"/>
                <w:rFonts w:ascii="Times New Roman" w:hAnsi="Times New Roman"/>
                <w:i w:val="0"/>
                <w:noProof/>
                <w:sz w:val="28"/>
                <w:szCs w:val="28"/>
              </w:rPr>
              <w:t>Анізотропний розподіл електронів за швидкостями</w:t>
            </w:r>
            <w:r w:rsidR="00AA0687" w:rsidRPr="00AA0687">
              <w:rPr>
                <w:i w:val="0"/>
                <w:noProof/>
                <w:webHidden/>
                <w:sz w:val="28"/>
                <w:szCs w:val="28"/>
              </w:rPr>
              <w:tab/>
            </w:r>
            <w:r w:rsidRPr="00AA0687">
              <w:rPr>
                <w:i w:val="0"/>
                <w:noProof/>
                <w:webHidden/>
                <w:sz w:val="28"/>
                <w:szCs w:val="28"/>
              </w:rPr>
              <w:fldChar w:fldCharType="begin"/>
            </w:r>
            <w:r w:rsidR="00AA0687" w:rsidRPr="00AA0687">
              <w:rPr>
                <w:i w:val="0"/>
                <w:noProof/>
                <w:webHidden/>
                <w:sz w:val="28"/>
                <w:szCs w:val="28"/>
              </w:rPr>
              <w:instrText xml:space="preserve"> PAGEREF _Toc91078677 \h </w:instrText>
            </w:r>
            <w:r w:rsidRPr="00AA0687">
              <w:rPr>
                <w:i w:val="0"/>
                <w:noProof/>
                <w:webHidden/>
                <w:sz w:val="28"/>
                <w:szCs w:val="28"/>
              </w:rPr>
            </w:r>
            <w:r w:rsidRPr="00AA0687">
              <w:rPr>
                <w:i w:val="0"/>
                <w:noProof/>
                <w:webHidden/>
                <w:sz w:val="28"/>
                <w:szCs w:val="28"/>
              </w:rPr>
              <w:fldChar w:fldCharType="separate"/>
            </w:r>
            <w:r w:rsidR="000E2C13">
              <w:rPr>
                <w:i w:val="0"/>
                <w:noProof/>
                <w:webHidden/>
                <w:sz w:val="28"/>
                <w:szCs w:val="28"/>
              </w:rPr>
              <w:t>100</w:t>
            </w:r>
            <w:r w:rsidRPr="00AA0687">
              <w:rPr>
                <w:i w:val="0"/>
                <w:noProof/>
                <w:webHidden/>
                <w:sz w:val="28"/>
                <w:szCs w:val="28"/>
              </w:rPr>
              <w:fldChar w:fldCharType="end"/>
            </w:r>
          </w:hyperlink>
        </w:p>
        <w:p w:rsidR="00AA0687" w:rsidRPr="00AA0687" w:rsidRDefault="000E7D59" w:rsidP="00AA0687">
          <w:pPr>
            <w:pStyle w:val="37"/>
            <w:rPr>
              <w:rFonts w:eastAsiaTheme="minorEastAsia"/>
              <w:noProof/>
              <w:sz w:val="28"/>
              <w:szCs w:val="28"/>
              <w:lang w:val="ru-RU" w:eastAsia="ru-RU"/>
            </w:rPr>
          </w:pPr>
          <w:hyperlink w:anchor="_Toc91078678" w:history="1">
            <w:r w:rsidR="00AA0687" w:rsidRPr="00AA0687">
              <w:rPr>
                <w:rStyle w:val="a4"/>
                <w:rFonts w:ascii="Times New Roman" w:eastAsiaTheme="majorEastAsia" w:hAnsi="Times New Roman"/>
                <w:noProof/>
                <w:sz w:val="28"/>
                <w:szCs w:val="28"/>
                <w:lang w:val="uk-UA" w:eastAsia="ru-RU" w:bidi="en-US"/>
              </w:rPr>
              <w:t>2.4.1</w:t>
            </w:r>
            <w:r w:rsidR="00AA0687" w:rsidRPr="00AA0687">
              <w:rPr>
                <w:rFonts w:eastAsiaTheme="minorEastAsia"/>
                <w:noProof/>
                <w:sz w:val="28"/>
                <w:szCs w:val="28"/>
                <w:lang w:val="ru-RU" w:eastAsia="ru-RU"/>
              </w:rPr>
              <w:tab/>
            </w:r>
            <w:r w:rsidR="00AA0687" w:rsidRPr="00AA0687">
              <w:rPr>
                <w:rStyle w:val="a4"/>
                <w:rFonts w:ascii="Times New Roman" w:eastAsiaTheme="majorEastAsia" w:hAnsi="Times New Roman"/>
                <w:noProof/>
                <w:sz w:val="28"/>
                <w:szCs w:val="28"/>
                <w:lang w:val="uk-UA" w:eastAsia="ru-RU" w:bidi="en-US"/>
              </w:rPr>
              <w:t>Функція розподілу електорів.</w:t>
            </w:r>
            <w:r w:rsidR="00AA0687" w:rsidRPr="00AA0687">
              <w:rPr>
                <w:noProof/>
                <w:webHidden/>
                <w:sz w:val="28"/>
                <w:szCs w:val="28"/>
              </w:rPr>
              <w:tab/>
            </w:r>
            <w:r w:rsidRPr="00AA0687">
              <w:rPr>
                <w:noProof/>
                <w:webHidden/>
                <w:sz w:val="28"/>
                <w:szCs w:val="28"/>
              </w:rPr>
              <w:fldChar w:fldCharType="begin"/>
            </w:r>
            <w:r w:rsidR="00AA0687" w:rsidRPr="00AA0687">
              <w:rPr>
                <w:noProof/>
                <w:webHidden/>
                <w:sz w:val="28"/>
                <w:szCs w:val="28"/>
              </w:rPr>
              <w:instrText xml:space="preserve"> PAGEREF _Toc91078678 \h </w:instrText>
            </w:r>
            <w:r w:rsidRPr="00AA0687">
              <w:rPr>
                <w:noProof/>
                <w:webHidden/>
                <w:sz w:val="28"/>
                <w:szCs w:val="28"/>
              </w:rPr>
            </w:r>
            <w:r w:rsidRPr="00AA0687">
              <w:rPr>
                <w:noProof/>
                <w:webHidden/>
                <w:sz w:val="28"/>
                <w:szCs w:val="28"/>
              </w:rPr>
              <w:fldChar w:fldCharType="separate"/>
            </w:r>
            <w:r w:rsidR="000E2C13">
              <w:rPr>
                <w:noProof/>
                <w:webHidden/>
                <w:sz w:val="28"/>
                <w:szCs w:val="28"/>
              </w:rPr>
              <w:t>100</w:t>
            </w:r>
            <w:r w:rsidRPr="00AA0687">
              <w:rPr>
                <w:noProof/>
                <w:webHidden/>
                <w:sz w:val="28"/>
                <w:szCs w:val="28"/>
              </w:rPr>
              <w:fldChar w:fldCharType="end"/>
            </w:r>
          </w:hyperlink>
        </w:p>
        <w:p w:rsidR="00AA0687" w:rsidRPr="00AA0687" w:rsidRDefault="000E7D59" w:rsidP="00AA0687">
          <w:pPr>
            <w:pStyle w:val="37"/>
            <w:rPr>
              <w:rFonts w:eastAsiaTheme="minorEastAsia"/>
              <w:noProof/>
              <w:sz w:val="28"/>
              <w:szCs w:val="28"/>
              <w:lang w:val="ru-RU" w:eastAsia="ru-RU"/>
            </w:rPr>
          </w:pPr>
          <w:hyperlink w:anchor="_Toc91078679" w:history="1">
            <w:r w:rsidR="00AA0687" w:rsidRPr="00AA0687">
              <w:rPr>
                <w:rStyle w:val="a4"/>
                <w:rFonts w:ascii="Times New Roman" w:eastAsiaTheme="majorEastAsia" w:hAnsi="Times New Roman"/>
                <w:noProof/>
                <w:sz w:val="28"/>
                <w:szCs w:val="28"/>
                <w:lang w:val="ru-RU" w:eastAsia="ru-RU" w:bidi="en-US"/>
              </w:rPr>
              <w:t>2.4.2</w:t>
            </w:r>
            <w:r w:rsidR="00AA0687" w:rsidRPr="00AA0687">
              <w:rPr>
                <w:rFonts w:eastAsiaTheme="minorEastAsia"/>
                <w:noProof/>
                <w:sz w:val="28"/>
                <w:szCs w:val="28"/>
                <w:lang w:val="ru-RU" w:eastAsia="ru-RU"/>
              </w:rPr>
              <w:tab/>
            </w:r>
            <w:r w:rsidR="00AA0687" w:rsidRPr="00AA0687">
              <w:rPr>
                <w:rStyle w:val="a4"/>
                <w:rFonts w:ascii="Times New Roman" w:eastAsiaTheme="majorEastAsia" w:hAnsi="Times New Roman"/>
                <w:noProof/>
                <w:sz w:val="28"/>
                <w:szCs w:val="28"/>
                <w:lang w:val="ru-RU" w:eastAsia="ru-RU" w:bidi="en-US"/>
              </w:rPr>
              <w:t>Д</w:t>
            </w:r>
            <w:r w:rsidR="00AA0687" w:rsidRPr="00AA0687">
              <w:rPr>
                <w:rStyle w:val="a4"/>
                <w:rFonts w:ascii="Times New Roman" w:eastAsiaTheme="majorEastAsia" w:hAnsi="Times New Roman"/>
                <w:noProof/>
                <w:sz w:val="28"/>
                <w:szCs w:val="28"/>
                <w:lang w:eastAsia="ru-RU" w:bidi="en-US"/>
              </w:rPr>
              <w:t>i</w:t>
            </w:r>
            <w:r w:rsidR="00AA0687" w:rsidRPr="00AA0687">
              <w:rPr>
                <w:rStyle w:val="a4"/>
                <w:rFonts w:ascii="Times New Roman" w:eastAsiaTheme="majorEastAsia" w:hAnsi="Times New Roman"/>
                <w:noProof/>
                <w:sz w:val="28"/>
                <w:szCs w:val="28"/>
                <w:lang w:val="ru-RU" w:eastAsia="ru-RU" w:bidi="en-US"/>
              </w:rPr>
              <w:t xml:space="preserve">електрична </w:t>
            </w:r>
            <w:r w:rsidR="00AA0687" w:rsidRPr="00AA0687">
              <w:rPr>
                <w:rStyle w:val="a4"/>
                <w:rFonts w:ascii="Times New Roman" w:eastAsiaTheme="majorEastAsia" w:hAnsi="Times New Roman"/>
                <w:noProof/>
                <w:sz w:val="28"/>
                <w:szCs w:val="28"/>
                <w:lang w:bidi="en-US"/>
              </w:rPr>
              <w:t>сприйнятливiсть</w:t>
            </w:r>
            <w:r w:rsidR="00AA0687" w:rsidRPr="00AA0687">
              <w:rPr>
                <w:noProof/>
                <w:webHidden/>
                <w:sz w:val="28"/>
                <w:szCs w:val="28"/>
              </w:rPr>
              <w:tab/>
            </w:r>
            <w:r w:rsidRPr="00AA0687">
              <w:rPr>
                <w:noProof/>
                <w:webHidden/>
                <w:sz w:val="28"/>
                <w:szCs w:val="28"/>
              </w:rPr>
              <w:fldChar w:fldCharType="begin"/>
            </w:r>
            <w:r w:rsidR="00AA0687" w:rsidRPr="00AA0687">
              <w:rPr>
                <w:noProof/>
                <w:webHidden/>
                <w:sz w:val="28"/>
                <w:szCs w:val="28"/>
              </w:rPr>
              <w:instrText xml:space="preserve"> PAGEREF _Toc91078679 \h </w:instrText>
            </w:r>
            <w:r w:rsidRPr="00AA0687">
              <w:rPr>
                <w:noProof/>
                <w:webHidden/>
                <w:sz w:val="28"/>
                <w:szCs w:val="28"/>
              </w:rPr>
            </w:r>
            <w:r w:rsidRPr="00AA0687">
              <w:rPr>
                <w:noProof/>
                <w:webHidden/>
                <w:sz w:val="28"/>
                <w:szCs w:val="28"/>
              </w:rPr>
              <w:fldChar w:fldCharType="separate"/>
            </w:r>
            <w:r w:rsidR="000E2C13">
              <w:rPr>
                <w:noProof/>
                <w:webHidden/>
                <w:sz w:val="28"/>
                <w:szCs w:val="28"/>
              </w:rPr>
              <w:t>101</w:t>
            </w:r>
            <w:r w:rsidRPr="00AA0687">
              <w:rPr>
                <w:noProof/>
                <w:webHidden/>
                <w:sz w:val="28"/>
                <w:szCs w:val="28"/>
              </w:rPr>
              <w:fldChar w:fldCharType="end"/>
            </w:r>
          </w:hyperlink>
        </w:p>
        <w:p w:rsidR="00AA0687" w:rsidRPr="00AA0687" w:rsidRDefault="000E7D59" w:rsidP="00AA0687">
          <w:pPr>
            <w:pStyle w:val="37"/>
            <w:rPr>
              <w:rFonts w:eastAsiaTheme="minorEastAsia"/>
              <w:noProof/>
              <w:sz w:val="28"/>
              <w:szCs w:val="28"/>
              <w:lang w:val="ru-RU" w:eastAsia="ru-RU"/>
            </w:rPr>
          </w:pPr>
          <w:hyperlink w:anchor="_Toc91078680" w:history="1">
            <w:r w:rsidR="00AA0687" w:rsidRPr="00AA0687">
              <w:rPr>
                <w:rStyle w:val="a4"/>
                <w:rFonts w:ascii="Times New Roman" w:eastAsiaTheme="majorEastAsia" w:hAnsi="Times New Roman"/>
                <w:noProof/>
                <w:sz w:val="28"/>
                <w:szCs w:val="28"/>
                <w:lang w:val="uk-UA" w:eastAsia="ru-RU" w:bidi="en-US"/>
              </w:rPr>
              <w:t>2.4.3</w:t>
            </w:r>
            <w:r w:rsidR="00AA0687" w:rsidRPr="00AA0687">
              <w:rPr>
                <w:rFonts w:eastAsiaTheme="minorEastAsia"/>
                <w:noProof/>
                <w:sz w:val="28"/>
                <w:szCs w:val="28"/>
                <w:lang w:val="ru-RU" w:eastAsia="ru-RU"/>
              </w:rPr>
              <w:tab/>
            </w:r>
            <w:r w:rsidR="00AA0687" w:rsidRPr="00AA0687">
              <w:rPr>
                <w:rStyle w:val="a4"/>
                <w:rFonts w:ascii="Times New Roman" w:eastAsiaTheme="majorEastAsia" w:hAnsi="Times New Roman"/>
                <w:noProof/>
                <w:sz w:val="28"/>
                <w:szCs w:val="28"/>
                <w:lang w:val="uk-UA" w:eastAsia="ru-RU" w:bidi="en-US"/>
              </w:rPr>
              <w:t>Чисельні розрахунки.</w:t>
            </w:r>
            <w:r w:rsidR="00AA0687" w:rsidRPr="00AA0687">
              <w:rPr>
                <w:noProof/>
                <w:webHidden/>
                <w:sz w:val="28"/>
                <w:szCs w:val="28"/>
              </w:rPr>
              <w:tab/>
            </w:r>
            <w:r w:rsidRPr="00AA0687">
              <w:rPr>
                <w:noProof/>
                <w:webHidden/>
                <w:sz w:val="28"/>
                <w:szCs w:val="28"/>
              </w:rPr>
              <w:fldChar w:fldCharType="begin"/>
            </w:r>
            <w:r w:rsidR="00AA0687" w:rsidRPr="00AA0687">
              <w:rPr>
                <w:noProof/>
                <w:webHidden/>
                <w:sz w:val="28"/>
                <w:szCs w:val="28"/>
              </w:rPr>
              <w:instrText xml:space="preserve"> PAGEREF _Toc91078680 \h </w:instrText>
            </w:r>
            <w:r w:rsidRPr="00AA0687">
              <w:rPr>
                <w:noProof/>
                <w:webHidden/>
                <w:sz w:val="28"/>
                <w:szCs w:val="28"/>
              </w:rPr>
            </w:r>
            <w:r w:rsidRPr="00AA0687">
              <w:rPr>
                <w:noProof/>
                <w:webHidden/>
                <w:sz w:val="28"/>
                <w:szCs w:val="28"/>
              </w:rPr>
              <w:fldChar w:fldCharType="separate"/>
            </w:r>
            <w:r w:rsidR="000E2C13">
              <w:rPr>
                <w:noProof/>
                <w:webHidden/>
                <w:sz w:val="28"/>
                <w:szCs w:val="28"/>
              </w:rPr>
              <w:t>102</w:t>
            </w:r>
            <w:r w:rsidRPr="00AA0687">
              <w:rPr>
                <w:noProof/>
                <w:webHidden/>
                <w:sz w:val="28"/>
                <w:szCs w:val="28"/>
              </w:rPr>
              <w:fldChar w:fldCharType="end"/>
            </w:r>
          </w:hyperlink>
        </w:p>
        <w:p w:rsidR="00AA0687" w:rsidRPr="00AA0687" w:rsidRDefault="000E7D59" w:rsidP="00AA0687">
          <w:pPr>
            <w:pStyle w:val="22"/>
            <w:spacing w:before="0"/>
            <w:rPr>
              <w:rFonts w:eastAsiaTheme="minorEastAsia"/>
              <w:i w:val="0"/>
              <w:noProof/>
              <w:sz w:val="28"/>
              <w:szCs w:val="28"/>
              <w:lang w:val="ru-RU" w:eastAsia="ru-RU"/>
            </w:rPr>
          </w:pPr>
          <w:hyperlink w:anchor="_Toc91078681" w:history="1">
            <w:r w:rsidR="00AA0687" w:rsidRPr="00AA0687">
              <w:rPr>
                <w:rStyle w:val="a4"/>
                <w:rFonts w:ascii="Times New Roman" w:eastAsiaTheme="majorEastAsia" w:hAnsi="Times New Roman"/>
                <w:i w:val="0"/>
                <w:noProof/>
                <w:sz w:val="28"/>
                <w:szCs w:val="28"/>
                <w:lang w:val="ru-RU" w:bidi="en-US"/>
              </w:rPr>
              <w:t>2.5</w:t>
            </w:r>
            <w:r w:rsidR="00AA0687" w:rsidRPr="00AA0687">
              <w:rPr>
                <w:rFonts w:eastAsiaTheme="minorEastAsia"/>
                <w:i w:val="0"/>
                <w:noProof/>
                <w:sz w:val="28"/>
                <w:szCs w:val="28"/>
                <w:lang w:val="ru-RU" w:eastAsia="ru-RU"/>
              </w:rPr>
              <w:tab/>
            </w:r>
            <w:r w:rsidR="00AA0687" w:rsidRPr="00AA0687">
              <w:rPr>
                <w:rStyle w:val="a4"/>
                <w:rFonts w:ascii="Times New Roman" w:eastAsiaTheme="majorEastAsia" w:hAnsi="Times New Roman"/>
                <w:i w:val="0"/>
                <w:noProof/>
                <w:sz w:val="28"/>
                <w:szCs w:val="28"/>
                <w:lang w:val="ru-RU" w:bidi="en-US"/>
              </w:rPr>
              <w:t>Нелінійні ефекти при гальмуванні зарядженої частинки в замагніченій електронній плазмі</w:t>
            </w:r>
            <w:r w:rsidR="00AA0687" w:rsidRPr="00AA0687">
              <w:rPr>
                <w:i w:val="0"/>
                <w:noProof/>
                <w:webHidden/>
                <w:sz w:val="28"/>
                <w:szCs w:val="28"/>
              </w:rPr>
              <w:tab/>
            </w:r>
            <w:r w:rsidRPr="00AA0687">
              <w:rPr>
                <w:i w:val="0"/>
                <w:noProof/>
                <w:webHidden/>
                <w:sz w:val="28"/>
                <w:szCs w:val="28"/>
              </w:rPr>
              <w:fldChar w:fldCharType="begin"/>
            </w:r>
            <w:r w:rsidR="00AA0687" w:rsidRPr="00AA0687">
              <w:rPr>
                <w:i w:val="0"/>
                <w:noProof/>
                <w:webHidden/>
                <w:sz w:val="28"/>
                <w:szCs w:val="28"/>
              </w:rPr>
              <w:instrText xml:space="preserve"> PAGEREF _Toc91078681 \h </w:instrText>
            </w:r>
            <w:r w:rsidRPr="00AA0687">
              <w:rPr>
                <w:i w:val="0"/>
                <w:noProof/>
                <w:webHidden/>
                <w:sz w:val="28"/>
                <w:szCs w:val="28"/>
              </w:rPr>
            </w:r>
            <w:r w:rsidRPr="00AA0687">
              <w:rPr>
                <w:i w:val="0"/>
                <w:noProof/>
                <w:webHidden/>
                <w:sz w:val="28"/>
                <w:szCs w:val="28"/>
              </w:rPr>
              <w:fldChar w:fldCharType="separate"/>
            </w:r>
            <w:r w:rsidR="000E2C13">
              <w:rPr>
                <w:i w:val="0"/>
                <w:noProof/>
                <w:webHidden/>
                <w:sz w:val="28"/>
                <w:szCs w:val="28"/>
              </w:rPr>
              <w:t>106</w:t>
            </w:r>
            <w:r w:rsidRPr="00AA0687">
              <w:rPr>
                <w:i w:val="0"/>
                <w:noProof/>
                <w:webHidden/>
                <w:sz w:val="28"/>
                <w:szCs w:val="28"/>
              </w:rPr>
              <w:fldChar w:fldCharType="end"/>
            </w:r>
          </w:hyperlink>
        </w:p>
        <w:p w:rsidR="00AA0687" w:rsidRPr="00AA0687" w:rsidRDefault="000E7D59" w:rsidP="00AA0687">
          <w:pPr>
            <w:pStyle w:val="37"/>
            <w:rPr>
              <w:rFonts w:eastAsiaTheme="minorEastAsia"/>
              <w:noProof/>
              <w:sz w:val="28"/>
              <w:szCs w:val="28"/>
              <w:lang w:val="ru-RU" w:eastAsia="ru-RU"/>
            </w:rPr>
          </w:pPr>
          <w:hyperlink w:anchor="_Toc91078682" w:history="1">
            <w:r w:rsidR="00AA0687" w:rsidRPr="00AA0687">
              <w:rPr>
                <w:rStyle w:val="a4"/>
                <w:rFonts w:ascii="Times New Roman" w:eastAsiaTheme="majorEastAsia" w:hAnsi="Times New Roman"/>
                <w:noProof/>
                <w:sz w:val="28"/>
                <w:szCs w:val="28"/>
                <w:lang w:val="uk-UA" w:bidi="en-US"/>
              </w:rPr>
              <w:t>Вступ</w:t>
            </w:r>
            <w:r w:rsidR="00AA0687" w:rsidRPr="00AA0687">
              <w:rPr>
                <w:noProof/>
                <w:webHidden/>
                <w:sz w:val="28"/>
                <w:szCs w:val="28"/>
              </w:rPr>
              <w:tab/>
            </w:r>
            <w:r w:rsidRPr="00AA0687">
              <w:rPr>
                <w:noProof/>
                <w:webHidden/>
                <w:sz w:val="28"/>
                <w:szCs w:val="28"/>
              </w:rPr>
              <w:fldChar w:fldCharType="begin"/>
            </w:r>
            <w:r w:rsidR="00AA0687" w:rsidRPr="00AA0687">
              <w:rPr>
                <w:noProof/>
                <w:webHidden/>
                <w:sz w:val="28"/>
                <w:szCs w:val="28"/>
              </w:rPr>
              <w:instrText xml:space="preserve"> PAGEREF _Toc91078682 \h </w:instrText>
            </w:r>
            <w:r w:rsidRPr="00AA0687">
              <w:rPr>
                <w:noProof/>
                <w:webHidden/>
                <w:sz w:val="28"/>
                <w:szCs w:val="28"/>
              </w:rPr>
            </w:r>
            <w:r w:rsidRPr="00AA0687">
              <w:rPr>
                <w:noProof/>
                <w:webHidden/>
                <w:sz w:val="28"/>
                <w:szCs w:val="28"/>
              </w:rPr>
              <w:fldChar w:fldCharType="separate"/>
            </w:r>
            <w:r w:rsidR="000E2C13">
              <w:rPr>
                <w:noProof/>
                <w:webHidden/>
                <w:sz w:val="28"/>
                <w:szCs w:val="28"/>
              </w:rPr>
              <w:t>106</w:t>
            </w:r>
            <w:r w:rsidRPr="00AA0687">
              <w:rPr>
                <w:noProof/>
                <w:webHidden/>
                <w:sz w:val="28"/>
                <w:szCs w:val="28"/>
              </w:rPr>
              <w:fldChar w:fldCharType="end"/>
            </w:r>
          </w:hyperlink>
        </w:p>
        <w:p w:rsidR="00AA0687" w:rsidRPr="00AA0687" w:rsidRDefault="000E7D59" w:rsidP="00AA0687">
          <w:pPr>
            <w:pStyle w:val="37"/>
            <w:rPr>
              <w:rFonts w:eastAsiaTheme="minorEastAsia"/>
              <w:noProof/>
              <w:sz w:val="28"/>
              <w:szCs w:val="28"/>
              <w:lang w:val="ru-RU" w:eastAsia="ru-RU"/>
            </w:rPr>
          </w:pPr>
          <w:hyperlink w:anchor="_Toc91078683" w:history="1">
            <w:r w:rsidR="00AA0687" w:rsidRPr="00AA0687">
              <w:rPr>
                <w:rStyle w:val="a4"/>
                <w:rFonts w:ascii="Times New Roman" w:eastAsiaTheme="majorEastAsia" w:hAnsi="Times New Roman"/>
                <w:noProof/>
                <w:sz w:val="28"/>
                <w:szCs w:val="28"/>
                <w:lang w:val="uk-UA" w:bidi="en-US"/>
              </w:rPr>
              <w:t>2.5.1</w:t>
            </w:r>
            <w:r w:rsidR="00AA0687" w:rsidRPr="00AA0687">
              <w:rPr>
                <w:rFonts w:eastAsiaTheme="minorEastAsia"/>
                <w:noProof/>
                <w:sz w:val="28"/>
                <w:szCs w:val="28"/>
                <w:lang w:val="ru-RU" w:eastAsia="ru-RU"/>
              </w:rPr>
              <w:tab/>
            </w:r>
            <w:r w:rsidR="00AA0687" w:rsidRPr="00AA0687">
              <w:rPr>
                <w:rStyle w:val="a4"/>
                <w:rFonts w:ascii="Times New Roman" w:eastAsiaTheme="majorEastAsia" w:hAnsi="Times New Roman"/>
                <w:noProof/>
                <w:sz w:val="28"/>
                <w:szCs w:val="28"/>
                <w:lang w:val="uk-UA" w:bidi="en-US"/>
              </w:rPr>
              <w:t>Наближення великих переданих імпульсів в рамках квантово-польового підходу</w:t>
            </w:r>
            <w:r w:rsidR="00AA0687" w:rsidRPr="00AA0687">
              <w:rPr>
                <w:noProof/>
                <w:webHidden/>
                <w:sz w:val="28"/>
                <w:szCs w:val="28"/>
              </w:rPr>
              <w:tab/>
            </w:r>
            <w:r w:rsidRPr="00AA0687">
              <w:rPr>
                <w:noProof/>
                <w:webHidden/>
                <w:sz w:val="28"/>
                <w:szCs w:val="28"/>
              </w:rPr>
              <w:fldChar w:fldCharType="begin"/>
            </w:r>
            <w:r w:rsidR="00AA0687" w:rsidRPr="00AA0687">
              <w:rPr>
                <w:noProof/>
                <w:webHidden/>
                <w:sz w:val="28"/>
                <w:szCs w:val="28"/>
              </w:rPr>
              <w:instrText xml:space="preserve"> PAGEREF _Toc91078683 \h </w:instrText>
            </w:r>
            <w:r w:rsidRPr="00AA0687">
              <w:rPr>
                <w:noProof/>
                <w:webHidden/>
                <w:sz w:val="28"/>
                <w:szCs w:val="28"/>
              </w:rPr>
            </w:r>
            <w:r w:rsidRPr="00AA0687">
              <w:rPr>
                <w:noProof/>
                <w:webHidden/>
                <w:sz w:val="28"/>
                <w:szCs w:val="28"/>
              </w:rPr>
              <w:fldChar w:fldCharType="separate"/>
            </w:r>
            <w:r w:rsidR="000E2C13">
              <w:rPr>
                <w:noProof/>
                <w:webHidden/>
                <w:sz w:val="28"/>
                <w:szCs w:val="28"/>
              </w:rPr>
              <w:t>108</w:t>
            </w:r>
            <w:r w:rsidRPr="00AA0687">
              <w:rPr>
                <w:noProof/>
                <w:webHidden/>
                <w:sz w:val="28"/>
                <w:szCs w:val="28"/>
              </w:rPr>
              <w:fldChar w:fldCharType="end"/>
            </w:r>
          </w:hyperlink>
        </w:p>
        <w:p w:rsidR="00AA0687" w:rsidRPr="00AA0687" w:rsidRDefault="000E7D59" w:rsidP="00AA0687">
          <w:pPr>
            <w:pStyle w:val="37"/>
            <w:rPr>
              <w:rFonts w:eastAsiaTheme="minorEastAsia"/>
              <w:noProof/>
              <w:sz w:val="28"/>
              <w:szCs w:val="28"/>
              <w:lang w:val="ru-RU" w:eastAsia="ru-RU"/>
            </w:rPr>
          </w:pPr>
          <w:hyperlink w:anchor="_Toc91078684" w:history="1">
            <w:r w:rsidR="00AA0687" w:rsidRPr="00AA0687">
              <w:rPr>
                <w:rStyle w:val="a4"/>
                <w:rFonts w:ascii="Times New Roman" w:eastAsiaTheme="majorEastAsia" w:hAnsi="Times New Roman"/>
                <w:noProof/>
                <w:sz w:val="28"/>
                <w:szCs w:val="28"/>
                <w:lang w:val="uk-UA" w:eastAsia="uk-UA" w:bidi="en-US"/>
              </w:rPr>
              <w:t>2.5.2</w:t>
            </w:r>
            <w:r w:rsidR="00AA0687" w:rsidRPr="00AA0687">
              <w:rPr>
                <w:rFonts w:eastAsiaTheme="minorEastAsia"/>
                <w:noProof/>
                <w:sz w:val="28"/>
                <w:szCs w:val="28"/>
                <w:lang w:val="ru-RU" w:eastAsia="ru-RU"/>
              </w:rPr>
              <w:tab/>
            </w:r>
            <w:r w:rsidR="00AA0687" w:rsidRPr="00AA0687">
              <w:rPr>
                <w:rStyle w:val="a4"/>
                <w:rFonts w:ascii="Times New Roman" w:eastAsiaTheme="majorEastAsia" w:hAnsi="Times New Roman"/>
                <w:noProof/>
                <w:sz w:val="28"/>
                <w:szCs w:val="28"/>
                <w:lang w:val="uk-UA" w:eastAsia="uk-UA" w:bidi="en-US"/>
              </w:rPr>
              <w:t>Оцінка втрат енергії у другому борнівському наближенні</w:t>
            </w:r>
            <w:r w:rsidR="00AA0687" w:rsidRPr="00AA0687">
              <w:rPr>
                <w:noProof/>
                <w:webHidden/>
                <w:sz w:val="28"/>
                <w:szCs w:val="28"/>
              </w:rPr>
              <w:tab/>
            </w:r>
            <w:r w:rsidRPr="00AA0687">
              <w:rPr>
                <w:noProof/>
                <w:webHidden/>
                <w:sz w:val="28"/>
                <w:szCs w:val="28"/>
              </w:rPr>
              <w:fldChar w:fldCharType="begin"/>
            </w:r>
            <w:r w:rsidR="00AA0687" w:rsidRPr="00AA0687">
              <w:rPr>
                <w:noProof/>
                <w:webHidden/>
                <w:sz w:val="28"/>
                <w:szCs w:val="28"/>
              </w:rPr>
              <w:instrText xml:space="preserve"> PAGEREF _Toc91078684 \h </w:instrText>
            </w:r>
            <w:r w:rsidRPr="00AA0687">
              <w:rPr>
                <w:noProof/>
                <w:webHidden/>
                <w:sz w:val="28"/>
                <w:szCs w:val="28"/>
              </w:rPr>
            </w:r>
            <w:r w:rsidRPr="00AA0687">
              <w:rPr>
                <w:noProof/>
                <w:webHidden/>
                <w:sz w:val="28"/>
                <w:szCs w:val="28"/>
              </w:rPr>
              <w:fldChar w:fldCharType="separate"/>
            </w:r>
            <w:r w:rsidR="000E2C13">
              <w:rPr>
                <w:noProof/>
                <w:webHidden/>
                <w:sz w:val="28"/>
                <w:szCs w:val="28"/>
              </w:rPr>
              <w:t>110</w:t>
            </w:r>
            <w:r w:rsidRPr="00AA0687">
              <w:rPr>
                <w:noProof/>
                <w:webHidden/>
                <w:sz w:val="28"/>
                <w:szCs w:val="28"/>
              </w:rPr>
              <w:fldChar w:fldCharType="end"/>
            </w:r>
          </w:hyperlink>
        </w:p>
        <w:p w:rsidR="00AA0687" w:rsidRPr="00AA0687" w:rsidRDefault="000E7D59" w:rsidP="00AA0687">
          <w:pPr>
            <w:pStyle w:val="37"/>
            <w:rPr>
              <w:rFonts w:eastAsiaTheme="minorEastAsia"/>
              <w:noProof/>
              <w:sz w:val="28"/>
              <w:szCs w:val="28"/>
              <w:lang w:val="ru-RU" w:eastAsia="ru-RU"/>
            </w:rPr>
          </w:pPr>
          <w:hyperlink w:anchor="_Toc91078685" w:history="1">
            <w:r w:rsidR="00AA0687" w:rsidRPr="00AA0687">
              <w:rPr>
                <w:rStyle w:val="a4"/>
                <w:rFonts w:ascii="Times New Roman" w:eastAsiaTheme="majorEastAsia" w:hAnsi="Times New Roman"/>
                <w:noProof/>
                <w:sz w:val="28"/>
                <w:szCs w:val="28"/>
                <w:lang w:val="uk-UA" w:eastAsia="uk-UA" w:bidi="en-US"/>
              </w:rPr>
              <w:t>2.5.3</w:t>
            </w:r>
            <w:r w:rsidR="00AA0687" w:rsidRPr="00AA0687">
              <w:rPr>
                <w:rFonts w:eastAsiaTheme="minorEastAsia"/>
                <w:noProof/>
                <w:sz w:val="28"/>
                <w:szCs w:val="28"/>
                <w:lang w:val="ru-RU" w:eastAsia="ru-RU"/>
              </w:rPr>
              <w:tab/>
            </w:r>
            <w:r w:rsidR="00AA0687" w:rsidRPr="00AA0687">
              <w:rPr>
                <w:rStyle w:val="a4"/>
                <w:rFonts w:ascii="Times New Roman" w:eastAsiaTheme="majorEastAsia" w:hAnsi="Times New Roman"/>
                <w:noProof/>
                <w:sz w:val="28"/>
                <w:szCs w:val="28"/>
                <w:lang w:val="uk-UA" w:eastAsia="uk-UA" w:bidi="en-US"/>
              </w:rPr>
              <w:t>Нелінійні колективні ефекти при гальмуванні зарядженої частинки в електронній плазмі</w:t>
            </w:r>
            <w:r w:rsidR="00AA0687" w:rsidRPr="00AA0687">
              <w:rPr>
                <w:noProof/>
                <w:webHidden/>
                <w:sz w:val="28"/>
                <w:szCs w:val="28"/>
              </w:rPr>
              <w:tab/>
            </w:r>
            <w:r w:rsidRPr="00AA0687">
              <w:rPr>
                <w:noProof/>
                <w:webHidden/>
                <w:sz w:val="28"/>
                <w:szCs w:val="28"/>
              </w:rPr>
              <w:fldChar w:fldCharType="begin"/>
            </w:r>
            <w:r w:rsidR="00AA0687" w:rsidRPr="00AA0687">
              <w:rPr>
                <w:noProof/>
                <w:webHidden/>
                <w:sz w:val="28"/>
                <w:szCs w:val="28"/>
              </w:rPr>
              <w:instrText xml:space="preserve"> PAGEREF _Toc91078685 \h </w:instrText>
            </w:r>
            <w:r w:rsidRPr="00AA0687">
              <w:rPr>
                <w:noProof/>
                <w:webHidden/>
                <w:sz w:val="28"/>
                <w:szCs w:val="28"/>
              </w:rPr>
            </w:r>
            <w:r w:rsidRPr="00AA0687">
              <w:rPr>
                <w:noProof/>
                <w:webHidden/>
                <w:sz w:val="28"/>
                <w:szCs w:val="28"/>
              </w:rPr>
              <w:fldChar w:fldCharType="separate"/>
            </w:r>
            <w:r w:rsidR="000E2C13">
              <w:rPr>
                <w:noProof/>
                <w:webHidden/>
                <w:sz w:val="28"/>
                <w:szCs w:val="28"/>
              </w:rPr>
              <w:t>113</w:t>
            </w:r>
            <w:r w:rsidRPr="00AA0687">
              <w:rPr>
                <w:noProof/>
                <w:webHidden/>
                <w:sz w:val="28"/>
                <w:szCs w:val="28"/>
              </w:rPr>
              <w:fldChar w:fldCharType="end"/>
            </w:r>
          </w:hyperlink>
        </w:p>
        <w:p w:rsidR="00AA0687" w:rsidRPr="00AA0687" w:rsidRDefault="000E7D59" w:rsidP="00AA0687">
          <w:pPr>
            <w:pStyle w:val="22"/>
            <w:spacing w:before="0"/>
            <w:rPr>
              <w:rFonts w:eastAsiaTheme="minorEastAsia"/>
              <w:i w:val="0"/>
              <w:noProof/>
              <w:sz w:val="28"/>
              <w:szCs w:val="28"/>
              <w:lang w:val="ru-RU" w:eastAsia="ru-RU"/>
            </w:rPr>
          </w:pPr>
          <w:hyperlink w:anchor="_Toc91078686" w:history="1">
            <w:r w:rsidR="00AA0687" w:rsidRPr="00AA0687">
              <w:rPr>
                <w:rStyle w:val="a4"/>
                <w:rFonts w:ascii="Times New Roman" w:hAnsi="Times New Roman"/>
                <w:i w:val="0"/>
                <w:noProof/>
                <w:sz w:val="28"/>
                <w:szCs w:val="28"/>
                <w:lang w:val="uk-UA" w:eastAsia="ru-RU"/>
              </w:rPr>
              <w:t>2.6</w:t>
            </w:r>
            <w:r w:rsidR="00AA0687" w:rsidRPr="00AA0687">
              <w:rPr>
                <w:rFonts w:eastAsiaTheme="minorEastAsia"/>
                <w:i w:val="0"/>
                <w:noProof/>
                <w:sz w:val="28"/>
                <w:szCs w:val="28"/>
                <w:lang w:val="ru-RU" w:eastAsia="ru-RU"/>
              </w:rPr>
              <w:tab/>
            </w:r>
            <w:r w:rsidR="00AA0687" w:rsidRPr="00AA0687">
              <w:rPr>
                <w:rStyle w:val="a4"/>
                <w:rFonts w:ascii="Times New Roman" w:hAnsi="Times New Roman"/>
                <w:i w:val="0"/>
                <w:noProof/>
                <w:sz w:val="28"/>
                <w:szCs w:val="28"/>
                <w:lang w:val="uk-UA" w:eastAsia="ru-RU"/>
              </w:rPr>
              <w:t xml:space="preserve">Втрати енергії </w:t>
            </w:r>
            <w:r w:rsidR="00AA0687" w:rsidRPr="00AA0687">
              <w:rPr>
                <w:rStyle w:val="a4"/>
                <w:rFonts w:ascii="Times New Roman" w:eastAsiaTheme="majorEastAsia" w:hAnsi="Times New Roman"/>
                <w:i w:val="0"/>
                <w:noProof/>
                <w:sz w:val="28"/>
                <w:szCs w:val="28"/>
                <w:lang w:val="uk-UA" w:eastAsia="ru-RU"/>
              </w:rPr>
              <w:t>зарядженої частинки в електронному газі в рамках методу</w:t>
            </w:r>
            <w:r w:rsidR="00AA0687" w:rsidRPr="00AA0687">
              <w:rPr>
                <w:rStyle w:val="a4"/>
                <w:rFonts w:ascii="Times New Roman" w:hAnsi="Times New Roman"/>
                <w:i w:val="0"/>
                <w:noProof/>
                <w:sz w:val="28"/>
                <w:szCs w:val="28"/>
                <w:lang w:val="uk-UA" w:eastAsia="ru-RU"/>
              </w:rPr>
              <w:t xml:space="preserve"> PIC</w:t>
            </w:r>
            <w:r w:rsidR="00AA0687" w:rsidRPr="00AA0687">
              <w:rPr>
                <w:i w:val="0"/>
                <w:noProof/>
                <w:webHidden/>
                <w:sz w:val="28"/>
                <w:szCs w:val="28"/>
              </w:rPr>
              <w:tab/>
            </w:r>
            <w:r w:rsidRPr="00AA0687">
              <w:rPr>
                <w:i w:val="0"/>
                <w:noProof/>
                <w:webHidden/>
                <w:sz w:val="28"/>
                <w:szCs w:val="28"/>
              </w:rPr>
              <w:fldChar w:fldCharType="begin"/>
            </w:r>
            <w:r w:rsidR="00AA0687" w:rsidRPr="00AA0687">
              <w:rPr>
                <w:i w:val="0"/>
                <w:noProof/>
                <w:webHidden/>
                <w:sz w:val="28"/>
                <w:szCs w:val="28"/>
              </w:rPr>
              <w:instrText xml:space="preserve"> PAGEREF _Toc91078686 \h </w:instrText>
            </w:r>
            <w:r w:rsidRPr="00AA0687">
              <w:rPr>
                <w:i w:val="0"/>
                <w:noProof/>
                <w:webHidden/>
                <w:sz w:val="28"/>
                <w:szCs w:val="28"/>
              </w:rPr>
            </w:r>
            <w:r w:rsidRPr="00AA0687">
              <w:rPr>
                <w:i w:val="0"/>
                <w:noProof/>
                <w:webHidden/>
                <w:sz w:val="28"/>
                <w:szCs w:val="28"/>
              </w:rPr>
              <w:fldChar w:fldCharType="separate"/>
            </w:r>
            <w:r w:rsidR="000E2C13">
              <w:rPr>
                <w:i w:val="0"/>
                <w:noProof/>
                <w:webHidden/>
                <w:sz w:val="28"/>
                <w:szCs w:val="28"/>
              </w:rPr>
              <w:t>118</w:t>
            </w:r>
            <w:r w:rsidRPr="00AA0687">
              <w:rPr>
                <w:i w:val="0"/>
                <w:noProof/>
                <w:webHidden/>
                <w:sz w:val="28"/>
                <w:szCs w:val="28"/>
              </w:rPr>
              <w:fldChar w:fldCharType="end"/>
            </w:r>
          </w:hyperlink>
        </w:p>
        <w:p w:rsidR="00AA0687" w:rsidRPr="00AA0687" w:rsidRDefault="000E7D59" w:rsidP="00AA0687">
          <w:pPr>
            <w:pStyle w:val="37"/>
            <w:rPr>
              <w:rFonts w:eastAsiaTheme="minorEastAsia"/>
              <w:noProof/>
              <w:sz w:val="28"/>
              <w:szCs w:val="28"/>
              <w:lang w:val="ru-RU" w:eastAsia="ru-RU"/>
            </w:rPr>
          </w:pPr>
          <w:hyperlink w:anchor="_Toc91078687" w:history="1">
            <w:r w:rsidR="00AA0687" w:rsidRPr="00AA0687">
              <w:rPr>
                <w:rStyle w:val="a4"/>
                <w:rFonts w:ascii="Times New Roman" w:hAnsi="Times New Roman"/>
                <w:noProof/>
                <w:sz w:val="28"/>
                <w:szCs w:val="28"/>
                <w:lang w:val="uk-UA" w:eastAsia="ru-RU"/>
              </w:rPr>
              <w:t>Вступ</w:t>
            </w:r>
            <w:r w:rsidR="00AA0687" w:rsidRPr="00AA0687">
              <w:rPr>
                <w:noProof/>
                <w:webHidden/>
                <w:sz w:val="28"/>
                <w:szCs w:val="28"/>
              </w:rPr>
              <w:tab/>
            </w:r>
            <w:r w:rsidRPr="00AA0687">
              <w:rPr>
                <w:noProof/>
                <w:webHidden/>
                <w:sz w:val="28"/>
                <w:szCs w:val="28"/>
              </w:rPr>
              <w:fldChar w:fldCharType="begin"/>
            </w:r>
            <w:r w:rsidR="00AA0687" w:rsidRPr="00AA0687">
              <w:rPr>
                <w:noProof/>
                <w:webHidden/>
                <w:sz w:val="28"/>
                <w:szCs w:val="28"/>
              </w:rPr>
              <w:instrText xml:space="preserve"> PAGEREF _Toc91078687 \h </w:instrText>
            </w:r>
            <w:r w:rsidRPr="00AA0687">
              <w:rPr>
                <w:noProof/>
                <w:webHidden/>
                <w:sz w:val="28"/>
                <w:szCs w:val="28"/>
              </w:rPr>
            </w:r>
            <w:r w:rsidRPr="00AA0687">
              <w:rPr>
                <w:noProof/>
                <w:webHidden/>
                <w:sz w:val="28"/>
                <w:szCs w:val="28"/>
              </w:rPr>
              <w:fldChar w:fldCharType="separate"/>
            </w:r>
            <w:r w:rsidR="000E2C13">
              <w:rPr>
                <w:noProof/>
                <w:webHidden/>
                <w:sz w:val="28"/>
                <w:szCs w:val="28"/>
              </w:rPr>
              <w:t>118</w:t>
            </w:r>
            <w:r w:rsidRPr="00AA0687">
              <w:rPr>
                <w:noProof/>
                <w:webHidden/>
                <w:sz w:val="28"/>
                <w:szCs w:val="28"/>
              </w:rPr>
              <w:fldChar w:fldCharType="end"/>
            </w:r>
          </w:hyperlink>
        </w:p>
        <w:p w:rsidR="00AA0687" w:rsidRPr="00AA0687" w:rsidRDefault="000E7D59" w:rsidP="00AA0687">
          <w:pPr>
            <w:pStyle w:val="37"/>
            <w:rPr>
              <w:rFonts w:eastAsiaTheme="minorEastAsia"/>
              <w:noProof/>
              <w:sz w:val="28"/>
              <w:szCs w:val="28"/>
              <w:lang w:val="ru-RU" w:eastAsia="ru-RU"/>
            </w:rPr>
          </w:pPr>
          <w:hyperlink w:anchor="_Toc91078688" w:history="1">
            <w:r w:rsidR="00AA0687" w:rsidRPr="00AA0687">
              <w:rPr>
                <w:rStyle w:val="a4"/>
                <w:rFonts w:ascii="Times New Roman" w:hAnsi="Times New Roman"/>
                <w:noProof/>
                <w:sz w:val="28"/>
                <w:szCs w:val="28"/>
                <w:lang w:val="ru-RU" w:eastAsia="ru-RU"/>
              </w:rPr>
              <w:t>2.6.1</w:t>
            </w:r>
            <w:r w:rsidR="00AA0687" w:rsidRPr="00AA0687">
              <w:rPr>
                <w:rFonts w:eastAsiaTheme="minorEastAsia"/>
                <w:noProof/>
                <w:sz w:val="28"/>
                <w:szCs w:val="28"/>
                <w:lang w:val="ru-RU" w:eastAsia="ru-RU"/>
              </w:rPr>
              <w:tab/>
            </w:r>
            <w:r w:rsidR="00AA0687" w:rsidRPr="00AA0687">
              <w:rPr>
                <w:rStyle w:val="a4"/>
                <w:rFonts w:ascii="Times New Roman" w:hAnsi="Times New Roman"/>
                <w:noProof/>
                <w:sz w:val="28"/>
                <w:szCs w:val="28"/>
                <w:lang w:val="uk-UA" w:eastAsia="ru-RU"/>
              </w:rPr>
              <w:t xml:space="preserve">Втрати енергії зарядженої частинки в електронному газі в рамках методу </w:t>
            </w:r>
            <w:r w:rsidR="00AA0687" w:rsidRPr="00AA0687">
              <w:rPr>
                <w:rStyle w:val="a4"/>
                <w:rFonts w:ascii="Times New Roman" w:hAnsi="Times New Roman"/>
                <w:noProof/>
                <w:sz w:val="28"/>
                <w:szCs w:val="28"/>
                <w:lang w:eastAsia="ru-RU"/>
              </w:rPr>
              <w:t>PIC</w:t>
            </w:r>
            <w:r w:rsidR="00AA0687" w:rsidRPr="00AA0687">
              <w:rPr>
                <w:noProof/>
                <w:webHidden/>
                <w:sz w:val="28"/>
                <w:szCs w:val="28"/>
              </w:rPr>
              <w:tab/>
            </w:r>
            <w:r w:rsidRPr="00AA0687">
              <w:rPr>
                <w:noProof/>
                <w:webHidden/>
                <w:sz w:val="28"/>
                <w:szCs w:val="28"/>
              </w:rPr>
              <w:fldChar w:fldCharType="begin"/>
            </w:r>
            <w:r w:rsidR="00AA0687" w:rsidRPr="00AA0687">
              <w:rPr>
                <w:noProof/>
                <w:webHidden/>
                <w:sz w:val="28"/>
                <w:szCs w:val="28"/>
              </w:rPr>
              <w:instrText xml:space="preserve"> PAGEREF _Toc91078688 \h </w:instrText>
            </w:r>
            <w:r w:rsidRPr="00AA0687">
              <w:rPr>
                <w:noProof/>
                <w:webHidden/>
                <w:sz w:val="28"/>
                <w:szCs w:val="28"/>
              </w:rPr>
            </w:r>
            <w:r w:rsidRPr="00AA0687">
              <w:rPr>
                <w:noProof/>
                <w:webHidden/>
                <w:sz w:val="28"/>
                <w:szCs w:val="28"/>
              </w:rPr>
              <w:fldChar w:fldCharType="separate"/>
            </w:r>
            <w:r w:rsidR="000E2C13">
              <w:rPr>
                <w:noProof/>
                <w:webHidden/>
                <w:sz w:val="28"/>
                <w:szCs w:val="28"/>
              </w:rPr>
              <w:t>119</w:t>
            </w:r>
            <w:r w:rsidRPr="00AA0687">
              <w:rPr>
                <w:noProof/>
                <w:webHidden/>
                <w:sz w:val="28"/>
                <w:szCs w:val="28"/>
              </w:rPr>
              <w:fldChar w:fldCharType="end"/>
            </w:r>
          </w:hyperlink>
        </w:p>
        <w:p w:rsidR="00AA0687" w:rsidRPr="00AA0687" w:rsidRDefault="000E7D59" w:rsidP="00AA0687">
          <w:pPr>
            <w:pStyle w:val="22"/>
            <w:spacing w:before="0"/>
            <w:rPr>
              <w:rFonts w:eastAsiaTheme="minorEastAsia"/>
              <w:i w:val="0"/>
              <w:noProof/>
              <w:sz w:val="28"/>
              <w:szCs w:val="28"/>
              <w:lang w:val="ru-RU" w:eastAsia="ru-RU"/>
            </w:rPr>
          </w:pPr>
          <w:hyperlink w:anchor="_Toc91078689" w:history="1">
            <w:r w:rsidR="00AA0687" w:rsidRPr="00AA0687">
              <w:rPr>
                <w:rStyle w:val="a4"/>
                <w:rFonts w:ascii="Times New Roman" w:hAnsi="Times New Roman"/>
                <w:i w:val="0"/>
                <w:noProof/>
                <w:sz w:val="28"/>
                <w:szCs w:val="28"/>
                <w:lang w:val="uk-UA" w:eastAsia="ru-RU"/>
              </w:rPr>
              <w:t>Висновки до розділу 2.</w:t>
            </w:r>
            <w:r w:rsidR="00AA0687" w:rsidRPr="00AA0687">
              <w:rPr>
                <w:i w:val="0"/>
                <w:noProof/>
                <w:webHidden/>
                <w:sz w:val="28"/>
                <w:szCs w:val="28"/>
              </w:rPr>
              <w:tab/>
            </w:r>
            <w:r w:rsidRPr="00AA0687">
              <w:rPr>
                <w:i w:val="0"/>
                <w:noProof/>
                <w:webHidden/>
                <w:sz w:val="28"/>
                <w:szCs w:val="28"/>
              </w:rPr>
              <w:fldChar w:fldCharType="begin"/>
            </w:r>
            <w:r w:rsidR="00AA0687" w:rsidRPr="00AA0687">
              <w:rPr>
                <w:i w:val="0"/>
                <w:noProof/>
                <w:webHidden/>
                <w:sz w:val="28"/>
                <w:szCs w:val="28"/>
              </w:rPr>
              <w:instrText xml:space="preserve"> PAGEREF _Toc91078689 \h </w:instrText>
            </w:r>
            <w:r w:rsidRPr="00AA0687">
              <w:rPr>
                <w:i w:val="0"/>
                <w:noProof/>
                <w:webHidden/>
                <w:sz w:val="28"/>
                <w:szCs w:val="28"/>
              </w:rPr>
            </w:r>
            <w:r w:rsidRPr="00AA0687">
              <w:rPr>
                <w:i w:val="0"/>
                <w:noProof/>
                <w:webHidden/>
                <w:sz w:val="28"/>
                <w:szCs w:val="28"/>
              </w:rPr>
              <w:fldChar w:fldCharType="separate"/>
            </w:r>
            <w:r w:rsidR="000E2C13">
              <w:rPr>
                <w:i w:val="0"/>
                <w:noProof/>
                <w:webHidden/>
                <w:sz w:val="28"/>
                <w:szCs w:val="28"/>
              </w:rPr>
              <w:t>127</w:t>
            </w:r>
            <w:r w:rsidRPr="00AA0687">
              <w:rPr>
                <w:i w:val="0"/>
                <w:noProof/>
                <w:webHidden/>
                <w:sz w:val="28"/>
                <w:szCs w:val="28"/>
              </w:rPr>
              <w:fldChar w:fldCharType="end"/>
            </w:r>
          </w:hyperlink>
        </w:p>
        <w:p w:rsidR="00AA0687" w:rsidRPr="00AA0687" w:rsidRDefault="000E7D59" w:rsidP="00AA0687">
          <w:pPr>
            <w:pStyle w:val="22"/>
            <w:spacing w:before="0"/>
            <w:rPr>
              <w:rFonts w:eastAsiaTheme="minorEastAsia"/>
              <w:i w:val="0"/>
              <w:noProof/>
              <w:sz w:val="28"/>
              <w:szCs w:val="28"/>
              <w:lang w:val="ru-RU" w:eastAsia="ru-RU"/>
            </w:rPr>
          </w:pPr>
          <w:hyperlink w:anchor="_Toc91078690" w:history="1">
            <w:r w:rsidR="00AA0687" w:rsidRPr="00AA0687">
              <w:rPr>
                <w:rStyle w:val="a4"/>
                <w:rFonts w:ascii="Times New Roman" w:eastAsiaTheme="majorEastAsia" w:hAnsi="Times New Roman"/>
                <w:i w:val="0"/>
                <w:noProof/>
                <w:sz w:val="28"/>
                <w:szCs w:val="28"/>
                <w:lang w:val="ru-RU" w:eastAsia="ru-RU" w:bidi="en-US"/>
              </w:rPr>
              <w:t>Список літератур</w:t>
            </w:r>
            <w:r w:rsidR="00AA0687" w:rsidRPr="00AA0687">
              <w:rPr>
                <w:rStyle w:val="a4"/>
                <w:rFonts w:ascii="Times New Roman" w:eastAsiaTheme="majorEastAsia" w:hAnsi="Times New Roman"/>
                <w:i w:val="0"/>
                <w:noProof/>
                <w:sz w:val="28"/>
                <w:szCs w:val="28"/>
                <w:lang w:val="uk-UA" w:eastAsia="ru-RU" w:bidi="en-US"/>
              </w:rPr>
              <w:t>и</w:t>
            </w:r>
            <w:r w:rsidR="00AA0687" w:rsidRPr="00AA0687">
              <w:rPr>
                <w:rStyle w:val="a4"/>
                <w:rFonts w:ascii="Times New Roman" w:eastAsiaTheme="majorEastAsia" w:hAnsi="Times New Roman"/>
                <w:i w:val="0"/>
                <w:noProof/>
                <w:sz w:val="28"/>
                <w:szCs w:val="28"/>
                <w:lang w:val="ru-RU" w:eastAsia="ru-RU" w:bidi="en-US"/>
              </w:rPr>
              <w:t xml:space="preserve"> до розділу 2</w:t>
            </w:r>
            <w:r w:rsidR="00AA0687" w:rsidRPr="00AA0687">
              <w:rPr>
                <w:i w:val="0"/>
                <w:noProof/>
                <w:webHidden/>
                <w:sz w:val="28"/>
                <w:szCs w:val="28"/>
              </w:rPr>
              <w:tab/>
            </w:r>
            <w:r w:rsidRPr="00AA0687">
              <w:rPr>
                <w:i w:val="0"/>
                <w:noProof/>
                <w:webHidden/>
                <w:sz w:val="28"/>
                <w:szCs w:val="28"/>
              </w:rPr>
              <w:fldChar w:fldCharType="begin"/>
            </w:r>
            <w:r w:rsidR="00AA0687" w:rsidRPr="00AA0687">
              <w:rPr>
                <w:i w:val="0"/>
                <w:noProof/>
                <w:webHidden/>
                <w:sz w:val="28"/>
                <w:szCs w:val="28"/>
              </w:rPr>
              <w:instrText xml:space="preserve"> PAGEREF _Toc91078690 \h </w:instrText>
            </w:r>
            <w:r w:rsidRPr="00AA0687">
              <w:rPr>
                <w:i w:val="0"/>
                <w:noProof/>
                <w:webHidden/>
                <w:sz w:val="28"/>
                <w:szCs w:val="28"/>
              </w:rPr>
            </w:r>
            <w:r w:rsidRPr="00AA0687">
              <w:rPr>
                <w:i w:val="0"/>
                <w:noProof/>
                <w:webHidden/>
                <w:sz w:val="28"/>
                <w:szCs w:val="28"/>
              </w:rPr>
              <w:fldChar w:fldCharType="separate"/>
            </w:r>
            <w:r w:rsidR="000E2C13">
              <w:rPr>
                <w:i w:val="0"/>
                <w:noProof/>
                <w:webHidden/>
                <w:sz w:val="28"/>
                <w:szCs w:val="28"/>
              </w:rPr>
              <w:t>128</w:t>
            </w:r>
            <w:r w:rsidRPr="00AA0687">
              <w:rPr>
                <w:i w:val="0"/>
                <w:noProof/>
                <w:webHidden/>
                <w:sz w:val="28"/>
                <w:szCs w:val="28"/>
              </w:rPr>
              <w:fldChar w:fldCharType="end"/>
            </w:r>
          </w:hyperlink>
        </w:p>
        <w:p w:rsidR="00AA0687" w:rsidRPr="00AA0687" w:rsidRDefault="000E7D59" w:rsidP="00AA0687">
          <w:pPr>
            <w:pStyle w:val="1f2"/>
            <w:spacing w:before="0" w:after="0"/>
            <w:rPr>
              <w:rFonts w:eastAsiaTheme="minorEastAsia"/>
              <w:b w:val="0"/>
              <w:noProof/>
              <w:sz w:val="28"/>
              <w:szCs w:val="28"/>
              <w:lang w:val="ru-RU" w:eastAsia="ru-RU"/>
            </w:rPr>
          </w:pPr>
          <w:hyperlink w:anchor="_Toc91078691" w:history="1">
            <w:r w:rsidR="00AA0687" w:rsidRPr="00AA0687">
              <w:rPr>
                <w:rStyle w:val="a4"/>
                <w:rFonts w:ascii="Times New Roman" w:eastAsiaTheme="majorEastAsia" w:hAnsi="Times New Roman"/>
                <w:b w:val="0"/>
                <w:noProof/>
                <w:sz w:val="28"/>
                <w:szCs w:val="28"/>
                <w:lang w:val="ru-RU" w:bidi="en-US"/>
              </w:rPr>
              <w:t>РОЗДІЛ 3.</w:t>
            </w:r>
            <w:r w:rsidR="00AA0687" w:rsidRPr="00AA0687">
              <w:rPr>
                <w:rFonts w:eastAsiaTheme="minorEastAsia"/>
                <w:b w:val="0"/>
                <w:noProof/>
                <w:sz w:val="28"/>
                <w:szCs w:val="28"/>
                <w:lang w:val="ru-RU" w:eastAsia="ru-RU"/>
              </w:rPr>
              <w:tab/>
            </w:r>
            <w:r w:rsidR="00AA0687" w:rsidRPr="00AA0687">
              <w:rPr>
                <w:rStyle w:val="a4"/>
                <w:rFonts w:ascii="Times New Roman" w:eastAsiaTheme="majorEastAsia" w:hAnsi="Times New Roman"/>
                <w:b w:val="0"/>
                <w:noProof/>
                <w:sz w:val="28"/>
                <w:szCs w:val="28"/>
                <w:lang w:val="ru-RU" w:bidi="en-US"/>
              </w:rPr>
              <w:t>ВПЛИВ ПОЛЬОВОЇ ЕМІСІЇ З МАТЕРІАЛІВ ПРИСКОРЮЮЧИХ СТРУКТУР З МОДИФІКОВАНОЮ ПОВЕРХНЕЮ У ЗОВНІШНІХ ЕЛЕКТРОМАГНІТНИХ ПОЛЯХ НА ВИНИКНЕННЯ ВИСОКОВАКУУМНОГО ПРОБОЮ</w:t>
            </w:r>
            <w:r w:rsidR="00AA0687" w:rsidRPr="00AA0687">
              <w:rPr>
                <w:b w:val="0"/>
                <w:noProof/>
                <w:webHidden/>
                <w:sz w:val="28"/>
                <w:szCs w:val="28"/>
              </w:rPr>
              <w:tab/>
            </w:r>
            <w:r w:rsidRPr="00AA0687">
              <w:rPr>
                <w:b w:val="0"/>
                <w:noProof/>
                <w:webHidden/>
                <w:sz w:val="28"/>
                <w:szCs w:val="28"/>
              </w:rPr>
              <w:fldChar w:fldCharType="begin"/>
            </w:r>
            <w:r w:rsidR="00AA0687" w:rsidRPr="00AA0687">
              <w:rPr>
                <w:b w:val="0"/>
                <w:noProof/>
                <w:webHidden/>
                <w:sz w:val="28"/>
                <w:szCs w:val="28"/>
              </w:rPr>
              <w:instrText xml:space="preserve"> PAGEREF _Toc91078691 \h </w:instrText>
            </w:r>
            <w:r w:rsidRPr="00AA0687">
              <w:rPr>
                <w:b w:val="0"/>
                <w:noProof/>
                <w:webHidden/>
                <w:sz w:val="28"/>
                <w:szCs w:val="28"/>
              </w:rPr>
            </w:r>
            <w:r w:rsidRPr="00AA0687">
              <w:rPr>
                <w:b w:val="0"/>
                <w:noProof/>
                <w:webHidden/>
                <w:sz w:val="28"/>
                <w:szCs w:val="28"/>
              </w:rPr>
              <w:fldChar w:fldCharType="separate"/>
            </w:r>
            <w:r w:rsidR="000E2C13">
              <w:rPr>
                <w:b w:val="0"/>
                <w:noProof/>
                <w:webHidden/>
                <w:sz w:val="28"/>
                <w:szCs w:val="28"/>
              </w:rPr>
              <w:t>133</w:t>
            </w:r>
            <w:r w:rsidRPr="00AA0687">
              <w:rPr>
                <w:b w:val="0"/>
                <w:noProof/>
                <w:webHidden/>
                <w:sz w:val="28"/>
                <w:szCs w:val="28"/>
              </w:rPr>
              <w:fldChar w:fldCharType="end"/>
            </w:r>
          </w:hyperlink>
        </w:p>
        <w:p w:rsidR="00AA0687" w:rsidRPr="00AA0687" w:rsidRDefault="000E7D59" w:rsidP="00AA0687">
          <w:pPr>
            <w:pStyle w:val="22"/>
            <w:spacing w:before="0"/>
            <w:rPr>
              <w:rFonts w:eastAsiaTheme="minorEastAsia"/>
              <w:i w:val="0"/>
              <w:noProof/>
              <w:sz w:val="28"/>
              <w:szCs w:val="28"/>
              <w:lang w:val="ru-RU" w:eastAsia="ru-RU"/>
            </w:rPr>
          </w:pPr>
          <w:hyperlink w:anchor="_Toc91078692" w:history="1">
            <w:r w:rsidR="00AA0687" w:rsidRPr="00AA0687">
              <w:rPr>
                <w:rStyle w:val="a4"/>
                <w:rFonts w:ascii="Times New Roman" w:hAnsi="Times New Roman"/>
                <w:i w:val="0"/>
                <w:noProof/>
                <w:sz w:val="28"/>
                <w:szCs w:val="28"/>
                <w:lang w:val="uk-UA" w:eastAsia="ru-RU" w:bidi="en-US"/>
              </w:rPr>
              <w:t>3.1</w:t>
            </w:r>
            <w:r w:rsidR="00AA0687" w:rsidRPr="00AA0687">
              <w:rPr>
                <w:rFonts w:eastAsiaTheme="minorEastAsia"/>
                <w:i w:val="0"/>
                <w:noProof/>
                <w:sz w:val="28"/>
                <w:szCs w:val="28"/>
                <w:lang w:val="ru-RU" w:eastAsia="ru-RU"/>
              </w:rPr>
              <w:tab/>
            </w:r>
            <w:r w:rsidR="00AA0687" w:rsidRPr="00AA0687">
              <w:rPr>
                <w:rStyle w:val="a4"/>
                <w:rFonts w:ascii="Times New Roman" w:hAnsi="Times New Roman"/>
                <w:i w:val="0"/>
                <w:noProof/>
                <w:sz w:val="28"/>
                <w:szCs w:val="28"/>
                <w:lang w:val="uk-UA" w:eastAsia="ru-RU" w:bidi="en-US"/>
              </w:rPr>
              <w:t>Вплив польової емісії з матеріалів прискорюючих структур з модифікованою поверхнею у зовнішніх електромагнітних полях на виникнення високовакуумного пробою</w:t>
            </w:r>
            <w:r w:rsidR="00AA0687" w:rsidRPr="00AA0687">
              <w:rPr>
                <w:i w:val="0"/>
                <w:noProof/>
                <w:webHidden/>
                <w:sz w:val="28"/>
                <w:szCs w:val="28"/>
              </w:rPr>
              <w:tab/>
            </w:r>
            <w:r w:rsidRPr="00AA0687">
              <w:rPr>
                <w:i w:val="0"/>
                <w:noProof/>
                <w:webHidden/>
                <w:sz w:val="28"/>
                <w:szCs w:val="28"/>
              </w:rPr>
              <w:fldChar w:fldCharType="begin"/>
            </w:r>
            <w:r w:rsidR="00AA0687" w:rsidRPr="00AA0687">
              <w:rPr>
                <w:i w:val="0"/>
                <w:noProof/>
                <w:webHidden/>
                <w:sz w:val="28"/>
                <w:szCs w:val="28"/>
              </w:rPr>
              <w:instrText xml:space="preserve"> PAGEREF _Toc91078692 \h </w:instrText>
            </w:r>
            <w:r w:rsidRPr="00AA0687">
              <w:rPr>
                <w:i w:val="0"/>
                <w:noProof/>
                <w:webHidden/>
                <w:sz w:val="28"/>
                <w:szCs w:val="28"/>
              </w:rPr>
            </w:r>
            <w:r w:rsidRPr="00AA0687">
              <w:rPr>
                <w:i w:val="0"/>
                <w:noProof/>
                <w:webHidden/>
                <w:sz w:val="28"/>
                <w:szCs w:val="28"/>
              </w:rPr>
              <w:fldChar w:fldCharType="separate"/>
            </w:r>
            <w:r w:rsidR="000E2C13">
              <w:rPr>
                <w:i w:val="0"/>
                <w:noProof/>
                <w:webHidden/>
                <w:sz w:val="28"/>
                <w:szCs w:val="28"/>
              </w:rPr>
              <w:t>133</w:t>
            </w:r>
            <w:r w:rsidRPr="00AA0687">
              <w:rPr>
                <w:i w:val="0"/>
                <w:noProof/>
                <w:webHidden/>
                <w:sz w:val="28"/>
                <w:szCs w:val="28"/>
              </w:rPr>
              <w:fldChar w:fldCharType="end"/>
            </w:r>
          </w:hyperlink>
        </w:p>
        <w:p w:rsidR="00AA0687" w:rsidRPr="00AA0687" w:rsidRDefault="000E7D59" w:rsidP="00AA0687">
          <w:pPr>
            <w:pStyle w:val="37"/>
            <w:rPr>
              <w:rFonts w:eastAsiaTheme="minorEastAsia"/>
              <w:noProof/>
              <w:sz w:val="28"/>
              <w:szCs w:val="28"/>
              <w:lang w:val="ru-RU" w:eastAsia="ru-RU"/>
            </w:rPr>
          </w:pPr>
          <w:hyperlink w:anchor="_Toc91078693" w:history="1">
            <w:r w:rsidR="00AA0687" w:rsidRPr="00AA0687">
              <w:rPr>
                <w:rStyle w:val="a4"/>
                <w:rFonts w:ascii="Times New Roman" w:hAnsi="Times New Roman"/>
                <w:noProof/>
                <w:sz w:val="28"/>
                <w:szCs w:val="28"/>
                <w:lang w:val="uk-UA" w:eastAsia="ru-RU" w:bidi="en-US"/>
              </w:rPr>
              <w:t>Вступ</w:t>
            </w:r>
            <w:r w:rsidR="00AA0687" w:rsidRPr="00AA0687">
              <w:rPr>
                <w:noProof/>
                <w:webHidden/>
                <w:sz w:val="28"/>
                <w:szCs w:val="28"/>
              </w:rPr>
              <w:tab/>
            </w:r>
            <w:r w:rsidRPr="00AA0687">
              <w:rPr>
                <w:noProof/>
                <w:webHidden/>
                <w:sz w:val="28"/>
                <w:szCs w:val="28"/>
              </w:rPr>
              <w:fldChar w:fldCharType="begin"/>
            </w:r>
            <w:r w:rsidR="00AA0687" w:rsidRPr="00AA0687">
              <w:rPr>
                <w:noProof/>
                <w:webHidden/>
                <w:sz w:val="28"/>
                <w:szCs w:val="28"/>
              </w:rPr>
              <w:instrText xml:space="preserve"> PAGEREF _Toc91078693 \h </w:instrText>
            </w:r>
            <w:r w:rsidRPr="00AA0687">
              <w:rPr>
                <w:noProof/>
                <w:webHidden/>
                <w:sz w:val="28"/>
                <w:szCs w:val="28"/>
              </w:rPr>
            </w:r>
            <w:r w:rsidRPr="00AA0687">
              <w:rPr>
                <w:noProof/>
                <w:webHidden/>
                <w:sz w:val="28"/>
                <w:szCs w:val="28"/>
              </w:rPr>
              <w:fldChar w:fldCharType="separate"/>
            </w:r>
            <w:r w:rsidR="000E2C13">
              <w:rPr>
                <w:noProof/>
                <w:webHidden/>
                <w:sz w:val="28"/>
                <w:szCs w:val="28"/>
              </w:rPr>
              <w:t>133</w:t>
            </w:r>
            <w:r w:rsidRPr="00AA0687">
              <w:rPr>
                <w:noProof/>
                <w:webHidden/>
                <w:sz w:val="28"/>
                <w:szCs w:val="28"/>
              </w:rPr>
              <w:fldChar w:fldCharType="end"/>
            </w:r>
          </w:hyperlink>
        </w:p>
        <w:p w:rsidR="00AA0687" w:rsidRPr="00AA0687" w:rsidRDefault="000E7D59" w:rsidP="00AA0687">
          <w:pPr>
            <w:pStyle w:val="37"/>
            <w:rPr>
              <w:rFonts w:eastAsiaTheme="minorEastAsia"/>
              <w:noProof/>
              <w:sz w:val="28"/>
              <w:szCs w:val="28"/>
              <w:lang w:val="ru-RU" w:eastAsia="ru-RU"/>
            </w:rPr>
          </w:pPr>
          <w:hyperlink w:anchor="_Toc91078694" w:history="1">
            <w:r w:rsidR="00AA0687" w:rsidRPr="00AA0687">
              <w:rPr>
                <w:rStyle w:val="a4"/>
                <w:rFonts w:ascii="Times New Roman" w:eastAsiaTheme="majorEastAsia" w:hAnsi="Times New Roman"/>
                <w:noProof/>
                <w:sz w:val="28"/>
                <w:szCs w:val="28"/>
                <w:lang w:val="uk-UA" w:eastAsia="ru-RU" w:bidi="en-US"/>
              </w:rPr>
              <w:t>3.1.1</w:t>
            </w:r>
            <w:r w:rsidR="00AA0687" w:rsidRPr="00AA0687">
              <w:rPr>
                <w:rFonts w:eastAsiaTheme="minorEastAsia"/>
                <w:noProof/>
                <w:sz w:val="28"/>
                <w:szCs w:val="28"/>
                <w:lang w:val="ru-RU" w:eastAsia="ru-RU"/>
              </w:rPr>
              <w:tab/>
            </w:r>
            <w:r w:rsidR="00AA0687" w:rsidRPr="00AA0687">
              <w:rPr>
                <w:rStyle w:val="a4"/>
                <w:rFonts w:ascii="Times New Roman" w:eastAsiaTheme="majorEastAsia" w:hAnsi="Times New Roman"/>
                <w:noProof/>
                <w:sz w:val="28"/>
                <w:szCs w:val="28"/>
                <w:lang w:val="uk-UA" w:eastAsia="ru-RU" w:bidi="en-US"/>
              </w:rPr>
              <w:t>Узагальнений на релятивістський випадок коефіцієнт проходження потенціального бар’єру</w:t>
            </w:r>
            <w:r w:rsidR="00AA0687" w:rsidRPr="00AA0687">
              <w:rPr>
                <w:noProof/>
                <w:webHidden/>
                <w:sz w:val="28"/>
                <w:szCs w:val="28"/>
              </w:rPr>
              <w:tab/>
            </w:r>
            <w:r w:rsidRPr="00AA0687">
              <w:rPr>
                <w:noProof/>
                <w:webHidden/>
                <w:sz w:val="28"/>
                <w:szCs w:val="28"/>
              </w:rPr>
              <w:fldChar w:fldCharType="begin"/>
            </w:r>
            <w:r w:rsidR="00AA0687" w:rsidRPr="00AA0687">
              <w:rPr>
                <w:noProof/>
                <w:webHidden/>
                <w:sz w:val="28"/>
                <w:szCs w:val="28"/>
              </w:rPr>
              <w:instrText xml:space="preserve"> PAGEREF _Toc91078694 \h </w:instrText>
            </w:r>
            <w:r w:rsidRPr="00AA0687">
              <w:rPr>
                <w:noProof/>
                <w:webHidden/>
                <w:sz w:val="28"/>
                <w:szCs w:val="28"/>
              </w:rPr>
            </w:r>
            <w:r w:rsidRPr="00AA0687">
              <w:rPr>
                <w:noProof/>
                <w:webHidden/>
                <w:sz w:val="28"/>
                <w:szCs w:val="28"/>
              </w:rPr>
              <w:fldChar w:fldCharType="separate"/>
            </w:r>
            <w:r w:rsidR="000E2C13">
              <w:rPr>
                <w:noProof/>
                <w:webHidden/>
                <w:sz w:val="28"/>
                <w:szCs w:val="28"/>
              </w:rPr>
              <w:t>133</w:t>
            </w:r>
            <w:r w:rsidRPr="00AA0687">
              <w:rPr>
                <w:noProof/>
                <w:webHidden/>
                <w:sz w:val="28"/>
                <w:szCs w:val="28"/>
              </w:rPr>
              <w:fldChar w:fldCharType="end"/>
            </w:r>
          </w:hyperlink>
        </w:p>
        <w:p w:rsidR="00AA0687" w:rsidRPr="00AA0687" w:rsidRDefault="000E7D59" w:rsidP="00AA0687">
          <w:pPr>
            <w:pStyle w:val="37"/>
            <w:rPr>
              <w:rFonts w:eastAsiaTheme="minorEastAsia"/>
              <w:noProof/>
              <w:sz w:val="28"/>
              <w:szCs w:val="28"/>
              <w:lang w:val="ru-RU" w:eastAsia="ru-RU"/>
            </w:rPr>
          </w:pPr>
          <w:hyperlink w:anchor="_Toc91078695" w:history="1">
            <w:r w:rsidR="00AA0687" w:rsidRPr="00AA0687">
              <w:rPr>
                <w:rStyle w:val="a4"/>
                <w:rFonts w:ascii="Times New Roman" w:hAnsi="Times New Roman"/>
                <w:noProof/>
                <w:sz w:val="28"/>
                <w:szCs w:val="28"/>
                <w:lang w:val="uk-UA"/>
              </w:rPr>
              <w:t>3.1.2</w:t>
            </w:r>
            <w:r w:rsidR="00AA0687" w:rsidRPr="00AA0687">
              <w:rPr>
                <w:rFonts w:eastAsiaTheme="minorEastAsia"/>
                <w:noProof/>
                <w:sz w:val="28"/>
                <w:szCs w:val="28"/>
                <w:lang w:val="ru-RU" w:eastAsia="ru-RU"/>
              </w:rPr>
              <w:tab/>
            </w:r>
            <w:r w:rsidR="00AA0687" w:rsidRPr="00AA0687">
              <w:rPr>
                <w:rStyle w:val="a4"/>
                <w:rFonts w:ascii="Times New Roman" w:hAnsi="Times New Roman"/>
                <w:noProof/>
                <w:sz w:val="28"/>
                <w:szCs w:val="28"/>
                <w:lang w:val="uk-UA"/>
              </w:rPr>
              <w:t>Ефект релятивістського стиснення потенціального бар’єру</w:t>
            </w:r>
            <w:r w:rsidR="00AA0687" w:rsidRPr="00AA0687">
              <w:rPr>
                <w:noProof/>
                <w:webHidden/>
                <w:sz w:val="28"/>
                <w:szCs w:val="28"/>
              </w:rPr>
              <w:tab/>
            </w:r>
            <w:r w:rsidRPr="00AA0687">
              <w:rPr>
                <w:noProof/>
                <w:webHidden/>
                <w:sz w:val="28"/>
                <w:szCs w:val="28"/>
              </w:rPr>
              <w:fldChar w:fldCharType="begin"/>
            </w:r>
            <w:r w:rsidR="00AA0687" w:rsidRPr="00AA0687">
              <w:rPr>
                <w:noProof/>
                <w:webHidden/>
                <w:sz w:val="28"/>
                <w:szCs w:val="28"/>
              </w:rPr>
              <w:instrText xml:space="preserve"> PAGEREF _Toc91078695 \h </w:instrText>
            </w:r>
            <w:r w:rsidRPr="00AA0687">
              <w:rPr>
                <w:noProof/>
                <w:webHidden/>
                <w:sz w:val="28"/>
                <w:szCs w:val="28"/>
              </w:rPr>
            </w:r>
            <w:r w:rsidRPr="00AA0687">
              <w:rPr>
                <w:noProof/>
                <w:webHidden/>
                <w:sz w:val="28"/>
                <w:szCs w:val="28"/>
              </w:rPr>
              <w:fldChar w:fldCharType="separate"/>
            </w:r>
            <w:r w:rsidR="000E2C13">
              <w:rPr>
                <w:noProof/>
                <w:webHidden/>
                <w:sz w:val="28"/>
                <w:szCs w:val="28"/>
              </w:rPr>
              <w:t>141</w:t>
            </w:r>
            <w:r w:rsidRPr="00AA0687">
              <w:rPr>
                <w:noProof/>
                <w:webHidden/>
                <w:sz w:val="28"/>
                <w:szCs w:val="28"/>
              </w:rPr>
              <w:fldChar w:fldCharType="end"/>
            </w:r>
          </w:hyperlink>
        </w:p>
        <w:p w:rsidR="00AA0687" w:rsidRPr="00AA0687" w:rsidRDefault="000E7D59" w:rsidP="00AA0687">
          <w:pPr>
            <w:pStyle w:val="37"/>
            <w:rPr>
              <w:rFonts w:eastAsiaTheme="minorEastAsia"/>
              <w:noProof/>
              <w:sz w:val="28"/>
              <w:szCs w:val="28"/>
              <w:lang w:val="ru-RU" w:eastAsia="ru-RU"/>
            </w:rPr>
          </w:pPr>
          <w:hyperlink w:anchor="_Toc91078696" w:history="1">
            <w:r w:rsidR="00AA0687" w:rsidRPr="00AA0687">
              <w:rPr>
                <w:rStyle w:val="a4"/>
                <w:rFonts w:ascii="Times New Roman" w:hAnsi="Times New Roman"/>
                <w:noProof/>
                <w:sz w:val="28"/>
                <w:szCs w:val="28"/>
                <w:lang w:val="uk-UA"/>
              </w:rPr>
              <w:t>3.1.3</w:t>
            </w:r>
            <w:r w:rsidR="00AA0687" w:rsidRPr="00AA0687">
              <w:rPr>
                <w:rFonts w:eastAsiaTheme="minorEastAsia"/>
                <w:noProof/>
                <w:sz w:val="28"/>
                <w:szCs w:val="28"/>
                <w:lang w:val="ru-RU" w:eastAsia="ru-RU"/>
              </w:rPr>
              <w:tab/>
            </w:r>
            <w:r w:rsidR="00AA0687" w:rsidRPr="00AA0687">
              <w:rPr>
                <w:rStyle w:val="a4"/>
                <w:rFonts w:ascii="Times New Roman" w:hAnsi="Times New Roman"/>
                <w:noProof/>
                <w:sz w:val="28"/>
                <w:szCs w:val="28"/>
                <w:lang w:val="uk-UA"/>
              </w:rPr>
              <w:t>Вплив магнітного поля на коефіцієнт проходження потенціального бар’єру</w:t>
            </w:r>
            <w:r w:rsidR="00AA0687" w:rsidRPr="00AA0687">
              <w:rPr>
                <w:noProof/>
                <w:webHidden/>
                <w:sz w:val="28"/>
                <w:szCs w:val="28"/>
              </w:rPr>
              <w:tab/>
            </w:r>
            <w:r w:rsidRPr="00AA0687">
              <w:rPr>
                <w:noProof/>
                <w:webHidden/>
                <w:sz w:val="28"/>
                <w:szCs w:val="28"/>
              </w:rPr>
              <w:fldChar w:fldCharType="begin"/>
            </w:r>
            <w:r w:rsidR="00AA0687" w:rsidRPr="00AA0687">
              <w:rPr>
                <w:noProof/>
                <w:webHidden/>
                <w:sz w:val="28"/>
                <w:szCs w:val="28"/>
              </w:rPr>
              <w:instrText xml:space="preserve"> PAGEREF _Toc91078696 \h </w:instrText>
            </w:r>
            <w:r w:rsidRPr="00AA0687">
              <w:rPr>
                <w:noProof/>
                <w:webHidden/>
                <w:sz w:val="28"/>
                <w:szCs w:val="28"/>
              </w:rPr>
            </w:r>
            <w:r w:rsidRPr="00AA0687">
              <w:rPr>
                <w:noProof/>
                <w:webHidden/>
                <w:sz w:val="28"/>
                <w:szCs w:val="28"/>
              </w:rPr>
              <w:fldChar w:fldCharType="separate"/>
            </w:r>
            <w:r w:rsidR="000E2C13">
              <w:rPr>
                <w:noProof/>
                <w:webHidden/>
                <w:sz w:val="28"/>
                <w:szCs w:val="28"/>
              </w:rPr>
              <w:t>143</w:t>
            </w:r>
            <w:r w:rsidRPr="00AA0687">
              <w:rPr>
                <w:noProof/>
                <w:webHidden/>
                <w:sz w:val="28"/>
                <w:szCs w:val="28"/>
              </w:rPr>
              <w:fldChar w:fldCharType="end"/>
            </w:r>
          </w:hyperlink>
        </w:p>
        <w:p w:rsidR="00AA0687" w:rsidRPr="00AA0687" w:rsidRDefault="000E7D59" w:rsidP="00AA0687">
          <w:pPr>
            <w:pStyle w:val="22"/>
            <w:spacing w:before="0"/>
            <w:rPr>
              <w:rFonts w:eastAsiaTheme="minorEastAsia"/>
              <w:i w:val="0"/>
              <w:noProof/>
              <w:sz w:val="28"/>
              <w:szCs w:val="28"/>
              <w:lang w:val="ru-RU" w:eastAsia="ru-RU"/>
            </w:rPr>
          </w:pPr>
          <w:hyperlink w:anchor="_Toc91078697" w:history="1">
            <w:r w:rsidR="00AA0687" w:rsidRPr="00AA0687">
              <w:rPr>
                <w:rStyle w:val="a4"/>
                <w:rFonts w:ascii="Times New Roman" w:hAnsi="Times New Roman"/>
                <w:i w:val="0"/>
                <w:noProof/>
                <w:sz w:val="28"/>
                <w:szCs w:val="28"/>
                <w:lang w:val="uk-UA"/>
              </w:rPr>
              <w:t>3.2</w:t>
            </w:r>
            <w:r w:rsidR="00AA0687" w:rsidRPr="00AA0687">
              <w:rPr>
                <w:rFonts w:eastAsiaTheme="minorEastAsia"/>
                <w:i w:val="0"/>
                <w:noProof/>
                <w:sz w:val="28"/>
                <w:szCs w:val="28"/>
                <w:lang w:val="ru-RU" w:eastAsia="ru-RU"/>
              </w:rPr>
              <w:tab/>
            </w:r>
            <w:r w:rsidR="00AA0687" w:rsidRPr="00AA0687">
              <w:rPr>
                <w:rStyle w:val="a4"/>
                <w:rFonts w:ascii="Times New Roman" w:hAnsi="Times New Roman"/>
                <w:i w:val="0"/>
                <w:noProof/>
                <w:sz w:val="28"/>
                <w:szCs w:val="28"/>
                <w:lang w:val="uk-UA"/>
              </w:rPr>
              <w:t>Вплив резонансних ефектів на густину струму польової емісії у випадку двоступеневого потенціального бар’єру</w:t>
            </w:r>
            <w:r w:rsidR="00AA0687" w:rsidRPr="00AA0687">
              <w:rPr>
                <w:i w:val="0"/>
                <w:noProof/>
                <w:webHidden/>
                <w:sz w:val="28"/>
                <w:szCs w:val="28"/>
              </w:rPr>
              <w:tab/>
            </w:r>
            <w:r w:rsidRPr="00AA0687">
              <w:rPr>
                <w:i w:val="0"/>
                <w:noProof/>
                <w:webHidden/>
                <w:sz w:val="28"/>
                <w:szCs w:val="28"/>
              </w:rPr>
              <w:fldChar w:fldCharType="begin"/>
            </w:r>
            <w:r w:rsidR="00AA0687" w:rsidRPr="00AA0687">
              <w:rPr>
                <w:i w:val="0"/>
                <w:noProof/>
                <w:webHidden/>
                <w:sz w:val="28"/>
                <w:szCs w:val="28"/>
              </w:rPr>
              <w:instrText xml:space="preserve"> PAGEREF _Toc91078697 \h </w:instrText>
            </w:r>
            <w:r w:rsidRPr="00AA0687">
              <w:rPr>
                <w:i w:val="0"/>
                <w:noProof/>
                <w:webHidden/>
                <w:sz w:val="28"/>
                <w:szCs w:val="28"/>
              </w:rPr>
            </w:r>
            <w:r w:rsidRPr="00AA0687">
              <w:rPr>
                <w:i w:val="0"/>
                <w:noProof/>
                <w:webHidden/>
                <w:sz w:val="28"/>
                <w:szCs w:val="28"/>
              </w:rPr>
              <w:fldChar w:fldCharType="separate"/>
            </w:r>
            <w:r w:rsidR="000E2C13">
              <w:rPr>
                <w:i w:val="0"/>
                <w:noProof/>
                <w:webHidden/>
                <w:sz w:val="28"/>
                <w:szCs w:val="28"/>
              </w:rPr>
              <w:t>149</w:t>
            </w:r>
            <w:r w:rsidRPr="00AA0687">
              <w:rPr>
                <w:i w:val="0"/>
                <w:noProof/>
                <w:webHidden/>
                <w:sz w:val="28"/>
                <w:szCs w:val="28"/>
              </w:rPr>
              <w:fldChar w:fldCharType="end"/>
            </w:r>
          </w:hyperlink>
        </w:p>
        <w:p w:rsidR="00AA0687" w:rsidRPr="00AA0687" w:rsidRDefault="000E7D59" w:rsidP="00AA0687">
          <w:pPr>
            <w:pStyle w:val="37"/>
            <w:rPr>
              <w:rFonts w:eastAsiaTheme="minorEastAsia"/>
              <w:noProof/>
              <w:sz w:val="28"/>
              <w:szCs w:val="28"/>
              <w:lang w:val="ru-RU" w:eastAsia="ru-RU"/>
            </w:rPr>
          </w:pPr>
          <w:hyperlink w:anchor="_Toc91078698" w:history="1">
            <w:r w:rsidR="00AA0687" w:rsidRPr="00AA0687">
              <w:rPr>
                <w:rStyle w:val="a4"/>
                <w:rFonts w:ascii="Times New Roman" w:hAnsi="Times New Roman"/>
                <w:noProof/>
                <w:sz w:val="28"/>
                <w:szCs w:val="28"/>
                <w:lang w:val="uk-UA"/>
              </w:rPr>
              <w:t>Вступ</w:t>
            </w:r>
            <w:r w:rsidR="00AA0687" w:rsidRPr="00AA0687">
              <w:rPr>
                <w:noProof/>
                <w:webHidden/>
                <w:sz w:val="28"/>
                <w:szCs w:val="28"/>
              </w:rPr>
              <w:tab/>
            </w:r>
            <w:r w:rsidRPr="00AA0687">
              <w:rPr>
                <w:noProof/>
                <w:webHidden/>
                <w:sz w:val="28"/>
                <w:szCs w:val="28"/>
              </w:rPr>
              <w:fldChar w:fldCharType="begin"/>
            </w:r>
            <w:r w:rsidR="00AA0687" w:rsidRPr="00AA0687">
              <w:rPr>
                <w:noProof/>
                <w:webHidden/>
                <w:sz w:val="28"/>
                <w:szCs w:val="28"/>
              </w:rPr>
              <w:instrText xml:space="preserve"> PAGEREF _Toc91078698 \h </w:instrText>
            </w:r>
            <w:r w:rsidRPr="00AA0687">
              <w:rPr>
                <w:noProof/>
                <w:webHidden/>
                <w:sz w:val="28"/>
                <w:szCs w:val="28"/>
              </w:rPr>
            </w:r>
            <w:r w:rsidRPr="00AA0687">
              <w:rPr>
                <w:noProof/>
                <w:webHidden/>
                <w:sz w:val="28"/>
                <w:szCs w:val="28"/>
              </w:rPr>
              <w:fldChar w:fldCharType="separate"/>
            </w:r>
            <w:r w:rsidR="000E2C13">
              <w:rPr>
                <w:noProof/>
                <w:webHidden/>
                <w:sz w:val="28"/>
                <w:szCs w:val="28"/>
              </w:rPr>
              <w:t>149</w:t>
            </w:r>
            <w:r w:rsidRPr="00AA0687">
              <w:rPr>
                <w:noProof/>
                <w:webHidden/>
                <w:sz w:val="28"/>
                <w:szCs w:val="28"/>
              </w:rPr>
              <w:fldChar w:fldCharType="end"/>
            </w:r>
          </w:hyperlink>
        </w:p>
        <w:p w:rsidR="00AA0687" w:rsidRPr="00AA0687" w:rsidRDefault="000E7D59" w:rsidP="00AA0687">
          <w:pPr>
            <w:pStyle w:val="37"/>
            <w:rPr>
              <w:rFonts w:eastAsiaTheme="minorEastAsia"/>
              <w:noProof/>
              <w:sz w:val="28"/>
              <w:szCs w:val="28"/>
              <w:lang w:val="ru-RU" w:eastAsia="ru-RU"/>
            </w:rPr>
          </w:pPr>
          <w:hyperlink w:anchor="_Toc91078699" w:history="1">
            <w:r w:rsidR="00AA0687" w:rsidRPr="00AA0687">
              <w:rPr>
                <w:rStyle w:val="a4"/>
                <w:rFonts w:ascii="Times New Roman" w:hAnsi="Times New Roman"/>
                <w:noProof/>
                <w:sz w:val="28"/>
                <w:szCs w:val="28"/>
                <w:lang w:val="uk-UA"/>
              </w:rPr>
              <w:t>3.2.1</w:t>
            </w:r>
            <w:r w:rsidR="00AA0687" w:rsidRPr="00AA0687">
              <w:rPr>
                <w:rFonts w:eastAsiaTheme="minorEastAsia"/>
                <w:noProof/>
                <w:sz w:val="28"/>
                <w:szCs w:val="28"/>
                <w:lang w:val="ru-RU" w:eastAsia="ru-RU"/>
              </w:rPr>
              <w:tab/>
            </w:r>
            <w:r w:rsidR="00AA0687" w:rsidRPr="00AA0687">
              <w:rPr>
                <w:rStyle w:val="a4"/>
                <w:rFonts w:ascii="Times New Roman" w:hAnsi="Times New Roman"/>
                <w:noProof/>
                <w:sz w:val="28"/>
                <w:szCs w:val="28"/>
                <w:lang w:val="uk-UA"/>
              </w:rPr>
              <w:t>Двоступенева форма потенціального бар’єру</w:t>
            </w:r>
            <w:r w:rsidR="00AA0687" w:rsidRPr="00AA0687">
              <w:rPr>
                <w:noProof/>
                <w:webHidden/>
                <w:sz w:val="28"/>
                <w:szCs w:val="28"/>
              </w:rPr>
              <w:tab/>
            </w:r>
            <w:r w:rsidRPr="00AA0687">
              <w:rPr>
                <w:noProof/>
                <w:webHidden/>
                <w:sz w:val="28"/>
                <w:szCs w:val="28"/>
              </w:rPr>
              <w:fldChar w:fldCharType="begin"/>
            </w:r>
            <w:r w:rsidR="00AA0687" w:rsidRPr="00AA0687">
              <w:rPr>
                <w:noProof/>
                <w:webHidden/>
                <w:sz w:val="28"/>
                <w:szCs w:val="28"/>
              </w:rPr>
              <w:instrText xml:space="preserve"> PAGEREF _Toc91078699 \h </w:instrText>
            </w:r>
            <w:r w:rsidRPr="00AA0687">
              <w:rPr>
                <w:noProof/>
                <w:webHidden/>
                <w:sz w:val="28"/>
                <w:szCs w:val="28"/>
              </w:rPr>
            </w:r>
            <w:r w:rsidRPr="00AA0687">
              <w:rPr>
                <w:noProof/>
                <w:webHidden/>
                <w:sz w:val="28"/>
                <w:szCs w:val="28"/>
              </w:rPr>
              <w:fldChar w:fldCharType="separate"/>
            </w:r>
            <w:r w:rsidR="000E2C13">
              <w:rPr>
                <w:noProof/>
                <w:webHidden/>
                <w:sz w:val="28"/>
                <w:szCs w:val="28"/>
              </w:rPr>
              <w:t>149</w:t>
            </w:r>
            <w:r w:rsidRPr="00AA0687">
              <w:rPr>
                <w:noProof/>
                <w:webHidden/>
                <w:sz w:val="28"/>
                <w:szCs w:val="28"/>
              </w:rPr>
              <w:fldChar w:fldCharType="end"/>
            </w:r>
          </w:hyperlink>
        </w:p>
        <w:p w:rsidR="00AA0687" w:rsidRPr="00AA0687" w:rsidRDefault="000E7D59" w:rsidP="00AA0687">
          <w:pPr>
            <w:pStyle w:val="37"/>
            <w:rPr>
              <w:rFonts w:eastAsiaTheme="minorEastAsia"/>
              <w:noProof/>
              <w:sz w:val="28"/>
              <w:szCs w:val="28"/>
              <w:lang w:val="ru-RU" w:eastAsia="ru-RU"/>
            </w:rPr>
          </w:pPr>
          <w:hyperlink w:anchor="_Toc91078700" w:history="1">
            <w:r w:rsidR="00AA0687" w:rsidRPr="00AA0687">
              <w:rPr>
                <w:rStyle w:val="a4"/>
                <w:rFonts w:ascii="Times New Roman" w:hAnsi="Times New Roman"/>
                <w:noProof/>
                <w:sz w:val="28"/>
                <w:szCs w:val="28"/>
                <w:lang w:val="uk-UA"/>
              </w:rPr>
              <w:t>3.2.2</w:t>
            </w:r>
            <w:r w:rsidR="00AA0687" w:rsidRPr="00AA0687">
              <w:rPr>
                <w:rFonts w:eastAsiaTheme="minorEastAsia"/>
                <w:noProof/>
                <w:sz w:val="28"/>
                <w:szCs w:val="28"/>
                <w:lang w:val="ru-RU" w:eastAsia="ru-RU"/>
              </w:rPr>
              <w:tab/>
            </w:r>
            <w:r w:rsidR="00AA0687" w:rsidRPr="00AA0687">
              <w:rPr>
                <w:rStyle w:val="a4"/>
                <w:rFonts w:ascii="Times New Roman" w:hAnsi="Times New Roman"/>
                <w:noProof/>
                <w:sz w:val="28"/>
                <w:szCs w:val="28"/>
                <w:lang w:val="uk-UA"/>
              </w:rPr>
              <w:t>Резонансна умова збільшення значення густини струму польової емісії з двошарової поверхні металу</w:t>
            </w:r>
            <w:r w:rsidR="00AA0687" w:rsidRPr="00AA0687">
              <w:rPr>
                <w:noProof/>
                <w:webHidden/>
                <w:sz w:val="28"/>
                <w:szCs w:val="28"/>
              </w:rPr>
              <w:tab/>
            </w:r>
            <w:r w:rsidRPr="00AA0687">
              <w:rPr>
                <w:noProof/>
                <w:webHidden/>
                <w:sz w:val="28"/>
                <w:szCs w:val="28"/>
              </w:rPr>
              <w:fldChar w:fldCharType="begin"/>
            </w:r>
            <w:r w:rsidR="00AA0687" w:rsidRPr="00AA0687">
              <w:rPr>
                <w:noProof/>
                <w:webHidden/>
                <w:sz w:val="28"/>
                <w:szCs w:val="28"/>
              </w:rPr>
              <w:instrText xml:space="preserve"> PAGEREF _Toc91078700 \h </w:instrText>
            </w:r>
            <w:r w:rsidRPr="00AA0687">
              <w:rPr>
                <w:noProof/>
                <w:webHidden/>
                <w:sz w:val="28"/>
                <w:szCs w:val="28"/>
              </w:rPr>
            </w:r>
            <w:r w:rsidRPr="00AA0687">
              <w:rPr>
                <w:noProof/>
                <w:webHidden/>
                <w:sz w:val="28"/>
                <w:szCs w:val="28"/>
              </w:rPr>
              <w:fldChar w:fldCharType="separate"/>
            </w:r>
            <w:r w:rsidR="000E2C13">
              <w:rPr>
                <w:noProof/>
                <w:webHidden/>
                <w:sz w:val="28"/>
                <w:szCs w:val="28"/>
              </w:rPr>
              <w:t>151</w:t>
            </w:r>
            <w:r w:rsidRPr="00AA0687">
              <w:rPr>
                <w:noProof/>
                <w:webHidden/>
                <w:sz w:val="28"/>
                <w:szCs w:val="28"/>
              </w:rPr>
              <w:fldChar w:fldCharType="end"/>
            </w:r>
          </w:hyperlink>
        </w:p>
        <w:p w:rsidR="00AA0687" w:rsidRPr="00AA0687" w:rsidRDefault="000E7D59" w:rsidP="00AA0687">
          <w:pPr>
            <w:pStyle w:val="22"/>
            <w:spacing w:before="0"/>
            <w:rPr>
              <w:rFonts w:eastAsiaTheme="minorEastAsia"/>
              <w:i w:val="0"/>
              <w:noProof/>
              <w:sz w:val="28"/>
              <w:szCs w:val="28"/>
              <w:lang w:val="ru-RU" w:eastAsia="ru-RU"/>
            </w:rPr>
          </w:pPr>
          <w:hyperlink w:anchor="_Toc91078701" w:history="1">
            <w:r w:rsidR="00AA0687" w:rsidRPr="00AA0687">
              <w:rPr>
                <w:rStyle w:val="a4"/>
                <w:rFonts w:ascii="Times New Roman" w:hAnsi="Times New Roman"/>
                <w:i w:val="0"/>
                <w:noProof/>
                <w:sz w:val="28"/>
                <w:szCs w:val="28"/>
                <w:lang w:val="uk-UA" w:eastAsia="ru-RU"/>
              </w:rPr>
              <w:t>Висновки до розділу 3.</w:t>
            </w:r>
            <w:r w:rsidR="00AA0687" w:rsidRPr="00AA0687">
              <w:rPr>
                <w:i w:val="0"/>
                <w:noProof/>
                <w:webHidden/>
                <w:sz w:val="28"/>
                <w:szCs w:val="28"/>
              </w:rPr>
              <w:tab/>
            </w:r>
            <w:r w:rsidRPr="00AA0687">
              <w:rPr>
                <w:i w:val="0"/>
                <w:noProof/>
                <w:webHidden/>
                <w:sz w:val="28"/>
                <w:szCs w:val="28"/>
              </w:rPr>
              <w:fldChar w:fldCharType="begin"/>
            </w:r>
            <w:r w:rsidR="00AA0687" w:rsidRPr="00AA0687">
              <w:rPr>
                <w:i w:val="0"/>
                <w:noProof/>
                <w:webHidden/>
                <w:sz w:val="28"/>
                <w:szCs w:val="28"/>
              </w:rPr>
              <w:instrText xml:space="preserve"> PAGEREF _Toc91078701 \h </w:instrText>
            </w:r>
            <w:r w:rsidRPr="00AA0687">
              <w:rPr>
                <w:i w:val="0"/>
                <w:noProof/>
                <w:webHidden/>
                <w:sz w:val="28"/>
                <w:szCs w:val="28"/>
              </w:rPr>
            </w:r>
            <w:r w:rsidRPr="00AA0687">
              <w:rPr>
                <w:i w:val="0"/>
                <w:noProof/>
                <w:webHidden/>
                <w:sz w:val="28"/>
                <w:szCs w:val="28"/>
              </w:rPr>
              <w:fldChar w:fldCharType="separate"/>
            </w:r>
            <w:r w:rsidR="000E2C13">
              <w:rPr>
                <w:i w:val="0"/>
                <w:noProof/>
                <w:webHidden/>
                <w:sz w:val="28"/>
                <w:szCs w:val="28"/>
              </w:rPr>
              <w:t>153</w:t>
            </w:r>
            <w:r w:rsidRPr="00AA0687">
              <w:rPr>
                <w:i w:val="0"/>
                <w:noProof/>
                <w:webHidden/>
                <w:sz w:val="28"/>
                <w:szCs w:val="28"/>
              </w:rPr>
              <w:fldChar w:fldCharType="end"/>
            </w:r>
          </w:hyperlink>
        </w:p>
        <w:p w:rsidR="00AA0687" w:rsidRPr="00AA0687" w:rsidRDefault="000E7D59" w:rsidP="00AA0687">
          <w:pPr>
            <w:pStyle w:val="22"/>
            <w:spacing w:before="0"/>
            <w:rPr>
              <w:rFonts w:eastAsiaTheme="minorEastAsia"/>
              <w:i w:val="0"/>
              <w:noProof/>
              <w:sz w:val="28"/>
              <w:szCs w:val="28"/>
              <w:lang w:val="ru-RU" w:eastAsia="ru-RU"/>
            </w:rPr>
          </w:pPr>
          <w:hyperlink w:anchor="_Toc91078702" w:history="1">
            <w:r w:rsidR="00AA0687" w:rsidRPr="00AA0687">
              <w:rPr>
                <w:rStyle w:val="a4"/>
                <w:rFonts w:ascii="Times New Roman" w:eastAsiaTheme="majorEastAsia" w:hAnsi="Times New Roman"/>
                <w:i w:val="0"/>
                <w:noProof/>
                <w:sz w:val="28"/>
                <w:szCs w:val="28"/>
                <w:lang w:val="ru-RU" w:eastAsia="ru-RU" w:bidi="en-US"/>
              </w:rPr>
              <w:t>Список літератур</w:t>
            </w:r>
            <w:r w:rsidR="00AA0687" w:rsidRPr="00AA0687">
              <w:rPr>
                <w:rStyle w:val="a4"/>
                <w:rFonts w:ascii="Times New Roman" w:eastAsiaTheme="majorEastAsia" w:hAnsi="Times New Roman"/>
                <w:i w:val="0"/>
                <w:noProof/>
                <w:sz w:val="28"/>
                <w:szCs w:val="28"/>
                <w:lang w:val="uk-UA" w:eastAsia="ru-RU" w:bidi="en-US"/>
              </w:rPr>
              <w:t>и</w:t>
            </w:r>
            <w:r w:rsidR="00AA0687" w:rsidRPr="00AA0687">
              <w:rPr>
                <w:rStyle w:val="a4"/>
                <w:rFonts w:ascii="Times New Roman" w:eastAsiaTheme="majorEastAsia" w:hAnsi="Times New Roman"/>
                <w:i w:val="0"/>
                <w:noProof/>
                <w:sz w:val="28"/>
                <w:szCs w:val="28"/>
                <w:lang w:val="ru-RU" w:eastAsia="ru-RU" w:bidi="en-US"/>
              </w:rPr>
              <w:t xml:space="preserve"> до розділу </w:t>
            </w:r>
            <w:r w:rsidR="00AA0687" w:rsidRPr="00AA0687">
              <w:rPr>
                <w:rStyle w:val="a4"/>
                <w:rFonts w:ascii="Times New Roman" w:eastAsiaTheme="majorEastAsia" w:hAnsi="Times New Roman"/>
                <w:i w:val="0"/>
                <w:noProof/>
                <w:sz w:val="28"/>
                <w:szCs w:val="28"/>
                <w:lang w:eastAsia="ru-RU" w:bidi="en-US"/>
              </w:rPr>
              <w:t>3</w:t>
            </w:r>
            <w:r w:rsidR="00AA0687" w:rsidRPr="00AA0687">
              <w:rPr>
                <w:i w:val="0"/>
                <w:noProof/>
                <w:webHidden/>
                <w:sz w:val="28"/>
                <w:szCs w:val="28"/>
              </w:rPr>
              <w:tab/>
            </w:r>
            <w:r w:rsidRPr="00AA0687">
              <w:rPr>
                <w:i w:val="0"/>
                <w:noProof/>
                <w:webHidden/>
                <w:sz w:val="28"/>
                <w:szCs w:val="28"/>
              </w:rPr>
              <w:fldChar w:fldCharType="begin"/>
            </w:r>
            <w:r w:rsidR="00AA0687" w:rsidRPr="00AA0687">
              <w:rPr>
                <w:i w:val="0"/>
                <w:noProof/>
                <w:webHidden/>
                <w:sz w:val="28"/>
                <w:szCs w:val="28"/>
              </w:rPr>
              <w:instrText xml:space="preserve"> PAGEREF _Toc91078702 \h </w:instrText>
            </w:r>
            <w:r w:rsidRPr="00AA0687">
              <w:rPr>
                <w:i w:val="0"/>
                <w:noProof/>
                <w:webHidden/>
                <w:sz w:val="28"/>
                <w:szCs w:val="28"/>
              </w:rPr>
            </w:r>
            <w:r w:rsidRPr="00AA0687">
              <w:rPr>
                <w:i w:val="0"/>
                <w:noProof/>
                <w:webHidden/>
                <w:sz w:val="28"/>
                <w:szCs w:val="28"/>
              </w:rPr>
              <w:fldChar w:fldCharType="separate"/>
            </w:r>
            <w:r w:rsidR="000E2C13">
              <w:rPr>
                <w:i w:val="0"/>
                <w:noProof/>
                <w:webHidden/>
                <w:sz w:val="28"/>
                <w:szCs w:val="28"/>
              </w:rPr>
              <w:t>154</w:t>
            </w:r>
            <w:r w:rsidRPr="00AA0687">
              <w:rPr>
                <w:i w:val="0"/>
                <w:noProof/>
                <w:webHidden/>
                <w:sz w:val="28"/>
                <w:szCs w:val="28"/>
              </w:rPr>
              <w:fldChar w:fldCharType="end"/>
            </w:r>
          </w:hyperlink>
        </w:p>
        <w:p w:rsidR="00AA0687" w:rsidRPr="00AA0687" w:rsidRDefault="000E7D59" w:rsidP="00AA0687">
          <w:pPr>
            <w:pStyle w:val="1f2"/>
            <w:spacing w:before="0" w:after="0"/>
            <w:rPr>
              <w:rFonts w:eastAsiaTheme="minorEastAsia"/>
              <w:b w:val="0"/>
              <w:noProof/>
              <w:sz w:val="28"/>
              <w:szCs w:val="28"/>
              <w:lang w:val="ru-RU" w:eastAsia="ru-RU"/>
            </w:rPr>
          </w:pPr>
          <w:hyperlink w:anchor="_Toc91078703" w:history="1">
            <w:r w:rsidR="00AA0687" w:rsidRPr="00AA0687">
              <w:rPr>
                <w:rStyle w:val="a4"/>
                <w:rFonts w:ascii="Times New Roman" w:eastAsiaTheme="majorEastAsia" w:hAnsi="Times New Roman"/>
                <w:b w:val="0"/>
                <w:noProof/>
                <w:sz w:val="28"/>
                <w:szCs w:val="28"/>
                <w:lang w:val="ru-RU" w:bidi="en-US"/>
              </w:rPr>
              <w:t>РОЗДІЛ 4.</w:t>
            </w:r>
            <w:r w:rsidRPr="00AA0687">
              <w:rPr>
                <w:rStyle w:val="a4"/>
                <w:rFonts w:ascii="Times New Roman" w:eastAsiaTheme="majorEastAsia" w:hAnsi="Times New Roman"/>
                <w:b w:val="0"/>
                <w:noProof/>
                <w:sz w:val="28"/>
                <w:szCs w:val="28"/>
                <w:lang w:bidi="en-US"/>
              </w:rPr>
              <w:fldChar w:fldCharType="begin"/>
            </w:r>
            <w:r w:rsidR="00AA0687" w:rsidRPr="00AA0687">
              <w:rPr>
                <w:rStyle w:val="a4"/>
                <w:rFonts w:ascii="Times New Roman" w:eastAsiaTheme="majorEastAsia" w:hAnsi="Times New Roman"/>
                <w:b w:val="0"/>
                <w:noProof/>
                <w:sz w:val="28"/>
                <w:szCs w:val="28"/>
                <w:lang w:bidi="en-US"/>
              </w:rPr>
              <w:instrText xml:space="preserve"> MACROBUTTON MTEditEquationSection2 </w:instrText>
            </w:r>
            <w:r w:rsidR="00AA0687" w:rsidRPr="00AA0687">
              <w:rPr>
                <w:rStyle w:val="a4"/>
                <w:rFonts w:ascii="Times New Roman" w:eastAsiaTheme="majorEastAsia" w:hAnsi="Times New Roman"/>
                <w:b w:val="0"/>
                <w:noProof/>
                <w:vanish/>
                <w:sz w:val="28"/>
                <w:szCs w:val="28"/>
                <w:lang w:bidi="en-US"/>
              </w:rPr>
              <w:instrText>Equation Chapter 4 Section 1</w:instrText>
            </w:r>
            <w:r w:rsidRPr="00AA0687">
              <w:rPr>
                <w:rStyle w:val="a4"/>
                <w:rFonts w:ascii="Times New Roman" w:eastAsiaTheme="majorEastAsia" w:hAnsi="Times New Roman"/>
                <w:b w:val="0"/>
                <w:noProof/>
                <w:sz w:val="28"/>
                <w:szCs w:val="28"/>
                <w:lang w:bidi="en-US"/>
              </w:rPr>
              <w:fldChar w:fldCharType="begin"/>
            </w:r>
            <w:r w:rsidR="00AA0687" w:rsidRPr="00AA0687">
              <w:rPr>
                <w:rStyle w:val="a4"/>
                <w:rFonts w:ascii="Times New Roman" w:eastAsiaTheme="majorEastAsia" w:hAnsi="Times New Roman"/>
                <w:b w:val="0"/>
                <w:noProof/>
                <w:sz w:val="28"/>
                <w:szCs w:val="28"/>
                <w:lang w:bidi="en-US"/>
              </w:rPr>
              <w:instrText xml:space="preserve"> SEQ MTEqn \r \h \* MERGEFORMAT </w:instrText>
            </w:r>
            <w:r w:rsidRPr="00AA0687">
              <w:rPr>
                <w:rStyle w:val="a4"/>
                <w:rFonts w:ascii="Times New Roman" w:eastAsiaTheme="majorEastAsia" w:hAnsi="Times New Roman"/>
                <w:b w:val="0"/>
                <w:noProof/>
                <w:sz w:val="28"/>
                <w:szCs w:val="28"/>
                <w:lang w:bidi="en-US"/>
              </w:rPr>
              <w:fldChar w:fldCharType="end"/>
            </w:r>
            <w:r w:rsidRPr="00AA0687">
              <w:rPr>
                <w:rStyle w:val="a4"/>
                <w:rFonts w:ascii="Times New Roman" w:eastAsiaTheme="majorEastAsia" w:hAnsi="Times New Roman"/>
                <w:b w:val="0"/>
                <w:noProof/>
                <w:sz w:val="28"/>
                <w:szCs w:val="28"/>
                <w:lang w:bidi="en-US"/>
              </w:rPr>
              <w:fldChar w:fldCharType="begin"/>
            </w:r>
            <w:r w:rsidR="00AA0687" w:rsidRPr="00AA0687">
              <w:rPr>
                <w:rStyle w:val="a4"/>
                <w:rFonts w:ascii="Times New Roman" w:eastAsiaTheme="majorEastAsia" w:hAnsi="Times New Roman"/>
                <w:b w:val="0"/>
                <w:noProof/>
                <w:sz w:val="28"/>
                <w:szCs w:val="28"/>
                <w:lang w:bidi="en-US"/>
              </w:rPr>
              <w:instrText xml:space="preserve"> SEQ MTSec \r 1 \h \* MERGEFORMAT </w:instrText>
            </w:r>
            <w:r w:rsidRPr="00AA0687">
              <w:rPr>
                <w:rStyle w:val="a4"/>
                <w:rFonts w:ascii="Times New Roman" w:eastAsiaTheme="majorEastAsia" w:hAnsi="Times New Roman"/>
                <w:b w:val="0"/>
                <w:noProof/>
                <w:sz w:val="28"/>
                <w:szCs w:val="28"/>
                <w:lang w:bidi="en-US"/>
              </w:rPr>
              <w:fldChar w:fldCharType="end"/>
            </w:r>
            <w:r w:rsidRPr="00AA0687">
              <w:rPr>
                <w:rStyle w:val="a4"/>
                <w:rFonts w:ascii="Times New Roman" w:eastAsiaTheme="majorEastAsia" w:hAnsi="Times New Roman"/>
                <w:b w:val="0"/>
                <w:noProof/>
                <w:sz w:val="28"/>
                <w:szCs w:val="28"/>
                <w:lang w:bidi="en-US"/>
              </w:rPr>
              <w:fldChar w:fldCharType="begin"/>
            </w:r>
            <w:r w:rsidR="00AA0687" w:rsidRPr="00AA0687">
              <w:rPr>
                <w:rStyle w:val="a4"/>
                <w:rFonts w:ascii="Times New Roman" w:eastAsiaTheme="majorEastAsia" w:hAnsi="Times New Roman"/>
                <w:b w:val="0"/>
                <w:noProof/>
                <w:sz w:val="28"/>
                <w:szCs w:val="28"/>
                <w:lang w:bidi="en-US"/>
              </w:rPr>
              <w:instrText xml:space="preserve"> SEQ MTChap \r 4 \h \* MERGEFORMAT </w:instrText>
            </w:r>
            <w:r w:rsidRPr="00AA0687">
              <w:rPr>
                <w:rStyle w:val="a4"/>
                <w:rFonts w:ascii="Times New Roman" w:eastAsiaTheme="majorEastAsia" w:hAnsi="Times New Roman"/>
                <w:b w:val="0"/>
                <w:noProof/>
                <w:sz w:val="28"/>
                <w:szCs w:val="28"/>
                <w:lang w:bidi="en-US"/>
              </w:rPr>
              <w:fldChar w:fldCharType="end"/>
            </w:r>
            <w:r w:rsidRPr="00AA0687">
              <w:rPr>
                <w:rStyle w:val="a4"/>
                <w:rFonts w:ascii="Times New Roman" w:eastAsiaTheme="majorEastAsia" w:hAnsi="Times New Roman"/>
                <w:b w:val="0"/>
                <w:noProof/>
                <w:sz w:val="28"/>
                <w:szCs w:val="28"/>
                <w:lang w:bidi="en-US"/>
              </w:rPr>
              <w:fldChar w:fldCharType="end"/>
            </w:r>
            <w:r w:rsidR="00AA0687" w:rsidRPr="00AA0687">
              <w:rPr>
                <w:rFonts w:eastAsiaTheme="minorEastAsia"/>
                <w:b w:val="0"/>
                <w:noProof/>
                <w:sz w:val="28"/>
                <w:szCs w:val="28"/>
                <w:lang w:val="ru-RU" w:eastAsia="ru-RU"/>
              </w:rPr>
              <w:tab/>
            </w:r>
            <w:r w:rsidR="00AA0687" w:rsidRPr="00AA0687">
              <w:rPr>
                <w:rStyle w:val="a4"/>
                <w:rFonts w:ascii="Times New Roman" w:eastAsiaTheme="majorEastAsia" w:hAnsi="Times New Roman"/>
                <w:b w:val="0"/>
                <w:noProof/>
                <w:sz w:val="28"/>
                <w:szCs w:val="28"/>
                <w:lang w:val="ru-RU" w:bidi="en-US"/>
              </w:rPr>
              <w:t xml:space="preserve"> КЕД ПРОЦЕСИ В ПОТЕНЦІАЛІ ДВОХ КУЛОНІВСЬКИХ ЦЕНТРІВ</w:t>
            </w:r>
            <w:r w:rsidR="00AA0687" w:rsidRPr="00AA0687">
              <w:rPr>
                <w:b w:val="0"/>
                <w:noProof/>
                <w:webHidden/>
                <w:sz w:val="28"/>
                <w:szCs w:val="28"/>
              </w:rPr>
              <w:tab/>
            </w:r>
            <w:r w:rsidRPr="00AA0687">
              <w:rPr>
                <w:b w:val="0"/>
                <w:noProof/>
                <w:webHidden/>
                <w:sz w:val="28"/>
                <w:szCs w:val="28"/>
              </w:rPr>
              <w:fldChar w:fldCharType="begin"/>
            </w:r>
            <w:r w:rsidR="00AA0687" w:rsidRPr="00AA0687">
              <w:rPr>
                <w:b w:val="0"/>
                <w:noProof/>
                <w:webHidden/>
                <w:sz w:val="28"/>
                <w:szCs w:val="28"/>
              </w:rPr>
              <w:instrText xml:space="preserve"> PAGEREF _Toc91078703 \h </w:instrText>
            </w:r>
            <w:r w:rsidRPr="00AA0687">
              <w:rPr>
                <w:b w:val="0"/>
                <w:noProof/>
                <w:webHidden/>
                <w:sz w:val="28"/>
                <w:szCs w:val="28"/>
              </w:rPr>
            </w:r>
            <w:r w:rsidRPr="00AA0687">
              <w:rPr>
                <w:b w:val="0"/>
                <w:noProof/>
                <w:webHidden/>
                <w:sz w:val="28"/>
                <w:szCs w:val="28"/>
              </w:rPr>
              <w:fldChar w:fldCharType="separate"/>
            </w:r>
            <w:r w:rsidR="000E2C13">
              <w:rPr>
                <w:b w:val="0"/>
                <w:noProof/>
                <w:webHidden/>
                <w:sz w:val="28"/>
                <w:szCs w:val="28"/>
              </w:rPr>
              <w:t>156</w:t>
            </w:r>
            <w:r w:rsidRPr="00AA0687">
              <w:rPr>
                <w:b w:val="0"/>
                <w:noProof/>
                <w:webHidden/>
                <w:sz w:val="28"/>
                <w:szCs w:val="28"/>
              </w:rPr>
              <w:fldChar w:fldCharType="end"/>
            </w:r>
          </w:hyperlink>
        </w:p>
        <w:p w:rsidR="00AA0687" w:rsidRPr="00AA0687" w:rsidRDefault="000E7D59" w:rsidP="00AA0687">
          <w:pPr>
            <w:pStyle w:val="22"/>
            <w:spacing w:before="0"/>
            <w:rPr>
              <w:rFonts w:eastAsiaTheme="minorEastAsia"/>
              <w:i w:val="0"/>
              <w:noProof/>
              <w:sz w:val="28"/>
              <w:szCs w:val="28"/>
              <w:lang w:val="ru-RU" w:eastAsia="ru-RU"/>
            </w:rPr>
          </w:pPr>
          <w:hyperlink w:anchor="_Toc91078704" w:history="1">
            <w:r w:rsidR="00AA0687" w:rsidRPr="00AA0687">
              <w:rPr>
                <w:rStyle w:val="a4"/>
                <w:rFonts w:ascii="Times New Roman" w:hAnsi="Times New Roman"/>
                <w:i w:val="0"/>
                <w:noProof/>
                <w:sz w:val="28"/>
                <w:szCs w:val="28"/>
                <w:lang w:val="uk-UA" w:eastAsia="ru-RU" w:bidi="en-US"/>
              </w:rPr>
              <w:t>4.1</w:t>
            </w:r>
            <w:r w:rsidR="00AA0687" w:rsidRPr="00AA0687">
              <w:rPr>
                <w:rFonts w:eastAsiaTheme="minorEastAsia"/>
                <w:i w:val="0"/>
                <w:noProof/>
                <w:sz w:val="28"/>
                <w:szCs w:val="28"/>
                <w:lang w:val="ru-RU" w:eastAsia="ru-RU"/>
              </w:rPr>
              <w:tab/>
            </w:r>
            <w:r w:rsidR="00AA0687" w:rsidRPr="00AA0687">
              <w:rPr>
                <w:rStyle w:val="a4"/>
                <w:rFonts w:ascii="Times New Roman" w:hAnsi="Times New Roman"/>
                <w:i w:val="0"/>
                <w:noProof/>
                <w:sz w:val="28"/>
                <w:szCs w:val="28"/>
                <w:lang w:val="uk-UA" w:eastAsia="ru-RU" w:bidi="en-US"/>
              </w:rPr>
              <w:t>Використана методика дослідження.</w:t>
            </w:r>
            <w:r w:rsidR="00AA0687" w:rsidRPr="00AA0687">
              <w:rPr>
                <w:i w:val="0"/>
                <w:noProof/>
                <w:webHidden/>
                <w:sz w:val="28"/>
                <w:szCs w:val="28"/>
              </w:rPr>
              <w:tab/>
            </w:r>
            <w:r w:rsidRPr="00AA0687">
              <w:rPr>
                <w:i w:val="0"/>
                <w:noProof/>
                <w:webHidden/>
                <w:sz w:val="28"/>
                <w:szCs w:val="28"/>
              </w:rPr>
              <w:fldChar w:fldCharType="begin"/>
            </w:r>
            <w:r w:rsidR="00AA0687" w:rsidRPr="00AA0687">
              <w:rPr>
                <w:i w:val="0"/>
                <w:noProof/>
                <w:webHidden/>
                <w:sz w:val="28"/>
                <w:szCs w:val="28"/>
              </w:rPr>
              <w:instrText xml:space="preserve"> PAGEREF _Toc91078704 \h </w:instrText>
            </w:r>
            <w:r w:rsidRPr="00AA0687">
              <w:rPr>
                <w:i w:val="0"/>
                <w:noProof/>
                <w:webHidden/>
                <w:sz w:val="28"/>
                <w:szCs w:val="28"/>
              </w:rPr>
            </w:r>
            <w:r w:rsidRPr="00AA0687">
              <w:rPr>
                <w:i w:val="0"/>
                <w:noProof/>
                <w:webHidden/>
                <w:sz w:val="28"/>
                <w:szCs w:val="28"/>
              </w:rPr>
              <w:fldChar w:fldCharType="separate"/>
            </w:r>
            <w:r w:rsidR="000E2C13">
              <w:rPr>
                <w:i w:val="0"/>
                <w:noProof/>
                <w:webHidden/>
                <w:sz w:val="28"/>
                <w:szCs w:val="28"/>
              </w:rPr>
              <w:t>156</w:t>
            </w:r>
            <w:r w:rsidRPr="00AA0687">
              <w:rPr>
                <w:i w:val="0"/>
                <w:noProof/>
                <w:webHidden/>
                <w:sz w:val="28"/>
                <w:szCs w:val="28"/>
              </w:rPr>
              <w:fldChar w:fldCharType="end"/>
            </w:r>
          </w:hyperlink>
        </w:p>
        <w:p w:rsidR="00AA0687" w:rsidRPr="00AA0687" w:rsidRDefault="000E7D59" w:rsidP="00AA0687">
          <w:pPr>
            <w:pStyle w:val="37"/>
            <w:rPr>
              <w:rFonts w:eastAsiaTheme="minorEastAsia"/>
              <w:noProof/>
              <w:sz w:val="28"/>
              <w:szCs w:val="28"/>
              <w:lang w:val="ru-RU" w:eastAsia="ru-RU"/>
            </w:rPr>
          </w:pPr>
          <w:hyperlink w:anchor="_Toc91078705" w:history="1">
            <w:r w:rsidR="00AA0687" w:rsidRPr="00AA0687">
              <w:rPr>
                <w:rStyle w:val="a4"/>
                <w:rFonts w:ascii="Times New Roman" w:eastAsiaTheme="majorEastAsia" w:hAnsi="Times New Roman"/>
                <w:noProof/>
                <w:sz w:val="28"/>
                <w:szCs w:val="28"/>
                <w:lang w:val="uk-UA" w:eastAsia="ru-RU" w:bidi="en-US"/>
              </w:rPr>
              <w:t>Вступ</w:t>
            </w:r>
            <w:r w:rsidR="00AA0687" w:rsidRPr="00AA0687">
              <w:rPr>
                <w:noProof/>
                <w:webHidden/>
                <w:sz w:val="28"/>
                <w:szCs w:val="28"/>
              </w:rPr>
              <w:tab/>
            </w:r>
            <w:r w:rsidRPr="00AA0687">
              <w:rPr>
                <w:noProof/>
                <w:webHidden/>
                <w:sz w:val="28"/>
                <w:szCs w:val="28"/>
              </w:rPr>
              <w:fldChar w:fldCharType="begin"/>
            </w:r>
            <w:r w:rsidR="00AA0687" w:rsidRPr="00AA0687">
              <w:rPr>
                <w:noProof/>
                <w:webHidden/>
                <w:sz w:val="28"/>
                <w:szCs w:val="28"/>
              </w:rPr>
              <w:instrText xml:space="preserve"> PAGEREF _Toc91078705 \h </w:instrText>
            </w:r>
            <w:r w:rsidRPr="00AA0687">
              <w:rPr>
                <w:noProof/>
                <w:webHidden/>
                <w:sz w:val="28"/>
                <w:szCs w:val="28"/>
              </w:rPr>
            </w:r>
            <w:r w:rsidRPr="00AA0687">
              <w:rPr>
                <w:noProof/>
                <w:webHidden/>
                <w:sz w:val="28"/>
                <w:szCs w:val="28"/>
              </w:rPr>
              <w:fldChar w:fldCharType="separate"/>
            </w:r>
            <w:r w:rsidR="000E2C13">
              <w:rPr>
                <w:noProof/>
                <w:webHidden/>
                <w:sz w:val="28"/>
                <w:szCs w:val="28"/>
              </w:rPr>
              <w:t>156</w:t>
            </w:r>
            <w:r w:rsidRPr="00AA0687">
              <w:rPr>
                <w:noProof/>
                <w:webHidden/>
                <w:sz w:val="28"/>
                <w:szCs w:val="28"/>
              </w:rPr>
              <w:fldChar w:fldCharType="end"/>
            </w:r>
          </w:hyperlink>
        </w:p>
        <w:p w:rsidR="00AA0687" w:rsidRPr="00AA0687" w:rsidRDefault="000E7D59" w:rsidP="00AA0687">
          <w:pPr>
            <w:pStyle w:val="37"/>
            <w:rPr>
              <w:rFonts w:eastAsiaTheme="minorEastAsia"/>
              <w:noProof/>
              <w:sz w:val="28"/>
              <w:szCs w:val="28"/>
              <w:lang w:val="ru-RU" w:eastAsia="ru-RU"/>
            </w:rPr>
          </w:pPr>
          <w:hyperlink w:anchor="_Toc91078706" w:history="1">
            <w:r w:rsidR="00AA0687" w:rsidRPr="00AA0687">
              <w:rPr>
                <w:rStyle w:val="a4"/>
                <w:rFonts w:ascii="Times New Roman" w:eastAsia="Noto Sans CJK SC" w:hAnsi="Times New Roman"/>
                <w:noProof/>
                <w:kern w:val="3"/>
                <w:sz w:val="28"/>
                <w:szCs w:val="28"/>
                <w:lang w:eastAsia="zh-CN" w:bidi="hi-IN"/>
              </w:rPr>
              <w:t>4.1.1</w:t>
            </w:r>
            <w:r w:rsidR="00AA0687" w:rsidRPr="00AA0687">
              <w:rPr>
                <w:rFonts w:eastAsiaTheme="minorEastAsia"/>
                <w:noProof/>
                <w:sz w:val="28"/>
                <w:szCs w:val="28"/>
                <w:lang w:val="ru-RU" w:eastAsia="ru-RU"/>
              </w:rPr>
              <w:tab/>
            </w:r>
            <w:r w:rsidR="00AA0687" w:rsidRPr="00AA0687">
              <w:rPr>
                <w:rStyle w:val="a4"/>
                <w:rFonts w:ascii="Times New Roman" w:eastAsia="Noto Sans CJK SC" w:hAnsi="Times New Roman"/>
                <w:noProof/>
                <w:kern w:val="3"/>
                <w:sz w:val="28"/>
                <w:szCs w:val="28"/>
                <w:lang w:val="uk-UA" w:eastAsia="zh-CN" w:bidi="hi-IN"/>
              </w:rPr>
              <w:t>Загальна постановка та гамільтоніан.</w:t>
            </w:r>
            <w:r w:rsidR="00AA0687" w:rsidRPr="00AA0687">
              <w:rPr>
                <w:noProof/>
                <w:webHidden/>
                <w:sz w:val="28"/>
                <w:szCs w:val="28"/>
              </w:rPr>
              <w:tab/>
            </w:r>
            <w:r w:rsidRPr="00AA0687">
              <w:rPr>
                <w:noProof/>
                <w:webHidden/>
                <w:sz w:val="28"/>
                <w:szCs w:val="28"/>
              </w:rPr>
              <w:fldChar w:fldCharType="begin"/>
            </w:r>
            <w:r w:rsidR="00AA0687" w:rsidRPr="00AA0687">
              <w:rPr>
                <w:noProof/>
                <w:webHidden/>
                <w:sz w:val="28"/>
                <w:szCs w:val="28"/>
              </w:rPr>
              <w:instrText xml:space="preserve"> PAGEREF _Toc91078706 \h </w:instrText>
            </w:r>
            <w:r w:rsidRPr="00AA0687">
              <w:rPr>
                <w:noProof/>
                <w:webHidden/>
                <w:sz w:val="28"/>
                <w:szCs w:val="28"/>
              </w:rPr>
            </w:r>
            <w:r w:rsidRPr="00AA0687">
              <w:rPr>
                <w:noProof/>
                <w:webHidden/>
                <w:sz w:val="28"/>
                <w:szCs w:val="28"/>
              </w:rPr>
              <w:fldChar w:fldCharType="separate"/>
            </w:r>
            <w:r w:rsidR="000E2C13">
              <w:rPr>
                <w:noProof/>
                <w:webHidden/>
                <w:sz w:val="28"/>
                <w:szCs w:val="28"/>
              </w:rPr>
              <w:t>156</w:t>
            </w:r>
            <w:r w:rsidRPr="00AA0687">
              <w:rPr>
                <w:noProof/>
                <w:webHidden/>
                <w:sz w:val="28"/>
                <w:szCs w:val="28"/>
              </w:rPr>
              <w:fldChar w:fldCharType="end"/>
            </w:r>
          </w:hyperlink>
        </w:p>
        <w:p w:rsidR="00AA0687" w:rsidRPr="00AA0687" w:rsidRDefault="000E7D59" w:rsidP="00AA0687">
          <w:pPr>
            <w:pStyle w:val="37"/>
            <w:rPr>
              <w:rFonts w:eastAsiaTheme="minorEastAsia"/>
              <w:noProof/>
              <w:sz w:val="28"/>
              <w:szCs w:val="28"/>
              <w:lang w:val="ru-RU" w:eastAsia="ru-RU"/>
            </w:rPr>
          </w:pPr>
          <w:hyperlink w:anchor="_Toc91078707" w:history="1">
            <w:r w:rsidR="00AA0687" w:rsidRPr="00AA0687">
              <w:rPr>
                <w:rStyle w:val="a4"/>
                <w:rFonts w:ascii="Times New Roman" w:eastAsia="Noto Sans CJK SC" w:hAnsi="Times New Roman"/>
                <w:noProof/>
                <w:kern w:val="3"/>
                <w:sz w:val="28"/>
                <w:szCs w:val="28"/>
                <w:lang w:val="uk-UA" w:eastAsia="zh-CN" w:bidi="hi-IN"/>
              </w:rPr>
              <w:t>4.1.2</w:t>
            </w:r>
            <w:r w:rsidR="00AA0687" w:rsidRPr="00AA0687">
              <w:rPr>
                <w:rFonts w:eastAsiaTheme="minorEastAsia"/>
                <w:noProof/>
                <w:sz w:val="28"/>
                <w:szCs w:val="28"/>
                <w:lang w:val="ru-RU" w:eastAsia="ru-RU"/>
              </w:rPr>
              <w:tab/>
            </w:r>
            <w:r w:rsidR="00AA0687" w:rsidRPr="00AA0687">
              <w:rPr>
                <w:rStyle w:val="a4"/>
                <w:rFonts w:ascii="Times New Roman" w:eastAsia="Noto Sans CJK SC" w:hAnsi="Times New Roman"/>
                <w:noProof/>
                <w:kern w:val="3"/>
                <w:sz w:val="28"/>
                <w:szCs w:val="28"/>
                <w:lang w:val="uk-UA" w:eastAsia="zh-CN" w:bidi="hi-IN"/>
              </w:rPr>
              <w:t>Рівняння зв’язаних каналів.</w:t>
            </w:r>
            <w:r w:rsidR="00AA0687" w:rsidRPr="00AA0687">
              <w:rPr>
                <w:noProof/>
                <w:webHidden/>
                <w:sz w:val="28"/>
                <w:szCs w:val="28"/>
              </w:rPr>
              <w:tab/>
            </w:r>
            <w:r w:rsidRPr="00AA0687">
              <w:rPr>
                <w:noProof/>
                <w:webHidden/>
                <w:sz w:val="28"/>
                <w:szCs w:val="28"/>
              </w:rPr>
              <w:fldChar w:fldCharType="begin"/>
            </w:r>
            <w:r w:rsidR="00AA0687" w:rsidRPr="00AA0687">
              <w:rPr>
                <w:noProof/>
                <w:webHidden/>
                <w:sz w:val="28"/>
                <w:szCs w:val="28"/>
              </w:rPr>
              <w:instrText xml:space="preserve"> PAGEREF _Toc91078707 \h </w:instrText>
            </w:r>
            <w:r w:rsidRPr="00AA0687">
              <w:rPr>
                <w:noProof/>
                <w:webHidden/>
                <w:sz w:val="28"/>
                <w:szCs w:val="28"/>
              </w:rPr>
            </w:r>
            <w:r w:rsidRPr="00AA0687">
              <w:rPr>
                <w:noProof/>
                <w:webHidden/>
                <w:sz w:val="28"/>
                <w:szCs w:val="28"/>
              </w:rPr>
              <w:fldChar w:fldCharType="separate"/>
            </w:r>
            <w:r w:rsidR="000E2C13">
              <w:rPr>
                <w:noProof/>
                <w:webHidden/>
                <w:sz w:val="28"/>
                <w:szCs w:val="28"/>
              </w:rPr>
              <w:t>158</w:t>
            </w:r>
            <w:r w:rsidRPr="00AA0687">
              <w:rPr>
                <w:noProof/>
                <w:webHidden/>
                <w:sz w:val="28"/>
                <w:szCs w:val="28"/>
              </w:rPr>
              <w:fldChar w:fldCharType="end"/>
            </w:r>
          </w:hyperlink>
        </w:p>
        <w:p w:rsidR="00AA0687" w:rsidRPr="00AA0687" w:rsidRDefault="000E7D59" w:rsidP="00AA0687">
          <w:pPr>
            <w:pStyle w:val="37"/>
            <w:rPr>
              <w:rFonts w:eastAsiaTheme="minorEastAsia"/>
              <w:noProof/>
              <w:sz w:val="28"/>
              <w:szCs w:val="28"/>
              <w:lang w:val="ru-RU" w:eastAsia="ru-RU"/>
            </w:rPr>
          </w:pPr>
          <w:hyperlink w:anchor="_Toc91078708" w:history="1">
            <w:r w:rsidR="00AA0687" w:rsidRPr="00AA0687">
              <w:rPr>
                <w:rStyle w:val="a4"/>
                <w:rFonts w:ascii="Times New Roman" w:hAnsi="Times New Roman"/>
                <w:noProof/>
                <w:sz w:val="28"/>
                <w:szCs w:val="28"/>
                <w:lang w:val="uk-UA" w:eastAsia="uk-UA"/>
              </w:rPr>
              <w:t>4.1.3</w:t>
            </w:r>
            <w:r w:rsidR="00AA0687" w:rsidRPr="00AA0687">
              <w:rPr>
                <w:rFonts w:eastAsiaTheme="minorEastAsia"/>
                <w:noProof/>
                <w:sz w:val="28"/>
                <w:szCs w:val="28"/>
                <w:lang w:val="ru-RU" w:eastAsia="ru-RU"/>
              </w:rPr>
              <w:tab/>
            </w:r>
            <w:r w:rsidR="00AA0687" w:rsidRPr="00AA0687">
              <w:rPr>
                <w:rStyle w:val="a4"/>
                <w:rFonts w:ascii="Times New Roman" w:hAnsi="Times New Roman"/>
                <w:noProof/>
                <w:sz w:val="28"/>
                <w:szCs w:val="28"/>
                <w:lang w:val="uk-UA" w:eastAsia="uk-UA"/>
              </w:rPr>
              <w:t>Розв’язок стаціонарного рівняння Дірака.</w:t>
            </w:r>
            <w:r w:rsidR="00AA0687" w:rsidRPr="00AA0687">
              <w:rPr>
                <w:noProof/>
                <w:webHidden/>
                <w:sz w:val="28"/>
                <w:szCs w:val="28"/>
              </w:rPr>
              <w:tab/>
            </w:r>
            <w:r w:rsidRPr="00AA0687">
              <w:rPr>
                <w:noProof/>
                <w:webHidden/>
                <w:sz w:val="28"/>
                <w:szCs w:val="28"/>
              </w:rPr>
              <w:fldChar w:fldCharType="begin"/>
            </w:r>
            <w:r w:rsidR="00AA0687" w:rsidRPr="00AA0687">
              <w:rPr>
                <w:noProof/>
                <w:webHidden/>
                <w:sz w:val="28"/>
                <w:szCs w:val="28"/>
              </w:rPr>
              <w:instrText xml:space="preserve"> PAGEREF _Toc91078708 \h </w:instrText>
            </w:r>
            <w:r w:rsidRPr="00AA0687">
              <w:rPr>
                <w:noProof/>
                <w:webHidden/>
                <w:sz w:val="28"/>
                <w:szCs w:val="28"/>
              </w:rPr>
            </w:r>
            <w:r w:rsidRPr="00AA0687">
              <w:rPr>
                <w:noProof/>
                <w:webHidden/>
                <w:sz w:val="28"/>
                <w:szCs w:val="28"/>
              </w:rPr>
              <w:fldChar w:fldCharType="separate"/>
            </w:r>
            <w:r w:rsidR="000E2C13">
              <w:rPr>
                <w:noProof/>
                <w:webHidden/>
                <w:sz w:val="28"/>
                <w:szCs w:val="28"/>
              </w:rPr>
              <w:t>160</w:t>
            </w:r>
            <w:r w:rsidRPr="00AA0687">
              <w:rPr>
                <w:noProof/>
                <w:webHidden/>
                <w:sz w:val="28"/>
                <w:szCs w:val="28"/>
              </w:rPr>
              <w:fldChar w:fldCharType="end"/>
            </w:r>
          </w:hyperlink>
        </w:p>
        <w:p w:rsidR="00AA0687" w:rsidRPr="00AA0687" w:rsidRDefault="000E7D59" w:rsidP="00AA0687">
          <w:pPr>
            <w:pStyle w:val="37"/>
            <w:rPr>
              <w:rFonts w:eastAsiaTheme="minorEastAsia"/>
              <w:noProof/>
              <w:sz w:val="28"/>
              <w:szCs w:val="28"/>
              <w:lang w:val="ru-RU" w:eastAsia="ru-RU"/>
            </w:rPr>
          </w:pPr>
          <w:hyperlink w:anchor="_Toc91078709" w:history="1">
            <w:r w:rsidR="00AA0687" w:rsidRPr="00AA0687">
              <w:rPr>
                <w:rStyle w:val="a4"/>
                <w:rFonts w:ascii="Times New Roman" w:eastAsia="Noto Sans CJK SC" w:hAnsi="Times New Roman"/>
                <w:noProof/>
                <w:kern w:val="3"/>
                <w:sz w:val="28"/>
                <w:szCs w:val="28"/>
                <w:lang w:val="uk-UA" w:eastAsia="zh-CN" w:bidi="hi-IN"/>
              </w:rPr>
              <w:t>4.1.4</w:t>
            </w:r>
            <w:r w:rsidR="00AA0687" w:rsidRPr="00AA0687">
              <w:rPr>
                <w:rFonts w:eastAsiaTheme="minorEastAsia"/>
                <w:noProof/>
                <w:sz w:val="28"/>
                <w:szCs w:val="28"/>
                <w:lang w:val="ru-RU" w:eastAsia="ru-RU"/>
              </w:rPr>
              <w:tab/>
            </w:r>
            <w:r w:rsidR="00AA0687" w:rsidRPr="00AA0687">
              <w:rPr>
                <w:rStyle w:val="a4"/>
                <w:rFonts w:ascii="Times New Roman" w:eastAsia="Noto Sans CJK SC" w:hAnsi="Times New Roman"/>
                <w:noProof/>
                <w:kern w:val="3"/>
                <w:sz w:val="28"/>
                <w:szCs w:val="28"/>
                <w:lang w:val="uk-UA" w:eastAsia="zh-CN" w:bidi="hi-IN"/>
              </w:rPr>
              <w:t>Еволюція амплітуд за часом.</w:t>
            </w:r>
            <w:r w:rsidR="00AA0687" w:rsidRPr="00AA0687">
              <w:rPr>
                <w:noProof/>
                <w:webHidden/>
                <w:sz w:val="28"/>
                <w:szCs w:val="28"/>
              </w:rPr>
              <w:tab/>
            </w:r>
            <w:r w:rsidRPr="00AA0687">
              <w:rPr>
                <w:noProof/>
                <w:webHidden/>
                <w:sz w:val="28"/>
                <w:szCs w:val="28"/>
              </w:rPr>
              <w:fldChar w:fldCharType="begin"/>
            </w:r>
            <w:r w:rsidR="00AA0687" w:rsidRPr="00AA0687">
              <w:rPr>
                <w:noProof/>
                <w:webHidden/>
                <w:sz w:val="28"/>
                <w:szCs w:val="28"/>
              </w:rPr>
              <w:instrText xml:space="preserve"> PAGEREF _Toc91078709 \h </w:instrText>
            </w:r>
            <w:r w:rsidRPr="00AA0687">
              <w:rPr>
                <w:noProof/>
                <w:webHidden/>
                <w:sz w:val="28"/>
                <w:szCs w:val="28"/>
              </w:rPr>
            </w:r>
            <w:r w:rsidRPr="00AA0687">
              <w:rPr>
                <w:noProof/>
                <w:webHidden/>
                <w:sz w:val="28"/>
                <w:szCs w:val="28"/>
              </w:rPr>
              <w:fldChar w:fldCharType="separate"/>
            </w:r>
            <w:r w:rsidR="000E2C13">
              <w:rPr>
                <w:noProof/>
                <w:webHidden/>
                <w:sz w:val="28"/>
                <w:szCs w:val="28"/>
              </w:rPr>
              <w:t>161</w:t>
            </w:r>
            <w:r w:rsidRPr="00AA0687">
              <w:rPr>
                <w:noProof/>
                <w:webHidden/>
                <w:sz w:val="28"/>
                <w:szCs w:val="28"/>
              </w:rPr>
              <w:fldChar w:fldCharType="end"/>
            </w:r>
          </w:hyperlink>
        </w:p>
        <w:p w:rsidR="00AA0687" w:rsidRPr="00AA0687" w:rsidRDefault="000E7D59" w:rsidP="00AA0687">
          <w:pPr>
            <w:pStyle w:val="37"/>
            <w:rPr>
              <w:rFonts w:eastAsiaTheme="minorEastAsia"/>
              <w:noProof/>
              <w:sz w:val="28"/>
              <w:szCs w:val="28"/>
              <w:lang w:val="ru-RU" w:eastAsia="ru-RU"/>
            </w:rPr>
          </w:pPr>
          <w:hyperlink w:anchor="_Toc91078710" w:history="1">
            <w:r w:rsidR="00AA0687" w:rsidRPr="00AA0687">
              <w:rPr>
                <w:rStyle w:val="a4"/>
                <w:rFonts w:ascii="Times New Roman" w:eastAsia="Noto Sans CJK SC" w:hAnsi="Times New Roman"/>
                <w:noProof/>
                <w:kern w:val="3"/>
                <w:sz w:val="28"/>
                <w:szCs w:val="28"/>
                <w:lang w:val="uk-UA" w:eastAsia="zh-CN" w:bidi="hi-IN"/>
              </w:rPr>
              <w:t>4.1.5</w:t>
            </w:r>
            <w:r w:rsidR="00AA0687" w:rsidRPr="00AA0687">
              <w:rPr>
                <w:rFonts w:eastAsiaTheme="minorEastAsia"/>
                <w:noProof/>
                <w:sz w:val="28"/>
                <w:szCs w:val="28"/>
                <w:lang w:val="ru-RU" w:eastAsia="ru-RU"/>
              </w:rPr>
              <w:tab/>
            </w:r>
            <w:r w:rsidR="00AA0687" w:rsidRPr="00AA0687">
              <w:rPr>
                <w:rStyle w:val="a4"/>
                <w:rFonts w:ascii="Times New Roman" w:eastAsia="Noto Sans CJK SC" w:hAnsi="Times New Roman"/>
                <w:noProof/>
                <w:kern w:val="3"/>
                <w:sz w:val="28"/>
                <w:szCs w:val="28"/>
                <w:lang w:val="uk-UA" w:eastAsia="zh-CN" w:bidi="hi-IN"/>
              </w:rPr>
              <w:t>Рух ядер.</w:t>
            </w:r>
            <w:r w:rsidR="00AA0687" w:rsidRPr="00AA0687">
              <w:rPr>
                <w:noProof/>
                <w:webHidden/>
                <w:sz w:val="28"/>
                <w:szCs w:val="28"/>
              </w:rPr>
              <w:tab/>
            </w:r>
            <w:r w:rsidRPr="00AA0687">
              <w:rPr>
                <w:noProof/>
                <w:webHidden/>
                <w:sz w:val="28"/>
                <w:szCs w:val="28"/>
              </w:rPr>
              <w:fldChar w:fldCharType="begin"/>
            </w:r>
            <w:r w:rsidR="00AA0687" w:rsidRPr="00AA0687">
              <w:rPr>
                <w:noProof/>
                <w:webHidden/>
                <w:sz w:val="28"/>
                <w:szCs w:val="28"/>
              </w:rPr>
              <w:instrText xml:space="preserve"> PAGEREF _Toc91078710 \h </w:instrText>
            </w:r>
            <w:r w:rsidRPr="00AA0687">
              <w:rPr>
                <w:noProof/>
                <w:webHidden/>
                <w:sz w:val="28"/>
                <w:szCs w:val="28"/>
              </w:rPr>
            </w:r>
            <w:r w:rsidRPr="00AA0687">
              <w:rPr>
                <w:noProof/>
                <w:webHidden/>
                <w:sz w:val="28"/>
                <w:szCs w:val="28"/>
              </w:rPr>
              <w:fldChar w:fldCharType="separate"/>
            </w:r>
            <w:r w:rsidR="000E2C13">
              <w:rPr>
                <w:noProof/>
                <w:webHidden/>
                <w:sz w:val="28"/>
                <w:szCs w:val="28"/>
              </w:rPr>
              <w:t>162</w:t>
            </w:r>
            <w:r w:rsidRPr="00AA0687">
              <w:rPr>
                <w:noProof/>
                <w:webHidden/>
                <w:sz w:val="28"/>
                <w:szCs w:val="28"/>
              </w:rPr>
              <w:fldChar w:fldCharType="end"/>
            </w:r>
          </w:hyperlink>
        </w:p>
        <w:p w:rsidR="00AA0687" w:rsidRPr="00AA0687" w:rsidRDefault="000E7D59" w:rsidP="00AA0687">
          <w:pPr>
            <w:pStyle w:val="22"/>
            <w:spacing w:before="0"/>
            <w:rPr>
              <w:rFonts w:eastAsiaTheme="minorEastAsia"/>
              <w:i w:val="0"/>
              <w:noProof/>
              <w:sz w:val="28"/>
              <w:szCs w:val="28"/>
              <w:lang w:val="ru-RU" w:eastAsia="ru-RU"/>
            </w:rPr>
          </w:pPr>
          <w:hyperlink w:anchor="_Toc91078711" w:history="1">
            <w:r w:rsidR="00AA0687" w:rsidRPr="00AA0687">
              <w:rPr>
                <w:rStyle w:val="a4"/>
                <w:rFonts w:ascii="Times New Roman" w:hAnsi="Times New Roman"/>
                <w:i w:val="0"/>
                <w:noProof/>
                <w:sz w:val="28"/>
                <w:szCs w:val="28"/>
                <w:lang w:val="uk-UA"/>
              </w:rPr>
              <w:t>4.2</w:t>
            </w:r>
            <w:r w:rsidR="00AA0687" w:rsidRPr="00AA0687">
              <w:rPr>
                <w:rFonts w:eastAsiaTheme="minorEastAsia"/>
                <w:i w:val="0"/>
                <w:noProof/>
                <w:sz w:val="28"/>
                <w:szCs w:val="28"/>
                <w:lang w:val="ru-RU" w:eastAsia="ru-RU"/>
              </w:rPr>
              <w:tab/>
            </w:r>
            <w:r w:rsidR="00AA0687" w:rsidRPr="00AA0687">
              <w:rPr>
                <w:rStyle w:val="a4"/>
                <w:rFonts w:ascii="Times New Roman" w:hAnsi="Times New Roman"/>
                <w:i w:val="0"/>
                <w:noProof/>
                <w:sz w:val="28"/>
                <w:szCs w:val="28"/>
                <w:lang w:val="uk-UA"/>
              </w:rPr>
              <w:t>Іонізація в асиметричному зіткненні важких іонів.</w:t>
            </w:r>
            <w:r w:rsidR="00AA0687" w:rsidRPr="00AA0687">
              <w:rPr>
                <w:i w:val="0"/>
                <w:noProof/>
                <w:webHidden/>
                <w:sz w:val="28"/>
                <w:szCs w:val="28"/>
              </w:rPr>
              <w:tab/>
            </w:r>
            <w:r w:rsidRPr="00AA0687">
              <w:rPr>
                <w:i w:val="0"/>
                <w:noProof/>
                <w:webHidden/>
                <w:sz w:val="28"/>
                <w:szCs w:val="28"/>
              </w:rPr>
              <w:fldChar w:fldCharType="begin"/>
            </w:r>
            <w:r w:rsidR="00AA0687" w:rsidRPr="00AA0687">
              <w:rPr>
                <w:i w:val="0"/>
                <w:noProof/>
                <w:webHidden/>
                <w:sz w:val="28"/>
                <w:szCs w:val="28"/>
              </w:rPr>
              <w:instrText xml:space="preserve"> PAGEREF _Toc91078711 \h </w:instrText>
            </w:r>
            <w:r w:rsidRPr="00AA0687">
              <w:rPr>
                <w:i w:val="0"/>
                <w:noProof/>
                <w:webHidden/>
                <w:sz w:val="28"/>
                <w:szCs w:val="28"/>
              </w:rPr>
            </w:r>
            <w:r w:rsidRPr="00AA0687">
              <w:rPr>
                <w:i w:val="0"/>
                <w:noProof/>
                <w:webHidden/>
                <w:sz w:val="28"/>
                <w:szCs w:val="28"/>
              </w:rPr>
              <w:fldChar w:fldCharType="separate"/>
            </w:r>
            <w:r w:rsidR="000E2C13">
              <w:rPr>
                <w:i w:val="0"/>
                <w:noProof/>
                <w:webHidden/>
                <w:sz w:val="28"/>
                <w:szCs w:val="28"/>
              </w:rPr>
              <w:t>163</w:t>
            </w:r>
            <w:r w:rsidRPr="00AA0687">
              <w:rPr>
                <w:i w:val="0"/>
                <w:noProof/>
                <w:webHidden/>
                <w:sz w:val="28"/>
                <w:szCs w:val="28"/>
              </w:rPr>
              <w:fldChar w:fldCharType="end"/>
            </w:r>
          </w:hyperlink>
        </w:p>
        <w:p w:rsidR="00AA0687" w:rsidRPr="00AA0687" w:rsidRDefault="000E7D59" w:rsidP="00AA0687">
          <w:pPr>
            <w:pStyle w:val="37"/>
            <w:rPr>
              <w:rFonts w:eastAsiaTheme="minorEastAsia"/>
              <w:noProof/>
              <w:sz w:val="28"/>
              <w:szCs w:val="28"/>
              <w:lang w:val="ru-RU" w:eastAsia="ru-RU"/>
            </w:rPr>
          </w:pPr>
          <w:hyperlink w:anchor="_Toc91078712" w:history="1">
            <w:r w:rsidR="00AA0687" w:rsidRPr="00AA0687">
              <w:rPr>
                <w:rStyle w:val="a4"/>
                <w:rFonts w:ascii="Times New Roman" w:hAnsi="Times New Roman"/>
                <w:noProof/>
                <w:sz w:val="28"/>
                <w:szCs w:val="28"/>
                <w:lang w:val="uk-UA" w:eastAsia="uk-UA"/>
              </w:rPr>
              <w:t>Вступ</w:t>
            </w:r>
            <w:r w:rsidR="00AA0687" w:rsidRPr="00AA0687">
              <w:rPr>
                <w:noProof/>
                <w:webHidden/>
                <w:sz w:val="28"/>
                <w:szCs w:val="28"/>
              </w:rPr>
              <w:tab/>
            </w:r>
            <w:r w:rsidRPr="00AA0687">
              <w:rPr>
                <w:noProof/>
                <w:webHidden/>
                <w:sz w:val="28"/>
                <w:szCs w:val="28"/>
              </w:rPr>
              <w:fldChar w:fldCharType="begin"/>
            </w:r>
            <w:r w:rsidR="00AA0687" w:rsidRPr="00AA0687">
              <w:rPr>
                <w:noProof/>
                <w:webHidden/>
                <w:sz w:val="28"/>
                <w:szCs w:val="28"/>
              </w:rPr>
              <w:instrText xml:space="preserve"> PAGEREF _Toc91078712 \h </w:instrText>
            </w:r>
            <w:r w:rsidRPr="00AA0687">
              <w:rPr>
                <w:noProof/>
                <w:webHidden/>
                <w:sz w:val="28"/>
                <w:szCs w:val="28"/>
              </w:rPr>
            </w:r>
            <w:r w:rsidRPr="00AA0687">
              <w:rPr>
                <w:noProof/>
                <w:webHidden/>
                <w:sz w:val="28"/>
                <w:szCs w:val="28"/>
              </w:rPr>
              <w:fldChar w:fldCharType="separate"/>
            </w:r>
            <w:r w:rsidR="000E2C13">
              <w:rPr>
                <w:noProof/>
                <w:webHidden/>
                <w:sz w:val="28"/>
                <w:szCs w:val="28"/>
              </w:rPr>
              <w:t>163</w:t>
            </w:r>
            <w:r w:rsidRPr="00AA0687">
              <w:rPr>
                <w:noProof/>
                <w:webHidden/>
                <w:sz w:val="28"/>
                <w:szCs w:val="28"/>
              </w:rPr>
              <w:fldChar w:fldCharType="end"/>
            </w:r>
          </w:hyperlink>
        </w:p>
        <w:p w:rsidR="00AA0687" w:rsidRPr="00AA0687" w:rsidRDefault="000E7D59" w:rsidP="00AA0687">
          <w:pPr>
            <w:pStyle w:val="37"/>
            <w:rPr>
              <w:rFonts w:eastAsiaTheme="minorEastAsia"/>
              <w:noProof/>
              <w:sz w:val="28"/>
              <w:szCs w:val="28"/>
              <w:lang w:val="ru-RU" w:eastAsia="ru-RU"/>
            </w:rPr>
          </w:pPr>
          <w:hyperlink w:anchor="_Toc91078713" w:history="1">
            <w:r w:rsidR="00AA0687" w:rsidRPr="00AA0687">
              <w:rPr>
                <w:rStyle w:val="a4"/>
                <w:rFonts w:ascii="Times New Roman" w:hAnsi="Times New Roman"/>
                <w:noProof/>
                <w:sz w:val="28"/>
                <w:szCs w:val="28"/>
                <w:lang w:val="uk-UA" w:eastAsia="uk-UA"/>
              </w:rPr>
              <w:t>4.2.1</w:t>
            </w:r>
            <w:r w:rsidR="00AA0687" w:rsidRPr="00AA0687">
              <w:rPr>
                <w:rFonts w:eastAsiaTheme="minorEastAsia"/>
                <w:noProof/>
                <w:sz w:val="28"/>
                <w:szCs w:val="28"/>
                <w:lang w:val="ru-RU" w:eastAsia="ru-RU"/>
              </w:rPr>
              <w:tab/>
            </w:r>
            <w:r w:rsidR="00AA0687" w:rsidRPr="00AA0687">
              <w:rPr>
                <w:rStyle w:val="a4"/>
                <w:rFonts w:ascii="Times New Roman" w:hAnsi="Times New Roman"/>
                <w:noProof/>
                <w:sz w:val="28"/>
                <w:szCs w:val="28"/>
                <w:lang w:val="uk-UA" w:eastAsia="uk-UA"/>
              </w:rPr>
              <w:t>Імовірність.</w:t>
            </w:r>
            <w:r w:rsidR="00AA0687" w:rsidRPr="00AA0687">
              <w:rPr>
                <w:noProof/>
                <w:webHidden/>
                <w:sz w:val="28"/>
                <w:szCs w:val="28"/>
              </w:rPr>
              <w:tab/>
            </w:r>
            <w:r w:rsidRPr="00AA0687">
              <w:rPr>
                <w:noProof/>
                <w:webHidden/>
                <w:sz w:val="28"/>
                <w:szCs w:val="28"/>
              </w:rPr>
              <w:fldChar w:fldCharType="begin"/>
            </w:r>
            <w:r w:rsidR="00AA0687" w:rsidRPr="00AA0687">
              <w:rPr>
                <w:noProof/>
                <w:webHidden/>
                <w:sz w:val="28"/>
                <w:szCs w:val="28"/>
              </w:rPr>
              <w:instrText xml:space="preserve"> PAGEREF _Toc91078713 \h </w:instrText>
            </w:r>
            <w:r w:rsidRPr="00AA0687">
              <w:rPr>
                <w:noProof/>
                <w:webHidden/>
                <w:sz w:val="28"/>
                <w:szCs w:val="28"/>
              </w:rPr>
            </w:r>
            <w:r w:rsidRPr="00AA0687">
              <w:rPr>
                <w:noProof/>
                <w:webHidden/>
                <w:sz w:val="28"/>
                <w:szCs w:val="28"/>
              </w:rPr>
              <w:fldChar w:fldCharType="separate"/>
            </w:r>
            <w:r w:rsidR="000E2C13">
              <w:rPr>
                <w:noProof/>
                <w:webHidden/>
                <w:sz w:val="28"/>
                <w:szCs w:val="28"/>
              </w:rPr>
              <w:t>163</w:t>
            </w:r>
            <w:r w:rsidRPr="00AA0687">
              <w:rPr>
                <w:noProof/>
                <w:webHidden/>
                <w:sz w:val="28"/>
                <w:szCs w:val="28"/>
              </w:rPr>
              <w:fldChar w:fldCharType="end"/>
            </w:r>
          </w:hyperlink>
        </w:p>
        <w:p w:rsidR="00AA0687" w:rsidRPr="00AA0687" w:rsidRDefault="000E7D59" w:rsidP="00AA0687">
          <w:pPr>
            <w:pStyle w:val="37"/>
            <w:rPr>
              <w:rFonts w:eastAsiaTheme="minorEastAsia"/>
              <w:noProof/>
              <w:sz w:val="28"/>
              <w:szCs w:val="28"/>
              <w:lang w:val="ru-RU" w:eastAsia="ru-RU"/>
            </w:rPr>
          </w:pPr>
          <w:hyperlink w:anchor="_Toc91078714" w:history="1">
            <w:r w:rsidR="00AA0687" w:rsidRPr="00AA0687">
              <w:rPr>
                <w:rStyle w:val="a4"/>
                <w:rFonts w:ascii="Times New Roman" w:hAnsi="Times New Roman"/>
                <w:noProof/>
                <w:sz w:val="28"/>
                <w:szCs w:val="28"/>
                <w:lang w:val="uk-UA" w:eastAsia="uk-UA"/>
              </w:rPr>
              <w:t>4.2.2</w:t>
            </w:r>
            <w:r w:rsidR="00AA0687" w:rsidRPr="00AA0687">
              <w:rPr>
                <w:rFonts w:eastAsiaTheme="minorEastAsia"/>
                <w:noProof/>
                <w:sz w:val="28"/>
                <w:szCs w:val="28"/>
                <w:lang w:val="ru-RU" w:eastAsia="ru-RU"/>
              </w:rPr>
              <w:tab/>
            </w:r>
            <w:r w:rsidR="00AA0687" w:rsidRPr="00AA0687">
              <w:rPr>
                <w:rStyle w:val="a4"/>
                <w:rFonts w:ascii="Times New Roman" w:hAnsi="Times New Roman"/>
                <w:noProof/>
                <w:sz w:val="28"/>
                <w:szCs w:val="28"/>
                <w:lang w:val="uk-UA" w:eastAsia="uk-UA"/>
              </w:rPr>
              <w:t>Матричні елементи.</w:t>
            </w:r>
            <w:r w:rsidR="00AA0687" w:rsidRPr="00AA0687">
              <w:rPr>
                <w:noProof/>
                <w:webHidden/>
                <w:sz w:val="28"/>
                <w:szCs w:val="28"/>
              </w:rPr>
              <w:tab/>
            </w:r>
            <w:r w:rsidRPr="00AA0687">
              <w:rPr>
                <w:noProof/>
                <w:webHidden/>
                <w:sz w:val="28"/>
                <w:szCs w:val="28"/>
              </w:rPr>
              <w:fldChar w:fldCharType="begin"/>
            </w:r>
            <w:r w:rsidR="00AA0687" w:rsidRPr="00AA0687">
              <w:rPr>
                <w:noProof/>
                <w:webHidden/>
                <w:sz w:val="28"/>
                <w:szCs w:val="28"/>
              </w:rPr>
              <w:instrText xml:space="preserve"> PAGEREF _Toc91078714 \h </w:instrText>
            </w:r>
            <w:r w:rsidRPr="00AA0687">
              <w:rPr>
                <w:noProof/>
                <w:webHidden/>
                <w:sz w:val="28"/>
                <w:szCs w:val="28"/>
              </w:rPr>
            </w:r>
            <w:r w:rsidRPr="00AA0687">
              <w:rPr>
                <w:noProof/>
                <w:webHidden/>
                <w:sz w:val="28"/>
                <w:szCs w:val="28"/>
              </w:rPr>
              <w:fldChar w:fldCharType="separate"/>
            </w:r>
            <w:r w:rsidR="000E2C13">
              <w:rPr>
                <w:noProof/>
                <w:webHidden/>
                <w:sz w:val="28"/>
                <w:szCs w:val="28"/>
              </w:rPr>
              <w:t>165</w:t>
            </w:r>
            <w:r w:rsidRPr="00AA0687">
              <w:rPr>
                <w:noProof/>
                <w:webHidden/>
                <w:sz w:val="28"/>
                <w:szCs w:val="28"/>
              </w:rPr>
              <w:fldChar w:fldCharType="end"/>
            </w:r>
          </w:hyperlink>
        </w:p>
        <w:p w:rsidR="00AA0687" w:rsidRPr="00AA0687" w:rsidRDefault="000E7D59" w:rsidP="00AA0687">
          <w:pPr>
            <w:pStyle w:val="37"/>
            <w:rPr>
              <w:rFonts w:eastAsiaTheme="minorEastAsia"/>
              <w:noProof/>
              <w:sz w:val="28"/>
              <w:szCs w:val="28"/>
              <w:lang w:val="ru-RU" w:eastAsia="ru-RU"/>
            </w:rPr>
          </w:pPr>
          <w:hyperlink w:anchor="_Toc91078715" w:history="1">
            <w:r w:rsidR="00AA0687" w:rsidRPr="00AA0687">
              <w:rPr>
                <w:rStyle w:val="a4"/>
                <w:rFonts w:ascii="Times New Roman" w:hAnsi="Times New Roman"/>
                <w:noProof/>
                <w:sz w:val="28"/>
                <w:szCs w:val="28"/>
                <w:lang w:val="uk-UA" w:eastAsia="uk-UA"/>
              </w:rPr>
              <w:t>4.2.3</w:t>
            </w:r>
            <w:r w:rsidR="00AA0687" w:rsidRPr="00AA0687">
              <w:rPr>
                <w:rFonts w:eastAsiaTheme="minorEastAsia"/>
                <w:noProof/>
                <w:sz w:val="28"/>
                <w:szCs w:val="28"/>
                <w:lang w:val="ru-RU" w:eastAsia="ru-RU"/>
              </w:rPr>
              <w:tab/>
            </w:r>
            <w:r w:rsidR="00AA0687" w:rsidRPr="00AA0687">
              <w:rPr>
                <w:rStyle w:val="a4"/>
                <w:rFonts w:ascii="Times New Roman" w:hAnsi="Times New Roman"/>
                <w:noProof/>
                <w:sz w:val="28"/>
                <w:szCs w:val="28"/>
                <w:lang w:val="uk-UA" w:eastAsia="uk-UA"/>
              </w:rPr>
              <w:t>Результати.</w:t>
            </w:r>
            <w:r w:rsidR="00AA0687" w:rsidRPr="00AA0687">
              <w:rPr>
                <w:noProof/>
                <w:webHidden/>
                <w:sz w:val="28"/>
                <w:szCs w:val="28"/>
              </w:rPr>
              <w:tab/>
            </w:r>
            <w:r w:rsidRPr="00AA0687">
              <w:rPr>
                <w:noProof/>
                <w:webHidden/>
                <w:sz w:val="28"/>
                <w:szCs w:val="28"/>
              </w:rPr>
              <w:fldChar w:fldCharType="begin"/>
            </w:r>
            <w:r w:rsidR="00AA0687" w:rsidRPr="00AA0687">
              <w:rPr>
                <w:noProof/>
                <w:webHidden/>
                <w:sz w:val="28"/>
                <w:szCs w:val="28"/>
              </w:rPr>
              <w:instrText xml:space="preserve"> PAGEREF _Toc91078715 \h </w:instrText>
            </w:r>
            <w:r w:rsidRPr="00AA0687">
              <w:rPr>
                <w:noProof/>
                <w:webHidden/>
                <w:sz w:val="28"/>
                <w:szCs w:val="28"/>
              </w:rPr>
            </w:r>
            <w:r w:rsidRPr="00AA0687">
              <w:rPr>
                <w:noProof/>
                <w:webHidden/>
                <w:sz w:val="28"/>
                <w:szCs w:val="28"/>
              </w:rPr>
              <w:fldChar w:fldCharType="separate"/>
            </w:r>
            <w:r w:rsidR="000E2C13">
              <w:rPr>
                <w:noProof/>
                <w:webHidden/>
                <w:sz w:val="28"/>
                <w:szCs w:val="28"/>
              </w:rPr>
              <w:t>166</w:t>
            </w:r>
            <w:r w:rsidRPr="00AA0687">
              <w:rPr>
                <w:noProof/>
                <w:webHidden/>
                <w:sz w:val="28"/>
                <w:szCs w:val="28"/>
              </w:rPr>
              <w:fldChar w:fldCharType="end"/>
            </w:r>
          </w:hyperlink>
        </w:p>
        <w:p w:rsidR="00AA0687" w:rsidRPr="00AA0687" w:rsidRDefault="000E7D59" w:rsidP="00AA0687">
          <w:pPr>
            <w:pStyle w:val="22"/>
            <w:spacing w:before="0"/>
            <w:rPr>
              <w:rFonts w:eastAsiaTheme="minorEastAsia"/>
              <w:i w:val="0"/>
              <w:noProof/>
              <w:sz w:val="28"/>
              <w:szCs w:val="28"/>
              <w:lang w:val="ru-RU" w:eastAsia="ru-RU"/>
            </w:rPr>
          </w:pPr>
          <w:hyperlink w:anchor="_Toc91078716" w:history="1">
            <w:r w:rsidR="00AA0687" w:rsidRPr="00AA0687">
              <w:rPr>
                <w:rStyle w:val="a4"/>
                <w:rFonts w:ascii="Times New Roman" w:hAnsi="Times New Roman"/>
                <w:i w:val="0"/>
                <w:noProof/>
                <w:sz w:val="28"/>
                <w:szCs w:val="28"/>
                <w:lang w:val="uk-UA"/>
              </w:rPr>
              <w:t>4.3</w:t>
            </w:r>
            <w:r w:rsidR="00AA0687" w:rsidRPr="00AA0687">
              <w:rPr>
                <w:rFonts w:eastAsiaTheme="minorEastAsia"/>
                <w:i w:val="0"/>
                <w:noProof/>
                <w:sz w:val="28"/>
                <w:szCs w:val="28"/>
                <w:lang w:val="ru-RU" w:eastAsia="ru-RU"/>
              </w:rPr>
              <w:tab/>
            </w:r>
            <w:r w:rsidR="00AA0687" w:rsidRPr="00AA0687">
              <w:rPr>
                <w:rStyle w:val="a4"/>
                <w:rFonts w:ascii="Times New Roman" w:hAnsi="Times New Roman"/>
                <w:i w:val="0"/>
                <w:noProof/>
                <w:sz w:val="28"/>
                <w:szCs w:val="28"/>
                <w:lang w:val="uk-UA"/>
              </w:rPr>
              <w:t>Фотоіонізація важкого іону коротким лазерним імпульсом.</w:t>
            </w:r>
            <w:r w:rsidR="00AA0687" w:rsidRPr="00AA0687">
              <w:rPr>
                <w:i w:val="0"/>
                <w:noProof/>
                <w:webHidden/>
                <w:sz w:val="28"/>
                <w:szCs w:val="28"/>
              </w:rPr>
              <w:tab/>
            </w:r>
            <w:r w:rsidRPr="00AA0687">
              <w:rPr>
                <w:i w:val="0"/>
                <w:noProof/>
                <w:webHidden/>
                <w:sz w:val="28"/>
                <w:szCs w:val="28"/>
              </w:rPr>
              <w:fldChar w:fldCharType="begin"/>
            </w:r>
            <w:r w:rsidR="00AA0687" w:rsidRPr="00AA0687">
              <w:rPr>
                <w:i w:val="0"/>
                <w:noProof/>
                <w:webHidden/>
                <w:sz w:val="28"/>
                <w:szCs w:val="28"/>
              </w:rPr>
              <w:instrText xml:space="preserve"> PAGEREF _Toc91078716 \h </w:instrText>
            </w:r>
            <w:r w:rsidRPr="00AA0687">
              <w:rPr>
                <w:i w:val="0"/>
                <w:noProof/>
                <w:webHidden/>
                <w:sz w:val="28"/>
                <w:szCs w:val="28"/>
              </w:rPr>
            </w:r>
            <w:r w:rsidRPr="00AA0687">
              <w:rPr>
                <w:i w:val="0"/>
                <w:noProof/>
                <w:webHidden/>
                <w:sz w:val="28"/>
                <w:szCs w:val="28"/>
              </w:rPr>
              <w:fldChar w:fldCharType="separate"/>
            </w:r>
            <w:r w:rsidR="000E2C13">
              <w:rPr>
                <w:i w:val="0"/>
                <w:noProof/>
                <w:webHidden/>
                <w:sz w:val="28"/>
                <w:szCs w:val="28"/>
              </w:rPr>
              <w:t>170</w:t>
            </w:r>
            <w:r w:rsidRPr="00AA0687">
              <w:rPr>
                <w:i w:val="0"/>
                <w:noProof/>
                <w:webHidden/>
                <w:sz w:val="28"/>
                <w:szCs w:val="28"/>
              </w:rPr>
              <w:fldChar w:fldCharType="end"/>
            </w:r>
          </w:hyperlink>
        </w:p>
        <w:p w:rsidR="00AA0687" w:rsidRPr="00AA0687" w:rsidRDefault="000E7D59" w:rsidP="00AA0687">
          <w:pPr>
            <w:pStyle w:val="37"/>
            <w:rPr>
              <w:rFonts w:eastAsiaTheme="minorEastAsia"/>
              <w:noProof/>
              <w:sz w:val="28"/>
              <w:szCs w:val="28"/>
              <w:lang w:val="ru-RU" w:eastAsia="ru-RU"/>
            </w:rPr>
          </w:pPr>
          <w:hyperlink w:anchor="_Toc91078717" w:history="1">
            <w:r w:rsidR="00AA0687" w:rsidRPr="00AA0687">
              <w:rPr>
                <w:rStyle w:val="a4"/>
                <w:rFonts w:ascii="Times New Roman" w:hAnsi="Times New Roman"/>
                <w:noProof/>
                <w:sz w:val="28"/>
                <w:szCs w:val="28"/>
                <w:lang w:val="uk-UA" w:eastAsia="uk-UA"/>
              </w:rPr>
              <w:t>4.3.1</w:t>
            </w:r>
            <w:r w:rsidR="00AA0687" w:rsidRPr="00AA0687">
              <w:rPr>
                <w:rFonts w:eastAsiaTheme="minorEastAsia"/>
                <w:noProof/>
                <w:sz w:val="28"/>
                <w:szCs w:val="28"/>
                <w:lang w:val="ru-RU" w:eastAsia="ru-RU"/>
              </w:rPr>
              <w:tab/>
            </w:r>
            <w:r w:rsidR="00AA0687" w:rsidRPr="00AA0687">
              <w:rPr>
                <w:rStyle w:val="a4"/>
                <w:rFonts w:ascii="Times New Roman" w:hAnsi="Times New Roman"/>
                <w:noProof/>
                <w:sz w:val="28"/>
                <w:szCs w:val="28"/>
                <w:lang w:val="uk-UA" w:eastAsia="uk-UA"/>
              </w:rPr>
              <w:t>Детальні чисельних розрахунків.</w:t>
            </w:r>
            <w:r w:rsidR="00AA0687" w:rsidRPr="00AA0687">
              <w:rPr>
                <w:noProof/>
                <w:webHidden/>
                <w:sz w:val="28"/>
                <w:szCs w:val="28"/>
              </w:rPr>
              <w:tab/>
            </w:r>
            <w:r w:rsidRPr="00AA0687">
              <w:rPr>
                <w:noProof/>
                <w:webHidden/>
                <w:sz w:val="28"/>
                <w:szCs w:val="28"/>
              </w:rPr>
              <w:fldChar w:fldCharType="begin"/>
            </w:r>
            <w:r w:rsidR="00AA0687" w:rsidRPr="00AA0687">
              <w:rPr>
                <w:noProof/>
                <w:webHidden/>
                <w:sz w:val="28"/>
                <w:szCs w:val="28"/>
              </w:rPr>
              <w:instrText xml:space="preserve"> PAGEREF _Toc91078717 \h </w:instrText>
            </w:r>
            <w:r w:rsidRPr="00AA0687">
              <w:rPr>
                <w:noProof/>
                <w:webHidden/>
                <w:sz w:val="28"/>
                <w:szCs w:val="28"/>
              </w:rPr>
            </w:r>
            <w:r w:rsidRPr="00AA0687">
              <w:rPr>
                <w:noProof/>
                <w:webHidden/>
                <w:sz w:val="28"/>
                <w:szCs w:val="28"/>
              </w:rPr>
              <w:fldChar w:fldCharType="separate"/>
            </w:r>
            <w:r w:rsidR="000E2C13">
              <w:rPr>
                <w:noProof/>
                <w:webHidden/>
                <w:sz w:val="28"/>
                <w:szCs w:val="28"/>
              </w:rPr>
              <w:t>170</w:t>
            </w:r>
            <w:r w:rsidRPr="00AA0687">
              <w:rPr>
                <w:noProof/>
                <w:webHidden/>
                <w:sz w:val="28"/>
                <w:szCs w:val="28"/>
              </w:rPr>
              <w:fldChar w:fldCharType="end"/>
            </w:r>
          </w:hyperlink>
        </w:p>
        <w:p w:rsidR="00AA0687" w:rsidRPr="00AA0687" w:rsidRDefault="000E7D59" w:rsidP="00AA0687">
          <w:pPr>
            <w:pStyle w:val="37"/>
            <w:rPr>
              <w:rFonts w:eastAsiaTheme="minorEastAsia"/>
              <w:noProof/>
              <w:sz w:val="28"/>
              <w:szCs w:val="28"/>
              <w:lang w:val="ru-RU" w:eastAsia="ru-RU"/>
            </w:rPr>
          </w:pPr>
          <w:hyperlink w:anchor="_Toc91078718" w:history="1">
            <w:r w:rsidR="00AA0687" w:rsidRPr="00AA0687">
              <w:rPr>
                <w:rStyle w:val="a4"/>
                <w:rFonts w:ascii="Times New Roman" w:hAnsi="Times New Roman"/>
                <w:noProof/>
                <w:sz w:val="28"/>
                <w:szCs w:val="28"/>
                <w:lang w:val="uk-UA" w:eastAsia="uk-UA"/>
              </w:rPr>
              <w:t>4.3.2</w:t>
            </w:r>
            <w:r w:rsidR="00AA0687" w:rsidRPr="00AA0687">
              <w:rPr>
                <w:rFonts w:eastAsiaTheme="minorEastAsia"/>
                <w:noProof/>
                <w:sz w:val="28"/>
                <w:szCs w:val="28"/>
                <w:lang w:val="ru-RU" w:eastAsia="ru-RU"/>
              </w:rPr>
              <w:tab/>
            </w:r>
            <w:r w:rsidR="00AA0687" w:rsidRPr="00AA0687">
              <w:rPr>
                <w:rStyle w:val="a4"/>
                <w:rFonts w:ascii="Times New Roman" w:hAnsi="Times New Roman"/>
                <w:noProof/>
                <w:sz w:val="28"/>
                <w:szCs w:val="28"/>
                <w:lang w:val="uk-UA" w:eastAsia="uk-UA"/>
              </w:rPr>
              <w:t>Результати обчислень.</w:t>
            </w:r>
            <w:r w:rsidR="00AA0687" w:rsidRPr="00AA0687">
              <w:rPr>
                <w:noProof/>
                <w:webHidden/>
                <w:sz w:val="28"/>
                <w:szCs w:val="28"/>
              </w:rPr>
              <w:tab/>
            </w:r>
            <w:r w:rsidRPr="00AA0687">
              <w:rPr>
                <w:noProof/>
                <w:webHidden/>
                <w:sz w:val="28"/>
                <w:szCs w:val="28"/>
              </w:rPr>
              <w:fldChar w:fldCharType="begin"/>
            </w:r>
            <w:r w:rsidR="00AA0687" w:rsidRPr="00AA0687">
              <w:rPr>
                <w:noProof/>
                <w:webHidden/>
                <w:sz w:val="28"/>
                <w:szCs w:val="28"/>
              </w:rPr>
              <w:instrText xml:space="preserve"> PAGEREF _Toc91078718 \h </w:instrText>
            </w:r>
            <w:r w:rsidRPr="00AA0687">
              <w:rPr>
                <w:noProof/>
                <w:webHidden/>
                <w:sz w:val="28"/>
                <w:szCs w:val="28"/>
              </w:rPr>
            </w:r>
            <w:r w:rsidRPr="00AA0687">
              <w:rPr>
                <w:noProof/>
                <w:webHidden/>
                <w:sz w:val="28"/>
                <w:szCs w:val="28"/>
              </w:rPr>
              <w:fldChar w:fldCharType="separate"/>
            </w:r>
            <w:r w:rsidR="000E2C13">
              <w:rPr>
                <w:noProof/>
                <w:webHidden/>
                <w:sz w:val="28"/>
                <w:szCs w:val="28"/>
              </w:rPr>
              <w:t>172</w:t>
            </w:r>
            <w:r w:rsidRPr="00AA0687">
              <w:rPr>
                <w:noProof/>
                <w:webHidden/>
                <w:sz w:val="28"/>
                <w:szCs w:val="28"/>
              </w:rPr>
              <w:fldChar w:fldCharType="end"/>
            </w:r>
          </w:hyperlink>
        </w:p>
        <w:p w:rsidR="00AA0687" w:rsidRPr="00AA0687" w:rsidRDefault="000E7D59" w:rsidP="00AA0687">
          <w:pPr>
            <w:pStyle w:val="22"/>
            <w:spacing w:before="0"/>
            <w:rPr>
              <w:rFonts w:eastAsiaTheme="minorEastAsia"/>
              <w:i w:val="0"/>
              <w:noProof/>
              <w:sz w:val="28"/>
              <w:szCs w:val="28"/>
              <w:lang w:val="ru-RU" w:eastAsia="ru-RU"/>
            </w:rPr>
          </w:pPr>
          <w:hyperlink w:anchor="_Toc91078719" w:history="1">
            <w:r w:rsidR="00AA0687" w:rsidRPr="00AA0687">
              <w:rPr>
                <w:rStyle w:val="a4"/>
                <w:rFonts w:ascii="Times New Roman" w:hAnsi="Times New Roman"/>
                <w:i w:val="0"/>
                <w:noProof/>
                <w:sz w:val="28"/>
                <w:szCs w:val="28"/>
                <w:lang w:val="uk-UA"/>
              </w:rPr>
              <w:t>Висновки до розділу 4.</w:t>
            </w:r>
            <w:r w:rsidR="00AA0687" w:rsidRPr="00AA0687">
              <w:rPr>
                <w:i w:val="0"/>
                <w:noProof/>
                <w:webHidden/>
                <w:sz w:val="28"/>
                <w:szCs w:val="28"/>
              </w:rPr>
              <w:tab/>
            </w:r>
            <w:r w:rsidRPr="00AA0687">
              <w:rPr>
                <w:i w:val="0"/>
                <w:noProof/>
                <w:webHidden/>
                <w:sz w:val="28"/>
                <w:szCs w:val="28"/>
              </w:rPr>
              <w:fldChar w:fldCharType="begin"/>
            </w:r>
            <w:r w:rsidR="00AA0687" w:rsidRPr="00AA0687">
              <w:rPr>
                <w:i w:val="0"/>
                <w:noProof/>
                <w:webHidden/>
                <w:sz w:val="28"/>
                <w:szCs w:val="28"/>
              </w:rPr>
              <w:instrText xml:space="preserve"> PAGEREF _Toc91078719 \h </w:instrText>
            </w:r>
            <w:r w:rsidRPr="00AA0687">
              <w:rPr>
                <w:i w:val="0"/>
                <w:noProof/>
                <w:webHidden/>
                <w:sz w:val="28"/>
                <w:szCs w:val="28"/>
              </w:rPr>
            </w:r>
            <w:r w:rsidRPr="00AA0687">
              <w:rPr>
                <w:i w:val="0"/>
                <w:noProof/>
                <w:webHidden/>
                <w:sz w:val="28"/>
                <w:szCs w:val="28"/>
              </w:rPr>
              <w:fldChar w:fldCharType="separate"/>
            </w:r>
            <w:r w:rsidR="000E2C13">
              <w:rPr>
                <w:i w:val="0"/>
                <w:noProof/>
                <w:webHidden/>
                <w:sz w:val="28"/>
                <w:szCs w:val="28"/>
              </w:rPr>
              <w:t>177</w:t>
            </w:r>
            <w:r w:rsidRPr="00AA0687">
              <w:rPr>
                <w:i w:val="0"/>
                <w:noProof/>
                <w:webHidden/>
                <w:sz w:val="28"/>
                <w:szCs w:val="28"/>
              </w:rPr>
              <w:fldChar w:fldCharType="end"/>
            </w:r>
          </w:hyperlink>
        </w:p>
        <w:p w:rsidR="00AA0687" w:rsidRPr="00AA0687" w:rsidRDefault="000E7D59" w:rsidP="00AA0687">
          <w:pPr>
            <w:pStyle w:val="22"/>
            <w:spacing w:before="0"/>
            <w:rPr>
              <w:rFonts w:eastAsiaTheme="minorEastAsia"/>
              <w:i w:val="0"/>
              <w:noProof/>
              <w:sz w:val="28"/>
              <w:szCs w:val="28"/>
              <w:lang w:val="ru-RU" w:eastAsia="ru-RU"/>
            </w:rPr>
          </w:pPr>
          <w:hyperlink w:anchor="_Toc91078720" w:history="1">
            <w:r w:rsidR="00AA0687" w:rsidRPr="00AA0687">
              <w:rPr>
                <w:rStyle w:val="a4"/>
                <w:rFonts w:ascii="Times New Roman" w:hAnsi="Times New Roman"/>
                <w:i w:val="0"/>
                <w:noProof/>
                <w:sz w:val="28"/>
                <w:szCs w:val="28"/>
                <w:lang w:val="uk-UA"/>
              </w:rPr>
              <w:t>Список літератури</w:t>
            </w:r>
            <w:r w:rsidR="00AA0687" w:rsidRPr="00AA0687">
              <w:rPr>
                <w:rStyle w:val="a4"/>
                <w:rFonts w:ascii="Times New Roman" w:hAnsi="Times New Roman"/>
                <w:i w:val="0"/>
                <w:noProof/>
                <w:sz w:val="28"/>
                <w:szCs w:val="28"/>
              </w:rPr>
              <w:t xml:space="preserve"> до розділу 4</w:t>
            </w:r>
            <w:r w:rsidR="00AA0687" w:rsidRPr="00AA0687">
              <w:rPr>
                <w:i w:val="0"/>
                <w:noProof/>
                <w:webHidden/>
                <w:sz w:val="28"/>
                <w:szCs w:val="28"/>
              </w:rPr>
              <w:tab/>
            </w:r>
            <w:r w:rsidRPr="00AA0687">
              <w:rPr>
                <w:i w:val="0"/>
                <w:noProof/>
                <w:webHidden/>
                <w:sz w:val="28"/>
                <w:szCs w:val="28"/>
              </w:rPr>
              <w:fldChar w:fldCharType="begin"/>
            </w:r>
            <w:r w:rsidR="00AA0687" w:rsidRPr="00AA0687">
              <w:rPr>
                <w:i w:val="0"/>
                <w:noProof/>
                <w:webHidden/>
                <w:sz w:val="28"/>
                <w:szCs w:val="28"/>
              </w:rPr>
              <w:instrText xml:space="preserve"> PAGEREF _Toc91078720 \h </w:instrText>
            </w:r>
            <w:r w:rsidRPr="00AA0687">
              <w:rPr>
                <w:i w:val="0"/>
                <w:noProof/>
                <w:webHidden/>
                <w:sz w:val="28"/>
                <w:szCs w:val="28"/>
              </w:rPr>
            </w:r>
            <w:r w:rsidRPr="00AA0687">
              <w:rPr>
                <w:i w:val="0"/>
                <w:noProof/>
                <w:webHidden/>
                <w:sz w:val="28"/>
                <w:szCs w:val="28"/>
              </w:rPr>
              <w:fldChar w:fldCharType="separate"/>
            </w:r>
            <w:r w:rsidR="000E2C13">
              <w:rPr>
                <w:i w:val="0"/>
                <w:noProof/>
                <w:webHidden/>
                <w:sz w:val="28"/>
                <w:szCs w:val="28"/>
              </w:rPr>
              <w:t>178</w:t>
            </w:r>
            <w:r w:rsidRPr="00AA0687">
              <w:rPr>
                <w:i w:val="0"/>
                <w:noProof/>
                <w:webHidden/>
                <w:sz w:val="28"/>
                <w:szCs w:val="28"/>
              </w:rPr>
              <w:fldChar w:fldCharType="end"/>
            </w:r>
          </w:hyperlink>
        </w:p>
        <w:p w:rsidR="00AA0687" w:rsidRPr="00AA0687" w:rsidRDefault="000E7D59" w:rsidP="00AA0687">
          <w:pPr>
            <w:pStyle w:val="1f2"/>
            <w:spacing w:before="0" w:after="0"/>
            <w:rPr>
              <w:rFonts w:eastAsiaTheme="minorEastAsia"/>
              <w:b w:val="0"/>
              <w:noProof/>
              <w:sz w:val="28"/>
              <w:szCs w:val="28"/>
              <w:lang w:val="ru-RU" w:eastAsia="ru-RU"/>
            </w:rPr>
          </w:pPr>
          <w:hyperlink w:anchor="_Toc91078721" w:history="1">
            <w:r w:rsidR="00AA0687" w:rsidRPr="00AA0687">
              <w:rPr>
                <w:rStyle w:val="a4"/>
                <w:rFonts w:ascii="Times New Roman" w:hAnsi="Times New Roman"/>
                <w:b w:val="0"/>
                <w:noProof/>
                <w:sz w:val="28"/>
                <w:szCs w:val="28"/>
                <w:lang w:val="uk-UA"/>
              </w:rPr>
              <w:t>РОЗДІЛ 5.</w:t>
            </w:r>
            <w:r w:rsidR="00AA0687" w:rsidRPr="00AA0687">
              <w:rPr>
                <w:rFonts w:eastAsiaTheme="minorEastAsia"/>
                <w:b w:val="0"/>
                <w:noProof/>
                <w:sz w:val="28"/>
                <w:szCs w:val="28"/>
                <w:lang w:val="ru-RU" w:eastAsia="ru-RU"/>
              </w:rPr>
              <w:tab/>
            </w:r>
            <w:r w:rsidR="00AA0687" w:rsidRPr="00AA0687">
              <w:rPr>
                <w:rStyle w:val="a4"/>
                <w:rFonts w:ascii="Times New Roman" w:hAnsi="Times New Roman"/>
                <w:b w:val="0"/>
                <w:noProof/>
                <w:sz w:val="28"/>
                <w:szCs w:val="28"/>
                <w:lang w:val="uk-UA"/>
              </w:rPr>
              <w:t>АСИМПТОТИЧНІ ГУСТИНИ ЙМОВІРНОСТІ ДЛЯ ДВОВИМІРНИХ БЛУКАНЬ ЛЕВІ У НЕІЗОТРОПНОМУ ВИПАДКУ</w:t>
            </w:r>
            <w:r w:rsidR="00AA0687" w:rsidRPr="00AA0687">
              <w:rPr>
                <w:b w:val="0"/>
                <w:noProof/>
                <w:webHidden/>
                <w:sz w:val="28"/>
                <w:szCs w:val="28"/>
              </w:rPr>
              <w:tab/>
            </w:r>
            <w:r w:rsidRPr="00AA0687">
              <w:rPr>
                <w:b w:val="0"/>
                <w:noProof/>
                <w:webHidden/>
                <w:sz w:val="28"/>
                <w:szCs w:val="28"/>
              </w:rPr>
              <w:fldChar w:fldCharType="begin"/>
            </w:r>
            <w:r w:rsidR="00AA0687" w:rsidRPr="00AA0687">
              <w:rPr>
                <w:b w:val="0"/>
                <w:noProof/>
                <w:webHidden/>
                <w:sz w:val="28"/>
                <w:szCs w:val="28"/>
              </w:rPr>
              <w:instrText xml:space="preserve"> PAGEREF _Toc91078721 \h </w:instrText>
            </w:r>
            <w:r w:rsidRPr="00AA0687">
              <w:rPr>
                <w:b w:val="0"/>
                <w:noProof/>
                <w:webHidden/>
                <w:sz w:val="28"/>
                <w:szCs w:val="28"/>
              </w:rPr>
            </w:r>
            <w:r w:rsidRPr="00AA0687">
              <w:rPr>
                <w:b w:val="0"/>
                <w:noProof/>
                <w:webHidden/>
                <w:sz w:val="28"/>
                <w:szCs w:val="28"/>
              </w:rPr>
              <w:fldChar w:fldCharType="separate"/>
            </w:r>
            <w:r w:rsidR="000E2C13">
              <w:rPr>
                <w:b w:val="0"/>
                <w:noProof/>
                <w:webHidden/>
                <w:sz w:val="28"/>
                <w:szCs w:val="28"/>
              </w:rPr>
              <w:t>179</w:t>
            </w:r>
            <w:r w:rsidRPr="00AA0687">
              <w:rPr>
                <w:b w:val="0"/>
                <w:noProof/>
                <w:webHidden/>
                <w:sz w:val="28"/>
                <w:szCs w:val="28"/>
              </w:rPr>
              <w:fldChar w:fldCharType="end"/>
            </w:r>
          </w:hyperlink>
        </w:p>
        <w:p w:rsidR="00AA0687" w:rsidRPr="00AA0687" w:rsidRDefault="000E7D59" w:rsidP="00AA0687">
          <w:pPr>
            <w:pStyle w:val="22"/>
            <w:spacing w:before="0"/>
            <w:rPr>
              <w:rFonts w:eastAsiaTheme="minorEastAsia"/>
              <w:i w:val="0"/>
              <w:noProof/>
              <w:sz w:val="28"/>
              <w:szCs w:val="28"/>
              <w:lang w:val="ru-RU" w:eastAsia="ru-RU"/>
            </w:rPr>
          </w:pPr>
          <w:hyperlink w:anchor="_Toc91078722" w:history="1">
            <w:r w:rsidR="00AA0687" w:rsidRPr="00AA0687">
              <w:rPr>
                <w:rStyle w:val="a4"/>
                <w:rFonts w:ascii="Times New Roman" w:hAnsi="Times New Roman"/>
                <w:i w:val="0"/>
                <w:noProof/>
                <w:sz w:val="28"/>
                <w:szCs w:val="28"/>
                <w:lang w:val="uk-UA"/>
              </w:rPr>
              <w:t>Вступ</w:t>
            </w:r>
            <w:r w:rsidR="00AA0687" w:rsidRPr="00AA0687">
              <w:rPr>
                <w:i w:val="0"/>
                <w:noProof/>
                <w:webHidden/>
                <w:sz w:val="28"/>
                <w:szCs w:val="28"/>
              </w:rPr>
              <w:tab/>
            </w:r>
            <w:r w:rsidRPr="00AA0687">
              <w:rPr>
                <w:i w:val="0"/>
                <w:noProof/>
                <w:webHidden/>
                <w:sz w:val="28"/>
                <w:szCs w:val="28"/>
              </w:rPr>
              <w:fldChar w:fldCharType="begin"/>
            </w:r>
            <w:r w:rsidR="00AA0687" w:rsidRPr="00AA0687">
              <w:rPr>
                <w:i w:val="0"/>
                <w:noProof/>
                <w:webHidden/>
                <w:sz w:val="28"/>
                <w:szCs w:val="28"/>
              </w:rPr>
              <w:instrText xml:space="preserve"> PAGEREF _Toc91078722 \h </w:instrText>
            </w:r>
            <w:r w:rsidRPr="00AA0687">
              <w:rPr>
                <w:i w:val="0"/>
                <w:noProof/>
                <w:webHidden/>
                <w:sz w:val="28"/>
                <w:szCs w:val="28"/>
              </w:rPr>
            </w:r>
            <w:r w:rsidRPr="00AA0687">
              <w:rPr>
                <w:i w:val="0"/>
                <w:noProof/>
                <w:webHidden/>
                <w:sz w:val="28"/>
                <w:szCs w:val="28"/>
              </w:rPr>
              <w:fldChar w:fldCharType="separate"/>
            </w:r>
            <w:r w:rsidR="000E2C13">
              <w:rPr>
                <w:i w:val="0"/>
                <w:noProof/>
                <w:webHidden/>
                <w:sz w:val="28"/>
                <w:szCs w:val="28"/>
              </w:rPr>
              <w:t>179</w:t>
            </w:r>
            <w:r w:rsidRPr="00AA0687">
              <w:rPr>
                <w:i w:val="0"/>
                <w:noProof/>
                <w:webHidden/>
                <w:sz w:val="28"/>
                <w:szCs w:val="28"/>
              </w:rPr>
              <w:fldChar w:fldCharType="end"/>
            </w:r>
          </w:hyperlink>
        </w:p>
        <w:p w:rsidR="00AA0687" w:rsidRPr="00AA0687" w:rsidRDefault="000E7D59" w:rsidP="00AA0687">
          <w:pPr>
            <w:pStyle w:val="22"/>
            <w:spacing w:before="0"/>
            <w:rPr>
              <w:rFonts w:eastAsiaTheme="minorEastAsia"/>
              <w:i w:val="0"/>
              <w:noProof/>
              <w:sz w:val="28"/>
              <w:szCs w:val="28"/>
              <w:lang w:val="ru-RU" w:eastAsia="ru-RU"/>
            </w:rPr>
          </w:pPr>
          <w:hyperlink w:anchor="_Toc91078723" w:history="1">
            <w:r w:rsidR="00AA0687" w:rsidRPr="00AA0687">
              <w:rPr>
                <w:rStyle w:val="a4"/>
                <w:rFonts w:ascii="Times New Roman" w:hAnsi="Times New Roman"/>
                <w:i w:val="0"/>
                <w:noProof/>
                <w:sz w:val="28"/>
                <w:szCs w:val="28"/>
                <w:lang w:val="uk-UA"/>
              </w:rPr>
              <w:t>5.1</w:t>
            </w:r>
            <w:r w:rsidR="00AA0687" w:rsidRPr="00AA0687">
              <w:rPr>
                <w:rFonts w:eastAsiaTheme="minorEastAsia"/>
                <w:i w:val="0"/>
                <w:noProof/>
                <w:sz w:val="28"/>
                <w:szCs w:val="28"/>
                <w:lang w:val="ru-RU" w:eastAsia="ru-RU"/>
              </w:rPr>
              <w:tab/>
            </w:r>
            <w:r w:rsidR="00AA0687" w:rsidRPr="00AA0687">
              <w:rPr>
                <w:rStyle w:val="a4"/>
                <w:rFonts w:ascii="Times New Roman" w:hAnsi="Times New Roman"/>
                <w:i w:val="0"/>
                <w:noProof/>
                <w:sz w:val="28"/>
                <w:szCs w:val="28"/>
                <w:lang w:val="uk-UA"/>
              </w:rPr>
              <w:t>Модель і базові рівняння</w:t>
            </w:r>
            <w:r w:rsidR="00AA0687" w:rsidRPr="00AA0687">
              <w:rPr>
                <w:i w:val="0"/>
                <w:noProof/>
                <w:webHidden/>
                <w:sz w:val="28"/>
                <w:szCs w:val="28"/>
              </w:rPr>
              <w:tab/>
            </w:r>
            <w:r w:rsidRPr="00AA0687">
              <w:rPr>
                <w:i w:val="0"/>
                <w:noProof/>
                <w:webHidden/>
                <w:sz w:val="28"/>
                <w:szCs w:val="28"/>
              </w:rPr>
              <w:fldChar w:fldCharType="begin"/>
            </w:r>
            <w:r w:rsidR="00AA0687" w:rsidRPr="00AA0687">
              <w:rPr>
                <w:i w:val="0"/>
                <w:noProof/>
                <w:webHidden/>
                <w:sz w:val="28"/>
                <w:szCs w:val="28"/>
              </w:rPr>
              <w:instrText xml:space="preserve"> PAGEREF _Toc91078723 \h </w:instrText>
            </w:r>
            <w:r w:rsidRPr="00AA0687">
              <w:rPr>
                <w:i w:val="0"/>
                <w:noProof/>
                <w:webHidden/>
                <w:sz w:val="28"/>
                <w:szCs w:val="28"/>
              </w:rPr>
            </w:r>
            <w:r w:rsidRPr="00AA0687">
              <w:rPr>
                <w:i w:val="0"/>
                <w:noProof/>
                <w:webHidden/>
                <w:sz w:val="28"/>
                <w:szCs w:val="28"/>
              </w:rPr>
              <w:fldChar w:fldCharType="separate"/>
            </w:r>
            <w:r w:rsidR="000E2C13">
              <w:rPr>
                <w:i w:val="0"/>
                <w:noProof/>
                <w:webHidden/>
                <w:sz w:val="28"/>
                <w:szCs w:val="28"/>
              </w:rPr>
              <w:t>180</w:t>
            </w:r>
            <w:r w:rsidRPr="00AA0687">
              <w:rPr>
                <w:i w:val="0"/>
                <w:noProof/>
                <w:webHidden/>
                <w:sz w:val="28"/>
                <w:szCs w:val="28"/>
              </w:rPr>
              <w:fldChar w:fldCharType="end"/>
            </w:r>
          </w:hyperlink>
        </w:p>
        <w:p w:rsidR="00AA0687" w:rsidRPr="00AA0687" w:rsidRDefault="000E7D59" w:rsidP="00AA0687">
          <w:pPr>
            <w:pStyle w:val="22"/>
            <w:spacing w:before="0"/>
            <w:rPr>
              <w:rFonts w:eastAsiaTheme="minorEastAsia"/>
              <w:i w:val="0"/>
              <w:noProof/>
              <w:sz w:val="28"/>
              <w:szCs w:val="28"/>
              <w:lang w:val="ru-RU" w:eastAsia="ru-RU"/>
            </w:rPr>
          </w:pPr>
          <w:hyperlink w:anchor="_Toc91078724" w:history="1">
            <w:r w:rsidR="00AA0687" w:rsidRPr="00AA0687">
              <w:rPr>
                <w:rStyle w:val="a4"/>
                <w:rFonts w:ascii="Times New Roman" w:hAnsi="Times New Roman"/>
                <w:i w:val="0"/>
                <w:noProof/>
                <w:sz w:val="28"/>
                <w:szCs w:val="28"/>
                <w:lang w:val="ru-RU"/>
              </w:rPr>
              <w:t>5.2</w:t>
            </w:r>
            <w:r w:rsidR="00AA0687" w:rsidRPr="00AA0687">
              <w:rPr>
                <w:rFonts w:eastAsiaTheme="minorEastAsia"/>
                <w:i w:val="0"/>
                <w:noProof/>
                <w:sz w:val="28"/>
                <w:szCs w:val="28"/>
                <w:lang w:val="ru-RU" w:eastAsia="ru-RU"/>
              </w:rPr>
              <w:tab/>
            </w:r>
            <w:r w:rsidR="00AA0687" w:rsidRPr="00AA0687">
              <w:rPr>
                <w:rStyle w:val="a4"/>
                <w:rFonts w:ascii="Times New Roman" w:hAnsi="Times New Roman"/>
                <w:i w:val="0"/>
                <w:noProof/>
                <w:sz w:val="28"/>
                <w:szCs w:val="28"/>
                <w:lang w:val="uk-UA"/>
              </w:rPr>
              <w:t xml:space="preserve">Знаходження густини ймовірності </w:t>
            </w:r>
            <w:r w:rsidR="00AA0687" w:rsidRPr="00AA0687">
              <w:rPr>
                <w:rFonts w:eastAsiaTheme="majorEastAsia"/>
                <w:i w:val="0"/>
                <w:noProof/>
                <w:position w:val="-14"/>
                <w:sz w:val="28"/>
                <w:szCs w:val="28"/>
                <w:lang w:bidi="en-US"/>
              </w:rPr>
              <w:object w:dxaOrig="900" w:dyaOrig="400">
                <v:shape id="_x0000_i1027" type="#_x0000_t75" style="width:45.15pt;height:20.4pt" o:ole="">
                  <v:imagedata r:id="rId11" o:title=""/>
                </v:shape>
                <o:OLEObject Type="Embed" ProgID="Equation.DSMT4" ShapeID="_x0000_i1027" DrawAspect="Content" ObjectID="_1701700478" r:id="rId12"/>
              </w:object>
            </w:r>
            <w:r w:rsidR="00AA0687" w:rsidRPr="00AA0687">
              <w:rPr>
                <w:i w:val="0"/>
                <w:noProof/>
                <w:webHidden/>
                <w:sz w:val="28"/>
                <w:szCs w:val="28"/>
              </w:rPr>
              <w:tab/>
            </w:r>
            <w:r w:rsidRPr="00AA0687">
              <w:rPr>
                <w:i w:val="0"/>
                <w:noProof/>
                <w:webHidden/>
                <w:sz w:val="28"/>
                <w:szCs w:val="28"/>
              </w:rPr>
              <w:fldChar w:fldCharType="begin"/>
            </w:r>
            <w:r w:rsidR="00AA0687" w:rsidRPr="00AA0687">
              <w:rPr>
                <w:i w:val="0"/>
                <w:noProof/>
                <w:webHidden/>
                <w:sz w:val="28"/>
                <w:szCs w:val="28"/>
              </w:rPr>
              <w:instrText xml:space="preserve"> PAGEREF _Toc91078724 \h </w:instrText>
            </w:r>
            <w:r w:rsidRPr="00AA0687">
              <w:rPr>
                <w:i w:val="0"/>
                <w:noProof/>
                <w:webHidden/>
                <w:sz w:val="28"/>
                <w:szCs w:val="28"/>
              </w:rPr>
            </w:r>
            <w:r w:rsidRPr="00AA0687">
              <w:rPr>
                <w:i w:val="0"/>
                <w:noProof/>
                <w:webHidden/>
                <w:sz w:val="28"/>
                <w:szCs w:val="28"/>
              </w:rPr>
              <w:fldChar w:fldCharType="separate"/>
            </w:r>
            <w:r w:rsidR="000E2C13">
              <w:rPr>
                <w:i w:val="0"/>
                <w:noProof/>
                <w:webHidden/>
                <w:sz w:val="28"/>
                <w:szCs w:val="28"/>
              </w:rPr>
              <w:t>182</w:t>
            </w:r>
            <w:r w:rsidRPr="00AA0687">
              <w:rPr>
                <w:i w:val="0"/>
                <w:noProof/>
                <w:webHidden/>
                <w:sz w:val="28"/>
                <w:szCs w:val="28"/>
              </w:rPr>
              <w:fldChar w:fldCharType="end"/>
            </w:r>
          </w:hyperlink>
        </w:p>
        <w:p w:rsidR="00AA0687" w:rsidRPr="00AA0687" w:rsidRDefault="000E7D59" w:rsidP="00AA0687">
          <w:pPr>
            <w:pStyle w:val="22"/>
            <w:spacing w:before="0"/>
            <w:rPr>
              <w:rFonts w:eastAsiaTheme="minorEastAsia"/>
              <w:i w:val="0"/>
              <w:noProof/>
              <w:sz w:val="28"/>
              <w:szCs w:val="28"/>
              <w:lang w:val="ru-RU" w:eastAsia="ru-RU"/>
            </w:rPr>
          </w:pPr>
          <w:hyperlink w:anchor="_Toc91078725" w:history="1">
            <w:r w:rsidR="00AA0687" w:rsidRPr="00AA0687">
              <w:rPr>
                <w:rStyle w:val="a4"/>
                <w:rFonts w:ascii="Times New Roman" w:hAnsi="Times New Roman"/>
                <w:i w:val="0"/>
                <w:noProof/>
                <w:sz w:val="28"/>
                <w:szCs w:val="28"/>
                <w:lang w:val="uk-UA"/>
              </w:rPr>
              <w:t>5.3</w:t>
            </w:r>
            <w:r w:rsidR="00AA0687" w:rsidRPr="00AA0687">
              <w:rPr>
                <w:rFonts w:eastAsiaTheme="minorEastAsia"/>
                <w:i w:val="0"/>
                <w:noProof/>
                <w:sz w:val="28"/>
                <w:szCs w:val="28"/>
                <w:lang w:val="ru-RU" w:eastAsia="ru-RU"/>
              </w:rPr>
              <w:tab/>
            </w:r>
            <w:r w:rsidR="00AA0687" w:rsidRPr="00AA0687">
              <w:rPr>
                <w:rStyle w:val="a4"/>
                <w:rFonts w:ascii="Times New Roman" w:hAnsi="Times New Roman"/>
                <w:i w:val="0"/>
                <w:noProof/>
                <w:sz w:val="28"/>
                <w:szCs w:val="28"/>
                <w:lang w:val="uk-UA"/>
              </w:rPr>
              <w:t>Порівняння теоретичніх результатів та семплінгу</w:t>
            </w:r>
            <w:r w:rsidR="00AA0687" w:rsidRPr="00AA0687">
              <w:rPr>
                <w:i w:val="0"/>
                <w:noProof/>
                <w:webHidden/>
                <w:sz w:val="28"/>
                <w:szCs w:val="28"/>
              </w:rPr>
              <w:tab/>
            </w:r>
            <w:r w:rsidRPr="00AA0687">
              <w:rPr>
                <w:i w:val="0"/>
                <w:noProof/>
                <w:webHidden/>
                <w:sz w:val="28"/>
                <w:szCs w:val="28"/>
              </w:rPr>
              <w:fldChar w:fldCharType="begin"/>
            </w:r>
            <w:r w:rsidR="00AA0687" w:rsidRPr="00AA0687">
              <w:rPr>
                <w:i w:val="0"/>
                <w:noProof/>
                <w:webHidden/>
                <w:sz w:val="28"/>
                <w:szCs w:val="28"/>
              </w:rPr>
              <w:instrText xml:space="preserve"> PAGEREF _Toc91078725 \h </w:instrText>
            </w:r>
            <w:r w:rsidRPr="00AA0687">
              <w:rPr>
                <w:i w:val="0"/>
                <w:noProof/>
                <w:webHidden/>
                <w:sz w:val="28"/>
                <w:szCs w:val="28"/>
              </w:rPr>
            </w:r>
            <w:r w:rsidRPr="00AA0687">
              <w:rPr>
                <w:i w:val="0"/>
                <w:noProof/>
                <w:webHidden/>
                <w:sz w:val="28"/>
                <w:szCs w:val="28"/>
              </w:rPr>
              <w:fldChar w:fldCharType="separate"/>
            </w:r>
            <w:r w:rsidR="000E2C13">
              <w:rPr>
                <w:i w:val="0"/>
                <w:noProof/>
                <w:webHidden/>
                <w:sz w:val="28"/>
                <w:szCs w:val="28"/>
              </w:rPr>
              <w:t>187</w:t>
            </w:r>
            <w:r w:rsidRPr="00AA0687">
              <w:rPr>
                <w:i w:val="0"/>
                <w:noProof/>
                <w:webHidden/>
                <w:sz w:val="28"/>
                <w:szCs w:val="28"/>
              </w:rPr>
              <w:fldChar w:fldCharType="end"/>
            </w:r>
          </w:hyperlink>
        </w:p>
        <w:p w:rsidR="00AA0687" w:rsidRPr="00AA0687" w:rsidRDefault="000E7D59" w:rsidP="00AA0687">
          <w:pPr>
            <w:pStyle w:val="22"/>
            <w:spacing w:before="0"/>
            <w:rPr>
              <w:rFonts w:eastAsiaTheme="minorEastAsia"/>
              <w:i w:val="0"/>
              <w:noProof/>
              <w:sz w:val="28"/>
              <w:szCs w:val="28"/>
              <w:lang w:val="ru-RU" w:eastAsia="ru-RU"/>
            </w:rPr>
          </w:pPr>
          <w:hyperlink w:anchor="_Toc91078726" w:history="1">
            <w:r w:rsidR="00AA0687" w:rsidRPr="00AA0687">
              <w:rPr>
                <w:rStyle w:val="a4"/>
                <w:rFonts w:ascii="Times New Roman" w:hAnsi="Times New Roman"/>
                <w:i w:val="0"/>
                <w:noProof/>
                <w:sz w:val="28"/>
                <w:szCs w:val="28"/>
                <w:lang w:val="uk-UA"/>
              </w:rPr>
              <w:t>Висновки до розділу 5</w:t>
            </w:r>
            <w:r w:rsidR="00AA0687" w:rsidRPr="00AA0687">
              <w:rPr>
                <w:i w:val="0"/>
                <w:noProof/>
                <w:webHidden/>
                <w:sz w:val="28"/>
                <w:szCs w:val="28"/>
              </w:rPr>
              <w:tab/>
            </w:r>
            <w:r w:rsidRPr="00AA0687">
              <w:rPr>
                <w:i w:val="0"/>
                <w:noProof/>
                <w:webHidden/>
                <w:sz w:val="28"/>
                <w:szCs w:val="28"/>
              </w:rPr>
              <w:fldChar w:fldCharType="begin"/>
            </w:r>
            <w:r w:rsidR="00AA0687" w:rsidRPr="00AA0687">
              <w:rPr>
                <w:i w:val="0"/>
                <w:noProof/>
                <w:webHidden/>
                <w:sz w:val="28"/>
                <w:szCs w:val="28"/>
              </w:rPr>
              <w:instrText xml:space="preserve"> PAGEREF _Toc91078726 \h </w:instrText>
            </w:r>
            <w:r w:rsidRPr="00AA0687">
              <w:rPr>
                <w:i w:val="0"/>
                <w:noProof/>
                <w:webHidden/>
                <w:sz w:val="28"/>
                <w:szCs w:val="28"/>
              </w:rPr>
            </w:r>
            <w:r w:rsidRPr="00AA0687">
              <w:rPr>
                <w:i w:val="0"/>
                <w:noProof/>
                <w:webHidden/>
                <w:sz w:val="28"/>
                <w:szCs w:val="28"/>
              </w:rPr>
              <w:fldChar w:fldCharType="separate"/>
            </w:r>
            <w:r w:rsidR="000E2C13">
              <w:rPr>
                <w:i w:val="0"/>
                <w:noProof/>
                <w:webHidden/>
                <w:sz w:val="28"/>
                <w:szCs w:val="28"/>
              </w:rPr>
              <w:t>189</w:t>
            </w:r>
            <w:r w:rsidRPr="00AA0687">
              <w:rPr>
                <w:i w:val="0"/>
                <w:noProof/>
                <w:webHidden/>
                <w:sz w:val="28"/>
                <w:szCs w:val="28"/>
              </w:rPr>
              <w:fldChar w:fldCharType="end"/>
            </w:r>
          </w:hyperlink>
        </w:p>
        <w:p w:rsidR="00AA0687" w:rsidRPr="00AA0687" w:rsidRDefault="000E7D59" w:rsidP="00AA0687">
          <w:pPr>
            <w:pStyle w:val="22"/>
            <w:spacing w:before="0"/>
            <w:rPr>
              <w:rFonts w:eastAsiaTheme="minorEastAsia"/>
              <w:i w:val="0"/>
              <w:noProof/>
              <w:sz w:val="28"/>
              <w:szCs w:val="28"/>
              <w:lang w:val="ru-RU" w:eastAsia="ru-RU"/>
            </w:rPr>
          </w:pPr>
          <w:hyperlink w:anchor="_Toc91078727" w:history="1">
            <w:r w:rsidR="00AA0687" w:rsidRPr="00AA0687">
              <w:rPr>
                <w:rStyle w:val="a4"/>
                <w:rFonts w:ascii="Times New Roman" w:hAnsi="Times New Roman"/>
                <w:i w:val="0"/>
                <w:noProof/>
                <w:sz w:val="28"/>
                <w:szCs w:val="28"/>
                <w:lang w:val="uk-UA"/>
              </w:rPr>
              <w:t>Список літератури до розділу 5</w:t>
            </w:r>
            <w:r w:rsidR="00AA0687" w:rsidRPr="00AA0687">
              <w:rPr>
                <w:i w:val="0"/>
                <w:noProof/>
                <w:webHidden/>
                <w:sz w:val="28"/>
                <w:szCs w:val="28"/>
              </w:rPr>
              <w:tab/>
            </w:r>
            <w:r w:rsidRPr="00AA0687">
              <w:rPr>
                <w:i w:val="0"/>
                <w:noProof/>
                <w:webHidden/>
                <w:sz w:val="28"/>
                <w:szCs w:val="28"/>
              </w:rPr>
              <w:fldChar w:fldCharType="begin"/>
            </w:r>
            <w:r w:rsidR="00AA0687" w:rsidRPr="00AA0687">
              <w:rPr>
                <w:i w:val="0"/>
                <w:noProof/>
                <w:webHidden/>
                <w:sz w:val="28"/>
                <w:szCs w:val="28"/>
              </w:rPr>
              <w:instrText xml:space="preserve"> PAGEREF _Toc91078727 \h </w:instrText>
            </w:r>
            <w:r w:rsidRPr="00AA0687">
              <w:rPr>
                <w:i w:val="0"/>
                <w:noProof/>
                <w:webHidden/>
                <w:sz w:val="28"/>
                <w:szCs w:val="28"/>
              </w:rPr>
            </w:r>
            <w:r w:rsidRPr="00AA0687">
              <w:rPr>
                <w:i w:val="0"/>
                <w:noProof/>
                <w:webHidden/>
                <w:sz w:val="28"/>
                <w:szCs w:val="28"/>
              </w:rPr>
              <w:fldChar w:fldCharType="separate"/>
            </w:r>
            <w:r w:rsidR="000E2C13">
              <w:rPr>
                <w:i w:val="0"/>
                <w:noProof/>
                <w:webHidden/>
                <w:sz w:val="28"/>
                <w:szCs w:val="28"/>
              </w:rPr>
              <w:t>191</w:t>
            </w:r>
            <w:r w:rsidRPr="00AA0687">
              <w:rPr>
                <w:i w:val="0"/>
                <w:noProof/>
                <w:webHidden/>
                <w:sz w:val="28"/>
                <w:szCs w:val="28"/>
              </w:rPr>
              <w:fldChar w:fldCharType="end"/>
            </w:r>
          </w:hyperlink>
        </w:p>
        <w:p w:rsidR="00AA0687" w:rsidRPr="00AA0687" w:rsidRDefault="000E7D59" w:rsidP="00AA0687">
          <w:pPr>
            <w:pStyle w:val="1f2"/>
            <w:spacing w:before="0" w:after="0"/>
            <w:rPr>
              <w:rFonts w:eastAsiaTheme="minorEastAsia"/>
              <w:b w:val="0"/>
              <w:noProof/>
              <w:sz w:val="28"/>
              <w:szCs w:val="28"/>
              <w:lang w:val="ru-RU" w:eastAsia="ru-RU"/>
            </w:rPr>
          </w:pPr>
          <w:hyperlink w:anchor="_Toc91078728" w:history="1">
            <w:r w:rsidR="00AA0687" w:rsidRPr="00AA0687">
              <w:rPr>
                <w:rStyle w:val="a4"/>
                <w:rFonts w:ascii="Times New Roman" w:hAnsi="Times New Roman"/>
                <w:b w:val="0"/>
                <w:noProof/>
                <w:sz w:val="28"/>
                <w:szCs w:val="28"/>
                <w:lang w:val="ru-RU" w:eastAsia="uk-UA"/>
              </w:rPr>
              <w:t>Додаток А. Список публікацій</w:t>
            </w:r>
            <w:r w:rsidR="00AA0687" w:rsidRPr="00AA0687">
              <w:rPr>
                <w:b w:val="0"/>
                <w:noProof/>
                <w:webHidden/>
                <w:sz w:val="28"/>
                <w:szCs w:val="28"/>
              </w:rPr>
              <w:tab/>
            </w:r>
            <w:r w:rsidRPr="00AA0687">
              <w:rPr>
                <w:b w:val="0"/>
                <w:noProof/>
                <w:webHidden/>
                <w:sz w:val="28"/>
                <w:szCs w:val="28"/>
              </w:rPr>
              <w:fldChar w:fldCharType="begin"/>
            </w:r>
            <w:r w:rsidR="00AA0687" w:rsidRPr="00AA0687">
              <w:rPr>
                <w:b w:val="0"/>
                <w:noProof/>
                <w:webHidden/>
                <w:sz w:val="28"/>
                <w:szCs w:val="28"/>
              </w:rPr>
              <w:instrText xml:space="preserve"> PAGEREF _Toc91078728 \h </w:instrText>
            </w:r>
            <w:r w:rsidRPr="00AA0687">
              <w:rPr>
                <w:b w:val="0"/>
                <w:noProof/>
                <w:webHidden/>
                <w:sz w:val="28"/>
                <w:szCs w:val="28"/>
              </w:rPr>
            </w:r>
            <w:r w:rsidRPr="00AA0687">
              <w:rPr>
                <w:b w:val="0"/>
                <w:noProof/>
                <w:webHidden/>
                <w:sz w:val="28"/>
                <w:szCs w:val="28"/>
              </w:rPr>
              <w:fldChar w:fldCharType="separate"/>
            </w:r>
            <w:r w:rsidR="000E2C13">
              <w:rPr>
                <w:b w:val="0"/>
                <w:noProof/>
                <w:webHidden/>
                <w:sz w:val="28"/>
                <w:szCs w:val="28"/>
              </w:rPr>
              <w:t>193</w:t>
            </w:r>
            <w:r w:rsidRPr="00AA0687">
              <w:rPr>
                <w:b w:val="0"/>
                <w:noProof/>
                <w:webHidden/>
                <w:sz w:val="28"/>
                <w:szCs w:val="28"/>
              </w:rPr>
              <w:fldChar w:fldCharType="end"/>
            </w:r>
          </w:hyperlink>
        </w:p>
        <w:p w:rsidR="00AA0687" w:rsidRPr="00AA0687" w:rsidRDefault="000E7D59" w:rsidP="00AA0687">
          <w:pPr>
            <w:pStyle w:val="1f2"/>
            <w:spacing w:before="0" w:after="0"/>
            <w:rPr>
              <w:rFonts w:eastAsiaTheme="minorEastAsia"/>
              <w:b w:val="0"/>
              <w:noProof/>
              <w:sz w:val="28"/>
              <w:szCs w:val="28"/>
              <w:lang w:val="ru-RU" w:eastAsia="ru-RU"/>
            </w:rPr>
          </w:pPr>
          <w:hyperlink w:anchor="_Toc91078729" w:history="1">
            <w:r w:rsidR="00AA0687" w:rsidRPr="00AA0687">
              <w:rPr>
                <w:rStyle w:val="a4"/>
                <w:rFonts w:ascii="Times New Roman" w:hAnsi="Times New Roman"/>
                <w:b w:val="0"/>
                <w:noProof/>
                <w:sz w:val="28"/>
                <w:szCs w:val="28"/>
                <w:lang w:val="uk-UA"/>
              </w:rPr>
              <w:t>Додаток Б. Дисертаційні роботи</w:t>
            </w:r>
            <w:r w:rsidR="00AA0687" w:rsidRPr="00AA0687">
              <w:rPr>
                <w:b w:val="0"/>
                <w:noProof/>
                <w:webHidden/>
                <w:sz w:val="28"/>
                <w:szCs w:val="28"/>
              </w:rPr>
              <w:tab/>
            </w:r>
            <w:r w:rsidRPr="00AA0687">
              <w:rPr>
                <w:b w:val="0"/>
                <w:noProof/>
                <w:webHidden/>
                <w:sz w:val="28"/>
                <w:szCs w:val="28"/>
              </w:rPr>
              <w:fldChar w:fldCharType="begin"/>
            </w:r>
            <w:r w:rsidR="00AA0687" w:rsidRPr="00AA0687">
              <w:rPr>
                <w:b w:val="0"/>
                <w:noProof/>
                <w:webHidden/>
                <w:sz w:val="28"/>
                <w:szCs w:val="28"/>
              </w:rPr>
              <w:instrText xml:space="preserve"> PAGEREF _Toc91078729 \h </w:instrText>
            </w:r>
            <w:r w:rsidRPr="00AA0687">
              <w:rPr>
                <w:b w:val="0"/>
                <w:noProof/>
                <w:webHidden/>
                <w:sz w:val="28"/>
                <w:szCs w:val="28"/>
              </w:rPr>
            </w:r>
            <w:r w:rsidRPr="00AA0687">
              <w:rPr>
                <w:b w:val="0"/>
                <w:noProof/>
                <w:webHidden/>
                <w:sz w:val="28"/>
                <w:szCs w:val="28"/>
              </w:rPr>
              <w:fldChar w:fldCharType="separate"/>
            </w:r>
            <w:r w:rsidR="000E2C13">
              <w:rPr>
                <w:b w:val="0"/>
                <w:noProof/>
                <w:webHidden/>
                <w:sz w:val="28"/>
                <w:szCs w:val="28"/>
              </w:rPr>
              <w:t>205</w:t>
            </w:r>
            <w:r w:rsidRPr="00AA0687">
              <w:rPr>
                <w:b w:val="0"/>
                <w:noProof/>
                <w:webHidden/>
                <w:sz w:val="28"/>
                <w:szCs w:val="28"/>
              </w:rPr>
              <w:fldChar w:fldCharType="end"/>
            </w:r>
          </w:hyperlink>
        </w:p>
        <w:p w:rsidR="00DF4380" w:rsidRPr="00AA0687" w:rsidRDefault="000E7D59" w:rsidP="00AA0687">
          <w:pPr>
            <w:ind w:firstLine="0"/>
            <w:rPr>
              <w:szCs w:val="28"/>
              <w:lang w:val="ru-RU"/>
            </w:rPr>
          </w:pPr>
          <w:r w:rsidRPr="00AA0687">
            <w:rPr>
              <w:szCs w:val="28"/>
              <w:lang w:val="ru-RU"/>
            </w:rPr>
            <w:fldChar w:fldCharType="end"/>
          </w:r>
        </w:p>
      </w:sdtContent>
    </w:sdt>
    <w:p w:rsidR="005F5CA0" w:rsidRPr="001E3D71" w:rsidRDefault="005F5CA0" w:rsidP="00A0025F">
      <w:pPr>
        <w:rPr>
          <w:szCs w:val="28"/>
          <w:lang w:val="uk-UA"/>
        </w:rPr>
      </w:pPr>
    </w:p>
    <w:p w:rsidR="001B5E28" w:rsidRDefault="001B5E28">
      <w:pPr>
        <w:spacing w:line="240" w:lineRule="auto"/>
        <w:ind w:firstLine="0"/>
        <w:jc w:val="left"/>
        <w:rPr>
          <w:rFonts w:eastAsia="Times New Roman"/>
          <w:b/>
          <w:szCs w:val="32"/>
          <w:lang w:val="ru-RU"/>
        </w:rPr>
      </w:pPr>
      <w:r>
        <w:rPr>
          <w:lang w:val="ru-RU"/>
        </w:rPr>
        <w:br w:type="page"/>
      </w:r>
    </w:p>
    <w:p w:rsidR="00C25A81" w:rsidRPr="00216DFC" w:rsidRDefault="00C25A81" w:rsidP="00216DFC">
      <w:pPr>
        <w:pStyle w:val="1"/>
        <w:rPr>
          <w:lang w:val="ru-RU"/>
        </w:rPr>
      </w:pPr>
      <w:bookmarkStart w:id="1" w:name="_Toc91078653"/>
      <w:r w:rsidRPr="00216DFC">
        <w:rPr>
          <w:lang w:val="ru-RU"/>
        </w:rPr>
        <w:lastRenderedPageBreak/>
        <w:t>КЕД ПРОЦЕСИ В СИЛЬНИХ МАГНІТНИХ ТА ІМПУЛЬСНИХ ЛАЗЕРНИХ ПОЛЯХ</w:t>
      </w:r>
      <w:bookmarkEnd w:id="1"/>
    </w:p>
    <w:p w:rsidR="00C25A81" w:rsidRPr="001C4FDE" w:rsidRDefault="00C25A81" w:rsidP="00216DFC">
      <w:pPr>
        <w:pStyle w:val="2"/>
        <w:rPr>
          <w:lang w:val="ru-RU"/>
        </w:rPr>
      </w:pPr>
      <w:r w:rsidRPr="001C4FDE">
        <w:rPr>
          <w:lang w:val="ru-RU"/>
        </w:rPr>
        <w:t xml:space="preserve"> </w:t>
      </w:r>
      <w:bookmarkStart w:id="2" w:name="_Toc91078654"/>
      <w:r w:rsidRPr="006C03D4">
        <w:rPr>
          <w:lang w:val="ru-RU"/>
        </w:rPr>
        <w:t>Фотонародження</w:t>
      </w:r>
      <w:r w:rsidRPr="001C4FDE">
        <w:rPr>
          <w:lang w:val="ru-RU"/>
        </w:rPr>
        <w:t xml:space="preserve"> електрон-позитронної пари з врахуванням поляризаційного каскаду в сильному магнітному полі</w:t>
      </w:r>
      <w:bookmarkEnd w:id="2"/>
    </w:p>
    <w:p w:rsidR="00C25A81" w:rsidRPr="00F50605" w:rsidRDefault="00C25A81" w:rsidP="00D560B3">
      <w:pPr>
        <w:pStyle w:val="3"/>
        <w:numPr>
          <w:ilvl w:val="0"/>
          <w:numId w:val="0"/>
        </w:numPr>
        <w:rPr>
          <w:lang w:val="uk-UA"/>
        </w:rPr>
      </w:pPr>
      <w:bookmarkStart w:id="3" w:name="_Toc91078655"/>
      <w:r w:rsidRPr="00573E65">
        <w:rPr>
          <w:lang w:val="ru-RU"/>
        </w:rPr>
        <w:t>Вступ</w:t>
      </w:r>
      <w:bookmarkEnd w:id="3"/>
    </w:p>
    <w:p w:rsidR="001D50D2" w:rsidRPr="008A0732" w:rsidRDefault="001D50D2" w:rsidP="001C4FDE">
      <w:pPr>
        <w:rPr>
          <w:lang w:val="uk-UA"/>
        </w:rPr>
      </w:pPr>
      <w:r w:rsidRPr="008A0732">
        <w:rPr>
          <w:lang w:val="uk-UA"/>
        </w:rPr>
        <w:t>Як відомо з класичної теорії поля електромагнітні хвилі розповсюджуються незалежно одна від одної та не змінюють своєї поляризацію при розповсюдженні у вакуумі, тобто рівняння Максвелла є лінійними (лагранжіан електромагнітного поля є квадратичною функцією від напруженості електричного та магнітного полів). Але згідно квантової електродинаміки (КЕД) можливе народження віртуальних електрон-позитронних пар фотонами в зовнішньому полі, які в свою чергу можуть взаємодіяти з цим полем. Таким чином, можливе протікання нелінійних КЕД ефектів, зокрема ефекту зміни поляризації фотонів внаслідок народження та анігіляції віртуальних електрон-позитронних пар в сильному зовнішньому електромагнітному полі (вакуумне подвійне променезаломлення). Зовнішнє поле перетворює фізичний вакуум на анізотропне середовище з різними показниками заломлення вздовж та перпендикулярно по відношенню до поля.</w:t>
      </w:r>
    </w:p>
    <w:p w:rsidR="001D50D2" w:rsidRPr="008A0732" w:rsidRDefault="001D50D2" w:rsidP="001C4FDE">
      <w:pPr>
        <w:rPr>
          <w:lang w:val="uk-UA"/>
        </w:rPr>
      </w:pPr>
      <w:r w:rsidRPr="008A0732">
        <w:rPr>
          <w:lang w:val="uk-UA"/>
        </w:rPr>
        <w:t>Не дивлячись на те, що цей ефект був передбачений досить давно, ще й досі немає прямого експериментального підтвердження. Але з появою потужних лазерних установок, високочутливих приладів для вимірювання еліптичності й кута повороту площини поляризації електромагнітного випромінювання, надчутливих телескопів, які аналізують поляризацію випромінювання від нейтронних зірок ця задача стає вкрай актуальною.</w:t>
      </w:r>
    </w:p>
    <w:p w:rsidR="001D50D2" w:rsidRPr="008A0732" w:rsidRDefault="001D50D2" w:rsidP="001C4FDE">
      <w:pPr>
        <w:rPr>
          <w:lang w:val="uk-UA"/>
        </w:rPr>
      </w:pPr>
      <w:r w:rsidRPr="008A0732">
        <w:rPr>
          <w:lang w:val="uk-UA"/>
        </w:rPr>
        <w:t xml:space="preserve">Так ефект появи еліптичності у лінійно поляризованої електромагнітної хвилі при проходженні через ділянку з магнітним полем, інтенсивно досліджувався на установці PVLAS (Polarization of the vacuum </w:t>
      </w:r>
      <w:r w:rsidRPr="008A0732">
        <w:rPr>
          <w:lang w:val="uk-UA"/>
        </w:rPr>
        <w:lastRenderedPageBreak/>
        <w:t>with laser) [1]. Останні результати з цієї установки показують, що чутливості ще не вистачає для спостереження даного ефекту [2], [3].</w:t>
      </w:r>
    </w:p>
    <w:p w:rsidR="001D50D2" w:rsidRPr="008A0732" w:rsidRDefault="001D50D2" w:rsidP="001C4FDE">
      <w:pPr>
        <w:rPr>
          <w:lang w:val="uk-UA"/>
        </w:rPr>
      </w:pPr>
      <w:r w:rsidRPr="008A0732">
        <w:rPr>
          <w:lang w:val="uk-UA"/>
        </w:rPr>
        <w:t>Поява потужних лазерних установок, таких як PHELIX (Facility for Antiproton and Ion Research, Germany) [4], Vulcan (Central Laser Facility, United Kingdom) [4], Apollon (Orme des Merisiers, Saclay, France) [5] привела до ідеї перевірки нелінійних КЕД ефектів в лазерних полях. Вона полягає у зіткненні між двома лазерними променями, один з яких виконує роль фонового електромагнітного поля з високою інтенсивністю, а інший – мало інтенсивне лінійно поляризоване рентгенівське випромінювання, яке досліджується на появу еліптичності. Поляризаційні властивості фізичного вакууму за таким сценарієм будуть досліджуватися в HIBEF (the Helmholtz international beamline for extreme fields) на установці XFEL (European X-ray Free Electron Laser, Germany) [6].</w:t>
      </w:r>
    </w:p>
    <w:p w:rsidR="001D50D2" w:rsidRPr="008A0732" w:rsidRDefault="001D50D2" w:rsidP="001C4FDE">
      <w:pPr>
        <w:rPr>
          <w:lang w:val="uk-UA"/>
        </w:rPr>
      </w:pPr>
      <w:r w:rsidRPr="008A0732">
        <w:rPr>
          <w:lang w:val="uk-UA"/>
        </w:rPr>
        <w:t>В даний час також створюється лазерна установка ELI (Extreme Light Infrastructure, Czech Republic, Romania, Hungary) [7], яка відкриє нові можливості у вивчені взаємодії лазерного випромінювання з речовиною. В рамках даного проекту також плануються експерименти з перевірки нелінійних ефектів квантової електродинаміки в сильних електромагнітних полях, зокрема дослідження ефекту подвійного променезаломлення в лазерному полі. Слід зазначити, що збільшення інтенсивності лазерного поля приводить до нових наукових задач щодо дослідження впливу лазерного поля різної конфігурації на фізичні явища, що охоплюють дуже різнорідні області як фундаментальної, так і прикладної науки. При цьому такі інтенсивні поля дозволяють експериментально перевірити низку нелінійних КЕД ефектів сильних полів.</w:t>
      </w:r>
    </w:p>
    <w:p w:rsidR="00664225" w:rsidRPr="008A0732" w:rsidRDefault="001D50D2" w:rsidP="001C4FDE">
      <w:pPr>
        <w:rPr>
          <w:lang w:val="uk-UA"/>
        </w:rPr>
      </w:pPr>
      <w:r w:rsidRPr="008A0732">
        <w:rPr>
          <w:lang w:val="uk-UA"/>
        </w:rPr>
        <w:t xml:space="preserve">Слід відмітити, що протягом останнього часу проводяться інтенсивні експериментальні дослідження зміни поляризації фотонів в сильних магнітних полях нейтронних зірок. Зокрема, у 2016 році було вперше визначено зміну поляризації оптичних фотонів при проходженні через магнітосферу ізольованої нейтронної зірки RX J1856.5-3754 та було </w:t>
      </w:r>
      <w:r w:rsidRPr="008A0732">
        <w:rPr>
          <w:lang w:val="uk-UA"/>
        </w:rPr>
        <w:lastRenderedPageBreak/>
        <w:t>знайдено ступінь поляризації таких фотонів, що є, за висновками авторів, підтвердженням поляризаційних властивостей фізичного вакууму [8].</w:t>
      </w:r>
    </w:p>
    <w:p w:rsidR="00AF1CB3" w:rsidRPr="008A0732" w:rsidRDefault="001D50D2" w:rsidP="001C4FDE">
      <w:pPr>
        <w:rPr>
          <w:lang w:val="uk-UA"/>
        </w:rPr>
      </w:pPr>
      <w:r w:rsidRPr="008A0732">
        <w:rPr>
          <w:lang w:val="uk-UA"/>
        </w:rPr>
        <w:t xml:space="preserve">Що стосується теоретичних досліджень, перші роботи були [9], [10], в яких описуються флуктуації електрон-позитронного поля в наближенні слабких зовнішніх полів та енергії фотона набагато меншої маси електрона </w:t>
      </w:r>
      <w:r w:rsidRPr="008A0732">
        <w:rPr>
          <w:noProof/>
          <w:position w:val="-12"/>
          <w:lang w:val="uk-UA"/>
        </w:rPr>
        <w:object w:dxaOrig="1219" w:dyaOrig="380">
          <v:shape id="_x0000_i1028" type="#_x0000_t75" style="width:61.25pt;height:18.25pt" o:ole="">
            <v:imagedata r:id="rId13" o:title=""/>
          </v:shape>
          <o:OLEObject Type="Embed" ProgID="Equation.DSMT4" ShapeID="_x0000_i1028" DrawAspect="Content" ObjectID="_1701700479" r:id="rId14"/>
        </w:object>
      </w:r>
      <w:r w:rsidRPr="008A0732">
        <w:rPr>
          <w:noProof/>
          <w:lang w:val="uk-UA"/>
        </w:rPr>
        <w:t xml:space="preserve">, </w:t>
      </w:r>
      <w:r w:rsidRPr="008A0732">
        <w:rPr>
          <w:noProof/>
          <w:position w:val="-12"/>
          <w:lang w:val="uk-UA"/>
        </w:rPr>
        <w:object w:dxaOrig="1320" w:dyaOrig="380">
          <v:shape id="_x0000_i1029" type="#_x0000_t75" style="width:65.55pt;height:18.25pt" o:ole="">
            <v:imagedata r:id="rId15" o:title=""/>
          </v:shape>
          <o:OLEObject Type="Embed" ProgID="Equation.DSMT4" ShapeID="_x0000_i1029" DrawAspect="Content" ObjectID="_1701700480" r:id="rId16"/>
        </w:object>
      </w:r>
      <w:r w:rsidRPr="008A0732">
        <w:rPr>
          <w:noProof/>
          <w:lang w:val="uk-UA"/>
        </w:rPr>
        <w:t xml:space="preserve">, де </w:t>
      </w:r>
      <w:r w:rsidRPr="008A0732">
        <w:rPr>
          <w:noProof/>
          <w:position w:val="-12"/>
          <w:lang w:val="uk-UA"/>
        </w:rPr>
        <w:object w:dxaOrig="1640" w:dyaOrig="420">
          <v:shape id="_x0000_i1030" type="#_x0000_t75" style="width:81.65pt;height:21.5pt" o:ole="">
            <v:imagedata r:id="rId17" o:title=""/>
          </v:shape>
          <o:OLEObject Type="Embed" ProgID="Equation.DSMT4" ShapeID="_x0000_i1030" DrawAspect="Content" ObjectID="_1701700481" r:id="rId18"/>
        </w:object>
      </w:r>
      <w:r w:rsidRPr="008A0732">
        <w:rPr>
          <w:lang w:val="uk-UA"/>
        </w:rPr>
        <w:t xml:space="preserve">В/см – критичне значення напруженості електричного поля, при якому можливий процес спонтанного народження електрон-позитронних пар із вакууму, </w:t>
      </w:r>
      <w:r w:rsidRPr="008A0732">
        <w:rPr>
          <w:noProof/>
          <w:position w:val="-12"/>
          <w:lang w:val="uk-UA"/>
        </w:rPr>
        <w:object w:dxaOrig="1700" w:dyaOrig="420">
          <v:shape id="_x0000_i1031" type="#_x0000_t75" style="width:84.9pt;height:21.5pt" o:ole="">
            <v:imagedata r:id="rId19" o:title=""/>
          </v:shape>
          <o:OLEObject Type="Embed" ProgID="Equation.DSMT4" ShapeID="_x0000_i1031" DrawAspect="Content" ObjectID="_1701700482" r:id="rId20"/>
        </w:object>
      </w:r>
      <w:r w:rsidRPr="008A0732">
        <w:rPr>
          <w:lang w:val="uk-UA"/>
        </w:rPr>
        <w:t xml:space="preserve">Гс - критичне значення напруженості магнітного поля. Згідно цієї теорії врахування нелінійних ефектів призводить до появи додаткового доданку в лагранжіані електромагнітного поля, який повинен бути релятивістським інваріантом. Одним з наслідків підходу на основі лагранжіана Гейзенберга-Ейлера є ефект подвійного променезаломлення, тобто у сильних електромагнітних полях фізичний вакуум стає анізотропним середовищем, завдяки чому і протікає даних ефект. Теоретичне дослідження цього ефекту було розвинуте в подальшому за допомогою визначення поляризаційного тензора, який описує поляризацію вакууму в зовнішніх полях. Так у роботі [11] був вперше отриманий поляризаційний тензор фотона в постійному електромагнітному полі довільної конфігурації використовуючи при цьому метод власного часу Швінгера [12]. У роботах [13]-[15] були проведені аналогічні розрахунки для випадку постійного однорідного магнітного поля та розглянуті ряд граничних випадків. Пізніше в [16] були знайдені показники заломлення фізичного вакууму у випадках слабкого та сильного магнітного поля в порівнянні з критичним для енергій фотона меншої від порогу народження електрон-позитронної пари. Слід зазначити, що надкритичні магнітні поля спостерігаються в магнетарах, які були відкриті при спостереженні випромінювання в області рентгенівського і гамма-спектрів. Також в [17] чисельно знайдені скалярні функції поляризаційного тензора для довільних значень магнітного поля та для фотонів з </w:t>
      </w:r>
      <w:r w:rsidRPr="008A0732">
        <w:rPr>
          <w:noProof/>
          <w:position w:val="-6"/>
          <w:lang w:val="uk-UA"/>
        </w:rPr>
        <w:object w:dxaOrig="900" w:dyaOrig="300">
          <v:shape id="_x0000_i1032" type="#_x0000_t75" style="width:45.15pt;height:15.05pt" o:ole="">
            <v:imagedata r:id="rId21" o:title=""/>
          </v:shape>
          <o:OLEObject Type="Embed" ProgID="Equation.DSMT4" ShapeID="_x0000_i1032" DrawAspect="Content" ObjectID="_1701700483" r:id="rId22"/>
        </w:object>
      </w:r>
      <w:r w:rsidRPr="008A0732">
        <w:rPr>
          <w:lang w:val="uk-UA"/>
        </w:rPr>
        <w:t xml:space="preserve">. Відмітимо </w:t>
      </w:r>
      <w:r w:rsidRPr="008A0732">
        <w:rPr>
          <w:lang w:val="uk-UA"/>
        </w:rPr>
        <w:lastRenderedPageBreak/>
        <w:t>роботи [18], [19], де вивчався резонансний випадок, коли проміжні частинки виходять на масову поверхню і стають реальними. Слід відзначити, що роботи [11]-[18] основані на функції Гріна електрона, яка була отримана за допомого методу власного часу Швінгера. При цьому поляризаційний тензор не містить явної залежності від номерів рівнів Ландау. Останнім часом з’явилися роботи, в яких отримані такі вирази, але це був результат математичних перетворень формул, які знайдені з використанням метода Швінгера [20], [21]. Послідовного дослідження поляризаційного тензора з використанням функцій Гріна в магнітному полі, яка визначається через суму по рівням Ландау у базисі точних рішень рівняння Дірака, ще не проводилося. Відмітимо, що загальний вигляд поляризаційного оператора в наближенні найнижчих рівнів Ландау був отриманий в роботі [22] і був використаний у проблемі магнітного каталізу в роботі [23].</w:t>
      </w:r>
    </w:p>
    <w:p w:rsidR="00AF1CB3" w:rsidRPr="008A0732" w:rsidRDefault="00AF1CB3" w:rsidP="001C4FDE">
      <w:pPr>
        <w:rPr>
          <w:lang w:val="uk-UA"/>
        </w:rPr>
      </w:pPr>
      <w:r w:rsidRPr="008A0732">
        <w:rPr>
          <w:lang w:val="uk-UA"/>
        </w:rPr>
        <w:t>Слід підкреслити, що актуальнiсть теоретичний дослiджень процесів квантової електродинамiки (КЕД) (зокрема, фотонародження електрон-позитронної пари), що протікають у присутності сильного зовнішнього магнітного поля, зумовлена наявністю таких фізичних об’єктів як нейтронні зірки, де магнітне пол</w:t>
      </w:r>
      <w:r w:rsidR="00FE402D" w:rsidRPr="008A0732">
        <w:rPr>
          <w:lang w:val="uk-UA"/>
        </w:rPr>
        <w:t>е досягає критичного значення</w:t>
      </w:r>
      <w:r w:rsidRPr="008A0732">
        <w:rPr>
          <w:lang w:val="uk-UA"/>
        </w:rPr>
        <w:t xml:space="preserve"> (пульсари) або й перевищує його (магнітари). При дослідженні подібних процесів головна увага, в більшості роботах, зосереджена на процесах першого порядку. Зокрема вважається, що процес фотонародження є основним механізмом генерації плазми в магнітосфері пульсарів і відіграє ключову роль в механізмах генерації випромінювання цих</w:t>
      </w:r>
      <w:r w:rsidR="0072489B" w:rsidRPr="008A0732">
        <w:rPr>
          <w:lang w:val="uk-UA"/>
        </w:rPr>
        <w:t xml:space="preserve"> об’єктів [36]-[41</w:t>
      </w:r>
      <w:r w:rsidRPr="008A0732">
        <w:rPr>
          <w:lang w:val="uk-UA"/>
        </w:rPr>
        <w:t xml:space="preserve">]. При цьому не враховуються процеси вищих порядків, які в певних умовах можуть мати резонансний характер, який виникає внаслідок виходу проміжної частинки на масову поверхню. Зокрема, малодослідженим аспектом процесу фотонародження електрон-позитронної пари є врахування поляризації фізичного вакууму, зумовленого народженням та послідовною анігіляцією віртуальної пари в один фотон (поляризаційна </w:t>
      </w:r>
      <w:r w:rsidRPr="008A0732">
        <w:rPr>
          <w:lang w:val="uk-UA"/>
        </w:rPr>
        <w:lastRenderedPageBreak/>
        <w:t xml:space="preserve">петля). Що стосується теоретичних досліджень процесу фотонародження електрон-позитронної пари в магнітному полі, то вперше </w:t>
      </w:r>
      <w:r w:rsidR="0072489B" w:rsidRPr="008A0732">
        <w:rPr>
          <w:lang w:val="uk-UA"/>
        </w:rPr>
        <w:t>він був розглянутий в роботі [42</w:t>
      </w:r>
      <w:r w:rsidRPr="008A0732">
        <w:rPr>
          <w:lang w:val="uk-UA"/>
        </w:rPr>
        <w:t>] у наближенні ультрарелятивістського руху частинок. В такому наближенні заряджені частинки знаходяться в сильнозбуджених станах і рух частинок є квазікласичний. За допомогою операторного методу ця задача була розглянута Байєром та Катковим так</w:t>
      </w:r>
      <w:r w:rsidR="0072489B" w:rsidRPr="008A0732">
        <w:rPr>
          <w:lang w:val="uk-UA"/>
        </w:rPr>
        <w:t>ож у квазікласичному випадку [43]-[44]. В роботі [45</w:t>
      </w:r>
      <w:r w:rsidRPr="008A0732">
        <w:rPr>
          <w:lang w:val="uk-UA"/>
        </w:rPr>
        <w:t>] цим методом було вивчено процес фотонародження пари, яка знаходиться на низ</w:t>
      </w:r>
      <w:r w:rsidR="0072489B" w:rsidRPr="008A0732">
        <w:rPr>
          <w:lang w:val="uk-UA"/>
        </w:rPr>
        <w:t>ьких рівнях Ландау. В роботі [46</w:t>
      </w:r>
      <w:r w:rsidRPr="008A0732">
        <w:rPr>
          <w:lang w:val="uk-UA"/>
        </w:rPr>
        <w:t>] розглянуто процес фотонародження поляризованих частинок для довільних рівнів Ландау та значен</w:t>
      </w:r>
      <w:r w:rsidR="0072489B" w:rsidRPr="008A0732">
        <w:rPr>
          <w:lang w:val="uk-UA"/>
        </w:rPr>
        <w:t>ь магнітного поля. У роботах [47], [48</w:t>
      </w:r>
      <w:r w:rsidRPr="008A0732">
        <w:rPr>
          <w:lang w:val="uk-UA"/>
        </w:rPr>
        <w:t>] знайдено вирази для ймовірності процесу у загальному квантово-релятивістському вигляді без додаткових обмежень на параметри (імпульси, енергії, величину поля). Були знайдені прості аналітичні вирази для ймовірності з явною залежністю від парамет</w:t>
      </w:r>
      <w:r w:rsidR="0072489B" w:rsidRPr="008A0732">
        <w:rPr>
          <w:lang w:val="uk-UA"/>
        </w:rPr>
        <w:t>рів Стокса фотона. В роботах [18], [14</w:t>
      </w:r>
      <w:r w:rsidRPr="008A0732">
        <w:rPr>
          <w:lang w:val="uk-UA"/>
        </w:rPr>
        <w:t>] за допомогою оптичної теореми були отримані загальні вирази для ймовірностей процесу народження електрон-позитронної пари фотоном. Відм</w:t>
      </w:r>
      <w:r w:rsidR="0072489B" w:rsidRPr="008A0732">
        <w:rPr>
          <w:lang w:val="uk-UA"/>
        </w:rPr>
        <w:t>ітимо також, що в роботах [29], [31</w:t>
      </w:r>
      <w:r w:rsidRPr="008A0732">
        <w:rPr>
          <w:lang w:val="uk-UA"/>
        </w:rPr>
        <w:t>] був розглянутий процес двофотонного народження пари в магнітному полі для рез</w:t>
      </w:r>
      <w:r w:rsidR="0072489B" w:rsidRPr="008A0732">
        <w:rPr>
          <w:lang w:val="uk-UA"/>
        </w:rPr>
        <w:t>онансного випадку і в роботі [31</w:t>
      </w:r>
      <w:r w:rsidRPr="008A0732">
        <w:rPr>
          <w:lang w:val="uk-UA"/>
        </w:rPr>
        <w:t xml:space="preserve">] проведено порівняння 1γ та резонансного 2γ процесів народження пари для характерних параметрів магнітосфери нейтронних зірок та знайдено граничне значення концентрації циклотронних фотонів при який процес другого порядку домінує над процесом першого порядку. На відміну від раніше проведених досліджень, в даній роботі розглянуто вплив поляризації фізичного вакууму на процес фотонародження </w:t>
      </w:r>
      <w:r w:rsidRPr="008A0732">
        <w:rPr>
          <w:position w:val="-6"/>
          <w:lang w:val="uk-UA"/>
        </w:rPr>
        <w:object w:dxaOrig="520" w:dyaOrig="360">
          <v:shape id="_x0000_i1033" type="#_x0000_t75" style="width:25.8pt;height:18.25pt" o:ole="">
            <v:imagedata r:id="rId23" o:title=""/>
          </v:shape>
          <o:OLEObject Type="Embed" ProgID="Equation.DSMT4" ShapeID="_x0000_i1033" DrawAspect="Content" ObjectID="_1701700484" r:id="rId24"/>
        </w:object>
      </w:r>
      <w:r w:rsidRPr="008A0732">
        <w:rPr>
          <w:lang w:val="uk-UA"/>
        </w:rPr>
        <w:t xml:space="preserve"> пари у сильному магнітному полі.</w:t>
      </w:r>
    </w:p>
    <w:p w:rsidR="00664225" w:rsidRDefault="00664225" w:rsidP="003737D3">
      <w:pPr>
        <w:tabs>
          <w:tab w:val="center" w:pos="4536"/>
          <w:tab w:val="right" w:pos="9071"/>
        </w:tabs>
        <w:ind w:firstLine="709"/>
        <w:rPr>
          <w:szCs w:val="28"/>
          <w:lang w:val="uk-UA"/>
        </w:rPr>
      </w:pPr>
    </w:p>
    <w:p w:rsidR="008B7619" w:rsidRPr="008A0732" w:rsidRDefault="008B7619" w:rsidP="003737D3">
      <w:pPr>
        <w:tabs>
          <w:tab w:val="center" w:pos="4536"/>
          <w:tab w:val="right" w:pos="9071"/>
        </w:tabs>
        <w:ind w:firstLine="709"/>
        <w:rPr>
          <w:szCs w:val="28"/>
          <w:lang w:val="uk-UA"/>
        </w:rPr>
      </w:pPr>
    </w:p>
    <w:p w:rsidR="00664225" w:rsidRPr="00423D82" w:rsidRDefault="00423D82" w:rsidP="00423D82">
      <w:pPr>
        <w:pStyle w:val="3"/>
        <w:rPr>
          <w:lang w:val="ru-RU"/>
        </w:rPr>
      </w:pPr>
      <w:r>
        <w:rPr>
          <w:lang w:val="uk-UA"/>
        </w:rPr>
        <w:lastRenderedPageBreak/>
        <w:t xml:space="preserve"> </w:t>
      </w:r>
      <w:bookmarkStart w:id="4" w:name="_Toc91078656"/>
      <w:r w:rsidR="009239E8" w:rsidRPr="00423D82">
        <w:rPr>
          <w:lang w:val="ru-RU"/>
        </w:rPr>
        <w:t>Поляризаційний тензор в магнітному полі</w:t>
      </w:r>
      <w:bookmarkEnd w:id="4"/>
    </w:p>
    <w:p w:rsidR="00664225" w:rsidRPr="008A0732" w:rsidRDefault="009A5BD2" w:rsidP="00216DFC">
      <w:pPr>
        <w:rPr>
          <w:lang w:val="uk-UA"/>
        </w:rPr>
      </w:pPr>
      <w:r w:rsidRPr="008A0732">
        <w:rPr>
          <w:lang w:val="uk-UA"/>
        </w:rPr>
        <w:t>Р</w:t>
      </w:r>
      <w:r w:rsidR="00664225" w:rsidRPr="008A0732">
        <w:rPr>
          <w:lang w:val="uk-UA"/>
        </w:rPr>
        <w:t>озрахунки</w:t>
      </w:r>
      <w:r w:rsidRPr="008A0732">
        <w:rPr>
          <w:lang w:val="uk-UA"/>
        </w:rPr>
        <w:t xml:space="preserve"> проводилися</w:t>
      </w:r>
      <w:r w:rsidR="00664225" w:rsidRPr="008A0732">
        <w:rPr>
          <w:lang w:val="uk-UA"/>
        </w:rPr>
        <w:t xml:space="preserve"> в релятивістській системі одиниць </w:t>
      </w:r>
      <w:r w:rsidR="00664225" w:rsidRPr="008A0732">
        <w:rPr>
          <w:noProof/>
          <w:position w:val="-6"/>
          <w:lang w:val="uk-UA"/>
        </w:rPr>
        <w:object w:dxaOrig="999" w:dyaOrig="300">
          <v:shape id="_x0000_i1034" type="#_x0000_t75" style="width:50.5pt;height:15.05pt" o:ole="">
            <v:imagedata r:id="rId25" o:title=""/>
          </v:shape>
          <o:OLEObject Type="Embed" ProgID="Equation.DSMT4" ShapeID="_x0000_i1034" DrawAspect="Content" ObjectID="_1701700485" r:id="rId26"/>
        </w:object>
      </w:r>
      <w:r w:rsidR="00664225" w:rsidRPr="008A0732">
        <w:rPr>
          <w:lang w:val="uk-UA"/>
        </w:rPr>
        <w:t xml:space="preserve">. </w:t>
      </w:r>
      <w:r w:rsidRPr="008A0732">
        <w:rPr>
          <w:lang w:val="uk-UA"/>
        </w:rPr>
        <w:t xml:space="preserve">Також </w:t>
      </w:r>
      <w:r w:rsidR="00664225" w:rsidRPr="008A0732">
        <w:rPr>
          <w:lang w:val="uk-UA"/>
        </w:rPr>
        <w:t>використовува</w:t>
      </w:r>
      <w:r w:rsidRPr="008A0732">
        <w:rPr>
          <w:lang w:val="uk-UA"/>
        </w:rPr>
        <w:t>лася</w:t>
      </w:r>
      <w:r w:rsidR="00664225" w:rsidRPr="008A0732">
        <w:rPr>
          <w:lang w:val="uk-UA"/>
        </w:rPr>
        <w:t xml:space="preserve"> калібровк</w:t>
      </w:r>
      <w:r w:rsidRPr="008A0732">
        <w:rPr>
          <w:lang w:val="uk-UA"/>
        </w:rPr>
        <w:t>а</w:t>
      </w:r>
      <w:r w:rsidR="00664225" w:rsidRPr="008A0732">
        <w:rPr>
          <w:lang w:val="uk-UA"/>
        </w:rPr>
        <w:t xml:space="preserve"> Ландау, коли 4-потенціал </w:t>
      </w:r>
      <w:r w:rsidR="00664225" w:rsidRPr="008A0732">
        <w:rPr>
          <w:noProof/>
          <w:position w:val="-12"/>
          <w:lang w:val="uk-UA"/>
        </w:rPr>
        <w:object w:dxaOrig="1800" w:dyaOrig="360">
          <v:shape id="_x0000_i1035" type="#_x0000_t75" style="width:90.25pt;height:18.25pt" o:ole="">
            <v:imagedata r:id="rId27" o:title=""/>
          </v:shape>
          <o:OLEObject Type="Embed" ProgID="Equation.DSMT4" ShapeID="_x0000_i1035" DrawAspect="Content" ObjectID="_1701700486" r:id="rId28"/>
        </w:object>
      </w:r>
      <w:r w:rsidR="00664225" w:rsidRPr="008A0732">
        <w:rPr>
          <w:lang w:val="uk-UA"/>
        </w:rPr>
        <w:t>.</w:t>
      </w:r>
    </w:p>
    <w:p w:rsidR="00664225" w:rsidRPr="008A0732" w:rsidRDefault="00664225" w:rsidP="00216DFC">
      <w:pPr>
        <w:rPr>
          <w:lang w:val="uk-UA"/>
        </w:rPr>
      </w:pPr>
      <w:r w:rsidRPr="008A0732">
        <w:rPr>
          <w:lang w:val="uk-UA"/>
        </w:rPr>
        <w:t>Слід відмітити, що ефект вакуумного подвійного променезаломлення в магнітному полі пов’язаний з процесом народження віртуальної електрон-позитронної пари фотоном та її анігіляцією в один фотон. При цьому поляризаційні властивості фізичного вакууму описуються поляризаційним тензором, який в однопетльовому наближенні має такий вигляд:</w:t>
      </w:r>
    </w:p>
    <w:p w:rsidR="00664225" w:rsidRPr="006C03D4" w:rsidRDefault="00664225" w:rsidP="00E66CA5">
      <w:pPr>
        <w:pStyle w:val="a3"/>
        <w:jc w:val="right"/>
        <w:rPr>
          <w:lang w:val="ru-RU"/>
        </w:rPr>
      </w:pPr>
      <w:r w:rsidRPr="008A0732">
        <w:rPr>
          <w:lang w:val="uk-UA"/>
        </w:rPr>
        <w:tab/>
      </w:r>
      <w:bookmarkStart w:id="5" w:name="_Ref89252525"/>
      <w:r w:rsidRPr="008A0732">
        <w:rPr>
          <w:noProof/>
          <w:position w:val="-18"/>
          <w:lang w:val="uk-UA"/>
        </w:rPr>
        <w:object w:dxaOrig="4740" w:dyaOrig="499">
          <v:shape id="_x0000_i1036" type="#_x0000_t75" style="width:237.5pt;height:24.7pt" o:ole="">
            <v:imagedata r:id="rId29" o:title=""/>
          </v:shape>
          <o:OLEObject Type="Embed" ProgID="Equation.DSMT4" ShapeID="_x0000_i1036" DrawAspect="Content" ObjectID="_1701700487" r:id="rId30"/>
        </w:object>
      </w:r>
      <w:r w:rsidRPr="008A0732">
        <w:rPr>
          <w:lang w:val="uk-UA"/>
        </w:rPr>
        <w:tab/>
      </w:r>
      <w:r w:rsidR="00AE7EFF">
        <w:rPr>
          <w:lang w:val="uk-UA"/>
        </w:rPr>
        <w:tab/>
      </w:r>
      <w:r w:rsidR="00AE7EFF">
        <w:rPr>
          <w:lang w:val="uk-UA"/>
        </w:rPr>
        <w:tab/>
      </w:r>
      <w:r w:rsidRPr="006C03D4">
        <w:rPr>
          <w:i w:val="0"/>
          <w:color w:val="auto"/>
          <w:sz w:val="28"/>
          <w:lang w:val="ru-RU"/>
        </w:rPr>
        <w:t>(</w:t>
      </w:r>
      <w:r w:rsidR="000E7D59">
        <w:rPr>
          <w:i w:val="0"/>
          <w:color w:val="auto"/>
          <w:sz w:val="28"/>
          <w:lang w:val="ru-RU"/>
        </w:rPr>
        <w:fldChar w:fldCharType="begin"/>
      </w:r>
      <w:r w:rsidR="00654B17">
        <w:rPr>
          <w:i w:val="0"/>
          <w:color w:val="auto"/>
          <w:sz w:val="28"/>
          <w:lang w:val="ru-RU"/>
        </w:rPr>
        <w:instrText xml:space="preserve"> STYLEREF 1 \s </w:instrText>
      </w:r>
      <w:r w:rsidR="000E7D59">
        <w:rPr>
          <w:i w:val="0"/>
          <w:color w:val="auto"/>
          <w:sz w:val="28"/>
          <w:lang w:val="ru-RU"/>
        </w:rPr>
        <w:fldChar w:fldCharType="separate"/>
      </w:r>
      <w:r w:rsidR="00BF735A">
        <w:rPr>
          <w:i w:val="0"/>
          <w:noProof/>
          <w:color w:val="auto"/>
          <w:sz w:val="28"/>
          <w:lang w:val="ru-RU"/>
        </w:rPr>
        <w:t>1</w:t>
      </w:r>
      <w:r w:rsidR="000E7D59">
        <w:rPr>
          <w:i w:val="0"/>
          <w:color w:val="auto"/>
          <w:sz w:val="28"/>
          <w:lang w:val="ru-RU"/>
        </w:rPr>
        <w:fldChar w:fldCharType="end"/>
      </w:r>
      <w:r w:rsidR="00654B17">
        <w:rPr>
          <w:i w:val="0"/>
          <w:color w:val="auto"/>
          <w:sz w:val="28"/>
          <w:lang w:val="ru-RU"/>
        </w:rPr>
        <w:t>.</w:t>
      </w:r>
      <w:r w:rsidR="000E7D59">
        <w:rPr>
          <w:i w:val="0"/>
          <w:color w:val="auto"/>
          <w:sz w:val="28"/>
          <w:lang w:val="ru-RU"/>
        </w:rPr>
        <w:fldChar w:fldCharType="begin"/>
      </w:r>
      <w:r w:rsidR="00654B17">
        <w:rPr>
          <w:i w:val="0"/>
          <w:color w:val="auto"/>
          <w:sz w:val="28"/>
          <w:lang w:val="ru-RU"/>
        </w:rPr>
        <w:instrText xml:space="preserve"> SEQ Формула \* ARABIC \s 1 </w:instrText>
      </w:r>
      <w:r w:rsidR="000E7D59">
        <w:rPr>
          <w:i w:val="0"/>
          <w:color w:val="auto"/>
          <w:sz w:val="28"/>
          <w:lang w:val="ru-RU"/>
        </w:rPr>
        <w:fldChar w:fldCharType="separate"/>
      </w:r>
      <w:r w:rsidR="00BF735A">
        <w:rPr>
          <w:i w:val="0"/>
          <w:noProof/>
          <w:color w:val="auto"/>
          <w:sz w:val="28"/>
          <w:lang w:val="ru-RU"/>
        </w:rPr>
        <w:t>1</w:t>
      </w:r>
      <w:r w:rsidR="000E7D59">
        <w:rPr>
          <w:i w:val="0"/>
          <w:color w:val="auto"/>
          <w:sz w:val="28"/>
          <w:lang w:val="ru-RU"/>
        </w:rPr>
        <w:fldChar w:fldCharType="end"/>
      </w:r>
      <w:r w:rsidRPr="006C03D4">
        <w:rPr>
          <w:i w:val="0"/>
          <w:color w:val="auto"/>
          <w:sz w:val="28"/>
          <w:lang w:val="ru-RU"/>
        </w:rPr>
        <w:t>)</w:t>
      </w:r>
      <w:bookmarkEnd w:id="5"/>
    </w:p>
    <w:p w:rsidR="00664225" w:rsidRPr="008A0732" w:rsidRDefault="00BE6F81" w:rsidP="00216DFC">
      <w:pPr>
        <w:rPr>
          <w:lang w:val="uk-UA"/>
        </w:rPr>
      </w:pPr>
      <w:r>
        <w:rPr>
          <w:lang w:val="uk-UA"/>
        </w:rPr>
        <w:t xml:space="preserve">У виразі </w:t>
      </w:r>
      <w:fldSimple w:instr=" REF _Ref89252525 \h  \* MERGEFORMAT ">
        <w:r w:rsidR="000E7D59" w:rsidRPr="000E7D59">
          <w:rPr>
            <w:lang w:val="ru-RU"/>
          </w:rPr>
          <w:pict>
            <v:shape id="_x0000_i1037" type="#_x0000_t75" style="width:236.4pt;height:24.7pt">
              <v:imagedata r:id="rId29" o:title=""/>
            </v:shape>
          </w:pict>
        </w:r>
        <w:r w:rsidR="00BF735A" w:rsidRPr="00BF735A">
          <w:rPr>
            <w:noProof/>
            <w:lang w:val="ru-RU"/>
          </w:rPr>
          <w:tab/>
        </w:r>
        <w:r w:rsidR="00BF735A" w:rsidRPr="00BF735A">
          <w:rPr>
            <w:noProof/>
            <w:lang w:val="ru-RU"/>
          </w:rPr>
          <w:tab/>
        </w:r>
        <w:r w:rsidR="00BF735A" w:rsidRPr="00BF735A">
          <w:rPr>
            <w:noProof/>
            <w:lang w:val="ru-RU"/>
          </w:rPr>
          <w:tab/>
        </w:r>
        <w:r w:rsidR="00BF735A" w:rsidRPr="00BF735A">
          <w:rPr>
            <w:lang w:val="ru-RU"/>
          </w:rPr>
          <w:t>(</w:t>
        </w:r>
        <w:r w:rsidR="00BF735A" w:rsidRPr="00BF735A">
          <w:rPr>
            <w:noProof/>
            <w:lang w:val="ru-RU"/>
          </w:rPr>
          <w:t>1</w:t>
        </w:r>
        <w:r w:rsidR="00BF735A" w:rsidRPr="00BF735A">
          <w:rPr>
            <w:lang w:val="ru-RU"/>
          </w:rPr>
          <w:t>.</w:t>
        </w:r>
        <w:r w:rsidR="00BF735A">
          <w:rPr>
            <w:i/>
            <w:noProof/>
            <w:lang w:val="ru-RU"/>
          </w:rPr>
          <w:t>1</w:t>
        </w:r>
        <w:r w:rsidR="00BF735A" w:rsidRPr="006C03D4">
          <w:rPr>
            <w:i/>
            <w:noProof/>
            <w:lang w:val="ru-RU"/>
          </w:rPr>
          <w:t>)</w:t>
        </w:r>
      </w:fldSimple>
      <w:r w:rsidR="00664225" w:rsidRPr="008A0732">
        <w:rPr>
          <w:lang w:val="uk-UA"/>
        </w:rPr>
        <w:t xml:space="preserve"> </w:t>
      </w:r>
      <w:r w:rsidR="00664225" w:rsidRPr="008A0732">
        <w:rPr>
          <w:noProof/>
          <w:position w:val="-12"/>
          <w:lang w:val="uk-UA"/>
        </w:rPr>
        <w:object w:dxaOrig="920" w:dyaOrig="380">
          <v:shape id="_x0000_i1038" type="#_x0000_t75" style="width:46.2pt;height:18.25pt" o:ole="">
            <v:imagedata r:id="rId31" o:title=""/>
          </v:shape>
          <o:OLEObject Type="Embed" ProgID="Equation.DSMT4" ShapeID="_x0000_i1038" DrawAspect="Content" ObjectID="_1701700488" r:id="rId32"/>
        </w:object>
      </w:r>
      <w:r w:rsidR="00664225" w:rsidRPr="008A0732">
        <w:rPr>
          <w:lang w:val="uk-UA"/>
        </w:rPr>
        <w:t xml:space="preserve"> – функція Гріна електрона в магнітному полі, яка вперше була отримана в роботі [24] і дещо іншим методом в</w:t>
      </w:r>
      <w:r w:rsidR="00FE402D" w:rsidRPr="008A0732">
        <w:rPr>
          <w:lang w:val="uk-UA"/>
        </w:rPr>
        <w:t xml:space="preserve"> статтях [25], [26], а також була знайдена</w:t>
      </w:r>
      <w:r w:rsidR="00664225" w:rsidRPr="008A0732">
        <w:rPr>
          <w:lang w:val="uk-UA"/>
        </w:rPr>
        <w:t xml:space="preserve"> з використанням точних розв’язків рівняння Дірака у роботі [27]</w:t>
      </w:r>
      <w:r w:rsidR="00054C1B" w:rsidRPr="008A0732">
        <w:rPr>
          <w:lang w:val="uk-UA"/>
        </w:rPr>
        <w:t>. Слід відмітити, що даний пропа</w:t>
      </w:r>
      <w:r w:rsidR="00664225" w:rsidRPr="008A0732">
        <w:rPr>
          <w:lang w:val="uk-UA"/>
        </w:rPr>
        <w:t>гатор використовувався для обчислення амплітуд процесів другого порядку, де проміжна частинка – електрон, зокрема в роботах [28]-[31]. Даний пропагатор має такий вигляд:</w:t>
      </w:r>
    </w:p>
    <w:bookmarkStart w:id="6" w:name="_Ref89248484"/>
    <w:p w:rsidR="00664225" w:rsidRPr="008A0732" w:rsidRDefault="00664225" w:rsidP="00AE7EFF">
      <w:pPr>
        <w:jc w:val="right"/>
        <w:rPr>
          <w:lang w:val="uk-UA"/>
        </w:rPr>
      </w:pPr>
      <w:r w:rsidRPr="008A0732">
        <w:rPr>
          <w:noProof/>
          <w:position w:val="-34"/>
          <w:lang w:val="uk-UA"/>
        </w:rPr>
        <w:object w:dxaOrig="4480" w:dyaOrig="840">
          <v:shape id="_x0000_i1039" type="#_x0000_t75" style="width:223.5pt;height:41.9pt" o:ole="">
            <v:imagedata r:id="rId33" o:title=""/>
          </v:shape>
          <o:OLEObject Type="Embed" ProgID="Equation.DSMT4" ShapeID="_x0000_i1039" DrawAspect="Content" ObjectID="_1701700489" r:id="rId34"/>
        </w:object>
      </w:r>
      <w:r w:rsidRPr="008A0732">
        <w:rPr>
          <w:lang w:val="uk-UA"/>
        </w:rPr>
        <w:tab/>
      </w:r>
      <w:r w:rsidR="00AE7EFF">
        <w:rPr>
          <w:lang w:val="uk-UA"/>
        </w:rPr>
        <w:tab/>
      </w:r>
      <w:r w:rsidR="00AE7EFF">
        <w:rPr>
          <w:lang w:val="uk-UA"/>
        </w:rPr>
        <w:tab/>
      </w:r>
      <w:r w:rsidR="00AE7EFF">
        <w:rPr>
          <w:lang w:val="uk-UA"/>
        </w:rPr>
        <w:tab/>
      </w:r>
      <w:r w:rsidRPr="008A0732">
        <w:rPr>
          <w:lang w:val="uk-UA"/>
        </w:rPr>
        <w:t>(</w:t>
      </w:r>
      <w:r w:rsidR="000E7D59">
        <w:rPr>
          <w:lang w:val="uk-UA"/>
        </w:rPr>
        <w:fldChar w:fldCharType="begin"/>
      </w:r>
      <w:r w:rsidR="00654B17">
        <w:rPr>
          <w:lang w:val="uk-UA"/>
        </w:rPr>
        <w:instrText xml:space="preserve"> STYLEREF 1 \s </w:instrText>
      </w:r>
      <w:r w:rsidR="000E7D59">
        <w:rPr>
          <w:lang w:val="uk-UA"/>
        </w:rPr>
        <w:fldChar w:fldCharType="separate"/>
      </w:r>
      <w:r w:rsidR="00BF735A">
        <w:rPr>
          <w:noProof/>
          <w:lang w:val="uk-UA"/>
        </w:rPr>
        <w:t>1</w:t>
      </w:r>
      <w:r w:rsidR="000E7D59">
        <w:rPr>
          <w:lang w:val="uk-UA"/>
        </w:rPr>
        <w:fldChar w:fldCharType="end"/>
      </w:r>
      <w:r w:rsidR="00654B17">
        <w:rPr>
          <w:lang w:val="uk-UA"/>
        </w:rPr>
        <w:t>.</w:t>
      </w:r>
      <w:r w:rsidR="000E7D59">
        <w:rPr>
          <w:lang w:val="uk-UA"/>
        </w:rPr>
        <w:fldChar w:fldCharType="begin"/>
      </w:r>
      <w:r w:rsidR="00654B17">
        <w:rPr>
          <w:lang w:val="uk-UA"/>
        </w:rPr>
        <w:instrText xml:space="preserve"> SEQ Формула \* ARABIC \s 1 </w:instrText>
      </w:r>
      <w:r w:rsidR="000E7D59">
        <w:rPr>
          <w:lang w:val="uk-UA"/>
        </w:rPr>
        <w:fldChar w:fldCharType="separate"/>
      </w:r>
      <w:r w:rsidR="00BF735A">
        <w:rPr>
          <w:noProof/>
          <w:lang w:val="uk-UA"/>
        </w:rPr>
        <w:t>2</w:t>
      </w:r>
      <w:r w:rsidR="000E7D59">
        <w:rPr>
          <w:lang w:val="uk-UA"/>
        </w:rPr>
        <w:fldChar w:fldCharType="end"/>
      </w:r>
      <w:bookmarkEnd w:id="6"/>
      <w:r w:rsidRPr="008A0732">
        <w:rPr>
          <w:lang w:val="uk-UA"/>
        </w:rPr>
        <w:t>)</w:t>
      </w:r>
    </w:p>
    <w:p w:rsidR="00664225" w:rsidRPr="008A0732" w:rsidRDefault="00664225" w:rsidP="00AE7EFF">
      <w:pPr>
        <w:ind w:firstLine="0"/>
        <w:rPr>
          <w:lang w:val="uk-UA"/>
        </w:rPr>
      </w:pPr>
      <w:r w:rsidRPr="008A0732">
        <w:rPr>
          <w:lang w:val="uk-UA"/>
        </w:rPr>
        <w:t>де</w:t>
      </w:r>
    </w:p>
    <w:bookmarkStart w:id="7" w:name="_Ref89248411"/>
    <w:p w:rsidR="00664225" w:rsidRPr="008A0732" w:rsidRDefault="00664225" w:rsidP="00E66CA5">
      <w:pPr>
        <w:pStyle w:val="a3"/>
        <w:jc w:val="right"/>
        <w:rPr>
          <w:lang w:val="uk-UA"/>
        </w:rPr>
      </w:pPr>
      <w:r w:rsidRPr="008A0732">
        <w:rPr>
          <w:noProof/>
          <w:position w:val="-18"/>
          <w:lang w:val="uk-UA"/>
        </w:rPr>
        <w:object w:dxaOrig="8600" w:dyaOrig="499">
          <v:shape id="_x0000_i1040" type="#_x0000_t75" style="width:429.85pt;height:24.7pt" o:ole="">
            <v:imagedata r:id="rId35" o:title=""/>
          </v:shape>
          <o:OLEObject Type="Embed" ProgID="Equation.DSMT4" ShapeID="_x0000_i1040" DrawAspect="Content" ObjectID="_1701700490" r:id="rId36"/>
        </w:object>
      </w:r>
      <w:r w:rsidRPr="00E66CA5">
        <w:rPr>
          <w:i w:val="0"/>
          <w:iCs w:val="0"/>
          <w:color w:val="auto"/>
          <w:sz w:val="28"/>
          <w:szCs w:val="22"/>
          <w:lang w:val="uk-UA"/>
        </w:rPr>
        <w:tab/>
        <w:t>(</w:t>
      </w:r>
      <w:r w:rsidR="000E7D59">
        <w:rPr>
          <w:i w:val="0"/>
          <w:iCs w:val="0"/>
          <w:color w:val="auto"/>
          <w:sz w:val="28"/>
          <w:szCs w:val="22"/>
          <w:lang w:val="uk-UA"/>
        </w:rPr>
        <w:fldChar w:fldCharType="begin"/>
      </w:r>
      <w:r w:rsidR="00654B17">
        <w:rPr>
          <w:i w:val="0"/>
          <w:iCs w:val="0"/>
          <w:color w:val="auto"/>
          <w:sz w:val="28"/>
          <w:szCs w:val="22"/>
          <w:lang w:val="uk-UA"/>
        </w:rPr>
        <w:instrText xml:space="preserve"> STYLEREF 1 \s </w:instrText>
      </w:r>
      <w:r w:rsidR="000E7D59">
        <w:rPr>
          <w:i w:val="0"/>
          <w:iCs w:val="0"/>
          <w:color w:val="auto"/>
          <w:sz w:val="28"/>
          <w:szCs w:val="22"/>
          <w:lang w:val="uk-UA"/>
        </w:rPr>
        <w:fldChar w:fldCharType="separate"/>
      </w:r>
      <w:r w:rsidR="00BF735A">
        <w:rPr>
          <w:i w:val="0"/>
          <w:iCs w:val="0"/>
          <w:noProof/>
          <w:color w:val="auto"/>
          <w:sz w:val="28"/>
          <w:szCs w:val="22"/>
          <w:lang w:val="uk-UA"/>
        </w:rPr>
        <w:t>1</w:t>
      </w:r>
      <w:r w:rsidR="000E7D59">
        <w:rPr>
          <w:i w:val="0"/>
          <w:iCs w:val="0"/>
          <w:color w:val="auto"/>
          <w:sz w:val="28"/>
          <w:szCs w:val="22"/>
          <w:lang w:val="uk-UA"/>
        </w:rPr>
        <w:fldChar w:fldCharType="end"/>
      </w:r>
      <w:r w:rsidR="00654B17">
        <w:rPr>
          <w:i w:val="0"/>
          <w:iCs w:val="0"/>
          <w:color w:val="auto"/>
          <w:sz w:val="28"/>
          <w:szCs w:val="22"/>
          <w:lang w:val="uk-UA"/>
        </w:rPr>
        <w:t>.</w:t>
      </w:r>
      <w:r w:rsidR="000E7D59">
        <w:rPr>
          <w:i w:val="0"/>
          <w:iCs w:val="0"/>
          <w:color w:val="auto"/>
          <w:sz w:val="28"/>
          <w:szCs w:val="22"/>
          <w:lang w:val="uk-UA"/>
        </w:rPr>
        <w:fldChar w:fldCharType="begin"/>
      </w:r>
      <w:r w:rsidR="00654B17">
        <w:rPr>
          <w:i w:val="0"/>
          <w:iCs w:val="0"/>
          <w:color w:val="auto"/>
          <w:sz w:val="28"/>
          <w:szCs w:val="22"/>
          <w:lang w:val="uk-UA"/>
        </w:rPr>
        <w:instrText xml:space="preserve"> SEQ Формула \* ARABIC \s 1 </w:instrText>
      </w:r>
      <w:r w:rsidR="000E7D59">
        <w:rPr>
          <w:i w:val="0"/>
          <w:iCs w:val="0"/>
          <w:color w:val="auto"/>
          <w:sz w:val="28"/>
          <w:szCs w:val="22"/>
          <w:lang w:val="uk-UA"/>
        </w:rPr>
        <w:fldChar w:fldCharType="separate"/>
      </w:r>
      <w:r w:rsidR="00BF735A">
        <w:rPr>
          <w:i w:val="0"/>
          <w:iCs w:val="0"/>
          <w:noProof/>
          <w:color w:val="auto"/>
          <w:sz w:val="28"/>
          <w:szCs w:val="22"/>
          <w:lang w:val="uk-UA"/>
        </w:rPr>
        <w:t>3</w:t>
      </w:r>
      <w:r w:rsidR="000E7D59">
        <w:rPr>
          <w:i w:val="0"/>
          <w:iCs w:val="0"/>
          <w:color w:val="auto"/>
          <w:sz w:val="28"/>
          <w:szCs w:val="22"/>
          <w:lang w:val="uk-UA"/>
        </w:rPr>
        <w:fldChar w:fldCharType="end"/>
      </w:r>
      <w:r w:rsidRPr="00E66CA5">
        <w:rPr>
          <w:i w:val="0"/>
          <w:iCs w:val="0"/>
          <w:color w:val="auto"/>
          <w:sz w:val="28"/>
          <w:szCs w:val="22"/>
          <w:lang w:val="uk-UA"/>
        </w:rPr>
        <w:t>)</w:t>
      </w:r>
      <w:bookmarkEnd w:id="7"/>
    </w:p>
    <w:p w:rsidR="00664225" w:rsidRPr="008A0732" w:rsidRDefault="00664225" w:rsidP="00216DFC">
      <w:pPr>
        <w:rPr>
          <w:lang w:val="uk-UA"/>
        </w:rPr>
      </w:pPr>
      <w:r w:rsidRPr="008A0732">
        <w:rPr>
          <w:lang w:val="uk-UA"/>
        </w:rPr>
        <w:tab/>
      </w:r>
      <w:r w:rsidRPr="008A0732">
        <w:rPr>
          <w:noProof/>
          <w:position w:val="-16"/>
          <w:lang w:val="uk-UA"/>
        </w:rPr>
        <w:object w:dxaOrig="4780" w:dyaOrig="420">
          <v:shape id="_x0000_i1041" type="#_x0000_t75" style="width:239.65pt;height:21.5pt" o:ole="">
            <v:imagedata r:id="rId37" o:title=""/>
          </v:shape>
          <o:OLEObject Type="Embed" ProgID="Equation.DSMT4" ShapeID="_x0000_i1041" DrawAspect="Content" ObjectID="_1701700491" r:id="rId38"/>
        </w:object>
      </w:r>
      <w:r w:rsidRPr="008A0732">
        <w:rPr>
          <w:lang w:val="uk-UA"/>
        </w:rPr>
        <w:tab/>
      </w:r>
    </w:p>
    <w:p w:rsidR="00664225" w:rsidRPr="008A0732" w:rsidRDefault="00664225" w:rsidP="00216DFC">
      <w:pPr>
        <w:rPr>
          <w:noProof/>
          <w:lang w:val="uk-UA"/>
        </w:rPr>
      </w:pPr>
      <w:r w:rsidRPr="008A0732">
        <w:rPr>
          <w:lang w:val="uk-UA"/>
        </w:rPr>
        <w:tab/>
      </w:r>
      <w:r w:rsidRPr="008A0732">
        <w:rPr>
          <w:noProof/>
          <w:position w:val="-40"/>
          <w:lang w:val="uk-UA"/>
        </w:rPr>
        <w:object w:dxaOrig="3060" w:dyaOrig="960">
          <v:shape id="_x0000_i1042" type="#_x0000_t75" style="width:152.6pt;height:48.35pt" o:ole="">
            <v:imagedata r:id="rId39" o:title=""/>
          </v:shape>
          <o:OLEObject Type="Embed" ProgID="Equation.DSMT4" ShapeID="_x0000_i1042" DrawAspect="Content" ObjectID="_1701700492" r:id="rId40"/>
        </w:object>
      </w:r>
      <w:r w:rsidRPr="008A0732">
        <w:rPr>
          <w:noProof/>
          <w:lang w:val="uk-UA"/>
        </w:rPr>
        <w:t xml:space="preserve">  </w:t>
      </w:r>
      <w:r w:rsidRPr="008A0732">
        <w:rPr>
          <w:noProof/>
          <w:position w:val="-26"/>
          <w:lang w:val="uk-UA"/>
        </w:rPr>
        <w:object w:dxaOrig="1900" w:dyaOrig="700">
          <v:shape id="_x0000_i1043" type="#_x0000_t75" style="width:95.65pt;height:35.45pt" o:ole="">
            <v:imagedata r:id="rId41" o:title=""/>
          </v:shape>
          <o:OLEObject Type="Embed" ProgID="Equation.DSMT4" ShapeID="_x0000_i1043" DrawAspect="Content" ObjectID="_1701700493" r:id="rId42"/>
        </w:object>
      </w:r>
      <w:r w:rsidRPr="008A0732">
        <w:rPr>
          <w:noProof/>
          <w:lang w:val="uk-UA"/>
        </w:rPr>
        <w:t xml:space="preserve">  </w:t>
      </w:r>
      <w:r w:rsidRPr="008A0732">
        <w:rPr>
          <w:noProof/>
          <w:position w:val="-12"/>
          <w:lang w:val="uk-UA"/>
        </w:rPr>
        <w:object w:dxaOrig="1900" w:dyaOrig="380">
          <v:shape id="_x0000_i1044" type="#_x0000_t75" style="width:95.65pt;height:18.25pt" o:ole="">
            <v:imagedata r:id="rId43" o:title=""/>
          </v:shape>
          <o:OLEObject Type="Embed" ProgID="Equation.DSMT4" ShapeID="_x0000_i1044" DrawAspect="Content" ObjectID="_1701700494" r:id="rId44"/>
        </w:object>
      </w:r>
    </w:p>
    <w:p w:rsidR="00664225" w:rsidRPr="008A0732" w:rsidRDefault="00664225" w:rsidP="00AE7EFF">
      <w:pPr>
        <w:ind w:firstLine="0"/>
        <w:rPr>
          <w:lang w:val="uk-UA"/>
        </w:rPr>
      </w:pPr>
      <w:r w:rsidRPr="008A0732">
        <w:rPr>
          <w:noProof/>
          <w:position w:val="-12"/>
          <w:lang w:val="uk-UA"/>
        </w:rPr>
        <w:object w:dxaOrig="1260" w:dyaOrig="380">
          <v:shape id="_x0000_i1045" type="#_x0000_t75" style="width:63.4pt;height:18.25pt" o:ole="">
            <v:imagedata r:id="rId45" o:title=""/>
          </v:shape>
          <o:OLEObject Type="Embed" ProgID="Equation.DSMT4" ShapeID="_x0000_i1045" DrawAspect="Content" ObjectID="_1701700495" r:id="rId46"/>
        </w:object>
      </w:r>
      <w:r w:rsidRPr="008A0732">
        <w:rPr>
          <w:lang w:val="uk-UA"/>
        </w:rPr>
        <w:t xml:space="preserve">, </w:t>
      </w:r>
      <w:r w:rsidRPr="008A0732">
        <w:rPr>
          <w:noProof/>
          <w:position w:val="-12"/>
          <w:lang w:val="uk-UA"/>
        </w:rPr>
        <w:object w:dxaOrig="2620" w:dyaOrig="420">
          <v:shape id="_x0000_i1046" type="#_x0000_t75" style="width:131.1pt;height:21.5pt" o:ole="">
            <v:imagedata r:id="rId47" o:title=""/>
          </v:shape>
          <o:OLEObject Type="Embed" ProgID="Equation.DSMT4" ShapeID="_x0000_i1046" DrawAspect="Content" ObjectID="_1701700496" r:id="rId48"/>
        </w:object>
      </w:r>
      <w:r w:rsidRPr="008A0732">
        <w:rPr>
          <w:lang w:val="uk-UA"/>
        </w:rPr>
        <w:t xml:space="preserve">Гс – критичне магнітне поле Швінгера, </w:t>
      </w:r>
      <w:r w:rsidRPr="008A0732">
        <w:rPr>
          <w:noProof/>
          <w:position w:val="-16"/>
          <w:lang w:val="uk-UA"/>
        </w:rPr>
        <w:object w:dxaOrig="1939" w:dyaOrig="460">
          <v:shape id="_x0000_i1047" type="#_x0000_t75" style="width:96.7pt;height:23.65pt" o:ole="">
            <v:imagedata r:id="rId49" o:title=""/>
          </v:shape>
          <o:OLEObject Type="Embed" ProgID="Equation.DSMT4" ShapeID="_x0000_i1047" DrawAspect="Content" ObjectID="_1701700497" r:id="rId50"/>
        </w:object>
      </w:r>
      <w:r w:rsidRPr="008A0732">
        <w:rPr>
          <w:lang w:val="uk-UA"/>
        </w:rPr>
        <w:t xml:space="preserve">, </w:t>
      </w:r>
      <w:r w:rsidRPr="008A0732">
        <w:rPr>
          <w:noProof/>
          <w:position w:val="-4"/>
          <w:lang w:val="uk-UA"/>
        </w:rPr>
        <w:object w:dxaOrig="300" w:dyaOrig="279">
          <v:shape id="_x0000_i1048" type="#_x0000_t75" style="width:15.05pt;height:13.95pt" o:ole="">
            <v:imagedata r:id="rId51" o:title=""/>
          </v:shape>
          <o:OLEObject Type="Embed" ProgID="Equation.DSMT4" ShapeID="_x0000_i1048" DrawAspect="Content" ObjectID="_1701700498" r:id="rId52"/>
        </w:object>
      </w:r>
      <w:r w:rsidRPr="008A0732">
        <w:rPr>
          <w:lang w:val="uk-UA"/>
        </w:rPr>
        <w:t xml:space="preserve"> – фаза, </w:t>
      </w:r>
      <w:r w:rsidRPr="008A0732">
        <w:rPr>
          <w:noProof/>
          <w:position w:val="-10"/>
          <w:lang w:val="uk-UA"/>
        </w:rPr>
        <w:object w:dxaOrig="220" w:dyaOrig="279">
          <v:shape id="_x0000_i1049" type="#_x0000_t75" style="width:10.75pt;height:13.95pt" o:ole="">
            <v:imagedata r:id="rId53" o:title=""/>
          </v:shape>
          <o:OLEObject Type="Embed" ProgID="Equation.DSMT4" ShapeID="_x0000_i1049" DrawAspect="Content" ObjectID="_1701700499" r:id="rId54"/>
        </w:object>
      </w:r>
      <w:r w:rsidRPr="008A0732">
        <w:rPr>
          <w:lang w:val="uk-UA"/>
        </w:rPr>
        <w:t xml:space="preserve"> – матриці Дірака, </w:t>
      </w:r>
      <w:r w:rsidRPr="008A0732">
        <w:rPr>
          <w:noProof/>
          <w:position w:val="-12"/>
          <w:lang w:val="uk-UA"/>
        </w:rPr>
        <w:object w:dxaOrig="400" w:dyaOrig="380">
          <v:shape id="_x0000_i1050" type="#_x0000_t75" style="width:19.35pt;height:18.25pt" o:ole="">
            <v:imagedata r:id="rId55" o:title=""/>
          </v:shape>
          <o:OLEObject Type="Embed" ProgID="Equation.DSMT4" ShapeID="_x0000_i1050" DrawAspect="Content" ObjectID="_1701700500" r:id="rId56"/>
        </w:object>
      </w:r>
      <w:r w:rsidRPr="008A0732">
        <w:rPr>
          <w:lang w:val="uk-UA"/>
        </w:rPr>
        <w:t xml:space="preserve"> – поліном Ерміта, </w:t>
      </w:r>
      <w:r w:rsidRPr="008A0732">
        <w:rPr>
          <w:noProof/>
          <w:position w:val="-16"/>
          <w:lang w:val="uk-UA"/>
        </w:rPr>
        <w:object w:dxaOrig="2880" w:dyaOrig="480">
          <v:shape id="_x0000_i1051" type="#_x0000_t75" style="width:2in;height:23.65pt" o:ole="">
            <v:imagedata r:id="rId57" o:title=""/>
          </v:shape>
          <o:OLEObject Type="Embed" ProgID="Equation.DSMT4" ShapeID="_x0000_i1051" DrawAspect="Content" ObjectID="_1701700501" r:id="rId58"/>
        </w:object>
      </w:r>
      <w:r w:rsidRPr="008A0732">
        <w:rPr>
          <w:lang w:val="uk-UA"/>
        </w:rPr>
        <w:t xml:space="preserve"> – аргумент </w:t>
      </w:r>
      <w:r w:rsidRPr="008A0732">
        <w:rPr>
          <w:noProof/>
          <w:position w:val="-12"/>
          <w:lang w:val="uk-UA"/>
        </w:rPr>
        <w:object w:dxaOrig="360" w:dyaOrig="380">
          <v:shape id="_x0000_i1052" type="#_x0000_t75" style="width:18.25pt;height:18.25pt" o:ole="">
            <v:imagedata r:id="rId59" o:title=""/>
          </v:shape>
          <o:OLEObject Type="Embed" ProgID="Equation.DSMT4" ShapeID="_x0000_i1052" DrawAspect="Content" ObjectID="_1701700502" r:id="rId60"/>
        </w:object>
      </w:r>
      <w:r w:rsidRPr="008A0732">
        <w:rPr>
          <w:lang w:val="uk-UA"/>
        </w:rPr>
        <w:t xml:space="preserve"> та штриховані функції в </w:t>
      </w:r>
      <w:fldSimple w:instr=" REF _Ref89248411 \h  \* MERGEFORMAT ">
        <w:r w:rsidR="000E7D59" w:rsidRPr="000E7D59">
          <w:rPr>
            <w:lang w:val="ru-RU"/>
          </w:rPr>
          <w:pict>
            <v:shape id="_x0000_i1053" type="#_x0000_t75" style="width:429.85pt;height:24.7pt">
              <v:imagedata r:id="rId35" o:title=""/>
            </v:shape>
          </w:pict>
        </w:r>
        <w:r w:rsidR="00BF735A" w:rsidRPr="00BF735A">
          <w:rPr>
            <w:lang w:val="ru-RU"/>
          </w:rPr>
          <w:tab/>
          <w:t>(</w:t>
        </w:r>
        <w:r w:rsidR="00BF735A" w:rsidRPr="00BF735A">
          <w:rPr>
            <w:iCs/>
            <w:noProof/>
            <w:lang w:val="uk-UA"/>
          </w:rPr>
          <w:t>1</w:t>
        </w:r>
        <w:r w:rsidR="00BF735A" w:rsidRPr="00BF735A">
          <w:rPr>
            <w:iCs/>
            <w:lang w:val="uk-UA"/>
          </w:rPr>
          <w:t>.</w:t>
        </w:r>
        <w:r w:rsidR="00BF735A">
          <w:rPr>
            <w:i/>
            <w:iCs/>
            <w:noProof/>
            <w:lang w:val="uk-UA"/>
          </w:rPr>
          <w:t>3</w:t>
        </w:r>
        <w:r w:rsidR="00BF735A" w:rsidRPr="00E66CA5">
          <w:rPr>
            <w:i/>
            <w:iCs/>
            <w:noProof/>
            <w:lang w:val="uk-UA"/>
          </w:rPr>
          <w:t>)</w:t>
        </w:r>
      </w:fldSimple>
      <w:r w:rsidRPr="008A0732">
        <w:rPr>
          <w:lang w:val="uk-UA"/>
        </w:rPr>
        <w:t xml:space="preserve"> залежать від </w:t>
      </w:r>
      <w:r w:rsidRPr="008A0732">
        <w:rPr>
          <w:noProof/>
          <w:position w:val="-6"/>
          <w:lang w:val="uk-UA"/>
        </w:rPr>
        <w:object w:dxaOrig="279" w:dyaOrig="320">
          <v:shape id="_x0000_i1054" type="#_x0000_t75" style="width:13.95pt;height:16.1pt" o:ole="">
            <v:imagedata r:id="rId61" o:title=""/>
          </v:shape>
          <o:OLEObject Type="Embed" ProgID="Equation.DSMT4" ShapeID="_x0000_i1054" DrawAspect="Content" ObjectID="_1701700503" r:id="rId62"/>
        </w:object>
      </w:r>
      <w:r w:rsidR="00E66CA5">
        <w:rPr>
          <w:lang w:val="uk-UA"/>
        </w:rPr>
        <w:t xml:space="preserve">. У виразі </w:t>
      </w:r>
      <w:r w:rsidR="000E7D59">
        <w:rPr>
          <w:lang w:val="uk-UA"/>
        </w:rPr>
        <w:fldChar w:fldCharType="begin"/>
      </w:r>
      <w:r w:rsidR="00E66CA5">
        <w:rPr>
          <w:lang w:val="uk-UA"/>
        </w:rPr>
        <w:instrText xml:space="preserve"> REF _Ref89248484 \h </w:instrText>
      </w:r>
      <w:r w:rsidR="000E7D59">
        <w:rPr>
          <w:lang w:val="uk-UA"/>
        </w:rPr>
      </w:r>
      <w:r w:rsidR="000E7D59">
        <w:rPr>
          <w:lang w:val="uk-UA"/>
        </w:rPr>
        <w:fldChar w:fldCharType="separate"/>
      </w:r>
      <w:r w:rsidR="000E7D59" w:rsidRPr="000E7D59">
        <w:rPr>
          <w:noProof/>
          <w:position w:val="-34"/>
          <w:lang w:val="uk-UA"/>
        </w:rPr>
        <w:pict>
          <v:shape id="_x0000_i1055" type="#_x0000_t75" style="width:223.5pt;height:41.9pt">
            <v:imagedata r:id="rId33" o:title=""/>
          </v:shape>
        </w:pict>
      </w:r>
      <w:r w:rsidR="00BF735A" w:rsidRPr="008A0732">
        <w:rPr>
          <w:lang w:val="uk-UA"/>
        </w:rPr>
        <w:tab/>
      </w:r>
      <w:r w:rsidR="00BF735A">
        <w:rPr>
          <w:lang w:val="uk-UA"/>
        </w:rPr>
        <w:tab/>
      </w:r>
      <w:r w:rsidR="00BF735A">
        <w:rPr>
          <w:lang w:val="uk-UA"/>
        </w:rPr>
        <w:tab/>
      </w:r>
      <w:r w:rsidR="00BF735A">
        <w:rPr>
          <w:lang w:val="uk-UA"/>
        </w:rPr>
        <w:tab/>
      </w:r>
      <w:r w:rsidR="00BF735A" w:rsidRPr="008A0732">
        <w:rPr>
          <w:lang w:val="uk-UA"/>
        </w:rPr>
        <w:t>(</w:t>
      </w:r>
      <w:r w:rsidR="00BF735A">
        <w:rPr>
          <w:noProof/>
          <w:lang w:val="uk-UA"/>
        </w:rPr>
        <w:t>1</w:t>
      </w:r>
      <w:r w:rsidR="00BF735A">
        <w:rPr>
          <w:lang w:val="uk-UA"/>
        </w:rPr>
        <w:t>.</w:t>
      </w:r>
      <w:r w:rsidR="00BF735A">
        <w:rPr>
          <w:noProof/>
          <w:lang w:val="uk-UA"/>
        </w:rPr>
        <w:t>2</w:t>
      </w:r>
      <w:r w:rsidR="000E7D59">
        <w:rPr>
          <w:lang w:val="uk-UA"/>
        </w:rPr>
        <w:fldChar w:fldCharType="end"/>
      </w:r>
      <w:r w:rsidR="00E66CA5">
        <w:rPr>
          <w:lang w:val="uk-UA"/>
        </w:rPr>
        <w:t>)</w:t>
      </w:r>
      <w:r w:rsidRPr="008A0732">
        <w:rPr>
          <w:lang w:val="uk-UA"/>
        </w:rPr>
        <w:t xml:space="preserve"> </w:t>
      </w:r>
      <w:r w:rsidRPr="008A0732">
        <w:rPr>
          <w:noProof/>
          <w:position w:val="-12"/>
          <w:lang w:val="uk-UA"/>
        </w:rPr>
        <w:object w:dxaOrig="340" w:dyaOrig="380">
          <v:shape id="_x0000_i1056" type="#_x0000_t75" style="width:17.2pt;height:18.25pt" o:ole="">
            <v:imagedata r:id="rId63" o:title=""/>
          </v:shape>
          <o:OLEObject Type="Embed" ProgID="Equation.DSMT4" ShapeID="_x0000_i1056" DrawAspect="Content" ObjectID="_1701700504" r:id="rId64"/>
        </w:object>
      </w:r>
      <w:r w:rsidRPr="008A0732">
        <w:rPr>
          <w:lang w:val="uk-UA"/>
        </w:rPr>
        <w:t xml:space="preserve"> – енергія електрона, який в однорідному магнітному полі займає дискретні рівні енергії:</w:t>
      </w:r>
    </w:p>
    <w:p w:rsidR="00664225" w:rsidRPr="008A0732" w:rsidRDefault="00664225" w:rsidP="00E66CA5">
      <w:pPr>
        <w:pStyle w:val="a3"/>
        <w:jc w:val="right"/>
        <w:rPr>
          <w:lang w:val="uk-UA"/>
        </w:rPr>
      </w:pPr>
      <w:r w:rsidRPr="008A0732">
        <w:rPr>
          <w:lang w:val="uk-UA"/>
        </w:rPr>
        <w:tab/>
      </w:r>
      <w:r w:rsidRPr="008A0732">
        <w:rPr>
          <w:noProof/>
          <w:position w:val="-14"/>
          <w:lang w:val="uk-UA"/>
        </w:rPr>
        <w:object w:dxaOrig="4099" w:dyaOrig="499">
          <v:shape id="_x0000_i1057" type="#_x0000_t75" style="width:205.25pt;height:24.7pt" o:ole="">
            <v:imagedata r:id="rId65" o:title=""/>
          </v:shape>
          <o:OLEObject Type="Embed" ProgID="Equation.DSMT4" ShapeID="_x0000_i1057" DrawAspect="Content" ObjectID="_1701700505" r:id="rId66"/>
        </w:object>
      </w:r>
      <w:r w:rsidRPr="008A0732">
        <w:rPr>
          <w:lang w:val="uk-UA"/>
        </w:rPr>
        <w:tab/>
      </w:r>
      <w:r w:rsidR="00AE7EFF">
        <w:rPr>
          <w:lang w:val="uk-UA"/>
        </w:rPr>
        <w:tab/>
      </w:r>
      <w:r w:rsidR="00AE7EFF">
        <w:rPr>
          <w:lang w:val="uk-UA"/>
        </w:rPr>
        <w:tab/>
      </w:r>
      <w:r w:rsidRPr="006C03D4">
        <w:rPr>
          <w:i w:val="0"/>
          <w:color w:val="auto"/>
          <w:sz w:val="28"/>
          <w:lang w:val="ru-RU"/>
        </w:rPr>
        <w:t>(</w:t>
      </w:r>
      <w:r w:rsidR="000E7D59">
        <w:rPr>
          <w:i w:val="0"/>
          <w:color w:val="auto"/>
          <w:sz w:val="28"/>
          <w:lang w:val="ru-RU"/>
        </w:rPr>
        <w:fldChar w:fldCharType="begin"/>
      </w:r>
      <w:r w:rsidR="00654B17">
        <w:rPr>
          <w:i w:val="0"/>
          <w:color w:val="auto"/>
          <w:sz w:val="28"/>
          <w:lang w:val="ru-RU"/>
        </w:rPr>
        <w:instrText xml:space="preserve"> STYLEREF 1 \s </w:instrText>
      </w:r>
      <w:r w:rsidR="000E7D59">
        <w:rPr>
          <w:i w:val="0"/>
          <w:color w:val="auto"/>
          <w:sz w:val="28"/>
          <w:lang w:val="ru-RU"/>
        </w:rPr>
        <w:fldChar w:fldCharType="separate"/>
      </w:r>
      <w:r w:rsidR="00BF735A">
        <w:rPr>
          <w:i w:val="0"/>
          <w:noProof/>
          <w:color w:val="auto"/>
          <w:sz w:val="28"/>
          <w:lang w:val="ru-RU"/>
        </w:rPr>
        <w:t>1</w:t>
      </w:r>
      <w:r w:rsidR="000E7D59">
        <w:rPr>
          <w:i w:val="0"/>
          <w:color w:val="auto"/>
          <w:sz w:val="28"/>
          <w:lang w:val="ru-RU"/>
        </w:rPr>
        <w:fldChar w:fldCharType="end"/>
      </w:r>
      <w:r w:rsidR="00654B17">
        <w:rPr>
          <w:i w:val="0"/>
          <w:color w:val="auto"/>
          <w:sz w:val="28"/>
          <w:lang w:val="ru-RU"/>
        </w:rPr>
        <w:t>.</w:t>
      </w:r>
      <w:r w:rsidR="000E7D59">
        <w:rPr>
          <w:i w:val="0"/>
          <w:color w:val="auto"/>
          <w:sz w:val="28"/>
          <w:lang w:val="ru-RU"/>
        </w:rPr>
        <w:fldChar w:fldCharType="begin"/>
      </w:r>
      <w:r w:rsidR="00654B17">
        <w:rPr>
          <w:i w:val="0"/>
          <w:color w:val="auto"/>
          <w:sz w:val="28"/>
          <w:lang w:val="ru-RU"/>
        </w:rPr>
        <w:instrText xml:space="preserve"> SEQ Формула \* ARABIC \s 1 </w:instrText>
      </w:r>
      <w:r w:rsidR="000E7D59">
        <w:rPr>
          <w:i w:val="0"/>
          <w:color w:val="auto"/>
          <w:sz w:val="28"/>
          <w:lang w:val="ru-RU"/>
        </w:rPr>
        <w:fldChar w:fldCharType="separate"/>
      </w:r>
      <w:r w:rsidR="00BF735A">
        <w:rPr>
          <w:i w:val="0"/>
          <w:noProof/>
          <w:color w:val="auto"/>
          <w:sz w:val="28"/>
          <w:lang w:val="ru-RU"/>
        </w:rPr>
        <w:t>4</w:t>
      </w:r>
      <w:r w:rsidR="000E7D59">
        <w:rPr>
          <w:i w:val="0"/>
          <w:color w:val="auto"/>
          <w:sz w:val="28"/>
          <w:lang w:val="ru-RU"/>
        </w:rPr>
        <w:fldChar w:fldCharType="end"/>
      </w:r>
      <w:r w:rsidRPr="006C03D4">
        <w:rPr>
          <w:i w:val="0"/>
          <w:color w:val="auto"/>
          <w:sz w:val="28"/>
          <w:lang w:val="ru-RU"/>
        </w:rPr>
        <w:t>)</w:t>
      </w:r>
    </w:p>
    <w:p w:rsidR="00664225" w:rsidRPr="008A0732" w:rsidRDefault="00664225" w:rsidP="00216DFC">
      <w:pPr>
        <w:ind w:firstLine="0"/>
        <w:rPr>
          <w:lang w:val="uk-UA"/>
        </w:rPr>
      </w:pPr>
      <w:r w:rsidRPr="008A0732">
        <w:rPr>
          <w:lang w:val="uk-UA"/>
        </w:rPr>
        <w:t xml:space="preserve">де </w:t>
      </w:r>
      <w:r w:rsidRPr="008A0732">
        <w:rPr>
          <w:noProof/>
          <w:position w:val="-12"/>
          <w:lang w:val="uk-UA"/>
        </w:rPr>
        <w:object w:dxaOrig="320" w:dyaOrig="380">
          <v:shape id="_x0000_i1058" type="#_x0000_t75" style="width:16.1pt;height:18.25pt" o:ole="">
            <v:imagedata r:id="rId67" o:title=""/>
          </v:shape>
          <o:OLEObject Type="Embed" ProgID="Equation.DSMT4" ShapeID="_x0000_i1058" DrawAspect="Content" ObjectID="_1701700506" r:id="rId68"/>
        </w:object>
      </w:r>
      <w:r w:rsidRPr="008A0732">
        <w:rPr>
          <w:lang w:val="uk-UA"/>
        </w:rPr>
        <w:t xml:space="preserve"> – повздовжня полю компонента імпульсу, </w:t>
      </w:r>
      <w:r w:rsidRPr="008A0732">
        <w:rPr>
          <w:noProof/>
          <w:position w:val="-6"/>
          <w:lang w:val="uk-UA"/>
        </w:rPr>
        <w:object w:dxaOrig="220" w:dyaOrig="240">
          <v:shape id="_x0000_i1059" type="#_x0000_t75" style="width:10.75pt;height:11.8pt" o:ole="">
            <v:imagedata r:id="rId69" o:title=""/>
          </v:shape>
          <o:OLEObject Type="Embed" ProgID="Equation.DSMT4" ShapeID="_x0000_i1059" DrawAspect="Content" ObjectID="_1701700507" r:id="rId70"/>
        </w:object>
      </w:r>
      <w:r w:rsidRPr="008A0732">
        <w:rPr>
          <w:lang w:val="uk-UA"/>
        </w:rPr>
        <w:t xml:space="preserve"> – номер рівня Ландау.</w:t>
      </w:r>
    </w:p>
    <w:p w:rsidR="00664225" w:rsidRPr="008A0732" w:rsidRDefault="00664225" w:rsidP="00216DFC">
      <w:pPr>
        <w:rPr>
          <w:lang w:val="uk-UA"/>
        </w:rPr>
      </w:pPr>
      <w:r w:rsidRPr="008A0732">
        <w:rPr>
          <w:lang w:val="uk-UA"/>
        </w:rPr>
        <w:t xml:space="preserve">Після інтегрування виразу </w:t>
      </w:r>
      <w:r w:rsidR="00E66CA5" w:rsidRPr="00E66CA5">
        <w:rPr>
          <w:lang w:val="uk-UA"/>
        </w:rPr>
        <w:t xml:space="preserve">(1.2) </w:t>
      </w:r>
      <w:r w:rsidRPr="008A0732">
        <w:rPr>
          <w:lang w:val="uk-UA"/>
        </w:rPr>
        <w:t xml:space="preserve">за </w:t>
      </w:r>
      <w:r w:rsidRPr="008A0732">
        <w:rPr>
          <w:noProof/>
          <w:position w:val="-16"/>
          <w:lang w:val="uk-UA"/>
        </w:rPr>
        <w:object w:dxaOrig="340" w:dyaOrig="420">
          <v:shape id="_x0000_i1060" type="#_x0000_t75" style="width:17.2pt;height:21.5pt" o:ole="">
            <v:imagedata r:id="rId71" o:title=""/>
          </v:shape>
          <o:OLEObject Type="Embed" ProgID="Equation.DSMT4" ShapeID="_x0000_i1060" DrawAspect="Content" ObjectID="_1701700508" r:id="rId72"/>
        </w:object>
      </w:r>
      <w:r w:rsidRPr="008A0732">
        <w:rPr>
          <w:lang w:val="uk-UA"/>
        </w:rPr>
        <w:t xml:space="preserve"> можна отримати:</w:t>
      </w:r>
    </w:p>
    <w:p w:rsidR="00664225" w:rsidRPr="006C03D4" w:rsidRDefault="00664225" w:rsidP="006C03D4">
      <w:pPr>
        <w:pStyle w:val="a3"/>
        <w:jc w:val="right"/>
        <w:rPr>
          <w:i w:val="0"/>
          <w:color w:val="auto"/>
          <w:sz w:val="28"/>
          <w:lang w:val="ru-RU"/>
        </w:rPr>
      </w:pPr>
      <w:r w:rsidRPr="008A0732">
        <w:rPr>
          <w:lang w:val="uk-UA"/>
        </w:rPr>
        <w:tab/>
      </w:r>
      <w:bookmarkStart w:id="8" w:name="_Ref89252955"/>
      <w:r w:rsidRPr="008A0732">
        <w:rPr>
          <w:noProof/>
          <w:position w:val="-12"/>
          <w:lang w:val="uk-UA"/>
        </w:rPr>
        <w:object w:dxaOrig="2780" w:dyaOrig="440">
          <v:shape id="_x0000_i1061" type="#_x0000_t75" style="width:138.65pt;height:21.5pt" o:ole="">
            <v:imagedata r:id="rId73" o:title=""/>
          </v:shape>
          <o:OLEObject Type="Embed" ProgID="Equation.DSMT4" ShapeID="_x0000_i1061" DrawAspect="Content" ObjectID="_1701700509" r:id="rId74"/>
        </w:object>
      </w:r>
      <w:r w:rsidRPr="008A0732">
        <w:rPr>
          <w:lang w:val="uk-UA"/>
        </w:rPr>
        <w:tab/>
      </w:r>
      <w:r w:rsidR="00AE7EFF">
        <w:rPr>
          <w:lang w:val="uk-UA"/>
        </w:rPr>
        <w:tab/>
      </w:r>
      <w:r w:rsidR="00AE7EFF">
        <w:rPr>
          <w:lang w:val="uk-UA"/>
        </w:rPr>
        <w:tab/>
      </w:r>
      <w:r w:rsidR="006C03D4">
        <w:rPr>
          <w:lang w:val="uk-UA"/>
        </w:rPr>
        <w:tab/>
      </w:r>
      <w:r w:rsidR="00AE7EFF" w:rsidRPr="006C03D4">
        <w:rPr>
          <w:i w:val="0"/>
          <w:color w:val="auto"/>
          <w:sz w:val="28"/>
          <w:lang w:val="ru-RU"/>
        </w:rPr>
        <w:tab/>
      </w:r>
      <w:r w:rsidRPr="006C03D4">
        <w:rPr>
          <w:i w:val="0"/>
          <w:color w:val="auto"/>
          <w:sz w:val="28"/>
          <w:lang w:val="ru-RU"/>
        </w:rPr>
        <w:t>(</w:t>
      </w:r>
      <w:r w:rsidR="000E7D59">
        <w:rPr>
          <w:i w:val="0"/>
          <w:color w:val="auto"/>
          <w:sz w:val="28"/>
          <w:lang w:val="ru-RU"/>
        </w:rPr>
        <w:fldChar w:fldCharType="begin"/>
      </w:r>
      <w:r w:rsidR="00654B17">
        <w:rPr>
          <w:i w:val="0"/>
          <w:color w:val="auto"/>
          <w:sz w:val="28"/>
          <w:lang w:val="ru-RU"/>
        </w:rPr>
        <w:instrText xml:space="preserve"> STYLEREF 1 \s </w:instrText>
      </w:r>
      <w:r w:rsidR="000E7D59">
        <w:rPr>
          <w:i w:val="0"/>
          <w:color w:val="auto"/>
          <w:sz w:val="28"/>
          <w:lang w:val="ru-RU"/>
        </w:rPr>
        <w:fldChar w:fldCharType="separate"/>
      </w:r>
      <w:r w:rsidR="00BF735A">
        <w:rPr>
          <w:i w:val="0"/>
          <w:noProof/>
          <w:color w:val="auto"/>
          <w:sz w:val="28"/>
          <w:lang w:val="ru-RU"/>
        </w:rPr>
        <w:t>1</w:t>
      </w:r>
      <w:r w:rsidR="000E7D59">
        <w:rPr>
          <w:i w:val="0"/>
          <w:color w:val="auto"/>
          <w:sz w:val="28"/>
          <w:lang w:val="ru-RU"/>
        </w:rPr>
        <w:fldChar w:fldCharType="end"/>
      </w:r>
      <w:r w:rsidR="00654B17">
        <w:rPr>
          <w:i w:val="0"/>
          <w:color w:val="auto"/>
          <w:sz w:val="28"/>
          <w:lang w:val="ru-RU"/>
        </w:rPr>
        <w:t>.</w:t>
      </w:r>
      <w:r w:rsidR="000E7D59">
        <w:rPr>
          <w:i w:val="0"/>
          <w:color w:val="auto"/>
          <w:sz w:val="28"/>
          <w:lang w:val="ru-RU"/>
        </w:rPr>
        <w:fldChar w:fldCharType="begin"/>
      </w:r>
      <w:r w:rsidR="00654B17">
        <w:rPr>
          <w:i w:val="0"/>
          <w:color w:val="auto"/>
          <w:sz w:val="28"/>
          <w:lang w:val="ru-RU"/>
        </w:rPr>
        <w:instrText xml:space="preserve"> SEQ Формула \* ARABIC \s 1 </w:instrText>
      </w:r>
      <w:r w:rsidR="000E7D59">
        <w:rPr>
          <w:i w:val="0"/>
          <w:color w:val="auto"/>
          <w:sz w:val="28"/>
          <w:lang w:val="ru-RU"/>
        </w:rPr>
        <w:fldChar w:fldCharType="separate"/>
      </w:r>
      <w:r w:rsidR="00BF735A">
        <w:rPr>
          <w:i w:val="0"/>
          <w:noProof/>
          <w:color w:val="auto"/>
          <w:sz w:val="28"/>
          <w:lang w:val="ru-RU"/>
        </w:rPr>
        <w:t>5</w:t>
      </w:r>
      <w:r w:rsidR="000E7D59">
        <w:rPr>
          <w:i w:val="0"/>
          <w:color w:val="auto"/>
          <w:sz w:val="28"/>
          <w:lang w:val="ru-RU"/>
        </w:rPr>
        <w:fldChar w:fldCharType="end"/>
      </w:r>
      <w:r w:rsidRPr="006C03D4">
        <w:rPr>
          <w:i w:val="0"/>
          <w:color w:val="auto"/>
          <w:sz w:val="28"/>
          <w:lang w:val="ru-RU"/>
        </w:rPr>
        <w:t>)</w:t>
      </w:r>
      <w:bookmarkEnd w:id="8"/>
    </w:p>
    <w:p w:rsidR="00664225" w:rsidRPr="008A0732" w:rsidRDefault="00664225" w:rsidP="00216DFC">
      <w:pPr>
        <w:ind w:firstLine="0"/>
        <w:rPr>
          <w:lang w:val="uk-UA"/>
        </w:rPr>
      </w:pPr>
      <w:r w:rsidRPr="008A0732">
        <w:rPr>
          <w:lang w:val="uk-UA"/>
        </w:rPr>
        <w:t xml:space="preserve">де </w:t>
      </w:r>
    </w:p>
    <w:p w:rsidR="00664225" w:rsidRPr="006C03D4" w:rsidRDefault="00664225" w:rsidP="006C03D4">
      <w:pPr>
        <w:pStyle w:val="a3"/>
        <w:jc w:val="right"/>
        <w:rPr>
          <w:lang w:val="ru-RU"/>
        </w:rPr>
      </w:pPr>
      <w:r w:rsidRPr="008A0732">
        <w:rPr>
          <w:lang w:val="uk-UA"/>
        </w:rPr>
        <w:tab/>
      </w:r>
      <w:bookmarkStart w:id="9" w:name="_Ref89253019"/>
      <w:r w:rsidRPr="008A0732">
        <w:rPr>
          <w:noProof/>
          <w:position w:val="-40"/>
          <w:lang w:val="uk-UA"/>
        </w:rPr>
        <w:object w:dxaOrig="4540" w:dyaOrig="880">
          <v:shape id="_x0000_i1062" type="#_x0000_t75" style="width:226.75pt;height:43pt" o:ole="">
            <v:imagedata r:id="rId75" o:title=""/>
          </v:shape>
          <o:OLEObject Type="Embed" ProgID="Equation.DSMT4" ShapeID="_x0000_i1062" DrawAspect="Content" ObjectID="_1701700510" r:id="rId76"/>
        </w:object>
      </w:r>
      <w:r w:rsidR="006C03D4">
        <w:rPr>
          <w:noProof/>
          <w:position w:val="-40"/>
          <w:lang w:val="uk-UA"/>
        </w:rPr>
        <w:tab/>
      </w:r>
      <w:r w:rsidRPr="008A0732">
        <w:rPr>
          <w:lang w:val="uk-UA"/>
        </w:rPr>
        <w:tab/>
      </w:r>
      <w:r w:rsidRPr="006C03D4">
        <w:rPr>
          <w:i w:val="0"/>
          <w:color w:val="auto"/>
          <w:sz w:val="28"/>
          <w:lang w:val="ru-RU"/>
        </w:rPr>
        <w:t>(</w:t>
      </w:r>
      <w:r w:rsidR="000E7D59">
        <w:rPr>
          <w:i w:val="0"/>
          <w:color w:val="auto"/>
          <w:sz w:val="28"/>
          <w:lang w:val="ru-RU"/>
        </w:rPr>
        <w:fldChar w:fldCharType="begin"/>
      </w:r>
      <w:r w:rsidR="00654B17">
        <w:rPr>
          <w:i w:val="0"/>
          <w:color w:val="auto"/>
          <w:sz w:val="28"/>
          <w:lang w:val="ru-RU"/>
        </w:rPr>
        <w:instrText xml:space="preserve"> STYLEREF 1 \s </w:instrText>
      </w:r>
      <w:r w:rsidR="000E7D59">
        <w:rPr>
          <w:i w:val="0"/>
          <w:color w:val="auto"/>
          <w:sz w:val="28"/>
          <w:lang w:val="ru-RU"/>
        </w:rPr>
        <w:fldChar w:fldCharType="separate"/>
      </w:r>
      <w:r w:rsidR="00BF735A">
        <w:rPr>
          <w:i w:val="0"/>
          <w:noProof/>
          <w:color w:val="auto"/>
          <w:sz w:val="28"/>
          <w:lang w:val="ru-RU"/>
        </w:rPr>
        <w:t>1</w:t>
      </w:r>
      <w:r w:rsidR="000E7D59">
        <w:rPr>
          <w:i w:val="0"/>
          <w:color w:val="auto"/>
          <w:sz w:val="28"/>
          <w:lang w:val="ru-RU"/>
        </w:rPr>
        <w:fldChar w:fldCharType="end"/>
      </w:r>
      <w:r w:rsidR="00654B17">
        <w:rPr>
          <w:i w:val="0"/>
          <w:color w:val="auto"/>
          <w:sz w:val="28"/>
          <w:lang w:val="ru-RU"/>
        </w:rPr>
        <w:t>.</w:t>
      </w:r>
      <w:r w:rsidR="000E7D59">
        <w:rPr>
          <w:i w:val="0"/>
          <w:color w:val="auto"/>
          <w:sz w:val="28"/>
          <w:lang w:val="ru-RU"/>
        </w:rPr>
        <w:fldChar w:fldCharType="begin"/>
      </w:r>
      <w:r w:rsidR="00654B17">
        <w:rPr>
          <w:i w:val="0"/>
          <w:color w:val="auto"/>
          <w:sz w:val="28"/>
          <w:lang w:val="ru-RU"/>
        </w:rPr>
        <w:instrText xml:space="preserve"> SEQ Формула \* ARABIC \s 1 </w:instrText>
      </w:r>
      <w:r w:rsidR="000E7D59">
        <w:rPr>
          <w:i w:val="0"/>
          <w:color w:val="auto"/>
          <w:sz w:val="28"/>
          <w:lang w:val="ru-RU"/>
        </w:rPr>
        <w:fldChar w:fldCharType="separate"/>
      </w:r>
      <w:r w:rsidR="00BF735A">
        <w:rPr>
          <w:i w:val="0"/>
          <w:noProof/>
          <w:color w:val="auto"/>
          <w:sz w:val="28"/>
          <w:lang w:val="ru-RU"/>
        </w:rPr>
        <w:t>6</w:t>
      </w:r>
      <w:r w:rsidR="000E7D59">
        <w:rPr>
          <w:i w:val="0"/>
          <w:color w:val="auto"/>
          <w:sz w:val="28"/>
          <w:lang w:val="ru-RU"/>
        </w:rPr>
        <w:fldChar w:fldCharType="end"/>
      </w:r>
      <w:r w:rsidRPr="006C03D4">
        <w:rPr>
          <w:i w:val="0"/>
          <w:color w:val="auto"/>
          <w:sz w:val="28"/>
          <w:lang w:val="ru-RU"/>
        </w:rPr>
        <w:t>)</w:t>
      </w:r>
      <w:bookmarkEnd w:id="9"/>
    </w:p>
    <w:p w:rsidR="00664225" w:rsidRPr="006C03D4" w:rsidRDefault="00664225" w:rsidP="006C03D4">
      <w:pPr>
        <w:pStyle w:val="a3"/>
        <w:jc w:val="right"/>
        <w:rPr>
          <w:i w:val="0"/>
          <w:color w:val="auto"/>
          <w:sz w:val="28"/>
          <w:lang w:val="ru-RU"/>
        </w:rPr>
      </w:pPr>
      <w:r w:rsidRPr="008A0732">
        <w:rPr>
          <w:noProof/>
          <w:position w:val="-40"/>
          <w:lang w:val="uk-UA"/>
        </w:rPr>
        <w:object w:dxaOrig="8919" w:dyaOrig="940">
          <v:shape id="_x0000_i1063" type="#_x0000_t75" style="width:445.95pt;height:47.3pt" o:ole="">
            <v:imagedata r:id="rId77" o:title=""/>
          </v:shape>
          <o:OLEObject Type="Embed" ProgID="Equation.DSMT4" ShapeID="_x0000_i1063" DrawAspect="Content" ObjectID="_1701700511" r:id="rId78"/>
        </w:object>
      </w:r>
      <w:r w:rsidRPr="008A0732">
        <w:rPr>
          <w:lang w:val="uk-UA"/>
        </w:rPr>
        <w:tab/>
      </w:r>
      <w:r w:rsidRPr="006C03D4">
        <w:rPr>
          <w:i w:val="0"/>
          <w:color w:val="auto"/>
          <w:sz w:val="28"/>
          <w:lang w:val="ru-RU"/>
        </w:rPr>
        <w:t>(</w:t>
      </w:r>
      <w:r w:rsidR="000E7D59">
        <w:rPr>
          <w:i w:val="0"/>
          <w:color w:val="auto"/>
          <w:sz w:val="28"/>
          <w:lang w:val="ru-RU"/>
        </w:rPr>
        <w:fldChar w:fldCharType="begin"/>
      </w:r>
      <w:r w:rsidR="00654B17">
        <w:rPr>
          <w:i w:val="0"/>
          <w:color w:val="auto"/>
          <w:sz w:val="28"/>
          <w:lang w:val="ru-RU"/>
        </w:rPr>
        <w:instrText xml:space="preserve"> STYLEREF 1 \s </w:instrText>
      </w:r>
      <w:r w:rsidR="000E7D59">
        <w:rPr>
          <w:i w:val="0"/>
          <w:color w:val="auto"/>
          <w:sz w:val="28"/>
          <w:lang w:val="ru-RU"/>
        </w:rPr>
        <w:fldChar w:fldCharType="separate"/>
      </w:r>
      <w:r w:rsidR="00BF735A">
        <w:rPr>
          <w:i w:val="0"/>
          <w:noProof/>
          <w:color w:val="auto"/>
          <w:sz w:val="28"/>
          <w:lang w:val="ru-RU"/>
        </w:rPr>
        <w:t>1</w:t>
      </w:r>
      <w:r w:rsidR="000E7D59">
        <w:rPr>
          <w:i w:val="0"/>
          <w:color w:val="auto"/>
          <w:sz w:val="28"/>
          <w:lang w:val="ru-RU"/>
        </w:rPr>
        <w:fldChar w:fldCharType="end"/>
      </w:r>
      <w:r w:rsidR="00654B17">
        <w:rPr>
          <w:i w:val="0"/>
          <w:color w:val="auto"/>
          <w:sz w:val="28"/>
          <w:lang w:val="ru-RU"/>
        </w:rPr>
        <w:t>.</w:t>
      </w:r>
      <w:r w:rsidR="000E7D59">
        <w:rPr>
          <w:i w:val="0"/>
          <w:color w:val="auto"/>
          <w:sz w:val="28"/>
          <w:lang w:val="ru-RU"/>
        </w:rPr>
        <w:fldChar w:fldCharType="begin"/>
      </w:r>
      <w:r w:rsidR="00654B17">
        <w:rPr>
          <w:i w:val="0"/>
          <w:color w:val="auto"/>
          <w:sz w:val="28"/>
          <w:lang w:val="ru-RU"/>
        </w:rPr>
        <w:instrText xml:space="preserve"> SEQ Формула \* ARABIC \s 1 </w:instrText>
      </w:r>
      <w:r w:rsidR="000E7D59">
        <w:rPr>
          <w:i w:val="0"/>
          <w:color w:val="auto"/>
          <w:sz w:val="28"/>
          <w:lang w:val="ru-RU"/>
        </w:rPr>
        <w:fldChar w:fldCharType="separate"/>
      </w:r>
      <w:r w:rsidR="00BF735A">
        <w:rPr>
          <w:i w:val="0"/>
          <w:noProof/>
          <w:color w:val="auto"/>
          <w:sz w:val="28"/>
          <w:lang w:val="ru-RU"/>
        </w:rPr>
        <w:t>7</w:t>
      </w:r>
      <w:r w:rsidR="000E7D59">
        <w:rPr>
          <w:i w:val="0"/>
          <w:color w:val="auto"/>
          <w:sz w:val="28"/>
          <w:lang w:val="ru-RU"/>
        </w:rPr>
        <w:fldChar w:fldCharType="end"/>
      </w:r>
      <w:r w:rsidRPr="006C03D4">
        <w:rPr>
          <w:i w:val="0"/>
          <w:color w:val="auto"/>
          <w:sz w:val="28"/>
          <w:lang w:val="ru-RU"/>
        </w:rPr>
        <w:t>)</w:t>
      </w:r>
    </w:p>
    <w:p w:rsidR="00664225" w:rsidRPr="008A0732" w:rsidRDefault="00664225" w:rsidP="00216DFC">
      <w:pPr>
        <w:rPr>
          <w:lang w:val="uk-UA"/>
        </w:rPr>
      </w:pPr>
      <w:r w:rsidRPr="008A0732">
        <w:rPr>
          <w:noProof/>
          <w:position w:val="-6"/>
          <w:lang w:val="uk-UA"/>
        </w:rPr>
        <w:object w:dxaOrig="1100" w:dyaOrig="320">
          <v:shape id="_x0000_i1064" type="#_x0000_t75" style="width:54.8pt;height:16.1pt" o:ole="">
            <v:imagedata r:id="rId79" o:title=""/>
          </v:shape>
          <o:OLEObject Type="Embed" ProgID="Equation.DSMT4" ShapeID="_x0000_i1064" DrawAspect="Content" ObjectID="_1701700512" r:id="rId80"/>
        </w:object>
      </w:r>
      <w:r w:rsidRPr="008A0732">
        <w:rPr>
          <w:lang w:val="uk-UA"/>
        </w:rPr>
        <w:t xml:space="preserve">, </w:t>
      </w:r>
      <w:r w:rsidRPr="008A0732">
        <w:rPr>
          <w:noProof/>
          <w:position w:val="-14"/>
          <w:lang w:val="uk-UA"/>
        </w:rPr>
        <w:object w:dxaOrig="4020" w:dyaOrig="440">
          <v:shape id="_x0000_i1065" type="#_x0000_t75" style="width:200.95pt;height:21.5pt" o:ole="">
            <v:imagedata r:id="rId81" o:title=""/>
          </v:shape>
          <o:OLEObject Type="Embed" ProgID="Equation.DSMT4" ShapeID="_x0000_i1065" DrawAspect="Content" ObjectID="_1701700513" r:id="rId82"/>
        </w:object>
      </w:r>
      <w:r w:rsidRPr="008A0732">
        <w:rPr>
          <w:lang w:val="uk-UA"/>
        </w:rPr>
        <w:t xml:space="preserve">, </w:t>
      </w:r>
      <w:r w:rsidRPr="008A0732">
        <w:rPr>
          <w:noProof/>
          <w:position w:val="-18"/>
          <w:lang w:val="uk-UA"/>
        </w:rPr>
        <w:object w:dxaOrig="2299" w:dyaOrig="499">
          <v:shape id="_x0000_i1066" type="#_x0000_t75" style="width:115pt;height:24.7pt" o:ole="">
            <v:imagedata r:id="rId83" o:title=""/>
          </v:shape>
          <o:OLEObject Type="Embed" ProgID="Equation.DSMT4" ShapeID="_x0000_i1066" DrawAspect="Content" ObjectID="_1701700514" r:id="rId84"/>
        </w:object>
      </w:r>
      <w:r w:rsidRPr="008A0732">
        <w:rPr>
          <w:lang w:val="uk-UA"/>
        </w:rPr>
        <w:t xml:space="preserve"> – аргумент полінома Лагерра.</w:t>
      </w:r>
    </w:p>
    <w:p w:rsidR="00664225" w:rsidRPr="008A0732" w:rsidRDefault="00664225" w:rsidP="00216DFC">
      <w:pPr>
        <w:rPr>
          <w:lang w:val="uk-UA"/>
        </w:rPr>
      </w:pPr>
      <w:r w:rsidRPr="008A0732">
        <w:rPr>
          <w:lang w:val="uk-UA"/>
        </w:rPr>
        <w:t xml:space="preserve">Після врахування виразу для функції Гріна </w:t>
      </w:r>
      <w:fldSimple w:instr=" REF _Ref89252955 \h  \* MERGEFORMAT ">
        <w:r w:rsidR="000E7D59" w:rsidRPr="000E7D59">
          <w:rPr>
            <w:lang w:val="ru-RU"/>
          </w:rPr>
          <w:pict>
            <v:shape id="_x0000_i1067" type="#_x0000_t75" style="width:138.65pt;height:21.5pt">
              <v:imagedata r:id="rId73" o:title=""/>
            </v:shape>
          </w:pict>
        </w:r>
        <w:r w:rsidR="00BF735A" w:rsidRPr="00BF735A">
          <w:rPr>
            <w:noProof/>
            <w:lang w:val="ru-RU"/>
          </w:rPr>
          <w:tab/>
        </w:r>
        <w:r w:rsidR="00BF735A" w:rsidRPr="00BF735A">
          <w:rPr>
            <w:noProof/>
            <w:lang w:val="ru-RU"/>
          </w:rPr>
          <w:tab/>
        </w:r>
        <w:r w:rsidR="00BF735A" w:rsidRPr="00BF735A">
          <w:rPr>
            <w:noProof/>
            <w:lang w:val="ru-RU"/>
          </w:rPr>
          <w:tab/>
        </w:r>
        <w:r w:rsidR="00BF735A" w:rsidRPr="00BF735A">
          <w:rPr>
            <w:noProof/>
            <w:lang w:val="ru-RU"/>
          </w:rPr>
          <w:tab/>
        </w:r>
        <w:r w:rsidR="00BF735A" w:rsidRPr="00BF735A">
          <w:rPr>
            <w:noProof/>
            <w:lang w:val="ru-RU"/>
          </w:rPr>
          <w:tab/>
        </w:r>
        <w:r w:rsidR="00BF735A" w:rsidRPr="00BF735A">
          <w:rPr>
            <w:lang w:val="ru-RU"/>
          </w:rPr>
          <w:t>(</w:t>
        </w:r>
        <w:r w:rsidR="00BF735A" w:rsidRPr="00BF735A">
          <w:rPr>
            <w:noProof/>
            <w:lang w:val="ru-RU"/>
          </w:rPr>
          <w:t>1</w:t>
        </w:r>
        <w:r w:rsidR="00BF735A" w:rsidRPr="00BF735A">
          <w:rPr>
            <w:lang w:val="ru-RU"/>
          </w:rPr>
          <w:t>.</w:t>
        </w:r>
        <w:r w:rsidR="00BF735A">
          <w:rPr>
            <w:i/>
            <w:noProof/>
            <w:lang w:val="ru-RU"/>
          </w:rPr>
          <w:t>5</w:t>
        </w:r>
        <w:r w:rsidR="00BF735A" w:rsidRPr="006C03D4">
          <w:rPr>
            <w:i/>
            <w:noProof/>
            <w:lang w:val="ru-RU"/>
          </w:rPr>
          <w:t>)</w:t>
        </w:r>
      </w:fldSimple>
      <w:r w:rsidRPr="008A0732">
        <w:rPr>
          <w:lang w:val="uk-UA"/>
        </w:rPr>
        <w:t xml:space="preserve"> можна переписати поляризаційний тензор у магнітному полі </w:t>
      </w:r>
      <w:fldSimple w:instr=" REF _Ref89248411 \h  \* MERGEFORMAT ">
        <w:r w:rsidR="000E7D59" w:rsidRPr="000E7D59">
          <w:rPr>
            <w:iCs/>
            <w:lang w:val="uk-UA"/>
          </w:rPr>
          <w:pict>
            <v:shape id="_x0000_i1068" type="#_x0000_t75" style="width:429.85pt;height:24.7pt">
              <v:imagedata r:id="rId35" o:title=""/>
            </v:shape>
          </w:pict>
        </w:r>
        <w:r w:rsidR="00BF735A" w:rsidRPr="00BF735A">
          <w:rPr>
            <w:iCs/>
            <w:noProof/>
            <w:lang w:val="uk-UA"/>
          </w:rPr>
          <w:tab/>
        </w:r>
        <w:r w:rsidR="00BF735A" w:rsidRPr="00BF735A">
          <w:rPr>
            <w:iCs/>
            <w:lang w:val="uk-UA"/>
          </w:rPr>
          <w:t>(</w:t>
        </w:r>
        <w:r w:rsidR="00BF735A" w:rsidRPr="00BF735A">
          <w:rPr>
            <w:iCs/>
            <w:noProof/>
            <w:lang w:val="uk-UA"/>
          </w:rPr>
          <w:t>1</w:t>
        </w:r>
        <w:r w:rsidR="00BF735A" w:rsidRPr="00BF735A">
          <w:rPr>
            <w:iCs/>
            <w:lang w:val="uk-UA"/>
          </w:rPr>
          <w:t>.</w:t>
        </w:r>
        <w:r w:rsidR="00BF735A">
          <w:rPr>
            <w:i/>
            <w:iCs/>
            <w:noProof/>
            <w:lang w:val="uk-UA"/>
          </w:rPr>
          <w:t>3</w:t>
        </w:r>
        <w:r w:rsidR="00BF735A" w:rsidRPr="00E66CA5">
          <w:rPr>
            <w:i/>
            <w:iCs/>
            <w:noProof/>
            <w:lang w:val="uk-UA"/>
          </w:rPr>
          <w:t>)</w:t>
        </w:r>
      </w:fldSimple>
      <w:r w:rsidRPr="008A0732">
        <w:rPr>
          <w:lang w:val="uk-UA"/>
        </w:rPr>
        <w:t xml:space="preserve"> в такому вигляді:</w:t>
      </w:r>
    </w:p>
    <w:p w:rsidR="00664225" w:rsidRPr="008A0732" w:rsidRDefault="00664225" w:rsidP="006C03D4">
      <w:pPr>
        <w:pStyle w:val="a3"/>
        <w:jc w:val="right"/>
        <w:rPr>
          <w:lang w:val="uk-UA"/>
        </w:rPr>
      </w:pPr>
      <w:r w:rsidRPr="008A0732">
        <w:rPr>
          <w:lang w:val="uk-UA"/>
        </w:rPr>
        <w:tab/>
      </w:r>
      <w:r w:rsidRPr="008A0732">
        <w:rPr>
          <w:noProof/>
          <w:position w:val="-18"/>
          <w:lang w:val="uk-UA"/>
        </w:rPr>
        <w:object w:dxaOrig="3980" w:dyaOrig="499">
          <v:shape id="_x0000_i1069" type="#_x0000_t75" style="width:198.8pt;height:24.7pt" o:ole="">
            <v:imagedata r:id="rId85" o:title=""/>
          </v:shape>
          <o:OLEObject Type="Embed" ProgID="Equation.DSMT4" ShapeID="_x0000_i1069" DrawAspect="Content" ObjectID="_1701700515" r:id="rId86"/>
        </w:object>
      </w:r>
      <w:r w:rsidRPr="008A0732">
        <w:rPr>
          <w:lang w:val="uk-UA"/>
        </w:rPr>
        <w:tab/>
      </w:r>
      <w:r w:rsidR="006C03D4">
        <w:rPr>
          <w:lang w:val="uk-UA"/>
        </w:rPr>
        <w:tab/>
      </w:r>
      <w:r w:rsidR="006C03D4">
        <w:rPr>
          <w:lang w:val="uk-UA"/>
        </w:rPr>
        <w:tab/>
      </w:r>
      <w:r w:rsidRPr="006C03D4">
        <w:rPr>
          <w:i w:val="0"/>
          <w:color w:val="auto"/>
          <w:sz w:val="28"/>
          <w:lang w:val="ru-RU"/>
        </w:rPr>
        <w:t>(</w:t>
      </w:r>
      <w:r w:rsidR="000E7D59">
        <w:rPr>
          <w:i w:val="0"/>
          <w:color w:val="auto"/>
          <w:sz w:val="28"/>
          <w:lang w:val="ru-RU"/>
        </w:rPr>
        <w:fldChar w:fldCharType="begin"/>
      </w:r>
      <w:r w:rsidR="00654B17">
        <w:rPr>
          <w:i w:val="0"/>
          <w:color w:val="auto"/>
          <w:sz w:val="28"/>
          <w:lang w:val="ru-RU"/>
        </w:rPr>
        <w:instrText xml:space="preserve"> STYLEREF 1 \s </w:instrText>
      </w:r>
      <w:r w:rsidR="000E7D59">
        <w:rPr>
          <w:i w:val="0"/>
          <w:color w:val="auto"/>
          <w:sz w:val="28"/>
          <w:lang w:val="ru-RU"/>
        </w:rPr>
        <w:fldChar w:fldCharType="separate"/>
      </w:r>
      <w:r w:rsidR="00BF735A">
        <w:rPr>
          <w:i w:val="0"/>
          <w:noProof/>
          <w:color w:val="auto"/>
          <w:sz w:val="28"/>
          <w:lang w:val="ru-RU"/>
        </w:rPr>
        <w:t>1</w:t>
      </w:r>
      <w:r w:rsidR="000E7D59">
        <w:rPr>
          <w:i w:val="0"/>
          <w:color w:val="auto"/>
          <w:sz w:val="28"/>
          <w:lang w:val="ru-RU"/>
        </w:rPr>
        <w:fldChar w:fldCharType="end"/>
      </w:r>
      <w:r w:rsidR="00654B17">
        <w:rPr>
          <w:i w:val="0"/>
          <w:color w:val="auto"/>
          <w:sz w:val="28"/>
          <w:lang w:val="ru-RU"/>
        </w:rPr>
        <w:t>.</w:t>
      </w:r>
      <w:r w:rsidR="000E7D59">
        <w:rPr>
          <w:i w:val="0"/>
          <w:color w:val="auto"/>
          <w:sz w:val="28"/>
          <w:lang w:val="ru-RU"/>
        </w:rPr>
        <w:fldChar w:fldCharType="begin"/>
      </w:r>
      <w:r w:rsidR="00654B17">
        <w:rPr>
          <w:i w:val="0"/>
          <w:color w:val="auto"/>
          <w:sz w:val="28"/>
          <w:lang w:val="ru-RU"/>
        </w:rPr>
        <w:instrText xml:space="preserve"> SEQ Формула \* ARABIC \s 1 </w:instrText>
      </w:r>
      <w:r w:rsidR="000E7D59">
        <w:rPr>
          <w:i w:val="0"/>
          <w:color w:val="auto"/>
          <w:sz w:val="28"/>
          <w:lang w:val="ru-RU"/>
        </w:rPr>
        <w:fldChar w:fldCharType="separate"/>
      </w:r>
      <w:r w:rsidR="00BF735A">
        <w:rPr>
          <w:i w:val="0"/>
          <w:noProof/>
          <w:color w:val="auto"/>
          <w:sz w:val="28"/>
          <w:lang w:val="ru-RU"/>
        </w:rPr>
        <w:t>8</w:t>
      </w:r>
      <w:r w:rsidR="000E7D59">
        <w:rPr>
          <w:i w:val="0"/>
          <w:color w:val="auto"/>
          <w:sz w:val="28"/>
          <w:lang w:val="ru-RU"/>
        </w:rPr>
        <w:fldChar w:fldCharType="end"/>
      </w:r>
      <w:r w:rsidRPr="006C03D4">
        <w:rPr>
          <w:i w:val="0"/>
          <w:color w:val="auto"/>
          <w:sz w:val="28"/>
          <w:lang w:val="ru-RU"/>
        </w:rPr>
        <w:t>)</w:t>
      </w:r>
    </w:p>
    <w:p w:rsidR="00664225" w:rsidRPr="008A0732" w:rsidRDefault="00664225" w:rsidP="00216DFC">
      <w:pPr>
        <w:rPr>
          <w:lang w:val="uk-UA"/>
        </w:rPr>
      </w:pPr>
      <w:r w:rsidRPr="008A0732">
        <w:rPr>
          <w:lang w:val="uk-UA"/>
        </w:rPr>
        <w:lastRenderedPageBreak/>
        <w:t>В роботі для аналізу поляризаційних властивостей вакууму бу</w:t>
      </w:r>
      <w:r w:rsidR="00577D14" w:rsidRPr="008A0732">
        <w:rPr>
          <w:lang w:val="uk-UA"/>
        </w:rPr>
        <w:t>ло використано</w:t>
      </w:r>
      <w:r w:rsidRPr="008A0732">
        <w:rPr>
          <w:lang w:val="uk-UA"/>
        </w:rPr>
        <w:t xml:space="preserve"> Фур’є образ поляризаційного тензора:</w:t>
      </w:r>
    </w:p>
    <w:p w:rsidR="00664225" w:rsidRPr="008A0732" w:rsidRDefault="00664225" w:rsidP="006C03D4">
      <w:pPr>
        <w:pStyle w:val="a3"/>
        <w:jc w:val="right"/>
        <w:rPr>
          <w:lang w:val="uk-UA"/>
        </w:rPr>
      </w:pPr>
      <w:r w:rsidRPr="008A0732">
        <w:rPr>
          <w:lang w:val="uk-UA"/>
        </w:rPr>
        <w:tab/>
      </w:r>
      <w:bookmarkStart w:id="10" w:name="_Ref89253044"/>
      <w:r w:rsidRPr="008A0732">
        <w:rPr>
          <w:noProof/>
          <w:position w:val="-18"/>
          <w:lang w:val="uk-UA"/>
        </w:rPr>
        <w:object w:dxaOrig="2940" w:dyaOrig="499">
          <v:shape id="_x0000_i1070" type="#_x0000_t75" style="width:147.2pt;height:24.7pt" o:ole="">
            <v:imagedata r:id="rId87" o:title=""/>
          </v:shape>
          <o:OLEObject Type="Embed" ProgID="Equation.DSMT4" ShapeID="_x0000_i1070" DrawAspect="Content" ObjectID="_1701700516" r:id="rId88"/>
        </w:object>
      </w:r>
      <w:r w:rsidRPr="008A0732">
        <w:rPr>
          <w:lang w:val="uk-UA"/>
        </w:rPr>
        <w:tab/>
      </w:r>
      <w:r w:rsidR="006C03D4">
        <w:rPr>
          <w:lang w:val="uk-UA"/>
        </w:rPr>
        <w:tab/>
      </w:r>
      <w:r w:rsidR="006C03D4">
        <w:rPr>
          <w:lang w:val="uk-UA"/>
        </w:rPr>
        <w:tab/>
      </w:r>
      <w:r w:rsidR="006C03D4">
        <w:rPr>
          <w:lang w:val="uk-UA"/>
        </w:rPr>
        <w:tab/>
      </w:r>
      <w:r w:rsidRPr="006C03D4">
        <w:rPr>
          <w:i w:val="0"/>
          <w:color w:val="auto"/>
          <w:sz w:val="28"/>
          <w:lang w:val="ru-RU"/>
        </w:rPr>
        <w:t>(</w:t>
      </w:r>
      <w:r w:rsidR="000E7D59">
        <w:rPr>
          <w:i w:val="0"/>
          <w:color w:val="auto"/>
          <w:sz w:val="28"/>
          <w:lang w:val="ru-RU"/>
        </w:rPr>
        <w:fldChar w:fldCharType="begin"/>
      </w:r>
      <w:r w:rsidR="00654B17">
        <w:rPr>
          <w:i w:val="0"/>
          <w:color w:val="auto"/>
          <w:sz w:val="28"/>
          <w:lang w:val="ru-RU"/>
        </w:rPr>
        <w:instrText xml:space="preserve"> STYLEREF 1 \s </w:instrText>
      </w:r>
      <w:r w:rsidR="000E7D59">
        <w:rPr>
          <w:i w:val="0"/>
          <w:color w:val="auto"/>
          <w:sz w:val="28"/>
          <w:lang w:val="ru-RU"/>
        </w:rPr>
        <w:fldChar w:fldCharType="separate"/>
      </w:r>
      <w:r w:rsidR="00BF735A">
        <w:rPr>
          <w:i w:val="0"/>
          <w:noProof/>
          <w:color w:val="auto"/>
          <w:sz w:val="28"/>
          <w:lang w:val="ru-RU"/>
        </w:rPr>
        <w:t>1</w:t>
      </w:r>
      <w:r w:rsidR="000E7D59">
        <w:rPr>
          <w:i w:val="0"/>
          <w:color w:val="auto"/>
          <w:sz w:val="28"/>
          <w:lang w:val="ru-RU"/>
        </w:rPr>
        <w:fldChar w:fldCharType="end"/>
      </w:r>
      <w:r w:rsidR="00654B17">
        <w:rPr>
          <w:i w:val="0"/>
          <w:color w:val="auto"/>
          <w:sz w:val="28"/>
          <w:lang w:val="ru-RU"/>
        </w:rPr>
        <w:t>.</w:t>
      </w:r>
      <w:r w:rsidR="000E7D59">
        <w:rPr>
          <w:i w:val="0"/>
          <w:color w:val="auto"/>
          <w:sz w:val="28"/>
          <w:lang w:val="ru-RU"/>
        </w:rPr>
        <w:fldChar w:fldCharType="begin"/>
      </w:r>
      <w:r w:rsidR="00654B17">
        <w:rPr>
          <w:i w:val="0"/>
          <w:color w:val="auto"/>
          <w:sz w:val="28"/>
          <w:lang w:val="ru-RU"/>
        </w:rPr>
        <w:instrText xml:space="preserve"> SEQ Формула \* ARABIC \s 1 </w:instrText>
      </w:r>
      <w:r w:rsidR="000E7D59">
        <w:rPr>
          <w:i w:val="0"/>
          <w:color w:val="auto"/>
          <w:sz w:val="28"/>
          <w:lang w:val="ru-RU"/>
        </w:rPr>
        <w:fldChar w:fldCharType="separate"/>
      </w:r>
      <w:r w:rsidR="00BF735A">
        <w:rPr>
          <w:i w:val="0"/>
          <w:noProof/>
          <w:color w:val="auto"/>
          <w:sz w:val="28"/>
          <w:lang w:val="ru-RU"/>
        </w:rPr>
        <w:t>9</w:t>
      </w:r>
      <w:r w:rsidR="000E7D59">
        <w:rPr>
          <w:i w:val="0"/>
          <w:color w:val="auto"/>
          <w:sz w:val="28"/>
          <w:lang w:val="ru-RU"/>
        </w:rPr>
        <w:fldChar w:fldCharType="end"/>
      </w:r>
      <w:r w:rsidRPr="006C03D4">
        <w:rPr>
          <w:i w:val="0"/>
          <w:color w:val="auto"/>
          <w:sz w:val="28"/>
          <w:lang w:val="ru-RU"/>
        </w:rPr>
        <w:t>)</w:t>
      </w:r>
      <w:bookmarkEnd w:id="10"/>
    </w:p>
    <w:p w:rsidR="00664225" w:rsidRPr="008A0732" w:rsidRDefault="00664225" w:rsidP="00216DFC">
      <w:pPr>
        <w:rPr>
          <w:lang w:val="uk-UA"/>
        </w:rPr>
      </w:pPr>
      <w:r w:rsidRPr="008A0732">
        <w:rPr>
          <w:lang w:val="uk-UA"/>
        </w:rPr>
        <w:t xml:space="preserve">З врахуванням виразу </w:t>
      </w:r>
      <w:fldSimple w:instr=" REF _Ref89253019 \h  \* MERGEFORMAT ">
        <w:r w:rsidR="000E7D59" w:rsidRPr="000E7D59">
          <w:rPr>
            <w:lang w:val="ru-RU"/>
          </w:rPr>
          <w:pict>
            <v:shape id="_x0000_i1071" type="#_x0000_t75" style="width:226.75pt;height:43pt">
              <v:imagedata r:id="rId75" o:title=""/>
            </v:shape>
          </w:pict>
        </w:r>
        <w:r w:rsidR="00BF735A" w:rsidRPr="00BF735A">
          <w:rPr>
            <w:noProof/>
            <w:lang w:val="ru-RU"/>
          </w:rPr>
          <w:tab/>
        </w:r>
        <w:r w:rsidR="00BF735A" w:rsidRPr="00BF735A">
          <w:rPr>
            <w:noProof/>
            <w:lang w:val="ru-RU"/>
          </w:rPr>
          <w:tab/>
        </w:r>
        <w:r w:rsidR="00BF735A" w:rsidRPr="00BF735A">
          <w:rPr>
            <w:lang w:val="ru-RU"/>
          </w:rPr>
          <w:t>(</w:t>
        </w:r>
        <w:r w:rsidR="00BF735A" w:rsidRPr="00BF735A">
          <w:rPr>
            <w:noProof/>
            <w:lang w:val="ru-RU"/>
          </w:rPr>
          <w:t>1</w:t>
        </w:r>
        <w:r w:rsidR="00BF735A" w:rsidRPr="00BF735A">
          <w:rPr>
            <w:lang w:val="ru-RU"/>
          </w:rPr>
          <w:t>.</w:t>
        </w:r>
        <w:r w:rsidR="00BF735A">
          <w:rPr>
            <w:i/>
            <w:noProof/>
            <w:lang w:val="ru-RU"/>
          </w:rPr>
          <w:t>6</w:t>
        </w:r>
        <w:r w:rsidR="00BF735A" w:rsidRPr="006C03D4">
          <w:rPr>
            <w:i/>
            <w:noProof/>
            <w:lang w:val="ru-RU"/>
          </w:rPr>
          <w:t>)</w:t>
        </w:r>
      </w:fldSimple>
      <w:r w:rsidRPr="008A0732">
        <w:rPr>
          <w:lang w:val="uk-UA"/>
        </w:rPr>
        <w:t xml:space="preserve"> та провівши інтегрування за змінними </w:t>
      </w:r>
      <w:r w:rsidRPr="008A0732">
        <w:rPr>
          <w:noProof/>
          <w:position w:val="-12"/>
          <w:lang w:val="uk-UA"/>
        </w:rPr>
        <w:object w:dxaOrig="279" w:dyaOrig="380">
          <v:shape id="_x0000_i1072" type="#_x0000_t75" style="width:13.95pt;height:18.25pt" o:ole="">
            <v:imagedata r:id="rId89" o:title=""/>
          </v:shape>
          <o:OLEObject Type="Embed" ProgID="Equation.DSMT4" ShapeID="_x0000_i1072" DrawAspect="Content" ObjectID="_1701700517" r:id="rId90"/>
        </w:object>
      </w:r>
      <w:r w:rsidRPr="008A0732">
        <w:rPr>
          <w:lang w:val="uk-UA"/>
        </w:rPr>
        <w:t xml:space="preserve"> і </w:t>
      </w:r>
      <w:r w:rsidRPr="008A0732">
        <w:rPr>
          <w:noProof/>
          <w:position w:val="-12"/>
          <w:lang w:val="uk-UA"/>
        </w:rPr>
        <w:object w:dxaOrig="279" w:dyaOrig="380">
          <v:shape id="_x0000_i1073" type="#_x0000_t75" style="width:13.95pt;height:18.25pt" o:ole="">
            <v:imagedata r:id="rId91" o:title=""/>
          </v:shape>
          <o:OLEObject Type="Embed" ProgID="Equation.DSMT4" ShapeID="_x0000_i1073" DrawAspect="Content" ObjectID="_1701700518" r:id="rId92"/>
        </w:object>
      </w:r>
      <w:r w:rsidRPr="008A0732">
        <w:rPr>
          <w:lang w:val="uk-UA"/>
        </w:rPr>
        <w:t xml:space="preserve"> можна знайти </w:t>
      </w:r>
      <w:fldSimple w:instr=" REF _Ref89253044 \h  \* MERGEFORMAT ">
        <w:r w:rsidR="000E7D59" w:rsidRPr="000E7D59">
          <w:rPr>
            <w:lang w:val="ru-RU"/>
          </w:rPr>
          <w:pict>
            <v:shape id="_x0000_i1074" type="#_x0000_t75" style="width:147.2pt;height:24.7pt">
              <v:imagedata r:id="rId87" o:title=""/>
            </v:shape>
          </w:pict>
        </w:r>
        <w:r w:rsidR="00BF735A" w:rsidRPr="00BF735A">
          <w:rPr>
            <w:noProof/>
            <w:lang w:val="ru-RU"/>
          </w:rPr>
          <w:tab/>
        </w:r>
        <w:r w:rsidR="00BF735A" w:rsidRPr="00BF735A">
          <w:rPr>
            <w:noProof/>
            <w:lang w:val="ru-RU"/>
          </w:rPr>
          <w:tab/>
        </w:r>
        <w:r w:rsidR="00BF735A" w:rsidRPr="00BF735A">
          <w:rPr>
            <w:noProof/>
            <w:lang w:val="ru-RU"/>
          </w:rPr>
          <w:tab/>
        </w:r>
        <w:r w:rsidR="00BF735A" w:rsidRPr="00BF735A">
          <w:rPr>
            <w:noProof/>
            <w:lang w:val="ru-RU"/>
          </w:rPr>
          <w:tab/>
        </w:r>
        <w:r w:rsidR="00BF735A" w:rsidRPr="00BF735A">
          <w:rPr>
            <w:lang w:val="ru-RU"/>
          </w:rPr>
          <w:t>(</w:t>
        </w:r>
        <w:r w:rsidR="00BF735A" w:rsidRPr="00BF735A">
          <w:rPr>
            <w:noProof/>
            <w:lang w:val="ru-RU"/>
          </w:rPr>
          <w:t>1</w:t>
        </w:r>
        <w:r w:rsidR="00BF735A" w:rsidRPr="00BF735A">
          <w:rPr>
            <w:lang w:val="ru-RU"/>
          </w:rPr>
          <w:t>.</w:t>
        </w:r>
        <w:r w:rsidR="00BF735A">
          <w:rPr>
            <w:i/>
            <w:noProof/>
            <w:lang w:val="ru-RU"/>
          </w:rPr>
          <w:t>9</w:t>
        </w:r>
        <w:r w:rsidR="00BF735A" w:rsidRPr="006C03D4">
          <w:rPr>
            <w:i/>
            <w:noProof/>
            <w:lang w:val="ru-RU"/>
          </w:rPr>
          <w:t>)</w:t>
        </w:r>
      </w:fldSimple>
      <w:r w:rsidRPr="00BE6F81">
        <w:rPr>
          <w:lang w:val="uk-UA"/>
        </w:rPr>
        <w:t xml:space="preserve"> </w:t>
      </w:r>
      <w:r w:rsidRPr="008A0732">
        <w:rPr>
          <w:lang w:val="uk-UA"/>
        </w:rPr>
        <w:t>у вигляді:</w:t>
      </w:r>
    </w:p>
    <w:p w:rsidR="00664225" w:rsidRPr="006C03D4" w:rsidRDefault="00664225" w:rsidP="006C03D4">
      <w:pPr>
        <w:pStyle w:val="a3"/>
        <w:jc w:val="right"/>
        <w:rPr>
          <w:i w:val="0"/>
          <w:color w:val="auto"/>
          <w:sz w:val="28"/>
          <w:lang w:val="ru-RU"/>
        </w:rPr>
      </w:pPr>
      <w:r w:rsidRPr="008A0732">
        <w:rPr>
          <w:lang w:val="uk-UA"/>
        </w:rPr>
        <w:tab/>
      </w:r>
      <w:bookmarkStart w:id="11" w:name="_Ref89253126"/>
      <w:r w:rsidRPr="008A0732">
        <w:rPr>
          <w:noProof/>
          <w:position w:val="-40"/>
          <w:lang w:val="uk-UA"/>
        </w:rPr>
        <w:object w:dxaOrig="5200" w:dyaOrig="880">
          <v:shape id="_x0000_i1075" type="#_x0000_t75" style="width:259pt;height:43pt" o:ole="">
            <v:imagedata r:id="rId93" o:title=""/>
          </v:shape>
          <o:OLEObject Type="Embed" ProgID="Equation.DSMT4" ShapeID="_x0000_i1075" DrawAspect="Content" ObjectID="_1701700519" r:id="rId94"/>
        </w:object>
      </w:r>
      <w:r w:rsidRPr="008A0732">
        <w:rPr>
          <w:lang w:val="uk-UA"/>
        </w:rPr>
        <w:tab/>
      </w:r>
      <w:r w:rsidRPr="006C03D4">
        <w:rPr>
          <w:i w:val="0"/>
          <w:color w:val="auto"/>
          <w:sz w:val="28"/>
          <w:lang w:val="ru-RU"/>
        </w:rPr>
        <w:t>(</w:t>
      </w:r>
      <w:r w:rsidR="000E7D59">
        <w:rPr>
          <w:i w:val="0"/>
          <w:color w:val="auto"/>
          <w:sz w:val="28"/>
          <w:lang w:val="ru-RU"/>
        </w:rPr>
        <w:fldChar w:fldCharType="begin"/>
      </w:r>
      <w:r w:rsidR="00654B17">
        <w:rPr>
          <w:i w:val="0"/>
          <w:color w:val="auto"/>
          <w:sz w:val="28"/>
          <w:lang w:val="ru-RU"/>
        </w:rPr>
        <w:instrText xml:space="preserve"> STYLEREF 1 \s </w:instrText>
      </w:r>
      <w:r w:rsidR="000E7D59">
        <w:rPr>
          <w:i w:val="0"/>
          <w:color w:val="auto"/>
          <w:sz w:val="28"/>
          <w:lang w:val="ru-RU"/>
        </w:rPr>
        <w:fldChar w:fldCharType="separate"/>
      </w:r>
      <w:r w:rsidR="00BF735A">
        <w:rPr>
          <w:i w:val="0"/>
          <w:noProof/>
          <w:color w:val="auto"/>
          <w:sz w:val="28"/>
          <w:lang w:val="ru-RU"/>
        </w:rPr>
        <w:t>1</w:t>
      </w:r>
      <w:r w:rsidR="000E7D59">
        <w:rPr>
          <w:i w:val="0"/>
          <w:color w:val="auto"/>
          <w:sz w:val="28"/>
          <w:lang w:val="ru-RU"/>
        </w:rPr>
        <w:fldChar w:fldCharType="end"/>
      </w:r>
      <w:r w:rsidR="00654B17">
        <w:rPr>
          <w:i w:val="0"/>
          <w:color w:val="auto"/>
          <w:sz w:val="28"/>
          <w:lang w:val="ru-RU"/>
        </w:rPr>
        <w:t>.</w:t>
      </w:r>
      <w:r w:rsidR="000E7D59">
        <w:rPr>
          <w:i w:val="0"/>
          <w:color w:val="auto"/>
          <w:sz w:val="28"/>
          <w:lang w:val="ru-RU"/>
        </w:rPr>
        <w:fldChar w:fldCharType="begin"/>
      </w:r>
      <w:r w:rsidR="00654B17">
        <w:rPr>
          <w:i w:val="0"/>
          <w:color w:val="auto"/>
          <w:sz w:val="28"/>
          <w:lang w:val="ru-RU"/>
        </w:rPr>
        <w:instrText xml:space="preserve"> SEQ Формула \* ARABIC \s 1 </w:instrText>
      </w:r>
      <w:r w:rsidR="000E7D59">
        <w:rPr>
          <w:i w:val="0"/>
          <w:color w:val="auto"/>
          <w:sz w:val="28"/>
          <w:lang w:val="ru-RU"/>
        </w:rPr>
        <w:fldChar w:fldCharType="separate"/>
      </w:r>
      <w:r w:rsidR="00BF735A">
        <w:rPr>
          <w:i w:val="0"/>
          <w:noProof/>
          <w:color w:val="auto"/>
          <w:sz w:val="28"/>
          <w:lang w:val="ru-RU"/>
        </w:rPr>
        <w:t>10</w:t>
      </w:r>
      <w:r w:rsidR="000E7D59">
        <w:rPr>
          <w:i w:val="0"/>
          <w:color w:val="auto"/>
          <w:sz w:val="28"/>
          <w:lang w:val="ru-RU"/>
        </w:rPr>
        <w:fldChar w:fldCharType="end"/>
      </w:r>
      <w:r w:rsidRPr="006C03D4">
        <w:rPr>
          <w:i w:val="0"/>
          <w:color w:val="auto"/>
          <w:sz w:val="28"/>
          <w:lang w:val="ru-RU"/>
        </w:rPr>
        <w:t>)</w:t>
      </w:r>
      <w:bookmarkEnd w:id="11"/>
    </w:p>
    <w:p w:rsidR="00664225" w:rsidRPr="008A0732" w:rsidRDefault="00664225" w:rsidP="006C03D4">
      <w:pPr>
        <w:ind w:firstLine="0"/>
        <w:rPr>
          <w:lang w:val="uk-UA"/>
        </w:rPr>
      </w:pPr>
      <w:r w:rsidRPr="008A0732">
        <w:rPr>
          <w:lang w:val="uk-UA"/>
        </w:rPr>
        <w:t xml:space="preserve">де </w:t>
      </w:r>
      <w:r w:rsidRPr="008A0732">
        <w:rPr>
          <w:noProof/>
          <w:position w:val="-12"/>
          <w:lang w:val="uk-UA"/>
        </w:rPr>
        <w:object w:dxaOrig="1540" w:dyaOrig="420">
          <v:shape id="_x0000_i1076" type="#_x0000_t75" style="width:77.35pt;height:21.5pt" o:ole="">
            <v:imagedata r:id="rId95" o:title=""/>
          </v:shape>
          <o:OLEObject Type="Embed" ProgID="Equation.DSMT4" ShapeID="_x0000_i1076" DrawAspect="Content" ObjectID="_1701700520" r:id="rId96"/>
        </w:object>
      </w:r>
      <w:r w:rsidRPr="008A0732">
        <w:rPr>
          <w:lang w:val="uk-UA"/>
        </w:rPr>
        <w:t xml:space="preserve">, </w:t>
      </w:r>
      <w:r w:rsidRPr="008A0732">
        <w:rPr>
          <w:noProof/>
          <w:position w:val="-16"/>
          <w:lang w:val="uk-UA"/>
        </w:rPr>
        <w:object w:dxaOrig="1620" w:dyaOrig="460">
          <v:shape id="_x0000_i1077" type="#_x0000_t75" style="width:80.6pt;height:23.65pt" o:ole="">
            <v:imagedata r:id="rId97" o:title=""/>
          </v:shape>
          <o:OLEObject Type="Embed" ProgID="Equation.DSMT4" ShapeID="_x0000_i1077" DrawAspect="Content" ObjectID="_1701700521" r:id="rId98"/>
        </w:object>
      </w:r>
      <w:r w:rsidRPr="008A0732">
        <w:rPr>
          <w:lang w:val="uk-UA"/>
        </w:rPr>
        <w:t>,</w:t>
      </w:r>
    </w:p>
    <w:p w:rsidR="00664225" w:rsidRPr="006C03D4" w:rsidRDefault="00664225" w:rsidP="006C03D4">
      <w:pPr>
        <w:pStyle w:val="a3"/>
        <w:jc w:val="right"/>
        <w:rPr>
          <w:i w:val="0"/>
          <w:color w:val="auto"/>
          <w:sz w:val="28"/>
          <w:lang w:val="ru-RU"/>
        </w:rPr>
      </w:pPr>
      <w:r w:rsidRPr="008A0732">
        <w:rPr>
          <w:lang w:val="uk-UA"/>
        </w:rPr>
        <w:tab/>
      </w:r>
      <w:bookmarkStart w:id="12" w:name="_Ref89253085"/>
      <w:r w:rsidRPr="008A0732">
        <w:rPr>
          <w:noProof/>
          <w:position w:val="-42"/>
          <w:lang w:val="uk-UA"/>
        </w:rPr>
        <w:object w:dxaOrig="3920" w:dyaOrig="1280">
          <v:shape id="_x0000_i1078" type="#_x0000_t75" style="width:196.65pt;height:64.5pt" o:ole="">
            <v:imagedata r:id="rId99" o:title=""/>
          </v:shape>
          <o:OLEObject Type="Embed" ProgID="Equation.DSMT4" ShapeID="_x0000_i1078" DrawAspect="Content" ObjectID="_1701700522" r:id="rId100"/>
        </w:object>
      </w:r>
      <w:r w:rsidRPr="008A0732">
        <w:rPr>
          <w:lang w:val="uk-UA"/>
        </w:rPr>
        <w:tab/>
      </w:r>
      <w:r w:rsidR="006C03D4">
        <w:rPr>
          <w:lang w:val="uk-UA"/>
        </w:rPr>
        <w:tab/>
      </w:r>
      <w:r w:rsidR="006C03D4">
        <w:rPr>
          <w:lang w:val="uk-UA"/>
        </w:rPr>
        <w:tab/>
      </w:r>
      <w:r w:rsidR="006C03D4">
        <w:rPr>
          <w:lang w:val="uk-UA"/>
        </w:rPr>
        <w:tab/>
      </w:r>
      <w:r w:rsidRPr="006C03D4">
        <w:rPr>
          <w:i w:val="0"/>
          <w:color w:val="auto"/>
          <w:sz w:val="28"/>
          <w:lang w:val="ru-RU"/>
        </w:rPr>
        <w:t>(</w:t>
      </w:r>
      <w:r w:rsidR="000E7D59">
        <w:rPr>
          <w:i w:val="0"/>
          <w:color w:val="auto"/>
          <w:sz w:val="28"/>
          <w:lang w:val="ru-RU"/>
        </w:rPr>
        <w:fldChar w:fldCharType="begin"/>
      </w:r>
      <w:r w:rsidR="00654B17">
        <w:rPr>
          <w:i w:val="0"/>
          <w:color w:val="auto"/>
          <w:sz w:val="28"/>
          <w:lang w:val="ru-RU"/>
        </w:rPr>
        <w:instrText xml:space="preserve"> STYLEREF 1 \s </w:instrText>
      </w:r>
      <w:r w:rsidR="000E7D59">
        <w:rPr>
          <w:i w:val="0"/>
          <w:color w:val="auto"/>
          <w:sz w:val="28"/>
          <w:lang w:val="ru-RU"/>
        </w:rPr>
        <w:fldChar w:fldCharType="separate"/>
      </w:r>
      <w:r w:rsidR="00BF735A">
        <w:rPr>
          <w:i w:val="0"/>
          <w:noProof/>
          <w:color w:val="auto"/>
          <w:sz w:val="28"/>
          <w:lang w:val="ru-RU"/>
        </w:rPr>
        <w:t>1</w:t>
      </w:r>
      <w:r w:rsidR="000E7D59">
        <w:rPr>
          <w:i w:val="0"/>
          <w:color w:val="auto"/>
          <w:sz w:val="28"/>
          <w:lang w:val="ru-RU"/>
        </w:rPr>
        <w:fldChar w:fldCharType="end"/>
      </w:r>
      <w:r w:rsidR="00654B17">
        <w:rPr>
          <w:i w:val="0"/>
          <w:color w:val="auto"/>
          <w:sz w:val="28"/>
          <w:lang w:val="ru-RU"/>
        </w:rPr>
        <w:t>.</w:t>
      </w:r>
      <w:r w:rsidR="000E7D59">
        <w:rPr>
          <w:i w:val="0"/>
          <w:color w:val="auto"/>
          <w:sz w:val="28"/>
          <w:lang w:val="ru-RU"/>
        </w:rPr>
        <w:fldChar w:fldCharType="begin"/>
      </w:r>
      <w:r w:rsidR="00654B17">
        <w:rPr>
          <w:i w:val="0"/>
          <w:color w:val="auto"/>
          <w:sz w:val="28"/>
          <w:lang w:val="ru-RU"/>
        </w:rPr>
        <w:instrText xml:space="preserve"> SEQ Формула \* ARABIC \s 1 </w:instrText>
      </w:r>
      <w:r w:rsidR="000E7D59">
        <w:rPr>
          <w:i w:val="0"/>
          <w:color w:val="auto"/>
          <w:sz w:val="28"/>
          <w:lang w:val="ru-RU"/>
        </w:rPr>
        <w:fldChar w:fldCharType="separate"/>
      </w:r>
      <w:r w:rsidR="00BF735A">
        <w:rPr>
          <w:i w:val="0"/>
          <w:noProof/>
          <w:color w:val="auto"/>
          <w:sz w:val="28"/>
          <w:lang w:val="ru-RU"/>
        </w:rPr>
        <w:t>11</w:t>
      </w:r>
      <w:r w:rsidR="000E7D59">
        <w:rPr>
          <w:i w:val="0"/>
          <w:color w:val="auto"/>
          <w:sz w:val="28"/>
          <w:lang w:val="ru-RU"/>
        </w:rPr>
        <w:fldChar w:fldCharType="end"/>
      </w:r>
      <w:r w:rsidRPr="006C03D4">
        <w:rPr>
          <w:i w:val="0"/>
          <w:color w:val="auto"/>
          <w:sz w:val="28"/>
          <w:lang w:val="ru-RU"/>
        </w:rPr>
        <w:t>)</w:t>
      </w:r>
      <w:bookmarkEnd w:id="12"/>
    </w:p>
    <w:p w:rsidR="00664225" w:rsidRPr="008A0732" w:rsidRDefault="00664225" w:rsidP="00216DFC">
      <w:pPr>
        <w:rPr>
          <w:lang w:val="uk-UA"/>
        </w:rPr>
      </w:pPr>
      <w:r w:rsidRPr="008A0732">
        <w:rPr>
          <w:lang w:val="uk-UA"/>
        </w:rPr>
        <w:t xml:space="preserve">У виразі </w:t>
      </w:r>
      <w:fldSimple w:instr=" REF _Ref89253085 \h  \* MERGEFORMAT ">
        <w:r w:rsidR="000E7D59" w:rsidRPr="000E7D59">
          <w:rPr>
            <w:lang w:val="ru-RU"/>
          </w:rPr>
          <w:pict>
            <v:shape id="_x0000_i1079" type="#_x0000_t75" style="width:196.65pt;height:64.5pt">
              <v:imagedata r:id="rId99" o:title=""/>
            </v:shape>
          </w:pict>
        </w:r>
        <w:r w:rsidR="00BF735A" w:rsidRPr="00BF735A">
          <w:rPr>
            <w:noProof/>
            <w:lang w:val="ru-RU"/>
          </w:rPr>
          <w:tab/>
        </w:r>
        <w:r w:rsidR="00BF735A" w:rsidRPr="00BF735A">
          <w:rPr>
            <w:noProof/>
            <w:lang w:val="ru-RU"/>
          </w:rPr>
          <w:tab/>
        </w:r>
        <w:r w:rsidR="00BF735A" w:rsidRPr="00BF735A">
          <w:rPr>
            <w:noProof/>
            <w:lang w:val="ru-RU"/>
          </w:rPr>
          <w:tab/>
        </w:r>
        <w:r w:rsidR="00BF735A" w:rsidRPr="00BF735A">
          <w:rPr>
            <w:noProof/>
            <w:lang w:val="ru-RU"/>
          </w:rPr>
          <w:tab/>
        </w:r>
        <w:r w:rsidR="00BF735A" w:rsidRPr="00BF735A">
          <w:rPr>
            <w:lang w:val="ru-RU"/>
          </w:rPr>
          <w:t>(</w:t>
        </w:r>
        <w:r w:rsidR="00BF735A" w:rsidRPr="00BF735A">
          <w:rPr>
            <w:noProof/>
            <w:lang w:val="ru-RU"/>
          </w:rPr>
          <w:t>1</w:t>
        </w:r>
        <w:r w:rsidR="00BF735A" w:rsidRPr="00BF735A">
          <w:rPr>
            <w:lang w:val="ru-RU"/>
          </w:rPr>
          <w:t>.</w:t>
        </w:r>
        <w:r w:rsidR="00BF735A">
          <w:rPr>
            <w:i/>
            <w:noProof/>
            <w:lang w:val="ru-RU"/>
          </w:rPr>
          <w:t>11</w:t>
        </w:r>
        <w:r w:rsidR="00BF735A" w:rsidRPr="006C03D4">
          <w:rPr>
            <w:i/>
            <w:noProof/>
            <w:lang w:val="ru-RU"/>
          </w:rPr>
          <w:t>)</w:t>
        </w:r>
      </w:fldSimple>
      <w:r w:rsidRPr="008A0732">
        <w:rPr>
          <w:lang w:val="uk-UA"/>
        </w:rPr>
        <w:t xml:space="preserve"> також введено </w:t>
      </w:r>
      <w:r w:rsidRPr="008A0732">
        <w:rPr>
          <w:noProof/>
          <w:position w:val="-16"/>
          <w:lang w:val="uk-UA"/>
        </w:rPr>
        <w:object w:dxaOrig="480" w:dyaOrig="460">
          <v:shape id="_x0000_i1080" type="#_x0000_t75" style="width:23.65pt;height:23.65pt" o:ole="">
            <v:imagedata r:id="rId101" o:title=""/>
          </v:shape>
          <o:OLEObject Type="Embed" ProgID="Equation.DSMT4" ShapeID="_x0000_i1080" DrawAspect="Content" ObjectID="_1701700523" r:id="rId102"/>
        </w:object>
      </w:r>
      <w:r w:rsidRPr="008A0732">
        <w:rPr>
          <w:lang w:val="uk-UA"/>
        </w:rPr>
        <w:t>, явний вигляд яких:</w:t>
      </w:r>
    </w:p>
    <w:p w:rsidR="003737D3" w:rsidRDefault="003737D3" w:rsidP="00216DFC">
      <w:pPr>
        <w:rPr>
          <w:noProof/>
          <w:lang w:val="uk-UA"/>
        </w:rPr>
      </w:pPr>
      <w:r>
        <w:rPr>
          <w:noProof/>
          <w:lang w:val="uk-UA"/>
        </w:rPr>
        <w:tab/>
      </w:r>
      <w:r w:rsidR="00664225" w:rsidRPr="008A0732">
        <w:rPr>
          <w:noProof/>
          <w:position w:val="-14"/>
          <w:lang w:val="uk-UA"/>
        </w:rPr>
        <w:object w:dxaOrig="4500" w:dyaOrig="440">
          <v:shape id="_x0000_i1081" type="#_x0000_t75" style="width:224.6pt;height:21.5pt" o:ole="">
            <v:imagedata r:id="rId103" o:title=""/>
          </v:shape>
          <o:OLEObject Type="Embed" ProgID="Equation.DSMT4" ShapeID="_x0000_i1081" DrawAspect="Content" ObjectID="_1701700524" r:id="rId104"/>
        </w:object>
      </w:r>
      <w:r>
        <w:rPr>
          <w:noProof/>
          <w:lang w:val="uk-UA"/>
        </w:rPr>
        <w:tab/>
      </w:r>
    </w:p>
    <w:p w:rsidR="003737D3" w:rsidRDefault="003737D3" w:rsidP="00216DFC">
      <w:pPr>
        <w:rPr>
          <w:noProof/>
          <w:lang w:val="uk-UA"/>
        </w:rPr>
      </w:pPr>
      <w:r>
        <w:rPr>
          <w:noProof/>
          <w:lang w:val="uk-UA"/>
        </w:rPr>
        <w:tab/>
      </w:r>
      <w:r w:rsidRPr="008A0732">
        <w:rPr>
          <w:noProof/>
          <w:position w:val="-14"/>
          <w:lang w:val="uk-UA"/>
        </w:rPr>
        <w:object w:dxaOrig="4720" w:dyaOrig="440">
          <v:shape id="_x0000_i1082" type="#_x0000_t75" style="width:235.35pt;height:21.5pt" o:ole="">
            <v:imagedata r:id="rId105" o:title=""/>
          </v:shape>
          <o:OLEObject Type="Embed" ProgID="Equation.DSMT4" ShapeID="_x0000_i1082" DrawAspect="Content" ObjectID="_1701700525" r:id="rId106"/>
        </w:object>
      </w:r>
      <w:r>
        <w:rPr>
          <w:noProof/>
          <w:lang w:val="uk-UA"/>
        </w:rPr>
        <w:tab/>
      </w:r>
    </w:p>
    <w:p w:rsidR="003737D3" w:rsidRDefault="003737D3" w:rsidP="00216DFC">
      <w:pPr>
        <w:rPr>
          <w:noProof/>
          <w:lang w:val="uk-UA"/>
        </w:rPr>
      </w:pPr>
      <w:r>
        <w:rPr>
          <w:noProof/>
          <w:lang w:val="uk-UA"/>
        </w:rPr>
        <w:tab/>
      </w:r>
      <w:r w:rsidR="00664225" w:rsidRPr="008A0732">
        <w:rPr>
          <w:noProof/>
          <w:position w:val="-14"/>
          <w:lang w:val="uk-UA"/>
        </w:rPr>
        <w:object w:dxaOrig="4720" w:dyaOrig="440">
          <v:shape id="_x0000_i1083" type="#_x0000_t75" style="width:235.35pt;height:21.5pt" o:ole="">
            <v:imagedata r:id="rId105" o:title=""/>
          </v:shape>
          <o:OLEObject Type="Embed" ProgID="Equation.DSMT4" ShapeID="_x0000_i1083" DrawAspect="Content" ObjectID="_1701700526" r:id="rId107"/>
        </w:object>
      </w:r>
      <w:r w:rsidR="00664225" w:rsidRPr="008A0732">
        <w:rPr>
          <w:noProof/>
          <w:lang w:val="uk-UA"/>
        </w:rPr>
        <w:tab/>
      </w:r>
    </w:p>
    <w:p w:rsidR="003737D3" w:rsidRDefault="003737D3" w:rsidP="00216DFC">
      <w:pPr>
        <w:rPr>
          <w:noProof/>
          <w:lang w:val="uk-UA"/>
        </w:rPr>
      </w:pPr>
      <w:r>
        <w:rPr>
          <w:noProof/>
          <w:lang w:val="uk-UA"/>
        </w:rPr>
        <w:tab/>
      </w:r>
      <w:r w:rsidR="00664225" w:rsidRPr="008A0732">
        <w:rPr>
          <w:noProof/>
          <w:position w:val="-14"/>
          <w:lang w:val="uk-UA"/>
        </w:rPr>
        <w:object w:dxaOrig="6080" w:dyaOrig="480">
          <v:shape id="_x0000_i1084" type="#_x0000_t75" style="width:304.1pt;height:23.65pt" o:ole="">
            <v:imagedata r:id="rId108" o:title=""/>
          </v:shape>
          <o:OLEObject Type="Embed" ProgID="Equation.DSMT4" ShapeID="_x0000_i1084" DrawAspect="Content" ObjectID="_1701700527" r:id="rId109"/>
        </w:object>
      </w:r>
      <w:r w:rsidR="00664225" w:rsidRPr="008A0732">
        <w:rPr>
          <w:noProof/>
          <w:lang w:val="uk-UA"/>
        </w:rPr>
        <w:tab/>
      </w:r>
    </w:p>
    <w:p w:rsidR="003737D3" w:rsidRDefault="003737D3" w:rsidP="00216DFC">
      <w:pPr>
        <w:rPr>
          <w:noProof/>
          <w:lang w:val="uk-UA"/>
        </w:rPr>
      </w:pPr>
      <w:r>
        <w:rPr>
          <w:noProof/>
          <w:lang w:val="uk-UA"/>
        </w:rPr>
        <w:tab/>
      </w:r>
      <w:r w:rsidR="00664225" w:rsidRPr="008A0732">
        <w:rPr>
          <w:noProof/>
          <w:position w:val="-14"/>
          <w:lang w:val="uk-UA"/>
        </w:rPr>
        <w:object w:dxaOrig="6160" w:dyaOrig="480">
          <v:shape id="_x0000_i1085" type="#_x0000_t75" style="width:308.4pt;height:23.65pt" o:ole="">
            <v:imagedata r:id="rId110" o:title=""/>
          </v:shape>
          <o:OLEObject Type="Embed" ProgID="Equation.DSMT4" ShapeID="_x0000_i1085" DrawAspect="Content" ObjectID="_1701700528" r:id="rId111"/>
        </w:object>
      </w:r>
      <w:r w:rsidR="00664225" w:rsidRPr="008A0732">
        <w:rPr>
          <w:noProof/>
          <w:lang w:val="uk-UA"/>
        </w:rPr>
        <w:tab/>
      </w:r>
    </w:p>
    <w:p w:rsidR="003737D3" w:rsidRDefault="003737D3" w:rsidP="00216DFC">
      <w:pPr>
        <w:rPr>
          <w:noProof/>
          <w:lang w:val="uk-UA"/>
        </w:rPr>
      </w:pPr>
      <w:r>
        <w:rPr>
          <w:noProof/>
          <w:lang w:val="uk-UA"/>
        </w:rPr>
        <w:tab/>
      </w:r>
      <w:r w:rsidR="00664225" w:rsidRPr="008A0732">
        <w:rPr>
          <w:noProof/>
          <w:position w:val="-14"/>
          <w:lang w:val="uk-UA"/>
        </w:rPr>
        <w:object w:dxaOrig="4760" w:dyaOrig="440">
          <v:shape id="_x0000_i1086" type="#_x0000_t75" style="width:237.5pt;height:21.5pt" o:ole="">
            <v:imagedata r:id="rId112" o:title=""/>
          </v:shape>
          <o:OLEObject Type="Embed" ProgID="Equation.DSMT4" ShapeID="_x0000_i1086" DrawAspect="Content" ObjectID="_1701700529" r:id="rId113"/>
        </w:object>
      </w:r>
      <w:r w:rsidR="00087BC5" w:rsidRPr="008A0732">
        <w:rPr>
          <w:noProof/>
          <w:lang w:val="uk-UA"/>
        </w:rPr>
        <w:tab/>
      </w:r>
    </w:p>
    <w:p w:rsidR="003737D3" w:rsidRDefault="003737D3" w:rsidP="00216DFC">
      <w:pPr>
        <w:rPr>
          <w:noProof/>
          <w:lang w:val="uk-UA"/>
        </w:rPr>
      </w:pPr>
      <w:r>
        <w:rPr>
          <w:noProof/>
          <w:lang w:val="uk-UA"/>
        </w:rPr>
        <w:tab/>
      </w:r>
      <w:r w:rsidR="00664225" w:rsidRPr="008A0732">
        <w:rPr>
          <w:noProof/>
          <w:position w:val="-14"/>
          <w:lang w:val="uk-UA"/>
        </w:rPr>
        <w:object w:dxaOrig="5000" w:dyaOrig="440">
          <v:shape id="_x0000_i1087" type="#_x0000_t75" style="width:249.3pt;height:21.5pt" o:ole="">
            <v:imagedata r:id="rId114" o:title=""/>
          </v:shape>
          <o:OLEObject Type="Embed" ProgID="Equation.DSMT4" ShapeID="_x0000_i1087" DrawAspect="Content" ObjectID="_1701700530" r:id="rId115"/>
        </w:object>
      </w:r>
      <w:r w:rsidR="00664225" w:rsidRPr="008A0732">
        <w:rPr>
          <w:noProof/>
          <w:lang w:val="uk-UA"/>
        </w:rPr>
        <w:tab/>
      </w:r>
    </w:p>
    <w:p w:rsidR="003737D3" w:rsidRDefault="003737D3" w:rsidP="00216DFC">
      <w:pPr>
        <w:rPr>
          <w:noProof/>
          <w:lang w:val="uk-UA"/>
        </w:rPr>
      </w:pPr>
      <w:r>
        <w:rPr>
          <w:noProof/>
          <w:lang w:val="uk-UA"/>
        </w:rPr>
        <w:tab/>
      </w:r>
      <w:r w:rsidR="00664225" w:rsidRPr="008A0732">
        <w:rPr>
          <w:noProof/>
          <w:position w:val="-14"/>
          <w:lang w:val="uk-UA"/>
        </w:rPr>
        <w:object w:dxaOrig="6340" w:dyaOrig="480">
          <v:shape id="_x0000_i1088" type="#_x0000_t75" style="width:317pt;height:23.65pt" o:ole="">
            <v:imagedata r:id="rId116" o:title=""/>
          </v:shape>
          <o:OLEObject Type="Embed" ProgID="Equation.DSMT4" ShapeID="_x0000_i1088" DrawAspect="Content" ObjectID="_1701700531" r:id="rId117"/>
        </w:object>
      </w:r>
    </w:p>
    <w:p w:rsidR="003737D3" w:rsidRDefault="00664225" w:rsidP="00216DFC">
      <w:pPr>
        <w:rPr>
          <w:noProof/>
          <w:lang w:val="uk-UA"/>
        </w:rPr>
      </w:pPr>
      <w:r w:rsidRPr="008A0732">
        <w:rPr>
          <w:noProof/>
          <w:lang w:val="uk-UA"/>
        </w:rPr>
        <w:lastRenderedPageBreak/>
        <w:tab/>
      </w:r>
      <w:r w:rsidRPr="008A0732">
        <w:rPr>
          <w:noProof/>
          <w:position w:val="-14"/>
          <w:lang w:val="uk-UA"/>
        </w:rPr>
        <w:object w:dxaOrig="6240" w:dyaOrig="480">
          <v:shape id="_x0000_i1089" type="#_x0000_t75" style="width:311.65pt;height:23.65pt" o:ole="">
            <v:imagedata r:id="rId118" o:title=""/>
          </v:shape>
          <o:OLEObject Type="Embed" ProgID="Equation.DSMT4" ShapeID="_x0000_i1089" DrawAspect="Content" ObjectID="_1701700532" r:id="rId119"/>
        </w:object>
      </w:r>
      <w:r w:rsidRPr="008A0732">
        <w:rPr>
          <w:noProof/>
          <w:lang w:val="uk-UA"/>
        </w:rPr>
        <w:tab/>
      </w:r>
    </w:p>
    <w:p w:rsidR="003737D3" w:rsidRDefault="003737D3" w:rsidP="00216DFC">
      <w:pPr>
        <w:rPr>
          <w:noProof/>
          <w:lang w:val="uk-UA"/>
        </w:rPr>
      </w:pPr>
      <w:r>
        <w:rPr>
          <w:noProof/>
          <w:lang w:val="uk-UA"/>
        </w:rPr>
        <w:tab/>
      </w:r>
      <w:r w:rsidR="00664225" w:rsidRPr="008A0732">
        <w:rPr>
          <w:noProof/>
          <w:position w:val="-14"/>
          <w:lang w:val="uk-UA"/>
        </w:rPr>
        <w:object w:dxaOrig="6320" w:dyaOrig="480">
          <v:shape id="_x0000_i1090" type="#_x0000_t75" style="width:315.95pt;height:23.65pt" o:ole="">
            <v:imagedata r:id="rId120" o:title=""/>
          </v:shape>
          <o:OLEObject Type="Embed" ProgID="Equation.DSMT4" ShapeID="_x0000_i1090" DrawAspect="Content" ObjectID="_1701700533" r:id="rId121"/>
        </w:object>
      </w:r>
      <w:r w:rsidR="00664225" w:rsidRPr="008A0732">
        <w:rPr>
          <w:noProof/>
          <w:lang w:val="uk-UA"/>
        </w:rPr>
        <w:tab/>
      </w:r>
    </w:p>
    <w:p w:rsidR="003737D3" w:rsidRDefault="003737D3" w:rsidP="00216DFC">
      <w:pPr>
        <w:rPr>
          <w:noProof/>
          <w:lang w:val="uk-UA"/>
        </w:rPr>
      </w:pPr>
      <w:r>
        <w:rPr>
          <w:noProof/>
          <w:lang w:val="uk-UA"/>
        </w:rPr>
        <w:tab/>
      </w:r>
      <w:r w:rsidR="00664225" w:rsidRPr="008A0732">
        <w:rPr>
          <w:noProof/>
          <w:position w:val="-14"/>
          <w:lang w:val="uk-UA"/>
        </w:rPr>
        <w:object w:dxaOrig="6560" w:dyaOrig="480">
          <v:shape id="_x0000_i1091" type="#_x0000_t75" style="width:327.75pt;height:23.65pt" o:ole="">
            <v:imagedata r:id="rId122" o:title=""/>
          </v:shape>
          <o:OLEObject Type="Embed" ProgID="Equation.DSMT4" ShapeID="_x0000_i1091" DrawAspect="Content" ObjectID="_1701700534" r:id="rId123"/>
        </w:object>
      </w:r>
      <w:r w:rsidR="00664225" w:rsidRPr="008A0732">
        <w:rPr>
          <w:noProof/>
          <w:lang w:val="uk-UA"/>
        </w:rPr>
        <w:tab/>
      </w:r>
    </w:p>
    <w:p w:rsidR="003737D3" w:rsidRDefault="003737D3" w:rsidP="00216DFC">
      <w:pPr>
        <w:rPr>
          <w:noProof/>
          <w:lang w:val="uk-UA"/>
        </w:rPr>
      </w:pPr>
      <w:r>
        <w:rPr>
          <w:noProof/>
          <w:lang w:val="uk-UA"/>
        </w:rPr>
        <w:tab/>
      </w:r>
      <w:r w:rsidR="00664225" w:rsidRPr="008A0732">
        <w:rPr>
          <w:noProof/>
          <w:position w:val="-14"/>
          <w:lang w:val="uk-UA"/>
        </w:rPr>
        <w:object w:dxaOrig="6180" w:dyaOrig="480">
          <v:shape id="_x0000_i1092" type="#_x0000_t75" style="width:309.5pt;height:23.65pt" o:ole="">
            <v:imagedata r:id="rId124" o:title=""/>
          </v:shape>
          <o:OLEObject Type="Embed" ProgID="Equation.DSMT4" ShapeID="_x0000_i1092" DrawAspect="Content" ObjectID="_1701700535" r:id="rId125"/>
        </w:object>
      </w:r>
      <w:r w:rsidR="00664225" w:rsidRPr="008A0732">
        <w:rPr>
          <w:noProof/>
          <w:lang w:val="uk-UA"/>
        </w:rPr>
        <w:tab/>
      </w:r>
    </w:p>
    <w:p w:rsidR="003737D3" w:rsidRDefault="003737D3" w:rsidP="00216DFC">
      <w:pPr>
        <w:rPr>
          <w:noProof/>
          <w:lang w:val="uk-UA"/>
        </w:rPr>
      </w:pPr>
      <w:r>
        <w:rPr>
          <w:noProof/>
          <w:lang w:val="uk-UA"/>
        </w:rPr>
        <w:tab/>
      </w:r>
      <w:r w:rsidR="00664225" w:rsidRPr="008A0732">
        <w:rPr>
          <w:noProof/>
          <w:position w:val="-18"/>
          <w:lang w:val="uk-UA"/>
        </w:rPr>
        <w:object w:dxaOrig="6280" w:dyaOrig="560">
          <v:shape id="_x0000_i1093" type="#_x0000_t75" style="width:313.8pt;height:29pt" o:ole="">
            <v:imagedata r:id="rId126" o:title=""/>
          </v:shape>
          <o:OLEObject Type="Embed" ProgID="Equation.DSMT4" ShapeID="_x0000_i1093" DrawAspect="Content" ObjectID="_1701700536" r:id="rId127"/>
        </w:object>
      </w:r>
      <w:r w:rsidR="00664225" w:rsidRPr="008A0732">
        <w:rPr>
          <w:noProof/>
          <w:lang w:val="uk-UA"/>
        </w:rPr>
        <w:tab/>
      </w:r>
    </w:p>
    <w:p w:rsidR="003737D3" w:rsidRDefault="003737D3" w:rsidP="00216DFC">
      <w:pPr>
        <w:rPr>
          <w:noProof/>
          <w:lang w:val="uk-UA"/>
        </w:rPr>
      </w:pPr>
      <w:r>
        <w:rPr>
          <w:noProof/>
          <w:lang w:val="uk-UA"/>
        </w:rPr>
        <w:tab/>
      </w:r>
      <w:r w:rsidR="00664225" w:rsidRPr="008A0732">
        <w:rPr>
          <w:noProof/>
          <w:position w:val="-14"/>
          <w:lang w:val="uk-UA"/>
        </w:rPr>
        <w:object w:dxaOrig="6420" w:dyaOrig="480">
          <v:shape id="_x0000_i1094" type="#_x0000_t75" style="width:321.3pt;height:23.65pt" o:ole="">
            <v:imagedata r:id="rId128" o:title=""/>
          </v:shape>
          <o:OLEObject Type="Embed" ProgID="Equation.DSMT4" ShapeID="_x0000_i1094" DrawAspect="Content" ObjectID="_1701700537" r:id="rId129"/>
        </w:object>
      </w:r>
      <w:r w:rsidR="00664225" w:rsidRPr="008A0732">
        <w:rPr>
          <w:noProof/>
          <w:lang w:val="uk-UA"/>
        </w:rPr>
        <w:tab/>
      </w:r>
    </w:p>
    <w:p w:rsidR="003737D3" w:rsidRDefault="003737D3" w:rsidP="00216DFC">
      <w:pPr>
        <w:rPr>
          <w:noProof/>
          <w:lang w:val="uk-UA"/>
        </w:rPr>
      </w:pPr>
      <w:r>
        <w:rPr>
          <w:noProof/>
          <w:lang w:val="uk-UA"/>
        </w:rPr>
        <w:tab/>
      </w:r>
      <w:r w:rsidR="00664225" w:rsidRPr="008A0732">
        <w:rPr>
          <w:noProof/>
          <w:position w:val="-14"/>
          <w:lang w:val="uk-UA"/>
        </w:rPr>
        <w:object w:dxaOrig="6680" w:dyaOrig="480">
          <v:shape id="_x0000_i1095" type="#_x0000_t75" style="width:333.15pt;height:23.65pt" o:ole="">
            <v:imagedata r:id="rId130" o:title=""/>
          </v:shape>
          <o:OLEObject Type="Embed" ProgID="Equation.DSMT4" ShapeID="_x0000_i1095" DrawAspect="Content" ObjectID="_1701700538" r:id="rId131"/>
        </w:object>
      </w:r>
      <w:r w:rsidR="00664225" w:rsidRPr="008A0732">
        <w:rPr>
          <w:noProof/>
          <w:lang w:val="uk-UA"/>
        </w:rPr>
        <w:tab/>
      </w:r>
    </w:p>
    <w:p w:rsidR="003737D3" w:rsidRDefault="003737D3" w:rsidP="00216DFC">
      <w:pPr>
        <w:rPr>
          <w:noProof/>
          <w:lang w:val="uk-UA"/>
        </w:rPr>
      </w:pPr>
      <w:r>
        <w:rPr>
          <w:noProof/>
          <w:lang w:val="uk-UA"/>
        </w:rPr>
        <w:tab/>
      </w:r>
      <w:r w:rsidR="00664225" w:rsidRPr="008A0732">
        <w:rPr>
          <w:noProof/>
          <w:position w:val="-18"/>
          <w:lang w:val="uk-UA"/>
        </w:rPr>
        <w:object w:dxaOrig="6300" w:dyaOrig="560">
          <v:shape id="_x0000_i1096" type="#_x0000_t75" style="width:314.85pt;height:29pt" o:ole="">
            <v:imagedata r:id="rId132" o:title=""/>
          </v:shape>
          <o:OLEObject Type="Embed" ProgID="Equation.DSMT4" ShapeID="_x0000_i1096" DrawAspect="Content" ObjectID="_1701700539" r:id="rId133"/>
        </w:object>
      </w:r>
      <w:r w:rsidR="00664225" w:rsidRPr="008A0732">
        <w:rPr>
          <w:noProof/>
          <w:lang w:val="uk-UA"/>
        </w:rPr>
        <w:tab/>
      </w:r>
    </w:p>
    <w:p w:rsidR="00664225" w:rsidRPr="008A0732" w:rsidRDefault="003737D3" w:rsidP="00216DFC">
      <w:pPr>
        <w:rPr>
          <w:lang w:val="uk-UA"/>
        </w:rPr>
      </w:pPr>
      <w:r>
        <w:rPr>
          <w:noProof/>
          <w:lang w:val="uk-UA"/>
        </w:rPr>
        <w:tab/>
      </w:r>
      <w:r w:rsidR="00664225" w:rsidRPr="008A0732">
        <w:rPr>
          <w:noProof/>
          <w:position w:val="-14"/>
          <w:lang w:val="uk-UA"/>
        </w:rPr>
        <w:object w:dxaOrig="6399" w:dyaOrig="480">
          <v:shape id="_x0000_i1097" type="#_x0000_t75" style="width:320.25pt;height:23.65pt" o:ole="">
            <v:imagedata r:id="rId134" o:title=""/>
          </v:shape>
          <o:OLEObject Type="Embed" ProgID="Equation.DSMT4" ShapeID="_x0000_i1097" DrawAspect="Content" ObjectID="_1701700540" r:id="rId135"/>
        </w:object>
      </w:r>
      <w:r w:rsidR="00664225" w:rsidRPr="008A0732">
        <w:rPr>
          <w:noProof/>
          <w:lang w:val="uk-UA"/>
        </w:rPr>
        <w:tab/>
      </w:r>
    </w:p>
    <w:p w:rsidR="00664225" w:rsidRPr="008A0732" w:rsidRDefault="00664225" w:rsidP="00216DFC">
      <w:pPr>
        <w:rPr>
          <w:lang w:val="uk-UA"/>
        </w:rPr>
      </w:pPr>
      <w:r w:rsidRPr="008A0732">
        <w:rPr>
          <w:lang w:val="uk-UA"/>
        </w:rPr>
        <w:t xml:space="preserve">Без втрати загальності </w:t>
      </w:r>
      <w:r w:rsidR="00577D14" w:rsidRPr="008A0732">
        <w:rPr>
          <w:lang w:val="uk-UA"/>
        </w:rPr>
        <w:t>вибиралася</w:t>
      </w:r>
      <w:r w:rsidRPr="008A0732">
        <w:rPr>
          <w:lang w:val="uk-UA"/>
        </w:rPr>
        <w:t xml:space="preserve"> систем</w:t>
      </w:r>
      <w:r w:rsidR="00577D14" w:rsidRPr="008A0732">
        <w:rPr>
          <w:lang w:val="uk-UA"/>
        </w:rPr>
        <w:t>а</w:t>
      </w:r>
      <w:r w:rsidRPr="008A0732">
        <w:rPr>
          <w:lang w:val="uk-UA"/>
        </w:rPr>
        <w:t xml:space="preserve"> відліку, в якій відсутня повздовжня компонента хвильового вектора по відношенню до напрямку магнітного поля:</w:t>
      </w:r>
    </w:p>
    <w:p w:rsidR="00664225" w:rsidRPr="008A0732" w:rsidRDefault="00664225" w:rsidP="006C03D4">
      <w:pPr>
        <w:pStyle w:val="a3"/>
        <w:jc w:val="right"/>
        <w:rPr>
          <w:lang w:val="uk-UA"/>
        </w:rPr>
      </w:pPr>
      <w:r w:rsidRPr="008A0732">
        <w:rPr>
          <w:lang w:val="uk-UA"/>
        </w:rPr>
        <w:tab/>
      </w:r>
      <w:r w:rsidRPr="008A0732">
        <w:rPr>
          <w:noProof/>
          <w:position w:val="-12"/>
          <w:lang w:val="uk-UA"/>
        </w:rPr>
        <w:object w:dxaOrig="800" w:dyaOrig="380">
          <v:shape id="_x0000_i1098" type="#_x0000_t75" style="width:40.85pt;height:18.25pt" o:ole="">
            <v:imagedata r:id="rId136" o:title=""/>
          </v:shape>
          <o:OLEObject Type="Embed" ProgID="Equation.DSMT4" ShapeID="_x0000_i1098" DrawAspect="Content" ObjectID="_1701700541" r:id="rId137"/>
        </w:object>
      </w:r>
      <w:r w:rsidRPr="008A0732">
        <w:rPr>
          <w:lang w:val="uk-UA"/>
        </w:rPr>
        <w:tab/>
      </w:r>
      <w:r w:rsidR="006C03D4">
        <w:rPr>
          <w:lang w:val="uk-UA"/>
        </w:rPr>
        <w:tab/>
      </w:r>
      <w:r w:rsidR="006C03D4">
        <w:rPr>
          <w:lang w:val="uk-UA"/>
        </w:rPr>
        <w:tab/>
      </w:r>
      <w:r w:rsidR="006C03D4">
        <w:rPr>
          <w:lang w:val="uk-UA"/>
        </w:rPr>
        <w:tab/>
      </w:r>
      <w:r w:rsidR="006C03D4">
        <w:rPr>
          <w:lang w:val="uk-UA"/>
        </w:rPr>
        <w:tab/>
      </w:r>
      <w:r w:rsidRPr="006C03D4">
        <w:rPr>
          <w:i w:val="0"/>
          <w:color w:val="auto"/>
          <w:sz w:val="28"/>
          <w:lang w:val="ru-RU"/>
        </w:rPr>
        <w:t>(</w:t>
      </w:r>
      <w:r w:rsidR="000E7D59">
        <w:rPr>
          <w:i w:val="0"/>
          <w:color w:val="auto"/>
          <w:sz w:val="28"/>
          <w:lang w:val="ru-RU"/>
        </w:rPr>
        <w:fldChar w:fldCharType="begin"/>
      </w:r>
      <w:r w:rsidR="00654B17">
        <w:rPr>
          <w:i w:val="0"/>
          <w:color w:val="auto"/>
          <w:sz w:val="28"/>
          <w:lang w:val="ru-RU"/>
        </w:rPr>
        <w:instrText xml:space="preserve"> STYLEREF 1 \s </w:instrText>
      </w:r>
      <w:r w:rsidR="000E7D59">
        <w:rPr>
          <w:i w:val="0"/>
          <w:color w:val="auto"/>
          <w:sz w:val="28"/>
          <w:lang w:val="ru-RU"/>
        </w:rPr>
        <w:fldChar w:fldCharType="separate"/>
      </w:r>
      <w:r w:rsidR="00BF735A">
        <w:rPr>
          <w:i w:val="0"/>
          <w:noProof/>
          <w:color w:val="auto"/>
          <w:sz w:val="28"/>
          <w:lang w:val="ru-RU"/>
        </w:rPr>
        <w:t>1</w:t>
      </w:r>
      <w:r w:rsidR="000E7D59">
        <w:rPr>
          <w:i w:val="0"/>
          <w:color w:val="auto"/>
          <w:sz w:val="28"/>
          <w:lang w:val="ru-RU"/>
        </w:rPr>
        <w:fldChar w:fldCharType="end"/>
      </w:r>
      <w:r w:rsidR="00654B17">
        <w:rPr>
          <w:i w:val="0"/>
          <w:color w:val="auto"/>
          <w:sz w:val="28"/>
          <w:lang w:val="ru-RU"/>
        </w:rPr>
        <w:t>.</w:t>
      </w:r>
      <w:r w:rsidR="000E7D59">
        <w:rPr>
          <w:i w:val="0"/>
          <w:color w:val="auto"/>
          <w:sz w:val="28"/>
          <w:lang w:val="ru-RU"/>
        </w:rPr>
        <w:fldChar w:fldCharType="begin"/>
      </w:r>
      <w:r w:rsidR="00654B17">
        <w:rPr>
          <w:i w:val="0"/>
          <w:color w:val="auto"/>
          <w:sz w:val="28"/>
          <w:lang w:val="ru-RU"/>
        </w:rPr>
        <w:instrText xml:space="preserve"> SEQ Формула \* ARABIC \s 1 </w:instrText>
      </w:r>
      <w:r w:rsidR="000E7D59">
        <w:rPr>
          <w:i w:val="0"/>
          <w:color w:val="auto"/>
          <w:sz w:val="28"/>
          <w:lang w:val="ru-RU"/>
        </w:rPr>
        <w:fldChar w:fldCharType="separate"/>
      </w:r>
      <w:r w:rsidR="00BF735A">
        <w:rPr>
          <w:i w:val="0"/>
          <w:noProof/>
          <w:color w:val="auto"/>
          <w:sz w:val="28"/>
          <w:lang w:val="ru-RU"/>
        </w:rPr>
        <w:t>12</w:t>
      </w:r>
      <w:r w:rsidR="000E7D59">
        <w:rPr>
          <w:i w:val="0"/>
          <w:color w:val="auto"/>
          <w:sz w:val="28"/>
          <w:lang w:val="ru-RU"/>
        </w:rPr>
        <w:fldChar w:fldCharType="end"/>
      </w:r>
      <w:r w:rsidRPr="006C03D4">
        <w:rPr>
          <w:i w:val="0"/>
          <w:color w:val="auto"/>
          <w:sz w:val="28"/>
          <w:lang w:val="ru-RU"/>
        </w:rPr>
        <w:t>)</w:t>
      </w:r>
    </w:p>
    <w:p w:rsidR="00664225" w:rsidRPr="008A0732" w:rsidRDefault="00664225" w:rsidP="006C03D4">
      <w:pPr>
        <w:ind w:firstLine="0"/>
        <w:rPr>
          <w:lang w:val="uk-UA"/>
        </w:rPr>
      </w:pPr>
      <w:r w:rsidRPr="008A0732">
        <w:rPr>
          <w:lang w:val="uk-UA"/>
        </w:rPr>
        <w:t>оскільки перетворення Лоренца вздовж магнітного поля не змінюють саме поле.</w:t>
      </w:r>
    </w:p>
    <w:p w:rsidR="00664225" w:rsidRPr="008A0732" w:rsidRDefault="00664225" w:rsidP="00216DFC">
      <w:pPr>
        <w:rPr>
          <w:lang w:val="uk-UA"/>
        </w:rPr>
      </w:pPr>
      <w:r w:rsidRPr="008A0732">
        <w:rPr>
          <w:lang w:val="uk-UA"/>
        </w:rPr>
        <w:t xml:space="preserve">Для проведення інтегрування за змінними </w:t>
      </w:r>
      <w:r w:rsidRPr="008A0732">
        <w:rPr>
          <w:noProof/>
          <w:position w:val="-12"/>
          <w:lang w:val="uk-UA"/>
        </w:rPr>
        <w:object w:dxaOrig="320" w:dyaOrig="380">
          <v:shape id="_x0000_i1099" type="#_x0000_t75" style="width:16.1pt;height:18.25pt" o:ole="">
            <v:imagedata r:id="rId138" o:title=""/>
          </v:shape>
          <o:OLEObject Type="Embed" ProgID="Equation.DSMT4" ShapeID="_x0000_i1099" DrawAspect="Content" ObjectID="_1701700542" r:id="rId139"/>
        </w:object>
      </w:r>
      <w:r w:rsidRPr="008A0732">
        <w:rPr>
          <w:lang w:val="uk-UA"/>
        </w:rPr>
        <w:t xml:space="preserve"> та </w:t>
      </w:r>
      <w:r w:rsidRPr="008A0732">
        <w:rPr>
          <w:noProof/>
          <w:position w:val="-12"/>
          <w:lang w:val="uk-UA"/>
        </w:rPr>
        <w:object w:dxaOrig="320" w:dyaOrig="380">
          <v:shape id="_x0000_i1100" type="#_x0000_t75" style="width:16.1pt;height:18.25pt" o:ole="">
            <v:imagedata r:id="rId140" o:title=""/>
          </v:shape>
          <o:OLEObject Type="Embed" ProgID="Equation.DSMT4" ShapeID="_x0000_i1100" DrawAspect="Content" ObjectID="_1701700543" r:id="rId141"/>
        </w:object>
      </w:r>
      <w:r w:rsidRPr="008A0732">
        <w:rPr>
          <w:lang w:val="uk-UA"/>
        </w:rPr>
        <w:t xml:space="preserve"> у виразі </w:t>
      </w:r>
      <w:fldSimple w:instr=" REF _Ref89253126 \h  \* MERGEFORMAT ">
        <w:r w:rsidR="000E7D59" w:rsidRPr="000E7D59">
          <w:rPr>
            <w:lang w:val="ru-RU"/>
          </w:rPr>
          <w:pict>
            <v:shape id="_x0000_i1101" type="#_x0000_t75" style="width:259pt;height:43pt">
              <v:imagedata r:id="rId93" o:title=""/>
            </v:shape>
          </w:pict>
        </w:r>
        <w:r w:rsidR="00BF735A" w:rsidRPr="00BF735A">
          <w:rPr>
            <w:noProof/>
            <w:lang w:val="ru-RU"/>
          </w:rPr>
          <w:tab/>
        </w:r>
        <w:r w:rsidR="00BF735A" w:rsidRPr="00BF735A">
          <w:rPr>
            <w:lang w:val="ru-RU"/>
          </w:rPr>
          <w:t>(</w:t>
        </w:r>
        <w:r w:rsidR="00BF735A" w:rsidRPr="00BF735A">
          <w:rPr>
            <w:noProof/>
            <w:lang w:val="ru-RU"/>
          </w:rPr>
          <w:t>1</w:t>
        </w:r>
        <w:r w:rsidR="00BF735A" w:rsidRPr="00BF735A">
          <w:rPr>
            <w:lang w:val="ru-RU"/>
          </w:rPr>
          <w:t>.</w:t>
        </w:r>
        <w:r w:rsidR="00BF735A">
          <w:rPr>
            <w:i/>
            <w:noProof/>
            <w:lang w:val="ru-RU"/>
          </w:rPr>
          <w:t>10</w:t>
        </w:r>
        <w:r w:rsidR="00BF735A" w:rsidRPr="006C03D4">
          <w:rPr>
            <w:i/>
            <w:noProof/>
            <w:lang w:val="ru-RU"/>
          </w:rPr>
          <w:t>)</w:t>
        </w:r>
      </w:fldSimple>
      <w:r w:rsidRPr="008A0732">
        <w:rPr>
          <w:lang w:val="uk-UA"/>
        </w:rPr>
        <w:t xml:space="preserve"> використовува</w:t>
      </w:r>
      <w:r w:rsidR="00577D14" w:rsidRPr="008A0732">
        <w:rPr>
          <w:lang w:val="uk-UA"/>
        </w:rPr>
        <w:t>лося</w:t>
      </w:r>
      <w:r w:rsidRPr="008A0732">
        <w:rPr>
          <w:lang w:val="uk-UA"/>
        </w:rPr>
        <w:t xml:space="preserve"> </w:t>
      </w:r>
      <w:r w:rsidRPr="008A0732">
        <w:rPr>
          <w:noProof/>
          <w:position w:val="-6"/>
          <w:lang w:val="uk-UA"/>
        </w:rPr>
        <w:object w:dxaOrig="260" w:dyaOrig="240">
          <v:shape id="_x0000_i1102" type="#_x0000_t75" style="width:12.9pt;height:11.8pt" o:ole="">
            <v:imagedata r:id="rId142" o:title=""/>
          </v:shape>
          <o:OLEObject Type="Embed" ProgID="Equation.DSMT4" ShapeID="_x0000_i1102" DrawAspect="Content" ObjectID="_1701700544" r:id="rId143"/>
        </w:object>
      </w:r>
      <w:r w:rsidRPr="008A0732">
        <w:rPr>
          <w:lang w:val="uk-UA"/>
        </w:rPr>
        <w:t xml:space="preserve"> – представлення [32], яке аналогічне методу власного часу Швінгера [12]: </w:t>
      </w:r>
    </w:p>
    <w:p w:rsidR="00664225" w:rsidRPr="006C03D4" w:rsidRDefault="00664225" w:rsidP="006C03D4">
      <w:pPr>
        <w:pStyle w:val="a3"/>
        <w:jc w:val="right"/>
        <w:rPr>
          <w:i w:val="0"/>
          <w:color w:val="auto"/>
          <w:sz w:val="28"/>
          <w:lang w:val="ru-RU"/>
        </w:rPr>
      </w:pPr>
      <w:r w:rsidRPr="008A0732">
        <w:rPr>
          <w:lang w:val="uk-UA"/>
        </w:rPr>
        <w:tab/>
      </w:r>
      <w:r w:rsidRPr="008A0732">
        <w:rPr>
          <w:noProof/>
          <w:position w:val="-34"/>
          <w:lang w:val="uk-UA"/>
        </w:rPr>
        <w:object w:dxaOrig="3739" w:dyaOrig="780">
          <v:shape id="_x0000_i1103" type="#_x0000_t75" style="width:187pt;height:38.7pt" o:ole="">
            <v:imagedata r:id="rId144" o:title=""/>
          </v:shape>
          <o:OLEObject Type="Embed" ProgID="Equation.DSMT4" ShapeID="_x0000_i1103" DrawAspect="Content" ObjectID="_1701700545" r:id="rId145"/>
        </w:object>
      </w:r>
      <w:r w:rsidRPr="008A0732">
        <w:rPr>
          <w:lang w:val="uk-UA"/>
        </w:rPr>
        <w:tab/>
      </w:r>
      <w:r w:rsidR="006C03D4">
        <w:rPr>
          <w:lang w:val="uk-UA"/>
        </w:rPr>
        <w:tab/>
      </w:r>
      <w:r w:rsidR="006C03D4">
        <w:rPr>
          <w:lang w:val="uk-UA"/>
        </w:rPr>
        <w:tab/>
      </w:r>
      <w:r w:rsidRPr="006C03D4">
        <w:rPr>
          <w:i w:val="0"/>
          <w:color w:val="auto"/>
          <w:sz w:val="28"/>
          <w:lang w:val="ru-RU"/>
        </w:rPr>
        <w:t>(</w:t>
      </w:r>
      <w:r w:rsidR="000E7D59">
        <w:rPr>
          <w:i w:val="0"/>
          <w:color w:val="auto"/>
          <w:sz w:val="28"/>
          <w:lang w:val="ru-RU"/>
        </w:rPr>
        <w:fldChar w:fldCharType="begin"/>
      </w:r>
      <w:r w:rsidR="00654B17">
        <w:rPr>
          <w:i w:val="0"/>
          <w:color w:val="auto"/>
          <w:sz w:val="28"/>
          <w:lang w:val="ru-RU"/>
        </w:rPr>
        <w:instrText xml:space="preserve"> STYLEREF 1 \s </w:instrText>
      </w:r>
      <w:r w:rsidR="000E7D59">
        <w:rPr>
          <w:i w:val="0"/>
          <w:color w:val="auto"/>
          <w:sz w:val="28"/>
          <w:lang w:val="ru-RU"/>
        </w:rPr>
        <w:fldChar w:fldCharType="separate"/>
      </w:r>
      <w:r w:rsidR="00BF735A">
        <w:rPr>
          <w:i w:val="0"/>
          <w:noProof/>
          <w:color w:val="auto"/>
          <w:sz w:val="28"/>
          <w:lang w:val="ru-RU"/>
        </w:rPr>
        <w:t>1</w:t>
      </w:r>
      <w:r w:rsidR="000E7D59">
        <w:rPr>
          <w:i w:val="0"/>
          <w:color w:val="auto"/>
          <w:sz w:val="28"/>
          <w:lang w:val="ru-RU"/>
        </w:rPr>
        <w:fldChar w:fldCharType="end"/>
      </w:r>
      <w:r w:rsidR="00654B17">
        <w:rPr>
          <w:i w:val="0"/>
          <w:color w:val="auto"/>
          <w:sz w:val="28"/>
          <w:lang w:val="ru-RU"/>
        </w:rPr>
        <w:t>.</w:t>
      </w:r>
      <w:r w:rsidR="000E7D59">
        <w:rPr>
          <w:i w:val="0"/>
          <w:color w:val="auto"/>
          <w:sz w:val="28"/>
          <w:lang w:val="ru-RU"/>
        </w:rPr>
        <w:fldChar w:fldCharType="begin"/>
      </w:r>
      <w:r w:rsidR="00654B17">
        <w:rPr>
          <w:i w:val="0"/>
          <w:color w:val="auto"/>
          <w:sz w:val="28"/>
          <w:lang w:val="ru-RU"/>
        </w:rPr>
        <w:instrText xml:space="preserve"> SEQ Формула \* ARABIC \s 1 </w:instrText>
      </w:r>
      <w:r w:rsidR="000E7D59">
        <w:rPr>
          <w:i w:val="0"/>
          <w:color w:val="auto"/>
          <w:sz w:val="28"/>
          <w:lang w:val="ru-RU"/>
        </w:rPr>
        <w:fldChar w:fldCharType="separate"/>
      </w:r>
      <w:r w:rsidR="00BF735A">
        <w:rPr>
          <w:i w:val="0"/>
          <w:noProof/>
          <w:color w:val="auto"/>
          <w:sz w:val="28"/>
          <w:lang w:val="ru-RU"/>
        </w:rPr>
        <w:t>13</w:t>
      </w:r>
      <w:r w:rsidR="000E7D59">
        <w:rPr>
          <w:i w:val="0"/>
          <w:color w:val="auto"/>
          <w:sz w:val="28"/>
          <w:lang w:val="ru-RU"/>
        </w:rPr>
        <w:fldChar w:fldCharType="end"/>
      </w:r>
      <w:r w:rsidRPr="006C03D4">
        <w:rPr>
          <w:i w:val="0"/>
          <w:color w:val="auto"/>
          <w:sz w:val="28"/>
          <w:lang w:val="ru-RU"/>
        </w:rPr>
        <w:t>)</w:t>
      </w:r>
    </w:p>
    <w:p w:rsidR="00664225" w:rsidRPr="008A0732" w:rsidRDefault="00664225" w:rsidP="00216DFC">
      <w:pPr>
        <w:rPr>
          <w:lang w:val="uk-UA"/>
        </w:rPr>
      </w:pPr>
      <w:r w:rsidRPr="008A0732">
        <w:rPr>
          <w:lang w:val="uk-UA"/>
        </w:rPr>
        <w:t xml:space="preserve">При інтегруванні в </w:t>
      </w:r>
      <w:fldSimple w:instr=" REF _Ref89253126 \h  \* MERGEFORMAT ">
        <w:r w:rsidR="000E7D59" w:rsidRPr="000E7D59">
          <w:rPr>
            <w:lang w:val="ru-RU"/>
          </w:rPr>
          <w:pict>
            <v:shape id="_x0000_i1104" type="#_x0000_t75" style="width:259pt;height:43pt">
              <v:imagedata r:id="rId93" o:title=""/>
            </v:shape>
          </w:pict>
        </w:r>
        <w:r w:rsidR="00BF735A" w:rsidRPr="00BF735A">
          <w:rPr>
            <w:noProof/>
            <w:lang w:val="ru-RU"/>
          </w:rPr>
          <w:tab/>
        </w:r>
        <w:r w:rsidR="00BF735A" w:rsidRPr="00BF735A">
          <w:rPr>
            <w:lang w:val="ru-RU"/>
          </w:rPr>
          <w:t>(</w:t>
        </w:r>
        <w:r w:rsidR="00BF735A" w:rsidRPr="00BF735A">
          <w:rPr>
            <w:noProof/>
            <w:lang w:val="ru-RU"/>
          </w:rPr>
          <w:t>1</w:t>
        </w:r>
        <w:r w:rsidR="00BF735A" w:rsidRPr="00BF735A">
          <w:rPr>
            <w:lang w:val="ru-RU"/>
          </w:rPr>
          <w:t>.</w:t>
        </w:r>
        <w:r w:rsidR="00BF735A">
          <w:rPr>
            <w:i/>
            <w:noProof/>
            <w:lang w:val="ru-RU"/>
          </w:rPr>
          <w:t>10</w:t>
        </w:r>
        <w:r w:rsidR="00BF735A" w:rsidRPr="006C03D4">
          <w:rPr>
            <w:i/>
            <w:noProof/>
            <w:lang w:val="ru-RU"/>
          </w:rPr>
          <w:t>)</w:t>
        </w:r>
      </w:fldSimple>
      <w:r w:rsidR="003025FF" w:rsidRPr="003025FF">
        <w:rPr>
          <w:lang w:val="ru-RU"/>
        </w:rPr>
        <w:t xml:space="preserve"> </w:t>
      </w:r>
      <w:r w:rsidRPr="008A0732">
        <w:rPr>
          <w:lang w:val="uk-UA"/>
        </w:rPr>
        <w:t xml:space="preserve">також </w:t>
      </w:r>
      <w:r w:rsidR="00577D14" w:rsidRPr="008A0732">
        <w:rPr>
          <w:lang w:val="uk-UA"/>
        </w:rPr>
        <w:t xml:space="preserve">вводили </w:t>
      </w:r>
      <w:r w:rsidRPr="008A0732">
        <w:rPr>
          <w:lang w:val="uk-UA"/>
        </w:rPr>
        <w:t xml:space="preserve">заміну змінних: </w:t>
      </w:r>
    </w:p>
    <w:p w:rsidR="00664225" w:rsidRPr="004C3215" w:rsidRDefault="00664225" w:rsidP="006C03D4">
      <w:pPr>
        <w:pStyle w:val="a3"/>
        <w:jc w:val="right"/>
        <w:rPr>
          <w:i w:val="0"/>
          <w:color w:val="auto"/>
          <w:sz w:val="28"/>
          <w:lang w:val="uk-UA"/>
        </w:rPr>
      </w:pPr>
      <w:r w:rsidRPr="008A0732">
        <w:rPr>
          <w:lang w:val="uk-UA"/>
        </w:rPr>
        <w:lastRenderedPageBreak/>
        <w:tab/>
      </w:r>
      <w:r w:rsidRPr="008A0732">
        <w:rPr>
          <w:noProof/>
          <w:position w:val="-26"/>
          <w:lang w:val="uk-UA"/>
        </w:rPr>
        <w:object w:dxaOrig="2700" w:dyaOrig="700">
          <v:shape id="_x0000_i1105" type="#_x0000_t75" style="width:135.4pt;height:35.45pt" o:ole="">
            <v:imagedata r:id="rId146" o:title=""/>
          </v:shape>
          <o:OLEObject Type="Embed" ProgID="Equation.DSMT4" ShapeID="_x0000_i1105" DrawAspect="Content" ObjectID="_1701700546" r:id="rId147"/>
        </w:object>
      </w:r>
      <w:r w:rsidRPr="008A0732">
        <w:rPr>
          <w:lang w:val="uk-UA"/>
        </w:rPr>
        <w:tab/>
      </w:r>
      <w:r w:rsidR="006C03D4">
        <w:rPr>
          <w:lang w:val="uk-UA"/>
        </w:rPr>
        <w:tab/>
      </w:r>
      <w:r w:rsidR="006C03D4">
        <w:rPr>
          <w:lang w:val="uk-UA"/>
        </w:rPr>
        <w:tab/>
      </w:r>
      <w:r w:rsidR="006C03D4">
        <w:rPr>
          <w:lang w:val="uk-UA"/>
        </w:rPr>
        <w:tab/>
      </w:r>
      <w:r w:rsidRPr="004C3215">
        <w:rPr>
          <w:i w:val="0"/>
          <w:color w:val="auto"/>
          <w:sz w:val="28"/>
          <w:lang w:val="uk-UA"/>
        </w:rPr>
        <w:t>(</w:t>
      </w:r>
      <w:r w:rsidR="000E7D59">
        <w:rPr>
          <w:i w:val="0"/>
          <w:color w:val="auto"/>
          <w:sz w:val="28"/>
          <w:lang w:val="uk-UA"/>
        </w:rPr>
        <w:fldChar w:fldCharType="begin"/>
      </w:r>
      <w:r w:rsidR="00654B17">
        <w:rPr>
          <w:i w:val="0"/>
          <w:color w:val="auto"/>
          <w:sz w:val="28"/>
          <w:lang w:val="uk-UA"/>
        </w:rPr>
        <w:instrText xml:space="preserve"> STYLEREF 1 \s </w:instrText>
      </w:r>
      <w:r w:rsidR="000E7D59">
        <w:rPr>
          <w:i w:val="0"/>
          <w:color w:val="auto"/>
          <w:sz w:val="28"/>
          <w:lang w:val="uk-UA"/>
        </w:rPr>
        <w:fldChar w:fldCharType="separate"/>
      </w:r>
      <w:r w:rsidR="00BF735A">
        <w:rPr>
          <w:i w:val="0"/>
          <w:noProof/>
          <w:color w:val="auto"/>
          <w:sz w:val="28"/>
          <w:lang w:val="uk-UA"/>
        </w:rPr>
        <w:t>1</w:t>
      </w:r>
      <w:r w:rsidR="000E7D59">
        <w:rPr>
          <w:i w:val="0"/>
          <w:color w:val="auto"/>
          <w:sz w:val="28"/>
          <w:lang w:val="uk-UA"/>
        </w:rPr>
        <w:fldChar w:fldCharType="end"/>
      </w:r>
      <w:r w:rsidR="00654B17">
        <w:rPr>
          <w:i w:val="0"/>
          <w:color w:val="auto"/>
          <w:sz w:val="28"/>
          <w:lang w:val="uk-UA"/>
        </w:rPr>
        <w:t>.</w:t>
      </w:r>
      <w:r w:rsidR="000E7D59">
        <w:rPr>
          <w:i w:val="0"/>
          <w:color w:val="auto"/>
          <w:sz w:val="28"/>
          <w:lang w:val="uk-UA"/>
        </w:rPr>
        <w:fldChar w:fldCharType="begin"/>
      </w:r>
      <w:r w:rsidR="00654B17">
        <w:rPr>
          <w:i w:val="0"/>
          <w:color w:val="auto"/>
          <w:sz w:val="28"/>
          <w:lang w:val="uk-UA"/>
        </w:rPr>
        <w:instrText xml:space="preserve"> SEQ Формула \* ARABIC \s 1 </w:instrText>
      </w:r>
      <w:r w:rsidR="000E7D59">
        <w:rPr>
          <w:i w:val="0"/>
          <w:color w:val="auto"/>
          <w:sz w:val="28"/>
          <w:lang w:val="uk-UA"/>
        </w:rPr>
        <w:fldChar w:fldCharType="separate"/>
      </w:r>
      <w:r w:rsidR="00BF735A">
        <w:rPr>
          <w:i w:val="0"/>
          <w:noProof/>
          <w:color w:val="auto"/>
          <w:sz w:val="28"/>
          <w:lang w:val="uk-UA"/>
        </w:rPr>
        <w:t>14</w:t>
      </w:r>
      <w:r w:rsidR="000E7D59">
        <w:rPr>
          <w:i w:val="0"/>
          <w:color w:val="auto"/>
          <w:sz w:val="28"/>
          <w:lang w:val="uk-UA"/>
        </w:rPr>
        <w:fldChar w:fldCharType="end"/>
      </w:r>
      <w:r w:rsidRPr="004C3215">
        <w:rPr>
          <w:i w:val="0"/>
          <w:color w:val="auto"/>
          <w:sz w:val="28"/>
          <w:lang w:val="uk-UA"/>
        </w:rPr>
        <w:t>)</w:t>
      </w:r>
    </w:p>
    <w:p w:rsidR="00664225" w:rsidRPr="008A0732" w:rsidRDefault="00664225" w:rsidP="00216DFC">
      <w:pPr>
        <w:rPr>
          <w:lang w:val="uk-UA"/>
        </w:rPr>
      </w:pPr>
      <w:r w:rsidRPr="008A0732">
        <w:rPr>
          <w:lang w:val="uk-UA"/>
        </w:rPr>
        <w:t xml:space="preserve">Добре відомо, що поляризаційний тензор має розбіжність. Тому </w:t>
      </w:r>
      <w:r w:rsidR="00577D14" w:rsidRPr="008A0732">
        <w:rPr>
          <w:lang w:val="uk-UA"/>
        </w:rPr>
        <w:t>було проведено</w:t>
      </w:r>
      <w:r w:rsidRPr="008A0732">
        <w:rPr>
          <w:lang w:val="uk-UA"/>
        </w:rPr>
        <w:t xml:space="preserve"> процедуру регуляризації або перенормування</w:t>
      </w:r>
      <w:r w:rsidR="00B73E60" w:rsidRPr="008A0732">
        <w:rPr>
          <w:lang w:val="uk-UA"/>
        </w:rPr>
        <w:t xml:space="preserve"> і використано</w:t>
      </w:r>
      <w:r w:rsidRPr="008A0732">
        <w:rPr>
          <w:lang w:val="uk-UA"/>
        </w:rPr>
        <w:t xml:space="preserve"> для цього метод регуляризації Боголюбова [32], згідно якого знаменник у виразі для функції Гріна можна переписати так:</w:t>
      </w:r>
    </w:p>
    <w:p w:rsidR="00664225" w:rsidRPr="006C03D4" w:rsidRDefault="00664225" w:rsidP="006C03D4">
      <w:pPr>
        <w:pStyle w:val="a3"/>
        <w:jc w:val="right"/>
        <w:rPr>
          <w:i w:val="0"/>
          <w:color w:val="auto"/>
          <w:sz w:val="28"/>
          <w:lang w:val="ru-RU"/>
        </w:rPr>
      </w:pPr>
      <w:r w:rsidRPr="008A0732">
        <w:rPr>
          <w:lang w:val="uk-UA"/>
        </w:rPr>
        <w:tab/>
      </w:r>
      <w:bookmarkStart w:id="13" w:name="_Ref89253228"/>
      <w:r w:rsidRPr="008A0732">
        <w:rPr>
          <w:noProof/>
          <w:position w:val="-34"/>
          <w:lang w:val="uk-UA"/>
        </w:rPr>
        <w:object w:dxaOrig="6060" w:dyaOrig="780">
          <v:shape id="_x0000_i1106" type="#_x0000_t75" style="width:303.05pt;height:38.7pt" o:ole="">
            <v:imagedata r:id="rId148" o:title=""/>
          </v:shape>
          <o:OLEObject Type="Embed" ProgID="Equation.DSMT4" ShapeID="_x0000_i1106" DrawAspect="Content" ObjectID="_1701700547" r:id="rId149"/>
        </w:object>
      </w:r>
      <w:r w:rsidRPr="008A0732">
        <w:rPr>
          <w:lang w:val="uk-UA"/>
        </w:rPr>
        <w:tab/>
      </w:r>
      <w:r w:rsidRPr="006C03D4">
        <w:rPr>
          <w:i w:val="0"/>
          <w:color w:val="auto"/>
          <w:sz w:val="28"/>
          <w:lang w:val="ru-RU"/>
        </w:rPr>
        <w:t>(</w:t>
      </w:r>
      <w:r w:rsidR="000E7D59">
        <w:rPr>
          <w:i w:val="0"/>
          <w:color w:val="auto"/>
          <w:sz w:val="28"/>
          <w:lang w:val="ru-RU"/>
        </w:rPr>
        <w:fldChar w:fldCharType="begin"/>
      </w:r>
      <w:r w:rsidR="00654B17">
        <w:rPr>
          <w:i w:val="0"/>
          <w:color w:val="auto"/>
          <w:sz w:val="28"/>
          <w:lang w:val="ru-RU"/>
        </w:rPr>
        <w:instrText xml:space="preserve"> STYLEREF 1 \s </w:instrText>
      </w:r>
      <w:r w:rsidR="000E7D59">
        <w:rPr>
          <w:i w:val="0"/>
          <w:color w:val="auto"/>
          <w:sz w:val="28"/>
          <w:lang w:val="ru-RU"/>
        </w:rPr>
        <w:fldChar w:fldCharType="separate"/>
      </w:r>
      <w:r w:rsidR="00BF735A">
        <w:rPr>
          <w:i w:val="0"/>
          <w:noProof/>
          <w:color w:val="auto"/>
          <w:sz w:val="28"/>
          <w:lang w:val="ru-RU"/>
        </w:rPr>
        <w:t>1</w:t>
      </w:r>
      <w:r w:rsidR="000E7D59">
        <w:rPr>
          <w:i w:val="0"/>
          <w:color w:val="auto"/>
          <w:sz w:val="28"/>
          <w:lang w:val="ru-RU"/>
        </w:rPr>
        <w:fldChar w:fldCharType="end"/>
      </w:r>
      <w:r w:rsidR="00654B17">
        <w:rPr>
          <w:i w:val="0"/>
          <w:color w:val="auto"/>
          <w:sz w:val="28"/>
          <w:lang w:val="ru-RU"/>
        </w:rPr>
        <w:t>.</w:t>
      </w:r>
      <w:r w:rsidR="000E7D59">
        <w:rPr>
          <w:i w:val="0"/>
          <w:color w:val="auto"/>
          <w:sz w:val="28"/>
          <w:lang w:val="ru-RU"/>
        </w:rPr>
        <w:fldChar w:fldCharType="begin"/>
      </w:r>
      <w:r w:rsidR="00654B17">
        <w:rPr>
          <w:i w:val="0"/>
          <w:color w:val="auto"/>
          <w:sz w:val="28"/>
          <w:lang w:val="ru-RU"/>
        </w:rPr>
        <w:instrText xml:space="preserve"> SEQ Формула \* ARABIC \s 1 </w:instrText>
      </w:r>
      <w:r w:rsidR="000E7D59">
        <w:rPr>
          <w:i w:val="0"/>
          <w:color w:val="auto"/>
          <w:sz w:val="28"/>
          <w:lang w:val="ru-RU"/>
        </w:rPr>
        <w:fldChar w:fldCharType="separate"/>
      </w:r>
      <w:r w:rsidR="00BF735A">
        <w:rPr>
          <w:i w:val="0"/>
          <w:noProof/>
          <w:color w:val="auto"/>
          <w:sz w:val="28"/>
          <w:lang w:val="ru-RU"/>
        </w:rPr>
        <w:t>15</w:t>
      </w:r>
      <w:r w:rsidR="000E7D59">
        <w:rPr>
          <w:i w:val="0"/>
          <w:color w:val="auto"/>
          <w:sz w:val="28"/>
          <w:lang w:val="ru-RU"/>
        </w:rPr>
        <w:fldChar w:fldCharType="end"/>
      </w:r>
      <w:r w:rsidRPr="006C03D4">
        <w:rPr>
          <w:i w:val="0"/>
          <w:color w:val="auto"/>
          <w:sz w:val="28"/>
          <w:lang w:val="ru-RU"/>
        </w:rPr>
        <w:t>)</w:t>
      </w:r>
      <w:bookmarkEnd w:id="13"/>
    </w:p>
    <w:p w:rsidR="00664225" w:rsidRPr="008A0732" w:rsidRDefault="00664225" w:rsidP="006C03D4">
      <w:pPr>
        <w:ind w:firstLine="0"/>
        <w:rPr>
          <w:lang w:val="uk-UA"/>
        </w:rPr>
      </w:pPr>
      <w:r w:rsidRPr="008A0732">
        <w:rPr>
          <w:lang w:val="uk-UA"/>
        </w:rPr>
        <w:t xml:space="preserve">де </w:t>
      </w:r>
      <w:r w:rsidRPr="008A0732">
        <w:rPr>
          <w:noProof/>
          <w:position w:val="-4"/>
          <w:lang w:val="uk-UA"/>
        </w:rPr>
        <w:object w:dxaOrig="360" w:dyaOrig="279">
          <v:shape id="_x0000_i1107" type="#_x0000_t75" style="width:18.25pt;height:13.95pt" o:ole="">
            <v:imagedata r:id="rId150" o:title=""/>
          </v:shape>
          <o:OLEObject Type="Embed" ProgID="Equation.DSMT4" ShapeID="_x0000_i1107" DrawAspect="Content" ObjectID="_1701700548" r:id="rId151"/>
        </w:object>
      </w:r>
      <w:r w:rsidRPr="008A0732">
        <w:rPr>
          <w:lang w:val="uk-UA"/>
        </w:rPr>
        <w:t xml:space="preserve"> – додаткова маса, яка прямує до нескінченності при знятті регуляризації, </w:t>
      </w:r>
      <w:r w:rsidRPr="008A0732">
        <w:rPr>
          <w:noProof/>
          <w:position w:val="-4"/>
          <w:lang w:val="uk-UA"/>
        </w:rPr>
        <w:object w:dxaOrig="200" w:dyaOrig="220">
          <v:shape id="_x0000_i1108" type="#_x0000_t75" style="width:9.65pt;height:10.75pt" o:ole="">
            <v:imagedata r:id="rId152" o:title=""/>
          </v:shape>
          <o:OLEObject Type="Embed" ProgID="Equation.DSMT4" ShapeID="_x0000_i1108" DrawAspect="Content" ObjectID="_1701700549" r:id="rId153"/>
        </w:object>
      </w:r>
      <w:r w:rsidRPr="008A0732">
        <w:rPr>
          <w:lang w:val="uk-UA"/>
        </w:rPr>
        <w:t xml:space="preserve"> – мала додатна величина.</w:t>
      </w:r>
    </w:p>
    <w:p w:rsidR="00664225" w:rsidRPr="008A0732" w:rsidRDefault="00664225" w:rsidP="00216DFC">
      <w:pPr>
        <w:rPr>
          <w:lang w:val="uk-UA"/>
        </w:rPr>
      </w:pPr>
      <w:r w:rsidRPr="008A0732">
        <w:rPr>
          <w:lang w:val="uk-UA"/>
        </w:rPr>
        <w:t xml:space="preserve">Після проведення процедури регуляризації </w:t>
      </w:r>
      <w:fldSimple w:instr=" REF _Ref89253228 \h  \* MERGEFORMAT ">
        <w:r w:rsidR="000E7D59" w:rsidRPr="000E7D59">
          <w:rPr>
            <w:lang w:val="ru-RU"/>
          </w:rPr>
          <w:pict>
            <v:shape id="_x0000_i1109" type="#_x0000_t75" style="width:303.05pt;height:38.7pt">
              <v:imagedata r:id="rId148" o:title=""/>
            </v:shape>
          </w:pict>
        </w:r>
        <w:r w:rsidR="00BF735A" w:rsidRPr="00BF735A">
          <w:rPr>
            <w:noProof/>
            <w:lang w:val="ru-RU"/>
          </w:rPr>
          <w:tab/>
        </w:r>
        <w:r w:rsidR="00BF735A" w:rsidRPr="00BF735A">
          <w:rPr>
            <w:lang w:val="ru-RU"/>
          </w:rPr>
          <w:t>(</w:t>
        </w:r>
        <w:r w:rsidR="00BF735A" w:rsidRPr="00BF735A">
          <w:rPr>
            <w:noProof/>
            <w:lang w:val="ru-RU"/>
          </w:rPr>
          <w:t>1</w:t>
        </w:r>
        <w:r w:rsidR="00BF735A" w:rsidRPr="00BF735A">
          <w:rPr>
            <w:lang w:val="ru-RU"/>
          </w:rPr>
          <w:t>.</w:t>
        </w:r>
        <w:r w:rsidR="00BF735A">
          <w:rPr>
            <w:i/>
            <w:noProof/>
            <w:lang w:val="ru-RU"/>
          </w:rPr>
          <w:t>15</w:t>
        </w:r>
        <w:r w:rsidR="00BF735A" w:rsidRPr="006C03D4">
          <w:rPr>
            <w:i/>
            <w:noProof/>
            <w:lang w:val="ru-RU"/>
          </w:rPr>
          <w:t>)</w:t>
        </w:r>
      </w:fldSimple>
      <w:r w:rsidRPr="008A0732">
        <w:rPr>
          <w:lang w:val="uk-UA"/>
        </w:rPr>
        <w:t xml:space="preserve"> та використовуючи </w:t>
      </w:r>
      <w:r w:rsidRPr="008A0732">
        <w:rPr>
          <w:noProof/>
          <w:position w:val="-6"/>
          <w:lang w:val="uk-UA"/>
        </w:rPr>
        <w:object w:dxaOrig="260" w:dyaOrig="240">
          <v:shape id="_x0000_i1110" type="#_x0000_t75" style="width:12.9pt;height:11.8pt" o:ole="">
            <v:imagedata r:id="rId154" o:title=""/>
          </v:shape>
          <o:OLEObject Type="Embed" ProgID="Equation.DSMT4" ShapeID="_x0000_i1110" DrawAspect="Content" ObjectID="_1701700550" r:id="rId155"/>
        </w:object>
      </w:r>
      <w:r w:rsidRPr="008A0732">
        <w:rPr>
          <w:lang w:val="uk-UA"/>
        </w:rPr>
        <w:t xml:space="preserve"> – представлення (</w:t>
      </w:r>
      <w:r w:rsidR="003025FF" w:rsidRPr="003025FF">
        <w:rPr>
          <w:lang w:val="ru-RU"/>
        </w:rPr>
        <w:t>1</w:t>
      </w:r>
      <w:r w:rsidR="008E0BA6" w:rsidRPr="008A0732">
        <w:rPr>
          <w:lang w:val="uk-UA"/>
        </w:rPr>
        <w:t>.</w:t>
      </w:r>
      <w:r w:rsidRPr="008A0732">
        <w:rPr>
          <w:lang w:val="uk-UA"/>
        </w:rPr>
        <w:t>13), загальний поляризаційний тензор можна знайти у вигляді:</w:t>
      </w:r>
    </w:p>
    <w:p w:rsidR="00664225" w:rsidRPr="006C03D4" w:rsidRDefault="00664225" w:rsidP="006C03D4">
      <w:pPr>
        <w:pStyle w:val="a3"/>
        <w:jc w:val="right"/>
        <w:rPr>
          <w:i w:val="0"/>
          <w:color w:val="auto"/>
          <w:sz w:val="28"/>
          <w:lang w:val="ru-RU"/>
        </w:rPr>
      </w:pPr>
      <w:r w:rsidRPr="008A0732">
        <w:rPr>
          <w:lang w:val="uk-UA"/>
        </w:rPr>
        <w:tab/>
      </w:r>
      <w:r w:rsidRPr="008A0732">
        <w:rPr>
          <w:noProof/>
          <w:position w:val="-36"/>
          <w:lang w:val="uk-UA"/>
        </w:rPr>
        <w:object w:dxaOrig="5319" w:dyaOrig="840">
          <v:shape id="_x0000_i1111" type="#_x0000_t75" style="width:266.5pt;height:41.9pt" o:ole="">
            <v:imagedata r:id="rId156" o:title=""/>
          </v:shape>
          <o:OLEObject Type="Embed" ProgID="Equation.DSMT4" ShapeID="_x0000_i1111" DrawAspect="Content" ObjectID="_1701700551" r:id="rId157"/>
        </w:object>
      </w:r>
      <w:r w:rsidRPr="008A0732">
        <w:rPr>
          <w:lang w:val="uk-UA"/>
        </w:rPr>
        <w:tab/>
      </w:r>
      <w:r w:rsidR="006C03D4">
        <w:rPr>
          <w:lang w:val="uk-UA"/>
        </w:rPr>
        <w:tab/>
      </w:r>
      <w:r w:rsidRPr="006C03D4">
        <w:rPr>
          <w:i w:val="0"/>
          <w:color w:val="auto"/>
          <w:sz w:val="28"/>
          <w:lang w:val="ru-RU"/>
        </w:rPr>
        <w:t>(</w:t>
      </w:r>
      <w:r w:rsidR="000E7D59">
        <w:rPr>
          <w:i w:val="0"/>
          <w:color w:val="auto"/>
          <w:sz w:val="28"/>
          <w:lang w:val="ru-RU"/>
        </w:rPr>
        <w:fldChar w:fldCharType="begin"/>
      </w:r>
      <w:r w:rsidR="00654B17">
        <w:rPr>
          <w:i w:val="0"/>
          <w:color w:val="auto"/>
          <w:sz w:val="28"/>
          <w:lang w:val="ru-RU"/>
        </w:rPr>
        <w:instrText xml:space="preserve"> STYLEREF 1 \s </w:instrText>
      </w:r>
      <w:r w:rsidR="000E7D59">
        <w:rPr>
          <w:i w:val="0"/>
          <w:color w:val="auto"/>
          <w:sz w:val="28"/>
          <w:lang w:val="ru-RU"/>
        </w:rPr>
        <w:fldChar w:fldCharType="separate"/>
      </w:r>
      <w:r w:rsidR="00BF735A">
        <w:rPr>
          <w:i w:val="0"/>
          <w:noProof/>
          <w:color w:val="auto"/>
          <w:sz w:val="28"/>
          <w:lang w:val="ru-RU"/>
        </w:rPr>
        <w:t>1</w:t>
      </w:r>
      <w:r w:rsidR="000E7D59">
        <w:rPr>
          <w:i w:val="0"/>
          <w:color w:val="auto"/>
          <w:sz w:val="28"/>
          <w:lang w:val="ru-RU"/>
        </w:rPr>
        <w:fldChar w:fldCharType="end"/>
      </w:r>
      <w:r w:rsidR="00654B17">
        <w:rPr>
          <w:i w:val="0"/>
          <w:color w:val="auto"/>
          <w:sz w:val="28"/>
          <w:lang w:val="ru-RU"/>
        </w:rPr>
        <w:t>.</w:t>
      </w:r>
      <w:r w:rsidR="000E7D59">
        <w:rPr>
          <w:i w:val="0"/>
          <w:color w:val="auto"/>
          <w:sz w:val="28"/>
          <w:lang w:val="ru-RU"/>
        </w:rPr>
        <w:fldChar w:fldCharType="begin"/>
      </w:r>
      <w:r w:rsidR="00654B17">
        <w:rPr>
          <w:i w:val="0"/>
          <w:color w:val="auto"/>
          <w:sz w:val="28"/>
          <w:lang w:val="ru-RU"/>
        </w:rPr>
        <w:instrText xml:space="preserve"> SEQ Формула \* ARABIC \s 1 </w:instrText>
      </w:r>
      <w:r w:rsidR="000E7D59">
        <w:rPr>
          <w:i w:val="0"/>
          <w:color w:val="auto"/>
          <w:sz w:val="28"/>
          <w:lang w:val="ru-RU"/>
        </w:rPr>
        <w:fldChar w:fldCharType="separate"/>
      </w:r>
      <w:r w:rsidR="00BF735A">
        <w:rPr>
          <w:i w:val="0"/>
          <w:noProof/>
          <w:color w:val="auto"/>
          <w:sz w:val="28"/>
          <w:lang w:val="ru-RU"/>
        </w:rPr>
        <w:t>16</w:t>
      </w:r>
      <w:r w:rsidR="000E7D59">
        <w:rPr>
          <w:i w:val="0"/>
          <w:color w:val="auto"/>
          <w:sz w:val="28"/>
          <w:lang w:val="ru-RU"/>
        </w:rPr>
        <w:fldChar w:fldCharType="end"/>
      </w:r>
      <w:r w:rsidRPr="006C03D4">
        <w:rPr>
          <w:i w:val="0"/>
          <w:color w:val="auto"/>
          <w:sz w:val="28"/>
          <w:lang w:val="ru-RU"/>
        </w:rPr>
        <w:t>)</w:t>
      </w:r>
    </w:p>
    <w:p w:rsidR="00664225" w:rsidRPr="008A0732" w:rsidRDefault="00664225" w:rsidP="00216DFC">
      <w:pPr>
        <w:rPr>
          <w:lang w:val="uk-UA"/>
        </w:rPr>
      </w:pPr>
      <w:r w:rsidRPr="008A0732">
        <w:rPr>
          <w:lang w:val="uk-UA"/>
        </w:rPr>
        <w:t>У формулі (</w:t>
      </w:r>
      <w:r w:rsidR="003025FF" w:rsidRPr="003025FF">
        <w:rPr>
          <w:lang w:val="ru-RU"/>
        </w:rPr>
        <w:t>1</w:t>
      </w:r>
      <w:r w:rsidR="008E0BA6" w:rsidRPr="008A0732">
        <w:rPr>
          <w:lang w:val="uk-UA"/>
        </w:rPr>
        <w:t>.</w:t>
      </w:r>
      <w:r w:rsidRPr="008A0732">
        <w:rPr>
          <w:lang w:val="uk-UA"/>
        </w:rPr>
        <w:t>16) введені такі позначення:</w:t>
      </w:r>
    </w:p>
    <w:p w:rsidR="00755F95" w:rsidRPr="008A0732" w:rsidRDefault="00664225" w:rsidP="006C03D4">
      <w:pPr>
        <w:jc w:val="center"/>
        <w:rPr>
          <w:noProof/>
          <w:lang w:val="uk-UA"/>
        </w:rPr>
      </w:pPr>
      <w:r w:rsidRPr="008A0732">
        <w:rPr>
          <w:noProof/>
          <w:position w:val="-18"/>
          <w:lang w:val="uk-UA"/>
        </w:rPr>
        <w:object w:dxaOrig="4800" w:dyaOrig="499">
          <v:shape id="_x0000_i1112" type="#_x0000_t75" style="width:239.65pt;height:24.7pt" o:ole="">
            <v:imagedata r:id="rId158" o:title=""/>
          </v:shape>
          <o:OLEObject Type="Embed" ProgID="Equation.DSMT4" ShapeID="_x0000_i1112" DrawAspect="Content" ObjectID="_1701700552" r:id="rId159"/>
        </w:object>
      </w:r>
    </w:p>
    <w:p w:rsidR="00755F95" w:rsidRPr="008A0732" w:rsidRDefault="00664225" w:rsidP="006C03D4">
      <w:pPr>
        <w:jc w:val="center"/>
        <w:rPr>
          <w:noProof/>
          <w:lang w:val="uk-UA"/>
        </w:rPr>
      </w:pPr>
      <w:r w:rsidRPr="008A0732">
        <w:rPr>
          <w:noProof/>
          <w:position w:val="-36"/>
          <w:lang w:val="uk-UA"/>
        </w:rPr>
        <w:object w:dxaOrig="3900" w:dyaOrig="859">
          <v:shape id="_x0000_i1113" type="#_x0000_t75" style="width:194.5pt;height:43pt" o:ole="">
            <v:imagedata r:id="rId160" o:title=""/>
          </v:shape>
          <o:OLEObject Type="Embed" ProgID="Equation.DSMT4" ShapeID="_x0000_i1113" DrawAspect="Content" ObjectID="_1701700553" r:id="rId161"/>
        </w:object>
      </w:r>
    </w:p>
    <w:p w:rsidR="00755F95" w:rsidRPr="008A0732" w:rsidRDefault="00664225" w:rsidP="006C03D4">
      <w:pPr>
        <w:jc w:val="center"/>
        <w:rPr>
          <w:noProof/>
          <w:lang w:val="uk-UA"/>
        </w:rPr>
      </w:pPr>
      <w:r w:rsidRPr="008A0732">
        <w:rPr>
          <w:noProof/>
          <w:position w:val="-36"/>
          <w:lang w:val="uk-UA"/>
        </w:rPr>
        <w:object w:dxaOrig="4200" w:dyaOrig="859">
          <v:shape id="_x0000_i1114" type="#_x0000_t75" style="width:209.55pt;height:43pt" o:ole="">
            <v:imagedata r:id="rId162" o:title=""/>
          </v:shape>
          <o:OLEObject Type="Embed" ProgID="Equation.DSMT4" ShapeID="_x0000_i1114" DrawAspect="Content" ObjectID="_1701700554" r:id="rId163"/>
        </w:object>
      </w:r>
    </w:p>
    <w:p w:rsidR="00755F95" w:rsidRPr="008A0732" w:rsidRDefault="00664225" w:rsidP="006C03D4">
      <w:pPr>
        <w:jc w:val="center"/>
        <w:rPr>
          <w:noProof/>
          <w:lang w:val="uk-UA"/>
        </w:rPr>
      </w:pPr>
      <w:r w:rsidRPr="008A0732">
        <w:rPr>
          <w:noProof/>
          <w:position w:val="-36"/>
          <w:lang w:val="uk-UA"/>
        </w:rPr>
        <w:object w:dxaOrig="4220" w:dyaOrig="859">
          <v:shape id="_x0000_i1115" type="#_x0000_t75" style="width:210.65pt;height:43pt" o:ole="">
            <v:imagedata r:id="rId164" o:title=""/>
          </v:shape>
          <o:OLEObject Type="Embed" ProgID="Equation.DSMT4" ShapeID="_x0000_i1115" DrawAspect="Content" ObjectID="_1701700555" r:id="rId165"/>
        </w:object>
      </w:r>
    </w:p>
    <w:p w:rsidR="00664225" w:rsidRPr="008A0732" w:rsidRDefault="00664225" w:rsidP="006C03D4">
      <w:pPr>
        <w:jc w:val="center"/>
        <w:rPr>
          <w:lang w:val="uk-UA"/>
        </w:rPr>
      </w:pPr>
      <w:r w:rsidRPr="008A0732">
        <w:rPr>
          <w:noProof/>
          <w:position w:val="-14"/>
          <w:lang w:val="uk-UA"/>
        </w:rPr>
        <w:object w:dxaOrig="4459" w:dyaOrig="440">
          <v:shape id="_x0000_i1116" type="#_x0000_t75" style="width:222.45pt;height:21.5pt" o:ole="">
            <v:imagedata r:id="rId166" o:title=""/>
          </v:shape>
          <o:OLEObject Type="Embed" ProgID="Equation.DSMT4" ShapeID="_x0000_i1116" DrawAspect="Content" ObjectID="_1701700556" r:id="rId167"/>
        </w:object>
      </w:r>
    </w:p>
    <w:p w:rsidR="00664225" w:rsidRPr="008A0732" w:rsidRDefault="00664225" w:rsidP="006C03D4">
      <w:pPr>
        <w:ind w:firstLine="0"/>
        <w:rPr>
          <w:lang w:val="uk-UA"/>
        </w:rPr>
      </w:pPr>
      <w:r w:rsidRPr="008A0732">
        <w:rPr>
          <w:lang w:val="uk-UA"/>
        </w:rPr>
        <w:t xml:space="preserve">а також </w:t>
      </w:r>
      <w:r w:rsidRPr="008A0732">
        <w:rPr>
          <w:noProof/>
          <w:position w:val="-6"/>
          <w:lang w:val="uk-UA"/>
        </w:rPr>
        <w:object w:dxaOrig="1280" w:dyaOrig="300">
          <v:shape id="_x0000_i1117" type="#_x0000_t75" style="width:64.5pt;height:15.05pt" o:ole="">
            <v:imagedata r:id="rId168" o:title=""/>
          </v:shape>
          <o:OLEObject Type="Embed" ProgID="Equation.DSMT4" ShapeID="_x0000_i1117" DrawAspect="Content" ObjectID="_1701700557" r:id="rId169"/>
        </w:object>
      </w:r>
      <w:r w:rsidRPr="008A0732">
        <w:rPr>
          <w:lang w:val="uk-UA"/>
        </w:rPr>
        <w:t xml:space="preserve"> та </w:t>
      </w:r>
      <w:r w:rsidRPr="008A0732">
        <w:rPr>
          <w:noProof/>
          <w:position w:val="-16"/>
          <w:lang w:val="uk-UA"/>
        </w:rPr>
        <w:object w:dxaOrig="520" w:dyaOrig="460">
          <v:shape id="_x0000_i1118" type="#_x0000_t75" style="width:25.8pt;height:23.65pt" o:ole="">
            <v:imagedata r:id="rId170" o:title=""/>
          </v:shape>
          <o:OLEObject Type="Embed" ProgID="Equation.DSMT4" ShapeID="_x0000_i1118" DrawAspect="Content" ObjectID="_1701700558" r:id="rId171"/>
        </w:object>
      </w:r>
      <w:r w:rsidRPr="008A0732">
        <w:rPr>
          <w:lang w:val="uk-UA"/>
        </w:rPr>
        <w:t>, які мають вигляд:</w:t>
      </w:r>
    </w:p>
    <w:p w:rsidR="003737D3" w:rsidRDefault="00664225" w:rsidP="006C03D4">
      <w:pPr>
        <w:jc w:val="center"/>
        <w:rPr>
          <w:noProof/>
          <w:lang w:val="uk-UA"/>
        </w:rPr>
      </w:pPr>
      <w:r w:rsidRPr="008A0732">
        <w:rPr>
          <w:noProof/>
          <w:position w:val="-20"/>
          <w:lang w:val="uk-UA"/>
        </w:rPr>
        <w:object w:dxaOrig="3900" w:dyaOrig="540">
          <v:shape id="_x0000_i1119" type="#_x0000_t75" style="width:194.5pt;height:26.85pt" o:ole="">
            <v:imagedata r:id="rId172" o:title=""/>
          </v:shape>
          <o:OLEObject Type="Embed" ProgID="Equation.DSMT4" ShapeID="_x0000_i1119" DrawAspect="Content" ObjectID="_1701700559" r:id="rId173"/>
        </w:object>
      </w:r>
      <w:r w:rsidRPr="008A0732">
        <w:rPr>
          <w:noProof/>
          <w:lang w:val="uk-UA"/>
        </w:rPr>
        <w:t xml:space="preserve">  </w:t>
      </w:r>
      <w:r w:rsidRPr="008A0732">
        <w:rPr>
          <w:noProof/>
          <w:position w:val="-32"/>
          <w:lang w:val="uk-UA"/>
        </w:rPr>
        <w:object w:dxaOrig="4760" w:dyaOrig="780">
          <v:shape id="_x0000_i1120" type="#_x0000_t75" style="width:237.5pt;height:38.7pt" o:ole="">
            <v:imagedata r:id="rId174" o:title=""/>
          </v:shape>
          <o:OLEObject Type="Embed" ProgID="Equation.DSMT4" ShapeID="_x0000_i1120" DrawAspect="Content" ObjectID="_1701700560" r:id="rId175"/>
        </w:object>
      </w:r>
    </w:p>
    <w:p w:rsidR="003737D3" w:rsidRDefault="00664225" w:rsidP="006C03D4">
      <w:pPr>
        <w:jc w:val="center"/>
        <w:rPr>
          <w:noProof/>
          <w:lang w:val="uk-UA"/>
        </w:rPr>
      </w:pPr>
      <w:r w:rsidRPr="008A0732">
        <w:rPr>
          <w:noProof/>
          <w:position w:val="-28"/>
          <w:lang w:val="uk-UA"/>
        </w:rPr>
        <w:object w:dxaOrig="4280" w:dyaOrig="780">
          <v:shape id="_x0000_i1121" type="#_x0000_t75" style="width:213.85pt;height:38.7pt" o:ole="">
            <v:imagedata r:id="rId176" o:title=""/>
          </v:shape>
          <o:OLEObject Type="Embed" ProgID="Equation.DSMT4" ShapeID="_x0000_i1121" DrawAspect="Content" ObjectID="_1701700561" r:id="rId177"/>
        </w:object>
      </w:r>
      <w:r w:rsidRPr="008A0732">
        <w:rPr>
          <w:noProof/>
          <w:lang w:val="uk-UA"/>
        </w:rPr>
        <w:t xml:space="preserve">  </w:t>
      </w:r>
      <w:r w:rsidRPr="008A0732">
        <w:rPr>
          <w:noProof/>
          <w:position w:val="-28"/>
          <w:lang w:val="uk-UA"/>
        </w:rPr>
        <w:object w:dxaOrig="4260" w:dyaOrig="780">
          <v:shape id="_x0000_i1122" type="#_x0000_t75" style="width:212.8pt;height:38.7pt" o:ole="">
            <v:imagedata r:id="rId178" o:title=""/>
          </v:shape>
          <o:OLEObject Type="Embed" ProgID="Equation.DSMT4" ShapeID="_x0000_i1122" DrawAspect="Content" ObjectID="_1701700562" r:id="rId179"/>
        </w:object>
      </w:r>
    </w:p>
    <w:p w:rsidR="003737D3" w:rsidRDefault="00664225" w:rsidP="006C03D4">
      <w:pPr>
        <w:jc w:val="center"/>
        <w:rPr>
          <w:noProof/>
          <w:lang w:val="uk-UA"/>
        </w:rPr>
      </w:pPr>
      <w:r w:rsidRPr="008A0732">
        <w:rPr>
          <w:noProof/>
          <w:position w:val="-32"/>
          <w:lang w:val="uk-UA"/>
        </w:rPr>
        <w:object w:dxaOrig="4780" w:dyaOrig="780">
          <v:shape id="_x0000_i1123" type="#_x0000_t75" style="width:239.65pt;height:38.7pt" o:ole="">
            <v:imagedata r:id="rId180" o:title=""/>
          </v:shape>
          <o:OLEObject Type="Embed" ProgID="Equation.DSMT4" ShapeID="_x0000_i1123" DrawAspect="Content" ObjectID="_1701700563" r:id="rId181"/>
        </w:object>
      </w:r>
      <w:r w:rsidR="003737D3">
        <w:rPr>
          <w:noProof/>
          <w:lang w:val="uk-UA"/>
        </w:rPr>
        <w:t xml:space="preserve"> </w:t>
      </w:r>
      <w:r w:rsidRPr="008A0732">
        <w:rPr>
          <w:noProof/>
          <w:position w:val="-20"/>
          <w:lang w:val="uk-UA"/>
        </w:rPr>
        <w:object w:dxaOrig="4200" w:dyaOrig="540">
          <v:shape id="_x0000_i1124" type="#_x0000_t75" style="width:209.55pt;height:26.85pt" o:ole="">
            <v:imagedata r:id="rId182" o:title=""/>
          </v:shape>
          <o:OLEObject Type="Embed" ProgID="Equation.DSMT4" ShapeID="_x0000_i1124" DrawAspect="Content" ObjectID="_1701700564" r:id="rId183"/>
        </w:object>
      </w:r>
    </w:p>
    <w:p w:rsidR="00823425" w:rsidRDefault="00664225" w:rsidP="006C03D4">
      <w:pPr>
        <w:jc w:val="center"/>
        <w:rPr>
          <w:noProof/>
          <w:lang w:val="uk-UA"/>
        </w:rPr>
      </w:pPr>
      <w:r w:rsidRPr="008A0732">
        <w:rPr>
          <w:noProof/>
          <w:position w:val="-28"/>
          <w:lang w:val="uk-UA"/>
        </w:rPr>
        <w:object w:dxaOrig="4599" w:dyaOrig="780">
          <v:shape id="_x0000_i1125" type="#_x0000_t75" style="width:229.95pt;height:38.7pt" o:ole="">
            <v:imagedata r:id="rId184" o:title=""/>
          </v:shape>
          <o:OLEObject Type="Embed" ProgID="Equation.DSMT4" ShapeID="_x0000_i1125" DrawAspect="Content" ObjectID="_1701700565" r:id="rId185"/>
        </w:object>
      </w:r>
    </w:p>
    <w:p w:rsidR="003737D3" w:rsidRDefault="00664225" w:rsidP="006C03D4">
      <w:pPr>
        <w:jc w:val="center"/>
        <w:rPr>
          <w:noProof/>
          <w:lang w:val="uk-UA"/>
        </w:rPr>
      </w:pPr>
      <w:r w:rsidRPr="008A0732">
        <w:rPr>
          <w:noProof/>
          <w:position w:val="-28"/>
          <w:lang w:val="uk-UA"/>
        </w:rPr>
        <w:object w:dxaOrig="4560" w:dyaOrig="780">
          <v:shape id="_x0000_i1126" type="#_x0000_t75" style="width:227.8pt;height:38.7pt" o:ole="">
            <v:imagedata r:id="rId186" o:title=""/>
          </v:shape>
          <o:OLEObject Type="Embed" ProgID="Equation.DSMT4" ShapeID="_x0000_i1126" DrawAspect="Content" ObjectID="_1701700566" r:id="rId187"/>
        </w:object>
      </w:r>
    </w:p>
    <w:p w:rsidR="00823425" w:rsidRDefault="00664225" w:rsidP="006C03D4">
      <w:pPr>
        <w:jc w:val="center"/>
        <w:rPr>
          <w:noProof/>
          <w:lang w:val="uk-UA"/>
        </w:rPr>
      </w:pPr>
      <w:r w:rsidRPr="008A0732">
        <w:rPr>
          <w:noProof/>
          <w:position w:val="-28"/>
          <w:lang w:val="uk-UA"/>
        </w:rPr>
        <w:object w:dxaOrig="4239" w:dyaOrig="780">
          <v:shape id="_x0000_i1127" type="#_x0000_t75" style="width:211.7pt;height:38.7pt" o:ole="">
            <v:imagedata r:id="rId188" o:title=""/>
          </v:shape>
          <o:OLEObject Type="Embed" ProgID="Equation.DSMT4" ShapeID="_x0000_i1127" DrawAspect="Content" ObjectID="_1701700567" r:id="rId189"/>
        </w:object>
      </w:r>
      <w:r w:rsidRPr="008A0732">
        <w:rPr>
          <w:noProof/>
          <w:lang w:val="uk-UA"/>
        </w:rPr>
        <w:t xml:space="preserve">  </w:t>
      </w:r>
      <w:r w:rsidRPr="008A0732">
        <w:rPr>
          <w:noProof/>
          <w:position w:val="-28"/>
          <w:lang w:val="uk-UA"/>
        </w:rPr>
        <w:object w:dxaOrig="4540" w:dyaOrig="780">
          <v:shape id="_x0000_i1128" type="#_x0000_t75" style="width:226.75pt;height:38.7pt" o:ole="">
            <v:imagedata r:id="rId190" o:title=""/>
          </v:shape>
          <o:OLEObject Type="Embed" ProgID="Equation.DSMT4" ShapeID="_x0000_i1128" DrawAspect="Content" ObjectID="_1701700568" r:id="rId191"/>
        </w:object>
      </w:r>
    </w:p>
    <w:p w:rsidR="00755F95" w:rsidRPr="008A0732" w:rsidRDefault="00664225" w:rsidP="006C03D4">
      <w:pPr>
        <w:jc w:val="center"/>
        <w:rPr>
          <w:noProof/>
          <w:lang w:val="uk-UA"/>
        </w:rPr>
      </w:pPr>
      <w:r w:rsidRPr="008A0732">
        <w:rPr>
          <w:noProof/>
          <w:position w:val="-14"/>
          <w:lang w:val="uk-UA"/>
        </w:rPr>
        <w:object w:dxaOrig="3720" w:dyaOrig="460">
          <v:shape id="_x0000_i1129" type="#_x0000_t75" style="width:185.9pt;height:23.65pt" o:ole="">
            <v:imagedata r:id="rId192" o:title=""/>
          </v:shape>
          <o:OLEObject Type="Embed" ProgID="Equation.DSMT4" ShapeID="_x0000_i1129" DrawAspect="Content" ObjectID="_1701700569" r:id="rId193"/>
        </w:object>
      </w:r>
      <w:r w:rsidRPr="008A0732">
        <w:rPr>
          <w:noProof/>
          <w:lang w:val="uk-UA"/>
        </w:rPr>
        <w:t xml:space="preserve">  </w:t>
      </w:r>
      <w:r w:rsidRPr="008A0732">
        <w:rPr>
          <w:noProof/>
          <w:position w:val="-16"/>
          <w:lang w:val="uk-UA"/>
        </w:rPr>
        <w:object w:dxaOrig="3240" w:dyaOrig="480">
          <v:shape id="_x0000_i1130" type="#_x0000_t75" style="width:162.25pt;height:23.65pt" o:ole="">
            <v:imagedata r:id="rId194" o:title=""/>
          </v:shape>
          <o:OLEObject Type="Embed" ProgID="Equation.DSMT4" ShapeID="_x0000_i1130" DrawAspect="Content" ObjectID="_1701700570" r:id="rId195"/>
        </w:object>
      </w:r>
    </w:p>
    <w:p w:rsidR="00664225" w:rsidRPr="008A0732" w:rsidRDefault="00664225" w:rsidP="006C03D4">
      <w:pPr>
        <w:jc w:val="center"/>
        <w:rPr>
          <w:noProof/>
          <w:lang w:val="uk-UA"/>
        </w:rPr>
      </w:pPr>
      <w:r w:rsidRPr="008A0732">
        <w:rPr>
          <w:noProof/>
          <w:position w:val="-30"/>
          <w:lang w:val="uk-UA"/>
        </w:rPr>
        <w:object w:dxaOrig="4440" w:dyaOrig="800">
          <v:shape id="_x0000_i1131" type="#_x0000_t75" style="width:222.45pt;height:40.85pt" o:ole="">
            <v:imagedata r:id="rId196" o:title=""/>
          </v:shape>
          <o:OLEObject Type="Embed" ProgID="Equation.DSMT4" ShapeID="_x0000_i1131" DrawAspect="Content" ObjectID="_1701700571" r:id="rId197"/>
        </w:object>
      </w:r>
      <w:r w:rsidRPr="008A0732">
        <w:rPr>
          <w:noProof/>
          <w:lang w:val="uk-UA"/>
        </w:rPr>
        <w:t xml:space="preserve">  </w:t>
      </w:r>
      <w:r w:rsidRPr="008A0732">
        <w:rPr>
          <w:noProof/>
          <w:position w:val="-30"/>
          <w:lang w:val="uk-UA"/>
        </w:rPr>
        <w:object w:dxaOrig="4740" w:dyaOrig="800">
          <v:shape id="_x0000_i1132" type="#_x0000_t75" style="width:237.5pt;height:40.85pt" o:ole="">
            <v:imagedata r:id="rId198" o:title=""/>
          </v:shape>
          <o:OLEObject Type="Embed" ProgID="Equation.DSMT4" ShapeID="_x0000_i1132" DrawAspect="Content" ObjectID="_1701700572" r:id="rId199"/>
        </w:object>
      </w:r>
      <w:r w:rsidRPr="008A0732">
        <w:rPr>
          <w:noProof/>
          <w:lang w:val="uk-UA"/>
        </w:rPr>
        <w:tab/>
      </w:r>
      <w:r w:rsidRPr="008A0732">
        <w:rPr>
          <w:noProof/>
          <w:position w:val="-14"/>
          <w:lang w:val="uk-UA"/>
        </w:rPr>
        <w:object w:dxaOrig="3739" w:dyaOrig="460">
          <v:shape id="_x0000_i1133" type="#_x0000_t75" style="width:187pt;height:23.65pt" o:ole="">
            <v:imagedata r:id="rId200" o:title=""/>
          </v:shape>
          <o:OLEObject Type="Embed" ProgID="Equation.DSMT4" ShapeID="_x0000_i1133" DrawAspect="Content" ObjectID="_1701700573" r:id="rId201"/>
        </w:object>
      </w:r>
    </w:p>
    <w:p w:rsidR="00664225" w:rsidRPr="008A0732" w:rsidRDefault="00664225" w:rsidP="00216DFC">
      <w:pPr>
        <w:rPr>
          <w:noProof/>
          <w:lang w:val="uk-UA"/>
        </w:rPr>
      </w:pPr>
      <w:r w:rsidRPr="008A0732">
        <w:rPr>
          <w:noProof/>
          <w:lang w:val="uk-UA"/>
        </w:rPr>
        <w:t xml:space="preserve">У вищенаведених виразах введено спецфункцію </w:t>
      </w:r>
      <w:r w:rsidRPr="008A0732">
        <w:rPr>
          <w:noProof/>
          <w:position w:val="-14"/>
          <w:lang w:val="uk-UA"/>
        </w:rPr>
        <w:object w:dxaOrig="480" w:dyaOrig="400">
          <v:shape id="_x0000_i1134" type="#_x0000_t75" style="width:23.65pt;height:19.35pt" o:ole="">
            <v:imagedata r:id="rId202" o:title=""/>
          </v:shape>
          <o:OLEObject Type="Embed" ProgID="Equation.DSMT4" ShapeID="_x0000_i1134" DrawAspect="Content" ObjectID="_1701700574" r:id="rId203"/>
        </w:object>
      </w:r>
      <w:r w:rsidRPr="008A0732">
        <w:rPr>
          <w:noProof/>
          <w:lang w:val="uk-UA"/>
        </w:rPr>
        <w:t xml:space="preserve">, яка була отримана в роботі [35] та в [27] розглянута велика кількість її властивостей. Для </w:t>
      </w:r>
      <w:r w:rsidRPr="008A0732">
        <w:rPr>
          <w:noProof/>
          <w:position w:val="-6"/>
          <w:lang w:val="uk-UA"/>
        </w:rPr>
        <w:object w:dxaOrig="700" w:dyaOrig="320">
          <v:shape id="_x0000_i1135" type="#_x0000_t75" style="width:35.45pt;height:16.1pt" o:ole="">
            <v:imagedata r:id="rId204" o:title=""/>
          </v:shape>
          <o:OLEObject Type="Embed" ProgID="Equation.DSMT4" ShapeID="_x0000_i1135" DrawAspect="Content" ObjectID="_1701700575" r:id="rId205"/>
        </w:object>
      </w:r>
      <w:r w:rsidRPr="008A0732">
        <w:rPr>
          <w:noProof/>
          <w:lang w:val="uk-UA"/>
        </w:rPr>
        <w:t>:</w:t>
      </w:r>
    </w:p>
    <w:p w:rsidR="00664225" w:rsidRPr="008A0732" w:rsidRDefault="00664225" w:rsidP="006C03D4">
      <w:pPr>
        <w:jc w:val="center"/>
        <w:rPr>
          <w:noProof/>
          <w:lang w:val="uk-UA"/>
        </w:rPr>
      </w:pPr>
      <w:r w:rsidRPr="008A0732">
        <w:rPr>
          <w:noProof/>
          <w:position w:val="-36"/>
          <w:lang w:val="uk-UA"/>
        </w:rPr>
        <w:object w:dxaOrig="5440" w:dyaOrig="880">
          <v:shape id="_x0000_i1136" type="#_x0000_t75" style="width:271.9pt;height:43pt" o:ole="">
            <v:imagedata r:id="rId206" o:title=""/>
          </v:shape>
          <o:OLEObject Type="Embed" ProgID="Equation.DSMT4" ShapeID="_x0000_i1136" DrawAspect="Content" ObjectID="_1701700576" r:id="rId207"/>
        </w:object>
      </w:r>
    </w:p>
    <w:p w:rsidR="00664225" w:rsidRPr="008A0732" w:rsidRDefault="00664225" w:rsidP="006C03D4">
      <w:pPr>
        <w:ind w:firstLine="0"/>
        <w:rPr>
          <w:noProof/>
          <w:lang w:val="uk-UA"/>
        </w:rPr>
      </w:pPr>
      <w:r w:rsidRPr="008A0732">
        <w:rPr>
          <w:noProof/>
          <w:lang w:val="uk-UA"/>
        </w:rPr>
        <w:t xml:space="preserve">та для </w:t>
      </w:r>
      <w:r w:rsidRPr="008A0732">
        <w:rPr>
          <w:noProof/>
          <w:position w:val="-6"/>
          <w:lang w:val="uk-UA"/>
        </w:rPr>
        <w:object w:dxaOrig="700" w:dyaOrig="320">
          <v:shape id="_x0000_i1137" type="#_x0000_t75" style="width:35.45pt;height:16.1pt" o:ole="">
            <v:imagedata r:id="rId208" o:title=""/>
          </v:shape>
          <o:OLEObject Type="Embed" ProgID="Equation.DSMT4" ShapeID="_x0000_i1137" DrawAspect="Content" ObjectID="_1701700577" r:id="rId209"/>
        </w:object>
      </w:r>
      <w:r w:rsidRPr="008A0732">
        <w:rPr>
          <w:noProof/>
          <w:lang w:val="uk-UA"/>
        </w:rPr>
        <w:t xml:space="preserve">: </w:t>
      </w:r>
    </w:p>
    <w:p w:rsidR="00664225" w:rsidRPr="008A0732" w:rsidRDefault="00664225" w:rsidP="006C03D4">
      <w:pPr>
        <w:jc w:val="center"/>
        <w:rPr>
          <w:noProof/>
          <w:lang w:val="uk-UA"/>
        </w:rPr>
      </w:pPr>
      <w:r w:rsidRPr="008A0732">
        <w:rPr>
          <w:noProof/>
          <w:position w:val="-36"/>
          <w:lang w:val="uk-UA"/>
        </w:rPr>
        <w:object w:dxaOrig="6240" w:dyaOrig="880">
          <v:shape id="_x0000_i1138" type="#_x0000_t75" style="width:311.65pt;height:43pt" o:ole="">
            <v:imagedata r:id="rId210" o:title=""/>
          </v:shape>
          <o:OLEObject Type="Embed" ProgID="Equation.DSMT4" ShapeID="_x0000_i1138" DrawAspect="Content" ObjectID="_1701700578" r:id="rId211"/>
        </w:object>
      </w:r>
    </w:p>
    <w:p w:rsidR="00664225" w:rsidRPr="008A0732" w:rsidRDefault="00664225" w:rsidP="006C03D4">
      <w:pPr>
        <w:ind w:firstLine="0"/>
        <w:rPr>
          <w:noProof/>
          <w:lang w:val="uk-UA"/>
        </w:rPr>
      </w:pPr>
      <w:r w:rsidRPr="008A0732">
        <w:rPr>
          <w:noProof/>
          <w:lang w:val="uk-UA"/>
        </w:rPr>
        <w:t xml:space="preserve">де </w:t>
      </w:r>
      <w:r w:rsidRPr="008A0732">
        <w:rPr>
          <w:noProof/>
          <w:position w:val="-18"/>
          <w:lang w:val="uk-UA"/>
        </w:rPr>
        <w:object w:dxaOrig="2299" w:dyaOrig="499">
          <v:shape id="_x0000_i1139" type="#_x0000_t75" style="width:115pt;height:24.7pt" o:ole="">
            <v:imagedata r:id="rId212" o:title=""/>
          </v:shape>
          <o:OLEObject Type="Embed" ProgID="Equation.DSMT4" ShapeID="_x0000_i1139" DrawAspect="Content" ObjectID="_1701700579" r:id="rId213"/>
        </w:object>
      </w:r>
      <w:r w:rsidRPr="008A0732">
        <w:rPr>
          <w:noProof/>
          <w:lang w:val="uk-UA"/>
        </w:rPr>
        <w:t xml:space="preserve">, </w:t>
      </w:r>
      <w:r w:rsidRPr="008A0732">
        <w:rPr>
          <w:noProof/>
          <w:position w:val="-14"/>
          <w:lang w:val="uk-UA"/>
        </w:rPr>
        <w:object w:dxaOrig="1540" w:dyaOrig="440">
          <v:shape id="_x0000_i1140" type="#_x0000_t75" style="width:77.35pt;height:21.5pt" o:ole="">
            <v:imagedata r:id="rId214" o:title=""/>
          </v:shape>
          <o:OLEObject Type="Embed" ProgID="Equation.DSMT4" ShapeID="_x0000_i1140" DrawAspect="Content" ObjectID="_1701700580" r:id="rId215"/>
        </w:object>
      </w:r>
      <w:r w:rsidRPr="008A0732">
        <w:rPr>
          <w:noProof/>
          <w:lang w:val="uk-UA"/>
        </w:rPr>
        <w:t xml:space="preserve">, </w:t>
      </w:r>
      <w:r w:rsidRPr="008A0732">
        <w:rPr>
          <w:noProof/>
          <w:position w:val="-16"/>
          <w:lang w:val="uk-UA"/>
        </w:rPr>
        <w:object w:dxaOrig="1740" w:dyaOrig="460">
          <v:shape id="_x0000_i1141" type="#_x0000_t75" style="width:87.05pt;height:23.65pt" o:ole="">
            <v:imagedata r:id="rId216" o:title=""/>
          </v:shape>
          <o:OLEObject Type="Embed" ProgID="Equation.DSMT4" ShapeID="_x0000_i1141" DrawAspect="Content" ObjectID="_1701700581" r:id="rId217"/>
        </w:object>
      </w:r>
      <w:r w:rsidRPr="008A0732">
        <w:rPr>
          <w:noProof/>
          <w:lang w:val="uk-UA"/>
        </w:rPr>
        <w:t xml:space="preserve"> </w:t>
      </w:r>
      <w:r w:rsidRPr="008A0732">
        <w:rPr>
          <w:noProof/>
          <w:position w:val="-4"/>
          <w:lang w:val="uk-UA"/>
        </w:rPr>
        <w:object w:dxaOrig="279" w:dyaOrig="279">
          <v:shape id="_x0000_i1142" type="#_x0000_t75" style="width:13.95pt;height:13.95pt" o:ole="">
            <v:imagedata r:id="rId218" o:title=""/>
          </v:shape>
          <o:OLEObject Type="Embed" ProgID="Equation.DSMT4" ShapeID="_x0000_i1142" DrawAspect="Content" ObjectID="_1701700582" r:id="rId219"/>
        </w:object>
      </w:r>
      <w:r w:rsidRPr="008A0732">
        <w:rPr>
          <w:noProof/>
          <w:lang w:val="uk-UA"/>
        </w:rPr>
        <w:t xml:space="preserve"> – вироджена гіпергеометрична функція.</w:t>
      </w:r>
    </w:p>
    <w:p w:rsidR="00664225" w:rsidRPr="0069693E" w:rsidRDefault="00664225" w:rsidP="00423D82">
      <w:pPr>
        <w:pStyle w:val="3"/>
        <w:rPr>
          <w:lang w:val="ru-RU"/>
        </w:rPr>
      </w:pPr>
      <w:bookmarkStart w:id="14" w:name="_Toc91078657"/>
      <w:r w:rsidRPr="0069693E">
        <w:rPr>
          <w:lang w:val="ru-RU"/>
        </w:rPr>
        <w:t>Випадок м’яких фотонів та надкритичного магнітного поля</w:t>
      </w:r>
      <w:bookmarkEnd w:id="14"/>
    </w:p>
    <w:p w:rsidR="00664225" w:rsidRPr="008A0732" w:rsidRDefault="00664225" w:rsidP="006C03D4">
      <w:pPr>
        <w:rPr>
          <w:lang w:val="uk-UA"/>
        </w:rPr>
      </w:pPr>
      <w:r w:rsidRPr="008A0732">
        <w:rPr>
          <w:lang w:val="uk-UA"/>
        </w:rPr>
        <w:t>Розглян</w:t>
      </w:r>
      <w:r w:rsidR="000010AB" w:rsidRPr="008A0732">
        <w:rPr>
          <w:lang w:val="uk-UA"/>
        </w:rPr>
        <w:t>уто</w:t>
      </w:r>
      <w:r w:rsidRPr="008A0732">
        <w:rPr>
          <w:lang w:val="uk-UA"/>
        </w:rPr>
        <w:t xml:space="preserve"> випадок, коли енергія фотона менша від порогової енергії необхідної для народження електрон-позитронної пари (м’які фотони) та надкритичного магнітного поля:</w:t>
      </w:r>
    </w:p>
    <w:p w:rsidR="00664225" w:rsidRPr="004C3215" w:rsidRDefault="00664225" w:rsidP="004C3215">
      <w:pPr>
        <w:pStyle w:val="a3"/>
        <w:jc w:val="right"/>
        <w:rPr>
          <w:i w:val="0"/>
          <w:noProof/>
          <w:color w:val="auto"/>
          <w:sz w:val="28"/>
          <w:lang w:val="ru-RU"/>
        </w:rPr>
      </w:pPr>
      <w:r w:rsidRPr="008A0732">
        <w:rPr>
          <w:lang w:val="uk-UA"/>
        </w:rPr>
        <w:tab/>
      </w:r>
      <w:r w:rsidRPr="008A0732">
        <w:rPr>
          <w:noProof/>
          <w:position w:val="-12"/>
          <w:lang w:val="uk-UA"/>
        </w:rPr>
        <w:object w:dxaOrig="1840" w:dyaOrig="380">
          <v:shape id="_x0000_i1143" type="#_x0000_t75" style="width:91.35pt;height:18.25pt" o:ole="">
            <v:imagedata r:id="rId220" o:title=""/>
          </v:shape>
          <o:OLEObject Type="Embed" ProgID="Equation.DSMT4" ShapeID="_x0000_i1143" DrawAspect="Content" ObjectID="_1701700583" r:id="rId221"/>
        </w:object>
      </w:r>
      <w:r w:rsidRPr="008A0732">
        <w:rPr>
          <w:lang w:val="uk-UA"/>
        </w:rPr>
        <w:tab/>
      </w:r>
      <w:r w:rsidR="004C3215">
        <w:rPr>
          <w:lang w:val="uk-UA"/>
        </w:rPr>
        <w:tab/>
      </w:r>
      <w:r w:rsidR="004C3215">
        <w:rPr>
          <w:lang w:val="uk-UA"/>
        </w:rPr>
        <w:tab/>
      </w:r>
      <w:r w:rsidR="004C3215">
        <w:rPr>
          <w:lang w:val="uk-UA"/>
        </w:rPr>
        <w:tab/>
      </w:r>
      <w:r w:rsidR="004C3215">
        <w:rPr>
          <w:lang w:val="uk-UA"/>
        </w:rPr>
        <w:tab/>
      </w:r>
      <w:r w:rsidRPr="004C3215">
        <w:rPr>
          <w:i w:val="0"/>
          <w:noProof/>
          <w:color w:val="auto"/>
          <w:sz w:val="28"/>
          <w:lang w:val="ru-RU"/>
        </w:rPr>
        <w:t>(</w:t>
      </w:r>
      <w:r w:rsidR="000E7D59">
        <w:rPr>
          <w:i w:val="0"/>
          <w:noProof/>
          <w:color w:val="auto"/>
          <w:sz w:val="28"/>
          <w:lang w:val="ru-RU"/>
        </w:rPr>
        <w:fldChar w:fldCharType="begin"/>
      </w:r>
      <w:r w:rsidR="00654B17">
        <w:rPr>
          <w:i w:val="0"/>
          <w:noProof/>
          <w:color w:val="auto"/>
          <w:sz w:val="28"/>
          <w:lang w:val="ru-RU"/>
        </w:rPr>
        <w:instrText xml:space="preserve"> STYLEREF 1 \s </w:instrText>
      </w:r>
      <w:r w:rsidR="000E7D59">
        <w:rPr>
          <w:i w:val="0"/>
          <w:noProof/>
          <w:color w:val="auto"/>
          <w:sz w:val="28"/>
          <w:lang w:val="ru-RU"/>
        </w:rPr>
        <w:fldChar w:fldCharType="separate"/>
      </w:r>
      <w:r w:rsidR="00BF735A">
        <w:rPr>
          <w:i w:val="0"/>
          <w:noProof/>
          <w:color w:val="auto"/>
          <w:sz w:val="28"/>
          <w:lang w:val="ru-RU"/>
        </w:rPr>
        <w:t>1</w:t>
      </w:r>
      <w:r w:rsidR="000E7D59">
        <w:rPr>
          <w:i w:val="0"/>
          <w:noProof/>
          <w:color w:val="auto"/>
          <w:sz w:val="28"/>
          <w:lang w:val="ru-RU"/>
        </w:rPr>
        <w:fldChar w:fldCharType="end"/>
      </w:r>
      <w:r w:rsidR="00654B17">
        <w:rPr>
          <w:i w:val="0"/>
          <w:noProof/>
          <w:color w:val="auto"/>
          <w:sz w:val="28"/>
          <w:lang w:val="ru-RU"/>
        </w:rPr>
        <w:t>.</w:t>
      </w:r>
      <w:r w:rsidR="000E7D59">
        <w:rPr>
          <w:i w:val="0"/>
          <w:noProof/>
          <w:color w:val="auto"/>
          <w:sz w:val="28"/>
          <w:lang w:val="ru-RU"/>
        </w:rPr>
        <w:fldChar w:fldCharType="begin"/>
      </w:r>
      <w:r w:rsidR="00654B17">
        <w:rPr>
          <w:i w:val="0"/>
          <w:noProof/>
          <w:color w:val="auto"/>
          <w:sz w:val="28"/>
          <w:lang w:val="ru-RU"/>
        </w:rPr>
        <w:instrText xml:space="preserve"> SEQ Формула \* ARABIC \s 1 </w:instrText>
      </w:r>
      <w:r w:rsidR="000E7D59">
        <w:rPr>
          <w:i w:val="0"/>
          <w:noProof/>
          <w:color w:val="auto"/>
          <w:sz w:val="28"/>
          <w:lang w:val="ru-RU"/>
        </w:rPr>
        <w:fldChar w:fldCharType="separate"/>
      </w:r>
      <w:r w:rsidR="00BF735A">
        <w:rPr>
          <w:i w:val="0"/>
          <w:noProof/>
          <w:color w:val="auto"/>
          <w:sz w:val="28"/>
          <w:lang w:val="ru-RU"/>
        </w:rPr>
        <w:t>17</w:t>
      </w:r>
      <w:r w:rsidR="000E7D59">
        <w:rPr>
          <w:i w:val="0"/>
          <w:noProof/>
          <w:color w:val="auto"/>
          <w:sz w:val="28"/>
          <w:lang w:val="ru-RU"/>
        </w:rPr>
        <w:fldChar w:fldCharType="end"/>
      </w:r>
      <w:r w:rsidRPr="004C3215">
        <w:rPr>
          <w:i w:val="0"/>
          <w:noProof/>
          <w:color w:val="auto"/>
          <w:sz w:val="28"/>
          <w:lang w:val="ru-RU"/>
        </w:rPr>
        <w:t>)</w:t>
      </w:r>
    </w:p>
    <w:p w:rsidR="00664225" w:rsidRPr="008A0732" w:rsidRDefault="00664225" w:rsidP="006C03D4">
      <w:pPr>
        <w:rPr>
          <w:lang w:val="uk-UA"/>
        </w:rPr>
      </w:pPr>
      <w:r w:rsidRPr="008A0732">
        <w:rPr>
          <w:lang w:val="uk-UA"/>
        </w:rPr>
        <w:t>У цьому випадку працює наближення найнижчих рівнів Ландау і поляризаційний тензор (</w:t>
      </w:r>
      <w:r w:rsidR="009510F6" w:rsidRPr="009510F6">
        <w:rPr>
          <w:lang w:val="ru-RU"/>
        </w:rPr>
        <w:t>1</w:t>
      </w:r>
      <w:r w:rsidR="008E0BA6" w:rsidRPr="008A0732">
        <w:rPr>
          <w:lang w:val="uk-UA"/>
        </w:rPr>
        <w:t>.</w:t>
      </w:r>
      <w:r w:rsidRPr="008A0732">
        <w:rPr>
          <w:lang w:val="uk-UA"/>
        </w:rPr>
        <w:t>16) можна записати таким чином:</w:t>
      </w:r>
    </w:p>
    <w:p w:rsidR="00664225" w:rsidRPr="008A0732" w:rsidRDefault="00664225" w:rsidP="004C3215">
      <w:pPr>
        <w:pStyle w:val="a3"/>
        <w:jc w:val="right"/>
        <w:rPr>
          <w:lang w:val="uk-UA"/>
        </w:rPr>
      </w:pPr>
      <w:r w:rsidRPr="008A0732">
        <w:rPr>
          <w:lang w:val="uk-UA"/>
        </w:rPr>
        <w:tab/>
      </w:r>
      <w:r w:rsidRPr="008A0732">
        <w:rPr>
          <w:noProof/>
          <w:position w:val="-28"/>
          <w:lang w:val="uk-UA"/>
        </w:rPr>
        <w:object w:dxaOrig="4920" w:dyaOrig="760">
          <v:shape id="_x0000_i1144" type="#_x0000_t75" style="width:246.1pt;height:38.7pt" o:ole="">
            <v:imagedata r:id="rId222" o:title=""/>
          </v:shape>
          <o:OLEObject Type="Embed" ProgID="Equation.DSMT4" ShapeID="_x0000_i1144" DrawAspect="Content" ObjectID="_1701700584" r:id="rId223"/>
        </w:object>
      </w:r>
      <w:r w:rsidRPr="008A0732">
        <w:rPr>
          <w:lang w:val="uk-UA"/>
        </w:rPr>
        <w:tab/>
      </w:r>
      <w:r w:rsidR="004C3215">
        <w:rPr>
          <w:lang w:val="uk-UA"/>
        </w:rPr>
        <w:tab/>
      </w:r>
      <w:r w:rsidRPr="004C3215">
        <w:rPr>
          <w:i w:val="0"/>
          <w:noProof/>
          <w:color w:val="auto"/>
          <w:sz w:val="28"/>
          <w:lang w:val="ru-RU"/>
        </w:rPr>
        <w:t>(</w:t>
      </w:r>
      <w:r w:rsidR="000E7D59">
        <w:rPr>
          <w:i w:val="0"/>
          <w:noProof/>
          <w:color w:val="auto"/>
          <w:sz w:val="28"/>
          <w:lang w:val="ru-RU"/>
        </w:rPr>
        <w:fldChar w:fldCharType="begin"/>
      </w:r>
      <w:r w:rsidR="00654B17">
        <w:rPr>
          <w:i w:val="0"/>
          <w:noProof/>
          <w:color w:val="auto"/>
          <w:sz w:val="28"/>
          <w:lang w:val="ru-RU"/>
        </w:rPr>
        <w:instrText xml:space="preserve"> STYLEREF 1 \s </w:instrText>
      </w:r>
      <w:r w:rsidR="000E7D59">
        <w:rPr>
          <w:i w:val="0"/>
          <w:noProof/>
          <w:color w:val="auto"/>
          <w:sz w:val="28"/>
          <w:lang w:val="ru-RU"/>
        </w:rPr>
        <w:fldChar w:fldCharType="separate"/>
      </w:r>
      <w:r w:rsidR="00BF735A">
        <w:rPr>
          <w:i w:val="0"/>
          <w:noProof/>
          <w:color w:val="auto"/>
          <w:sz w:val="28"/>
          <w:lang w:val="ru-RU"/>
        </w:rPr>
        <w:t>1</w:t>
      </w:r>
      <w:r w:rsidR="000E7D59">
        <w:rPr>
          <w:i w:val="0"/>
          <w:noProof/>
          <w:color w:val="auto"/>
          <w:sz w:val="28"/>
          <w:lang w:val="ru-RU"/>
        </w:rPr>
        <w:fldChar w:fldCharType="end"/>
      </w:r>
      <w:r w:rsidR="00654B17">
        <w:rPr>
          <w:i w:val="0"/>
          <w:noProof/>
          <w:color w:val="auto"/>
          <w:sz w:val="28"/>
          <w:lang w:val="ru-RU"/>
        </w:rPr>
        <w:t>.</w:t>
      </w:r>
      <w:r w:rsidR="000E7D59">
        <w:rPr>
          <w:i w:val="0"/>
          <w:noProof/>
          <w:color w:val="auto"/>
          <w:sz w:val="28"/>
          <w:lang w:val="ru-RU"/>
        </w:rPr>
        <w:fldChar w:fldCharType="begin"/>
      </w:r>
      <w:r w:rsidR="00654B17">
        <w:rPr>
          <w:i w:val="0"/>
          <w:noProof/>
          <w:color w:val="auto"/>
          <w:sz w:val="28"/>
          <w:lang w:val="ru-RU"/>
        </w:rPr>
        <w:instrText xml:space="preserve"> SEQ Формула \* ARABIC \s 1 </w:instrText>
      </w:r>
      <w:r w:rsidR="000E7D59">
        <w:rPr>
          <w:i w:val="0"/>
          <w:noProof/>
          <w:color w:val="auto"/>
          <w:sz w:val="28"/>
          <w:lang w:val="ru-RU"/>
        </w:rPr>
        <w:fldChar w:fldCharType="separate"/>
      </w:r>
      <w:r w:rsidR="00BF735A">
        <w:rPr>
          <w:i w:val="0"/>
          <w:noProof/>
          <w:color w:val="auto"/>
          <w:sz w:val="28"/>
          <w:lang w:val="ru-RU"/>
        </w:rPr>
        <w:t>18</w:t>
      </w:r>
      <w:r w:rsidR="000E7D59">
        <w:rPr>
          <w:i w:val="0"/>
          <w:noProof/>
          <w:color w:val="auto"/>
          <w:sz w:val="28"/>
          <w:lang w:val="ru-RU"/>
        </w:rPr>
        <w:fldChar w:fldCharType="end"/>
      </w:r>
      <w:r w:rsidRPr="004C3215">
        <w:rPr>
          <w:i w:val="0"/>
          <w:noProof/>
          <w:color w:val="auto"/>
          <w:sz w:val="28"/>
          <w:lang w:val="ru-RU"/>
        </w:rPr>
        <w:t>)</w:t>
      </w:r>
    </w:p>
    <w:p w:rsidR="00664225" w:rsidRPr="008A0732" w:rsidRDefault="00664225" w:rsidP="006C03D4">
      <w:pPr>
        <w:ind w:firstLine="0"/>
        <w:rPr>
          <w:lang w:val="uk-UA"/>
        </w:rPr>
      </w:pPr>
      <w:r w:rsidRPr="008A0732">
        <w:rPr>
          <w:lang w:val="uk-UA"/>
        </w:rPr>
        <w:t>де</w:t>
      </w:r>
    </w:p>
    <w:p w:rsidR="00664225" w:rsidRPr="008A0732" w:rsidRDefault="00664225" w:rsidP="004C3215">
      <w:pPr>
        <w:pStyle w:val="a3"/>
        <w:jc w:val="right"/>
        <w:rPr>
          <w:lang w:val="uk-UA"/>
        </w:rPr>
      </w:pPr>
      <w:r w:rsidRPr="008A0732">
        <w:rPr>
          <w:lang w:val="uk-UA"/>
        </w:rPr>
        <w:tab/>
      </w:r>
      <w:r w:rsidRPr="008A0732">
        <w:rPr>
          <w:noProof/>
          <w:position w:val="-18"/>
          <w:lang w:val="uk-UA"/>
        </w:rPr>
        <w:object w:dxaOrig="3180" w:dyaOrig="499">
          <v:shape id="_x0000_i1145" type="#_x0000_t75" style="width:159.05pt;height:24.7pt" o:ole="">
            <v:imagedata r:id="rId224" o:title=""/>
          </v:shape>
          <o:OLEObject Type="Embed" ProgID="Equation.DSMT4" ShapeID="_x0000_i1145" DrawAspect="Content" ObjectID="_1701700585" r:id="rId225"/>
        </w:object>
      </w:r>
      <w:r w:rsidRPr="008A0732">
        <w:rPr>
          <w:lang w:val="uk-UA"/>
        </w:rPr>
        <w:tab/>
      </w:r>
      <w:r w:rsidR="004C3215">
        <w:rPr>
          <w:lang w:val="uk-UA"/>
        </w:rPr>
        <w:tab/>
      </w:r>
      <w:r w:rsidR="004C3215">
        <w:rPr>
          <w:lang w:val="uk-UA"/>
        </w:rPr>
        <w:tab/>
      </w:r>
      <w:r w:rsidR="004C3215">
        <w:rPr>
          <w:lang w:val="uk-UA"/>
        </w:rPr>
        <w:tab/>
      </w:r>
      <w:r w:rsidRPr="004C3215">
        <w:rPr>
          <w:i w:val="0"/>
          <w:noProof/>
          <w:color w:val="auto"/>
          <w:sz w:val="28"/>
          <w:lang w:val="ru-RU"/>
        </w:rPr>
        <w:t>(</w:t>
      </w:r>
      <w:r w:rsidR="000E7D59">
        <w:rPr>
          <w:i w:val="0"/>
          <w:noProof/>
          <w:color w:val="auto"/>
          <w:sz w:val="28"/>
          <w:lang w:val="ru-RU"/>
        </w:rPr>
        <w:fldChar w:fldCharType="begin"/>
      </w:r>
      <w:r w:rsidR="00654B17">
        <w:rPr>
          <w:i w:val="0"/>
          <w:noProof/>
          <w:color w:val="auto"/>
          <w:sz w:val="28"/>
          <w:lang w:val="ru-RU"/>
        </w:rPr>
        <w:instrText xml:space="preserve"> STYLEREF 1 \s </w:instrText>
      </w:r>
      <w:r w:rsidR="000E7D59">
        <w:rPr>
          <w:i w:val="0"/>
          <w:noProof/>
          <w:color w:val="auto"/>
          <w:sz w:val="28"/>
          <w:lang w:val="ru-RU"/>
        </w:rPr>
        <w:fldChar w:fldCharType="separate"/>
      </w:r>
      <w:r w:rsidR="00BF735A">
        <w:rPr>
          <w:i w:val="0"/>
          <w:noProof/>
          <w:color w:val="auto"/>
          <w:sz w:val="28"/>
          <w:lang w:val="ru-RU"/>
        </w:rPr>
        <w:t>1</w:t>
      </w:r>
      <w:r w:rsidR="000E7D59">
        <w:rPr>
          <w:i w:val="0"/>
          <w:noProof/>
          <w:color w:val="auto"/>
          <w:sz w:val="28"/>
          <w:lang w:val="ru-RU"/>
        </w:rPr>
        <w:fldChar w:fldCharType="end"/>
      </w:r>
      <w:r w:rsidR="00654B17">
        <w:rPr>
          <w:i w:val="0"/>
          <w:noProof/>
          <w:color w:val="auto"/>
          <w:sz w:val="28"/>
          <w:lang w:val="ru-RU"/>
        </w:rPr>
        <w:t>.</w:t>
      </w:r>
      <w:r w:rsidR="000E7D59">
        <w:rPr>
          <w:i w:val="0"/>
          <w:noProof/>
          <w:color w:val="auto"/>
          <w:sz w:val="28"/>
          <w:lang w:val="ru-RU"/>
        </w:rPr>
        <w:fldChar w:fldCharType="begin"/>
      </w:r>
      <w:r w:rsidR="00654B17">
        <w:rPr>
          <w:i w:val="0"/>
          <w:noProof/>
          <w:color w:val="auto"/>
          <w:sz w:val="28"/>
          <w:lang w:val="ru-RU"/>
        </w:rPr>
        <w:instrText xml:space="preserve"> SEQ Формула \* ARABIC \s 1 </w:instrText>
      </w:r>
      <w:r w:rsidR="000E7D59">
        <w:rPr>
          <w:i w:val="0"/>
          <w:noProof/>
          <w:color w:val="auto"/>
          <w:sz w:val="28"/>
          <w:lang w:val="ru-RU"/>
        </w:rPr>
        <w:fldChar w:fldCharType="separate"/>
      </w:r>
      <w:r w:rsidR="00BF735A">
        <w:rPr>
          <w:i w:val="0"/>
          <w:noProof/>
          <w:color w:val="auto"/>
          <w:sz w:val="28"/>
          <w:lang w:val="ru-RU"/>
        </w:rPr>
        <w:t>19</w:t>
      </w:r>
      <w:r w:rsidR="000E7D59">
        <w:rPr>
          <w:i w:val="0"/>
          <w:noProof/>
          <w:color w:val="auto"/>
          <w:sz w:val="28"/>
          <w:lang w:val="ru-RU"/>
        </w:rPr>
        <w:fldChar w:fldCharType="end"/>
      </w:r>
      <w:r w:rsidRPr="004C3215">
        <w:rPr>
          <w:i w:val="0"/>
          <w:noProof/>
          <w:color w:val="auto"/>
          <w:sz w:val="28"/>
          <w:lang w:val="ru-RU"/>
        </w:rPr>
        <w:t>)</w:t>
      </w:r>
    </w:p>
    <w:p w:rsidR="00664225" w:rsidRPr="008A0732" w:rsidRDefault="00664225" w:rsidP="006C03D4">
      <w:pPr>
        <w:jc w:val="center"/>
        <w:rPr>
          <w:lang w:val="uk-UA"/>
        </w:rPr>
      </w:pPr>
      <w:r w:rsidRPr="008A0732">
        <w:rPr>
          <w:noProof/>
          <w:position w:val="-16"/>
          <w:lang w:val="uk-UA"/>
        </w:rPr>
        <w:object w:dxaOrig="2460" w:dyaOrig="460">
          <v:shape id="_x0000_i1146" type="#_x0000_t75" style="width:122.5pt;height:23.65pt" o:ole="">
            <v:imagedata r:id="rId226" o:title=""/>
          </v:shape>
          <o:OLEObject Type="Embed" ProgID="Equation.DSMT4" ShapeID="_x0000_i1146" DrawAspect="Content" ObjectID="_1701700586" r:id="rId227"/>
        </w:object>
      </w:r>
      <w:r w:rsidRPr="008A0732">
        <w:rPr>
          <w:lang w:val="uk-UA"/>
        </w:rPr>
        <w:t xml:space="preserve">, </w:t>
      </w:r>
      <w:r w:rsidRPr="008A0732">
        <w:rPr>
          <w:noProof/>
          <w:position w:val="-16"/>
          <w:lang w:val="uk-UA"/>
        </w:rPr>
        <w:object w:dxaOrig="2320" w:dyaOrig="460">
          <v:shape id="_x0000_i1147" type="#_x0000_t75" style="width:116.05pt;height:23.65pt" o:ole="">
            <v:imagedata r:id="rId228" o:title=""/>
          </v:shape>
          <o:OLEObject Type="Embed" ProgID="Equation.DSMT4" ShapeID="_x0000_i1147" DrawAspect="Content" ObjectID="_1701700587" r:id="rId229"/>
        </w:object>
      </w:r>
      <w:r w:rsidRPr="008A0732">
        <w:rPr>
          <w:lang w:val="uk-UA"/>
        </w:rPr>
        <w:t>.</w:t>
      </w:r>
    </w:p>
    <w:p w:rsidR="00664225" w:rsidRPr="008A0732" w:rsidRDefault="00664225" w:rsidP="006C03D4">
      <w:pPr>
        <w:rPr>
          <w:lang w:val="uk-UA"/>
        </w:rPr>
      </w:pPr>
      <w:r w:rsidRPr="008A0732">
        <w:rPr>
          <w:lang w:val="uk-UA"/>
        </w:rPr>
        <w:t xml:space="preserve">Після проведення процедури регуляризації можна записати інтеграл за змінною </w:t>
      </w:r>
      <w:r w:rsidRPr="008A0732">
        <w:rPr>
          <w:noProof/>
          <w:position w:val="-6"/>
          <w:lang w:val="uk-UA"/>
        </w:rPr>
        <w:object w:dxaOrig="240" w:dyaOrig="300">
          <v:shape id="_x0000_i1148" type="#_x0000_t75" style="width:11.8pt;height:15.05pt" o:ole="">
            <v:imagedata r:id="rId230" o:title=""/>
          </v:shape>
          <o:OLEObject Type="Embed" ProgID="Equation.DSMT4" ShapeID="_x0000_i1148" DrawAspect="Content" ObjectID="_1701700588" r:id="rId231"/>
        </w:object>
      </w:r>
      <w:r w:rsidRPr="008A0732">
        <w:rPr>
          <w:lang w:val="uk-UA"/>
        </w:rPr>
        <w:t xml:space="preserve"> у такому вигляді:</w:t>
      </w:r>
    </w:p>
    <w:p w:rsidR="00664225" w:rsidRPr="008A0732" w:rsidRDefault="00664225" w:rsidP="004C3215">
      <w:pPr>
        <w:pStyle w:val="a3"/>
        <w:jc w:val="right"/>
        <w:rPr>
          <w:lang w:val="uk-UA"/>
        </w:rPr>
      </w:pPr>
      <w:r w:rsidRPr="008A0732">
        <w:rPr>
          <w:lang w:val="uk-UA"/>
        </w:rPr>
        <w:tab/>
      </w:r>
      <w:r w:rsidRPr="008A0732">
        <w:rPr>
          <w:noProof/>
          <w:position w:val="-28"/>
          <w:lang w:val="uk-UA"/>
        </w:rPr>
        <w:object w:dxaOrig="3580" w:dyaOrig="720">
          <v:shape id="_x0000_i1149" type="#_x0000_t75" style="width:179.45pt;height:36.55pt" o:ole="">
            <v:imagedata r:id="rId232" o:title=""/>
          </v:shape>
          <o:OLEObject Type="Embed" ProgID="Equation.DSMT4" ShapeID="_x0000_i1149" DrawAspect="Content" ObjectID="_1701700589" r:id="rId233"/>
        </w:object>
      </w:r>
      <w:r w:rsidRPr="008A0732">
        <w:rPr>
          <w:lang w:val="uk-UA"/>
        </w:rPr>
        <w:tab/>
      </w:r>
      <w:r w:rsidR="004C3215">
        <w:rPr>
          <w:lang w:val="uk-UA"/>
        </w:rPr>
        <w:tab/>
      </w:r>
      <w:r w:rsidR="004C3215">
        <w:rPr>
          <w:lang w:val="uk-UA"/>
        </w:rPr>
        <w:tab/>
      </w:r>
      <w:r w:rsidR="004C3215">
        <w:rPr>
          <w:lang w:val="uk-UA"/>
        </w:rPr>
        <w:tab/>
      </w:r>
      <w:r w:rsidRPr="004C3215">
        <w:rPr>
          <w:i w:val="0"/>
          <w:noProof/>
          <w:color w:val="auto"/>
          <w:sz w:val="28"/>
          <w:lang w:val="ru-RU"/>
        </w:rPr>
        <w:t>(</w:t>
      </w:r>
      <w:r w:rsidR="000E7D59">
        <w:rPr>
          <w:i w:val="0"/>
          <w:noProof/>
          <w:color w:val="auto"/>
          <w:sz w:val="28"/>
          <w:lang w:val="ru-RU"/>
        </w:rPr>
        <w:fldChar w:fldCharType="begin"/>
      </w:r>
      <w:r w:rsidR="00654B17">
        <w:rPr>
          <w:i w:val="0"/>
          <w:noProof/>
          <w:color w:val="auto"/>
          <w:sz w:val="28"/>
          <w:lang w:val="ru-RU"/>
        </w:rPr>
        <w:instrText xml:space="preserve"> STYLEREF 1 \s </w:instrText>
      </w:r>
      <w:r w:rsidR="000E7D59">
        <w:rPr>
          <w:i w:val="0"/>
          <w:noProof/>
          <w:color w:val="auto"/>
          <w:sz w:val="28"/>
          <w:lang w:val="ru-RU"/>
        </w:rPr>
        <w:fldChar w:fldCharType="separate"/>
      </w:r>
      <w:r w:rsidR="00BF735A">
        <w:rPr>
          <w:i w:val="0"/>
          <w:noProof/>
          <w:color w:val="auto"/>
          <w:sz w:val="28"/>
          <w:lang w:val="ru-RU"/>
        </w:rPr>
        <w:t>1</w:t>
      </w:r>
      <w:r w:rsidR="000E7D59">
        <w:rPr>
          <w:i w:val="0"/>
          <w:noProof/>
          <w:color w:val="auto"/>
          <w:sz w:val="28"/>
          <w:lang w:val="ru-RU"/>
        </w:rPr>
        <w:fldChar w:fldCharType="end"/>
      </w:r>
      <w:r w:rsidR="00654B17">
        <w:rPr>
          <w:i w:val="0"/>
          <w:noProof/>
          <w:color w:val="auto"/>
          <w:sz w:val="28"/>
          <w:lang w:val="ru-RU"/>
        </w:rPr>
        <w:t>.</w:t>
      </w:r>
      <w:r w:rsidR="000E7D59">
        <w:rPr>
          <w:i w:val="0"/>
          <w:noProof/>
          <w:color w:val="auto"/>
          <w:sz w:val="28"/>
          <w:lang w:val="ru-RU"/>
        </w:rPr>
        <w:fldChar w:fldCharType="begin"/>
      </w:r>
      <w:r w:rsidR="00654B17">
        <w:rPr>
          <w:i w:val="0"/>
          <w:noProof/>
          <w:color w:val="auto"/>
          <w:sz w:val="28"/>
          <w:lang w:val="ru-RU"/>
        </w:rPr>
        <w:instrText xml:space="preserve"> SEQ Формула \* ARABIC \s 1 </w:instrText>
      </w:r>
      <w:r w:rsidR="000E7D59">
        <w:rPr>
          <w:i w:val="0"/>
          <w:noProof/>
          <w:color w:val="auto"/>
          <w:sz w:val="28"/>
          <w:lang w:val="ru-RU"/>
        </w:rPr>
        <w:fldChar w:fldCharType="separate"/>
      </w:r>
      <w:r w:rsidR="00BF735A">
        <w:rPr>
          <w:i w:val="0"/>
          <w:noProof/>
          <w:color w:val="auto"/>
          <w:sz w:val="28"/>
          <w:lang w:val="ru-RU"/>
        </w:rPr>
        <w:t>20</w:t>
      </w:r>
      <w:r w:rsidR="000E7D59">
        <w:rPr>
          <w:i w:val="0"/>
          <w:noProof/>
          <w:color w:val="auto"/>
          <w:sz w:val="28"/>
          <w:lang w:val="ru-RU"/>
        </w:rPr>
        <w:fldChar w:fldCharType="end"/>
      </w:r>
      <w:r w:rsidRPr="004C3215">
        <w:rPr>
          <w:i w:val="0"/>
          <w:noProof/>
          <w:color w:val="auto"/>
          <w:sz w:val="28"/>
          <w:lang w:val="ru-RU"/>
        </w:rPr>
        <w:t>)</w:t>
      </w:r>
    </w:p>
    <w:p w:rsidR="00664225" w:rsidRPr="008A0732" w:rsidRDefault="00664225" w:rsidP="006C03D4">
      <w:pPr>
        <w:ind w:firstLine="0"/>
        <w:rPr>
          <w:lang w:val="uk-UA"/>
        </w:rPr>
      </w:pPr>
      <w:r w:rsidRPr="008A0732">
        <w:rPr>
          <w:lang w:val="uk-UA"/>
        </w:rPr>
        <w:t xml:space="preserve">де </w:t>
      </w:r>
      <w:r w:rsidRPr="008A0732">
        <w:rPr>
          <w:noProof/>
          <w:position w:val="-6"/>
          <w:lang w:val="uk-UA"/>
        </w:rPr>
        <w:object w:dxaOrig="1160" w:dyaOrig="360">
          <v:shape id="_x0000_i1150" type="#_x0000_t75" style="width:58.05pt;height:18.25pt" o:ole="">
            <v:imagedata r:id="rId234" o:title=""/>
          </v:shape>
          <o:OLEObject Type="Embed" ProgID="Equation.DSMT4" ShapeID="_x0000_i1150" DrawAspect="Content" ObjectID="_1701700590" r:id="rId235"/>
        </w:object>
      </w:r>
      <w:r w:rsidRPr="008A0732">
        <w:rPr>
          <w:lang w:val="uk-UA"/>
        </w:rPr>
        <w:t>.</w:t>
      </w:r>
    </w:p>
    <w:p w:rsidR="00664225" w:rsidRPr="008A0732" w:rsidRDefault="00664225" w:rsidP="006C03D4">
      <w:pPr>
        <w:rPr>
          <w:lang w:val="uk-UA"/>
        </w:rPr>
      </w:pPr>
      <w:r w:rsidRPr="008A0732">
        <w:rPr>
          <w:lang w:val="uk-UA"/>
        </w:rPr>
        <w:t>З врахуванням виразу (</w:t>
      </w:r>
      <w:r w:rsidR="003025FF" w:rsidRPr="003025FF">
        <w:rPr>
          <w:lang w:val="ru-RU"/>
        </w:rPr>
        <w:t>1</w:t>
      </w:r>
      <w:r w:rsidR="008E0BA6" w:rsidRPr="008A0732">
        <w:rPr>
          <w:lang w:val="uk-UA"/>
        </w:rPr>
        <w:t>.</w:t>
      </w:r>
      <w:r w:rsidRPr="008A0732">
        <w:rPr>
          <w:lang w:val="uk-UA"/>
        </w:rPr>
        <w:t>20) поляризаційний тензор (</w:t>
      </w:r>
      <w:r w:rsidR="003025FF" w:rsidRPr="003025FF">
        <w:rPr>
          <w:lang w:val="ru-RU"/>
        </w:rPr>
        <w:t>1</w:t>
      </w:r>
      <w:r w:rsidR="008E0BA6" w:rsidRPr="008A0732">
        <w:rPr>
          <w:lang w:val="uk-UA"/>
        </w:rPr>
        <w:t>.</w:t>
      </w:r>
      <w:r w:rsidRPr="008A0732">
        <w:rPr>
          <w:lang w:val="uk-UA"/>
        </w:rPr>
        <w:t xml:space="preserve">18) </w:t>
      </w:r>
      <w:r w:rsidR="000010AB" w:rsidRPr="008A0732">
        <w:rPr>
          <w:lang w:val="uk-UA"/>
        </w:rPr>
        <w:t>знайдено</w:t>
      </w:r>
      <w:r w:rsidRPr="008A0732">
        <w:rPr>
          <w:lang w:val="uk-UA"/>
        </w:rPr>
        <w:t xml:space="preserve"> у вигляді:</w:t>
      </w:r>
    </w:p>
    <w:p w:rsidR="00664225" w:rsidRPr="003025FF" w:rsidRDefault="00664225" w:rsidP="004C3215">
      <w:pPr>
        <w:pStyle w:val="a3"/>
        <w:jc w:val="right"/>
        <w:rPr>
          <w:lang w:val="ru-RU"/>
        </w:rPr>
      </w:pPr>
      <w:r w:rsidRPr="008A0732">
        <w:rPr>
          <w:lang w:val="uk-UA"/>
        </w:rPr>
        <w:tab/>
      </w:r>
      <w:r w:rsidRPr="008A0732">
        <w:rPr>
          <w:noProof/>
          <w:position w:val="-28"/>
          <w:lang w:val="uk-UA"/>
        </w:rPr>
        <w:object w:dxaOrig="5220" w:dyaOrig="760">
          <v:shape id="_x0000_i1151" type="#_x0000_t75" style="width:261.15pt;height:38.7pt" o:ole="">
            <v:imagedata r:id="rId236" o:title=""/>
          </v:shape>
          <o:OLEObject Type="Embed" ProgID="Equation.DSMT4" ShapeID="_x0000_i1151" DrawAspect="Content" ObjectID="_1701700591" r:id="rId237"/>
        </w:object>
      </w:r>
      <w:r w:rsidRPr="008A0732">
        <w:rPr>
          <w:lang w:val="uk-UA"/>
        </w:rPr>
        <w:tab/>
      </w:r>
      <w:r w:rsidRPr="004C3215">
        <w:rPr>
          <w:i w:val="0"/>
          <w:noProof/>
          <w:color w:val="auto"/>
          <w:sz w:val="28"/>
          <w:lang w:val="ru-RU"/>
        </w:rPr>
        <w:t>(</w:t>
      </w:r>
      <w:r w:rsidR="000E7D59">
        <w:rPr>
          <w:i w:val="0"/>
          <w:noProof/>
          <w:color w:val="auto"/>
          <w:sz w:val="28"/>
          <w:lang w:val="ru-RU"/>
        </w:rPr>
        <w:fldChar w:fldCharType="begin"/>
      </w:r>
      <w:r w:rsidR="00654B17">
        <w:rPr>
          <w:i w:val="0"/>
          <w:noProof/>
          <w:color w:val="auto"/>
          <w:sz w:val="28"/>
          <w:lang w:val="ru-RU"/>
        </w:rPr>
        <w:instrText xml:space="preserve"> STYLEREF 1 \s </w:instrText>
      </w:r>
      <w:r w:rsidR="000E7D59">
        <w:rPr>
          <w:i w:val="0"/>
          <w:noProof/>
          <w:color w:val="auto"/>
          <w:sz w:val="28"/>
          <w:lang w:val="ru-RU"/>
        </w:rPr>
        <w:fldChar w:fldCharType="separate"/>
      </w:r>
      <w:r w:rsidR="00BF735A">
        <w:rPr>
          <w:i w:val="0"/>
          <w:noProof/>
          <w:color w:val="auto"/>
          <w:sz w:val="28"/>
          <w:lang w:val="ru-RU"/>
        </w:rPr>
        <w:t>1</w:t>
      </w:r>
      <w:r w:rsidR="000E7D59">
        <w:rPr>
          <w:i w:val="0"/>
          <w:noProof/>
          <w:color w:val="auto"/>
          <w:sz w:val="28"/>
          <w:lang w:val="ru-RU"/>
        </w:rPr>
        <w:fldChar w:fldCharType="end"/>
      </w:r>
      <w:r w:rsidR="00654B17">
        <w:rPr>
          <w:i w:val="0"/>
          <w:noProof/>
          <w:color w:val="auto"/>
          <w:sz w:val="28"/>
          <w:lang w:val="ru-RU"/>
        </w:rPr>
        <w:t>.</w:t>
      </w:r>
      <w:r w:rsidR="000E7D59">
        <w:rPr>
          <w:i w:val="0"/>
          <w:noProof/>
          <w:color w:val="auto"/>
          <w:sz w:val="28"/>
          <w:lang w:val="ru-RU"/>
        </w:rPr>
        <w:fldChar w:fldCharType="begin"/>
      </w:r>
      <w:r w:rsidR="00654B17">
        <w:rPr>
          <w:i w:val="0"/>
          <w:noProof/>
          <w:color w:val="auto"/>
          <w:sz w:val="28"/>
          <w:lang w:val="ru-RU"/>
        </w:rPr>
        <w:instrText xml:space="preserve"> SEQ Формула \* ARABIC \s 1 </w:instrText>
      </w:r>
      <w:r w:rsidR="000E7D59">
        <w:rPr>
          <w:i w:val="0"/>
          <w:noProof/>
          <w:color w:val="auto"/>
          <w:sz w:val="28"/>
          <w:lang w:val="ru-RU"/>
        </w:rPr>
        <w:fldChar w:fldCharType="separate"/>
      </w:r>
      <w:r w:rsidR="00BF735A">
        <w:rPr>
          <w:i w:val="0"/>
          <w:noProof/>
          <w:color w:val="auto"/>
          <w:sz w:val="28"/>
          <w:lang w:val="ru-RU"/>
        </w:rPr>
        <w:t>21</w:t>
      </w:r>
      <w:r w:rsidR="000E7D59">
        <w:rPr>
          <w:i w:val="0"/>
          <w:noProof/>
          <w:color w:val="auto"/>
          <w:sz w:val="28"/>
          <w:lang w:val="ru-RU"/>
        </w:rPr>
        <w:fldChar w:fldCharType="end"/>
      </w:r>
      <w:r w:rsidRPr="004C3215">
        <w:rPr>
          <w:i w:val="0"/>
          <w:noProof/>
          <w:color w:val="auto"/>
          <w:sz w:val="28"/>
          <w:lang w:val="ru-RU"/>
        </w:rPr>
        <w:t>)</w:t>
      </w:r>
    </w:p>
    <w:p w:rsidR="00664225" w:rsidRPr="008A0732" w:rsidRDefault="00664225" w:rsidP="006C03D4">
      <w:pPr>
        <w:ind w:firstLine="0"/>
        <w:rPr>
          <w:lang w:val="uk-UA"/>
        </w:rPr>
      </w:pPr>
      <w:r w:rsidRPr="008A0732">
        <w:rPr>
          <w:lang w:val="uk-UA"/>
        </w:rPr>
        <w:t xml:space="preserve">де </w:t>
      </w:r>
    </w:p>
    <w:p w:rsidR="00664225" w:rsidRPr="008A0732" w:rsidRDefault="00664225" w:rsidP="003025FF">
      <w:pPr>
        <w:pStyle w:val="a3"/>
        <w:jc w:val="right"/>
        <w:rPr>
          <w:lang w:val="uk-UA"/>
        </w:rPr>
      </w:pPr>
      <w:r w:rsidRPr="008A0732">
        <w:rPr>
          <w:lang w:val="uk-UA"/>
        </w:rPr>
        <w:lastRenderedPageBreak/>
        <w:tab/>
      </w:r>
      <w:r w:rsidRPr="008A0732">
        <w:rPr>
          <w:noProof/>
          <w:position w:val="-28"/>
          <w:lang w:val="uk-UA"/>
        </w:rPr>
        <w:object w:dxaOrig="2439" w:dyaOrig="720">
          <v:shape id="_x0000_i1152" type="#_x0000_t75" style="width:122.5pt;height:36.55pt" o:ole="">
            <v:imagedata r:id="rId238" o:title=""/>
          </v:shape>
          <o:OLEObject Type="Embed" ProgID="Equation.DSMT4" ShapeID="_x0000_i1152" DrawAspect="Content" ObjectID="_1701700592" r:id="rId239"/>
        </w:object>
      </w:r>
      <w:r w:rsidRPr="008A0732">
        <w:rPr>
          <w:lang w:val="uk-UA"/>
        </w:rPr>
        <w:tab/>
      </w:r>
      <w:r w:rsidR="003025FF" w:rsidRPr="003025FF">
        <w:rPr>
          <w:lang w:val="ru-RU"/>
        </w:rPr>
        <w:tab/>
      </w:r>
      <w:r w:rsidR="003025FF" w:rsidRPr="003025FF">
        <w:rPr>
          <w:lang w:val="ru-RU"/>
        </w:rPr>
        <w:tab/>
      </w:r>
      <w:r w:rsidR="003025FF" w:rsidRPr="003025FF">
        <w:rPr>
          <w:lang w:val="ru-RU"/>
        </w:rPr>
        <w:tab/>
      </w:r>
      <w:r w:rsidRPr="003025FF">
        <w:rPr>
          <w:i w:val="0"/>
          <w:noProof/>
          <w:color w:val="auto"/>
          <w:sz w:val="28"/>
          <w:lang w:val="ru-RU"/>
        </w:rPr>
        <w:t>(</w:t>
      </w:r>
      <w:r w:rsidR="000E7D59">
        <w:rPr>
          <w:i w:val="0"/>
          <w:noProof/>
          <w:color w:val="auto"/>
          <w:sz w:val="28"/>
          <w:lang w:val="ru-RU"/>
        </w:rPr>
        <w:fldChar w:fldCharType="begin"/>
      </w:r>
      <w:r w:rsidR="00654B17">
        <w:rPr>
          <w:i w:val="0"/>
          <w:noProof/>
          <w:color w:val="auto"/>
          <w:sz w:val="28"/>
          <w:lang w:val="ru-RU"/>
        </w:rPr>
        <w:instrText xml:space="preserve"> STYLEREF 1 \s </w:instrText>
      </w:r>
      <w:r w:rsidR="000E7D59">
        <w:rPr>
          <w:i w:val="0"/>
          <w:noProof/>
          <w:color w:val="auto"/>
          <w:sz w:val="28"/>
          <w:lang w:val="ru-RU"/>
        </w:rPr>
        <w:fldChar w:fldCharType="separate"/>
      </w:r>
      <w:r w:rsidR="00BF735A">
        <w:rPr>
          <w:i w:val="0"/>
          <w:noProof/>
          <w:color w:val="auto"/>
          <w:sz w:val="28"/>
          <w:lang w:val="ru-RU"/>
        </w:rPr>
        <w:t>1</w:t>
      </w:r>
      <w:r w:rsidR="000E7D59">
        <w:rPr>
          <w:i w:val="0"/>
          <w:noProof/>
          <w:color w:val="auto"/>
          <w:sz w:val="28"/>
          <w:lang w:val="ru-RU"/>
        </w:rPr>
        <w:fldChar w:fldCharType="end"/>
      </w:r>
      <w:r w:rsidR="00654B17">
        <w:rPr>
          <w:i w:val="0"/>
          <w:noProof/>
          <w:color w:val="auto"/>
          <w:sz w:val="28"/>
          <w:lang w:val="ru-RU"/>
        </w:rPr>
        <w:t>.</w:t>
      </w:r>
      <w:r w:rsidR="000E7D59">
        <w:rPr>
          <w:i w:val="0"/>
          <w:noProof/>
          <w:color w:val="auto"/>
          <w:sz w:val="28"/>
          <w:lang w:val="ru-RU"/>
        </w:rPr>
        <w:fldChar w:fldCharType="begin"/>
      </w:r>
      <w:r w:rsidR="00654B17">
        <w:rPr>
          <w:i w:val="0"/>
          <w:noProof/>
          <w:color w:val="auto"/>
          <w:sz w:val="28"/>
          <w:lang w:val="ru-RU"/>
        </w:rPr>
        <w:instrText xml:space="preserve"> SEQ Формула \* ARABIC \s 1 </w:instrText>
      </w:r>
      <w:r w:rsidR="000E7D59">
        <w:rPr>
          <w:i w:val="0"/>
          <w:noProof/>
          <w:color w:val="auto"/>
          <w:sz w:val="28"/>
          <w:lang w:val="ru-RU"/>
        </w:rPr>
        <w:fldChar w:fldCharType="separate"/>
      </w:r>
      <w:r w:rsidR="00BF735A">
        <w:rPr>
          <w:i w:val="0"/>
          <w:noProof/>
          <w:color w:val="auto"/>
          <w:sz w:val="28"/>
          <w:lang w:val="ru-RU"/>
        </w:rPr>
        <w:t>22</w:t>
      </w:r>
      <w:r w:rsidR="000E7D59">
        <w:rPr>
          <w:i w:val="0"/>
          <w:noProof/>
          <w:color w:val="auto"/>
          <w:sz w:val="28"/>
          <w:lang w:val="ru-RU"/>
        </w:rPr>
        <w:fldChar w:fldCharType="end"/>
      </w:r>
      <w:r w:rsidRPr="003025FF">
        <w:rPr>
          <w:i w:val="0"/>
          <w:noProof/>
          <w:color w:val="auto"/>
          <w:sz w:val="28"/>
          <w:lang w:val="ru-RU"/>
        </w:rPr>
        <w:t>)</w:t>
      </w:r>
    </w:p>
    <w:p w:rsidR="00664225" w:rsidRDefault="00664225" w:rsidP="006C03D4">
      <w:pPr>
        <w:rPr>
          <w:lang w:val="uk-UA"/>
        </w:rPr>
      </w:pPr>
      <w:r w:rsidRPr="008A0732">
        <w:rPr>
          <w:lang w:val="uk-UA"/>
        </w:rPr>
        <w:t xml:space="preserve">На рисунках </w:t>
      </w:r>
      <w:r w:rsidR="002E3297">
        <w:rPr>
          <w:lang w:val="uk-UA"/>
        </w:rPr>
        <w:t>1</w:t>
      </w:r>
      <w:r w:rsidR="008E0BA6" w:rsidRPr="008A0732">
        <w:rPr>
          <w:lang w:val="uk-UA"/>
        </w:rPr>
        <w:t>.</w:t>
      </w:r>
      <w:r w:rsidRPr="008A0732">
        <w:rPr>
          <w:lang w:val="uk-UA"/>
        </w:rPr>
        <w:t xml:space="preserve">1 та </w:t>
      </w:r>
      <w:r w:rsidR="002E3297">
        <w:rPr>
          <w:lang w:val="uk-UA"/>
        </w:rPr>
        <w:t>1</w:t>
      </w:r>
      <w:r w:rsidR="008E0BA6" w:rsidRPr="008A0732">
        <w:rPr>
          <w:lang w:val="uk-UA"/>
        </w:rPr>
        <w:t>.</w:t>
      </w:r>
      <w:r w:rsidRPr="008A0732">
        <w:rPr>
          <w:lang w:val="uk-UA"/>
        </w:rPr>
        <w:t>2 приведені залежності реальної та уявної частин інтегралу (</w:t>
      </w:r>
      <w:r w:rsidR="003025FF">
        <w:rPr>
          <w:lang w:val="uk-UA"/>
        </w:rPr>
        <w:t>1</w:t>
      </w:r>
      <w:r w:rsidR="008E0BA6" w:rsidRPr="008A0732">
        <w:rPr>
          <w:lang w:val="uk-UA"/>
        </w:rPr>
        <w:t>.</w:t>
      </w:r>
      <w:r w:rsidRPr="008A0732">
        <w:rPr>
          <w:lang w:val="uk-UA"/>
        </w:rPr>
        <w:t xml:space="preserve">22) для деяких рівнів Ландау від </w:t>
      </w:r>
      <w:r w:rsidRPr="008A0732">
        <w:rPr>
          <w:noProof/>
          <w:position w:val="-6"/>
          <w:lang w:val="uk-UA"/>
        </w:rPr>
        <w:object w:dxaOrig="360" w:dyaOrig="360">
          <v:shape id="_x0000_i1153" type="#_x0000_t75" style="width:18.25pt;height:18.25pt" o:ole="">
            <v:imagedata r:id="rId240" o:title=""/>
          </v:shape>
          <o:OLEObject Type="Embed" ProgID="Equation.DSMT4" ShapeID="_x0000_i1153" DrawAspect="Content" ObjectID="_1701700593" r:id="rId241"/>
        </w:object>
      </w:r>
      <w:r w:rsidRPr="008A0732">
        <w:rPr>
          <w:lang w:val="uk-UA"/>
        </w:rPr>
        <w:t xml:space="preserve"> при </w:t>
      </w:r>
      <w:r w:rsidRPr="008A0732">
        <w:rPr>
          <w:noProof/>
          <w:position w:val="-6"/>
          <w:lang w:val="uk-UA"/>
        </w:rPr>
        <w:object w:dxaOrig="820" w:dyaOrig="300">
          <v:shape id="_x0000_i1154" type="#_x0000_t75" style="width:40.85pt;height:15.05pt" o:ole="">
            <v:imagedata r:id="rId242" o:title=""/>
          </v:shape>
          <o:OLEObject Type="Embed" ProgID="Equation.DSMT4" ShapeID="_x0000_i1154" DrawAspect="Content" ObjectID="_1701700594" r:id="rId243"/>
        </w:object>
      </w:r>
      <w:r w:rsidRPr="008A0732">
        <w:rPr>
          <w:lang w:val="uk-UA"/>
        </w:rPr>
        <w:t xml:space="preserve"> і </w:t>
      </w:r>
      <w:r w:rsidRPr="008A0732">
        <w:rPr>
          <w:noProof/>
          <w:position w:val="-6"/>
          <w:lang w:val="uk-UA"/>
        </w:rPr>
        <w:object w:dxaOrig="980" w:dyaOrig="300">
          <v:shape id="_x0000_i1155" type="#_x0000_t75" style="width:48.35pt;height:15.05pt" o:ole="">
            <v:imagedata r:id="rId244" o:title=""/>
          </v:shape>
          <o:OLEObject Type="Embed" ProgID="Equation.DSMT4" ShapeID="_x0000_i1155" DrawAspect="Content" ObjectID="_1701700595" r:id="rId245"/>
        </w:object>
      </w:r>
      <w:r w:rsidRPr="008A0732">
        <w:rPr>
          <w:lang w:val="uk-UA"/>
        </w:rPr>
        <w:t>.</w:t>
      </w:r>
    </w:p>
    <w:p w:rsidR="002E3297" w:rsidRPr="008A0732" w:rsidRDefault="002E3297" w:rsidP="006C03D4">
      <w:pPr>
        <w:rPr>
          <w:lang w:val="uk-UA"/>
        </w:rPr>
      </w:pPr>
    </w:p>
    <w:p w:rsidR="00664225" w:rsidRPr="008A0732" w:rsidRDefault="00F25B75" w:rsidP="00A03E58">
      <w:pPr>
        <w:jc w:val="center"/>
        <w:rPr>
          <w:lang w:val="uk-UA"/>
        </w:rPr>
      </w:pPr>
      <w:r>
        <w:rPr>
          <w:noProof/>
          <w:lang w:val="ru-RU" w:eastAsia="ru-RU"/>
        </w:rPr>
        <w:drawing>
          <wp:inline distT="0" distB="0" distL="0" distR="0">
            <wp:extent cx="4324350" cy="2828925"/>
            <wp:effectExtent l="19050" t="0" r="0" b="0"/>
            <wp:docPr id="118" name="Рисунок 1" descr="C:\Users\Миша\Desktop\Звіт за 2017-2021\УФЖ (2019)\Рисунки\SVG\f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C:\Users\Миша\Desktop\Звіт за 2017-2021\УФЖ (2019)\Рисунки\SVG\fig2.png"/>
                    <pic:cNvPicPr>
                      <a:picLocks noChangeAspect="1" noChangeArrowheads="1"/>
                    </pic:cNvPicPr>
                  </pic:nvPicPr>
                  <pic:blipFill>
                    <a:blip r:embed="rId246" cstate="print"/>
                    <a:srcRect/>
                    <a:stretch>
                      <a:fillRect/>
                    </a:stretch>
                  </pic:blipFill>
                  <pic:spPr bwMode="auto">
                    <a:xfrm>
                      <a:off x="0" y="0"/>
                      <a:ext cx="4324350" cy="2828925"/>
                    </a:xfrm>
                    <a:prstGeom prst="rect">
                      <a:avLst/>
                    </a:prstGeom>
                    <a:noFill/>
                    <a:ln w="9525">
                      <a:noFill/>
                      <a:miter lim="800000"/>
                      <a:headEnd/>
                      <a:tailEnd/>
                    </a:ln>
                  </pic:spPr>
                </pic:pic>
              </a:graphicData>
            </a:graphic>
          </wp:inline>
        </w:drawing>
      </w:r>
    </w:p>
    <w:p w:rsidR="00664225" w:rsidRPr="002E3297" w:rsidRDefault="009510F6" w:rsidP="00A03E58">
      <w:pPr>
        <w:pStyle w:val="a3"/>
        <w:jc w:val="center"/>
        <w:rPr>
          <w:i w:val="0"/>
          <w:color w:val="auto"/>
          <w:sz w:val="28"/>
          <w:szCs w:val="28"/>
          <w:lang w:val="uk-UA"/>
        </w:rPr>
      </w:pPr>
      <w:r w:rsidRPr="00B87DE7">
        <w:rPr>
          <w:i w:val="0"/>
          <w:color w:val="auto"/>
          <w:sz w:val="28"/>
          <w:szCs w:val="28"/>
          <w:lang w:val="ru-RU"/>
        </w:rPr>
        <w:t xml:space="preserve">Рис. </w:t>
      </w:r>
      <w:r w:rsidR="000E7D59">
        <w:rPr>
          <w:i w:val="0"/>
          <w:color w:val="auto"/>
          <w:sz w:val="28"/>
          <w:szCs w:val="28"/>
          <w:lang w:val="ru-RU"/>
        </w:rPr>
        <w:fldChar w:fldCharType="begin"/>
      </w:r>
      <w:r w:rsidR="00A03E58">
        <w:rPr>
          <w:i w:val="0"/>
          <w:color w:val="auto"/>
          <w:sz w:val="28"/>
          <w:szCs w:val="28"/>
          <w:lang w:val="ru-RU"/>
        </w:rPr>
        <w:instrText xml:space="preserve"> STYLEREF 1 \s </w:instrText>
      </w:r>
      <w:r w:rsidR="000E7D59">
        <w:rPr>
          <w:i w:val="0"/>
          <w:color w:val="auto"/>
          <w:sz w:val="28"/>
          <w:szCs w:val="28"/>
          <w:lang w:val="ru-RU"/>
        </w:rPr>
        <w:fldChar w:fldCharType="separate"/>
      </w:r>
      <w:r w:rsidR="00BF735A">
        <w:rPr>
          <w:i w:val="0"/>
          <w:noProof/>
          <w:color w:val="auto"/>
          <w:sz w:val="28"/>
          <w:szCs w:val="28"/>
          <w:lang w:val="ru-RU"/>
        </w:rPr>
        <w:t>1</w:t>
      </w:r>
      <w:r w:rsidR="000E7D59">
        <w:rPr>
          <w:i w:val="0"/>
          <w:color w:val="auto"/>
          <w:sz w:val="28"/>
          <w:szCs w:val="28"/>
          <w:lang w:val="ru-RU"/>
        </w:rPr>
        <w:fldChar w:fldCharType="end"/>
      </w:r>
      <w:r w:rsidR="00A03E58">
        <w:rPr>
          <w:i w:val="0"/>
          <w:color w:val="auto"/>
          <w:sz w:val="28"/>
          <w:szCs w:val="28"/>
          <w:lang w:val="ru-RU"/>
        </w:rPr>
        <w:t>.</w:t>
      </w:r>
      <w:r w:rsidR="000E7D59">
        <w:rPr>
          <w:i w:val="0"/>
          <w:color w:val="auto"/>
          <w:sz w:val="28"/>
          <w:szCs w:val="28"/>
          <w:lang w:val="ru-RU"/>
        </w:rPr>
        <w:fldChar w:fldCharType="begin"/>
      </w:r>
      <w:r w:rsidR="00A03E58">
        <w:rPr>
          <w:i w:val="0"/>
          <w:color w:val="auto"/>
          <w:sz w:val="28"/>
          <w:szCs w:val="28"/>
          <w:lang w:val="ru-RU"/>
        </w:rPr>
        <w:instrText xml:space="preserve"> SEQ Рис. \* ARABIC \s 1 </w:instrText>
      </w:r>
      <w:r w:rsidR="000E7D59">
        <w:rPr>
          <w:i w:val="0"/>
          <w:color w:val="auto"/>
          <w:sz w:val="28"/>
          <w:szCs w:val="28"/>
          <w:lang w:val="ru-RU"/>
        </w:rPr>
        <w:fldChar w:fldCharType="separate"/>
      </w:r>
      <w:r w:rsidR="00BF735A">
        <w:rPr>
          <w:i w:val="0"/>
          <w:noProof/>
          <w:color w:val="auto"/>
          <w:sz w:val="28"/>
          <w:szCs w:val="28"/>
          <w:lang w:val="ru-RU"/>
        </w:rPr>
        <w:t>1</w:t>
      </w:r>
      <w:r w:rsidR="000E7D59">
        <w:rPr>
          <w:i w:val="0"/>
          <w:color w:val="auto"/>
          <w:sz w:val="28"/>
          <w:szCs w:val="28"/>
          <w:lang w:val="ru-RU"/>
        </w:rPr>
        <w:fldChar w:fldCharType="end"/>
      </w:r>
      <w:r w:rsidR="008E0BA6" w:rsidRPr="002E3297">
        <w:rPr>
          <w:i w:val="0"/>
          <w:color w:val="auto"/>
          <w:sz w:val="28"/>
          <w:szCs w:val="28"/>
          <w:lang w:val="uk-UA"/>
        </w:rPr>
        <w:t>.</w:t>
      </w:r>
      <w:r w:rsidR="00664225" w:rsidRPr="002E3297">
        <w:rPr>
          <w:i w:val="0"/>
          <w:color w:val="auto"/>
          <w:sz w:val="28"/>
          <w:szCs w:val="28"/>
          <w:lang w:val="uk-UA"/>
        </w:rPr>
        <w:t xml:space="preserve"> Залежність дійсної частини інтегралу (</w:t>
      </w:r>
      <w:r w:rsidR="003025FF" w:rsidRPr="002E3297">
        <w:rPr>
          <w:i w:val="0"/>
          <w:color w:val="auto"/>
          <w:sz w:val="28"/>
          <w:szCs w:val="28"/>
          <w:lang w:val="ru-RU"/>
        </w:rPr>
        <w:t>1</w:t>
      </w:r>
      <w:r w:rsidR="008E0BA6" w:rsidRPr="002E3297">
        <w:rPr>
          <w:i w:val="0"/>
          <w:color w:val="auto"/>
          <w:sz w:val="28"/>
          <w:szCs w:val="28"/>
          <w:lang w:val="uk-UA"/>
        </w:rPr>
        <w:t>.</w:t>
      </w:r>
      <w:r w:rsidR="00664225" w:rsidRPr="002E3297">
        <w:rPr>
          <w:i w:val="0"/>
          <w:color w:val="auto"/>
          <w:sz w:val="28"/>
          <w:szCs w:val="28"/>
          <w:lang w:val="uk-UA"/>
        </w:rPr>
        <w:t xml:space="preserve">22) від </w:t>
      </w:r>
      <w:r w:rsidR="00664225" w:rsidRPr="002E3297">
        <w:rPr>
          <w:i w:val="0"/>
          <w:noProof/>
          <w:color w:val="auto"/>
          <w:position w:val="-6"/>
          <w:sz w:val="28"/>
          <w:szCs w:val="28"/>
          <w:lang w:val="uk-UA"/>
        </w:rPr>
        <w:object w:dxaOrig="360" w:dyaOrig="360">
          <v:shape id="_x0000_i1156" type="#_x0000_t75" style="width:18.25pt;height:18.25pt" o:ole="">
            <v:imagedata r:id="rId247" o:title=""/>
          </v:shape>
          <o:OLEObject Type="Embed" ProgID="Equation.DSMT4" ShapeID="_x0000_i1156" DrawAspect="Content" ObjectID="_1701700596" r:id="rId248"/>
        </w:object>
      </w:r>
      <w:r w:rsidR="00664225" w:rsidRPr="002E3297">
        <w:rPr>
          <w:i w:val="0"/>
          <w:color w:val="auto"/>
          <w:sz w:val="28"/>
          <w:szCs w:val="28"/>
          <w:lang w:val="uk-UA"/>
        </w:rPr>
        <w:t xml:space="preserve"> при </w:t>
      </w:r>
      <w:r w:rsidR="00664225" w:rsidRPr="002E3297">
        <w:rPr>
          <w:i w:val="0"/>
          <w:noProof/>
          <w:color w:val="auto"/>
          <w:position w:val="-6"/>
          <w:sz w:val="28"/>
          <w:szCs w:val="28"/>
          <w:lang w:val="uk-UA"/>
        </w:rPr>
        <w:object w:dxaOrig="820" w:dyaOrig="300">
          <v:shape id="_x0000_i1157" type="#_x0000_t75" style="width:40.85pt;height:15.05pt" o:ole="">
            <v:imagedata r:id="rId249" o:title=""/>
          </v:shape>
          <o:OLEObject Type="Embed" ProgID="Equation.DSMT4" ShapeID="_x0000_i1157" DrawAspect="Content" ObjectID="_1701700597" r:id="rId250"/>
        </w:object>
      </w:r>
      <w:r w:rsidR="00664225" w:rsidRPr="002E3297">
        <w:rPr>
          <w:i w:val="0"/>
          <w:color w:val="auto"/>
          <w:sz w:val="28"/>
          <w:szCs w:val="28"/>
          <w:lang w:val="uk-UA"/>
        </w:rPr>
        <w:t>.</w:t>
      </w:r>
    </w:p>
    <w:p w:rsidR="00664225" w:rsidRPr="008A0732" w:rsidRDefault="00F25B75" w:rsidP="00A03E58">
      <w:pPr>
        <w:jc w:val="center"/>
        <w:rPr>
          <w:lang w:val="uk-UA"/>
        </w:rPr>
      </w:pPr>
      <w:r>
        <w:rPr>
          <w:noProof/>
          <w:lang w:val="ru-RU" w:eastAsia="ru-RU"/>
        </w:rPr>
        <w:drawing>
          <wp:inline distT="0" distB="0" distL="0" distR="0">
            <wp:extent cx="4248150" cy="2781300"/>
            <wp:effectExtent l="19050" t="0" r="0" b="0"/>
            <wp:docPr id="121" name="Рисунок 2" descr="C:\Users\Миша\Desktop\Звіт за 2017-2021\УФЖ (2019)\Рисунки\SVG\fi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C:\Users\Миша\Desktop\Звіт за 2017-2021\УФЖ (2019)\Рисунки\SVG\fig3.png"/>
                    <pic:cNvPicPr>
                      <a:picLocks noChangeAspect="1" noChangeArrowheads="1"/>
                    </pic:cNvPicPr>
                  </pic:nvPicPr>
                  <pic:blipFill>
                    <a:blip r:embed="rId251" cstate="print"/>
                    <a:srcRect/>
                    <a:stretch>
                      <a:fillRect/>
                    </a:stretch>
                  </pic:blipFill>
                  <pic:spPr bwMode="auto">
                    <a:xfrm>
                      <a:off x="0" y="0"/>
                      <a:ext cx="4248150" cy="2781300"/>
                    </a:xfrm>
                    <a:prstGeom prst="rect">
                      <a:avLst/>
                    </a:prstGeom>
                    <a:noFill/>
                    <a:ln w="9525">
                      <a:noFill/>
                      <a:miter lim="800000"/>
                      <a:headEnd/>
                      <a:tailEnd/>
                    </a:ln>
                  </pic:spPr>
                </pic:pic>
              </a:graphicData>
            </a:graphic>
          </wp:inline>
        </w:drawing>
      </w:r>
    </w:p>
    <w:p w:rsidR="00664225" w:rsidRDefault="002E3297" w:rsidP="00A03E58">
      <w:pPr>
        <w:pStyle w:val="a3"/>
        <w:jc w:val="center"/>
        <w:rPr>
          <w:i w:val="0"/>
          <w:color w:val="auto"/>
          <w:sz w:val="28"/>
          <w:szCs w:val="28"/>
          <w:lang w:val="uk-UA"/>
        </w:rPr>
      </w:pPr>
      <w:r w:rsidRPr="002E3297">
        <w:rPr>
          <w:i w:val="0"/>
          <w:color w:val="auto"/>
          <w:sz w:val="28"/>
          <w:szCs w:val="28"/>
          <w:lang w:val="uk-UA"/>
        </w:rPr>
        <w:t xml:space="preserve">Рис. </w:t>
      </w:r>
      <w:r w:rsidR="000E7D59">
        <w:rPr>
          <w:i w:val="0"/>
          <w:color w:val="auto"/>
          <w:sz w:val="28"/>
          <w:szCs w:val="28"/>
          <w:lang w:val="uk-UA"/>
        </w:rPr>
        <w:fldChar w:fldCharType="begin"/>
      </w:r>
      <w:r w:rsidR="00A03E58">
        <w:rPr>
          <w:i w:val="0"/>
          <w:color w:val="auto"/>
          <w:sz w:val="28"/>
          <w:szCs w:val="28"/>
          <w:lang w:val="uk-UA"/>
        </w:rPr>
        <w:instrText xml:space="preserve"> STYLEREF 1 \s </w:instrText>
      </w:r>
      <w:r w:rsidR="000E7D59">
        <w:rPr>
          <w:i w:val="0"/>
          <w:color w:val="auto"/>
          <w:sz w:val="28"/>
          <w:szCs w:val="28"/>
          <w:lang w:val="uk-UA"/>
        </w:rPr>
        <w:fldChar w:fldCharType="separate"/>
      </w:r>
      <w:r w:rsidR="00BF735A">
        <w:rPr>
          <w:i w:val="0"/>
          <w:noProof/>
          <w:color w:val="auto"/>
          <w:sz w:val="28"/>
          <w:szCs w:val="28"/>
          <w:lang w:val="uk-UA"/>
        </w:rPr>
        <w:t>1</w:t>
      </w:r>
      <w:r w:rsidR="000E7D59">
        <w:rPr>
          <w:i w:val="0"/>
          <w:color w:val="auto"/>
          <w:sz w:val="28"/>
          <w:szCs w:val="28"/>
          <w:lang w:val="uk-UA"/>
        </w:rPr>
        <w:fldChar w:fldCharType="end"/>
      </w:r>
      <w:r w:rsidR="00A03E58">
        <w:rPr>
          <w:i w:val="0"/>
          <w:color w:val="auto"/>
          <w:sz w:val="28"/>
          <w:szCs w:val="28"/>
          <w:lang w:val="uk-UA"/>
        </w:rPr>
        <w:t>.</w:t>
      </w:r>
      <w:r w:rsidR="000E7D59">
        <w:rPr>
          <w:i w:val="0"/>
          <w:color w:val="auto"/>
          <w:sz w:val="28"/>
          <w:szCs w:val="28"/>
          <w:lang w:val="uk-UA"/>
        </w:rPr>
        <w:fldChar w:fldCharType="begin"/>
      </w:r>
      <w:r w:rsidR="00A03E58">
        <w:rPr>
          <w:i w:val="0"/>
          <w:color w:val="auto"/>
          <w:sz w:val="28"/>
          <w:szCs w:val="28"/>
          <w:lang w:val="uk-UA"/>
        </w:rPr>
        <w:instrText xml:space="preserve"> SEQ Рис. \* ARABIC \s 1 </w:instrText>
      </w:r>
      <w:r w:rsidR="000E7D59">
        <w:rPr>
          <w:i w:val="0"/>
          <w:color w:val="auto"/>
          <w:sz w:val="28"/>
          <w:szCs w:val="28"/>
          <w:lang w:val="uk-UA"/>
        </w:rPr>
        <w:fldChar w:fldCharType="separate"/>
      </w:r>
      <w:r w:rsidR="00BF735A">
        <w:rPr>
          <w:i w:val="0"/>
          <w:noProof/>
          <w:color w:val="auto"/>
          <w:sz w:val="28"/>
          <w:szCs w:val="28"/>
          <w:lang w:val="uk-UA"/>
        </w:rPr>
        <w:t>2</w:t>
      </w:r>
      <w:r w:rsidR="000E7D59">
        <w:rPr>
          <w:i w:val="0"/>
          <w:color w:val="auto"/>
          <w:sz w:val="28"/>
          <w:szCs w:val="28"/>
          <w:lang w:val="uk-UA"/>
        </w:rPr>
        <w:fldChar w:fldCharType="end"/>
      </w:r>
      <w:r w:rsidRPr="002E3297">
        <w:rPr>
          <w:i w:val="0"/>
          <w:color w:val="auto"/>
          <w:sz w:val="28"/>
          <w:szCs w:val="28"/>
          <w:lang w:val="uk-UA"/>
        </w:rPr>
        <w:t xml:space="preserve"> </w:t>
      </w:r>
      <w:r w:rsidR="00664225" w:rsidRPr="002E3297">
        <w:rPr>
          <w:i w:val="0"/>
          <w:color w:val="auto"/>
          <w:sz w:val="28"/>
          <w:szCs w:val="28"/>
          <w:lang w:val="uk-UA"/>
        </w:rPr>
        <w:t>Залежність уявної частини інтегралу (</w:t>
      </w:r>
      <w:r w:rsidR="003025FF" w:rsidRPr="002E3297">
        <w:rPr>
          <w:i w:val="0"/>
          <w:color w:val="auto"/>
          <w:sz w:val="28"/>
          <w:szCs w:val="28"/>
          <w:lang w:val="uk-UA"/>
        </w:rPr>
        <w:t>1</w:t>
      </w:r>
      <w:r w:rsidR="008E0BA6" w:rsidRPr="002E3297">
        <w:rPr>
          <w:i w:val="0"/>
          <w:color w:val="auto"/>
          <w:sz w:val="28"/>
          <w:szCs w:val="28"/>
          <w:lang w:val="uk-UA"/>
        </w:rPr>
        <w:t>.</w:t>
      </w:r>
      <w:r w:rsidR="00664225" w:rsidRPr="002E3297">
        <w:rPr>
          <w:i w:val="0"/>
          <w:color w:val="auto"/>
          <w:sz w:val="28"/>
          <w:szCs w:val="28"/>
          <w:lang w:val="uk-UA"/>
        </w:rPr>
        <w:t xml:space="preserve">22) від </w:t>
      </w:r>
      <w:r w:rsidR="00664225" w:rsidRPr="002E3297">
        <w:rPr>
          <w:i w:val="0"/>
          <w:color w:val="auto"/>
          <w:sz w:val="28"/>
          <w:szCs w:val="28"/>
          <w:lang w:val="uk-UA"/>
        </w:rPr>
        <w:object w:dxaOrig="360" w:dyaOrig="360">
          <v:shape id="_x0000_i1158" type="#_x0000_t75" style="width:18.25pt;height:18.25pt" o:ole="">
            <v:imagedata r:id="rId247" o:title=""/>
          </v:shape>
          <o:OLEObject Type="Embed" ProgID="Equation.DSMT4" ShapeID="_x0000_i1158" DrawAspect="Content" ObjectID="_1701700598" r:id="rId252"/>
        </w:object>
      </w:r>
      <w:r w:rsidR="00664225" w:rsidRPr="002E3297">
        <w:rPr>
          <w:i w:val="0"/>
          <w:color w:val="auto"/>
          <w:sz w:val="28"/>
          <w:szCs w:val="28"/>
          <w:lang w:val="uk-UA"/>
        </w:rPr>
        <w:t xml:space="preserve"> при </w:t>
      </w:r>
      <w:r w:rsidR="00664225" w:rsidRPr="002E3297">
        <w:rPr>
          <w:i w:val="0"/>
          <w:color w:val="auto"/>
          <w:sz w:val="28"/>
          <w:szCs w:val="28"/>
          <w:lang w:val="uk-UA"/>
        </w:rPr>
        <w:object w:dxaOrig="820" w:dyaOrig="300">
          <v:shape id="_x0000_i1159" type="#_x0000_t75" style="width:40.85pt;height:15.05pt" o:ole="">
            <v:imagedata r:id="rId249" o:title=""/>
          </v:shape>
          <o:OLEObject Type="Embed" ProgID="Equation.DSMT4" ShapeID="_x0000_i1159" DrawAspect="Content" ObjectID="_1701700599" r:id="rId253"/>
        </w:object>
      </w:r>
      <w:r w:rsidR="00664225" w:rsidRPr="002E3297">
        <w:rPr>
          <w:i w:val="0"/>
          <w:color w:val="auto"/>
          <w:sz w:val="28"/>
          <w:szCs w:val="28"/>
          <w:lang w:val="uk-UA"/>
        </w:rPr>
        <w:t>.</w:t>
      </w:r>
    </w:p>
    <w:p w:rsidR="002E3297" w:rsidRPr="002E3297" w:rsidRDefault="002E3297" w:rsidP="002E3297">
      <w:pPr>
        <w:rPr>
          <w:lang w:val="uk-UA"/>
        </w:rPr>
      </w:pPr>
    </w:p>
    <w:p w:rsidR="00664225" w:rsidRPr="008A0732" w:rsidRDefault="00664225" w:rsidP="006C03D4">
      <w:pPr>
        <w:rPr>
          <w:lang w:val="uk-UA"/>
        </w:rPr>
      </w:pPr>
      <w:r w:rsidRPr="008A0732">
        <w:rPr>
          <w:lang w:val="uk-UA"/>
        </w:rPr>
        <w:lastRenderedPageBreak/>
        <w:t xml:space="preserve">Для випадку найнижчих рівнів Ландау та довільної енергії фотона, коли </w:t>
      </w:r>
      <w:r w:rsidRPr="008A0732">
        <w:rPr>
          <w:noProof/>
          <w:position w:val="-6"/>
          <w:lang w:val="uk-UA"/>
        </w:rPr>
        <w:object w:dxaOrig="760" w:dyaOrig="300">
          <v:shape id="_x0000_i1160" type="#_x0000_t75" style="width:38.7pt;height:15.05pt" o:ole="">
            <v:imagedata r:id="rId254" o:title=""/>
          </v:shape>
          <o:OLEObject Type="Embed" ProgID="Equation.DSMT4" ShapeID="_x0000_i1160" DrawAspect="Content" ObjectID="_1701700600" r:id="rId255"/>
        </w:object>
      </w:r>
      <w:r w:rsidRPr="008A0732">
        <w:rPr>
          <w:lang w:val="uk-UA"/>
        </w:rPr>
        <w:t>, можемо записати інтеграл (</w:t>
      </w:r>
      <w:r w:rsidR="003025FF" w:rsidRPr="003025FF">
        <w:rPr>
          <w:lang w:val="ru-RU"/>
        </w:rPr>
        <w:t>1</w:t>
      </w:r>
      <w:r w:rsidR="008E0BA6" w:rsidRPr="008A0732">
        <w:rPr>
          <w:lang w:val="uk-UA"/>
        </w:rPr>
        <w:t>.</w:t>
      </w:r>
      <w:r w:rsidRPr="008A0732">
        <w:rPr>
          <w:lang w:val="uk-UA"/>
        </w:rPr>
        <w:t>22) у вигляді:</w:t>
      </w:r>
    </w:p>
    <w:p w:rsidR="00664225" w:rsidRPr="008A0732" w:rsidRDefault="00664225" w:rsidP="004C3215">
      <w:pPr>
        <w:pStyle w:val="a3"/>
        <w:jc w:val="right"/>
        <w:rPr>
          <w:lang w:val="uk-UA"/>
        </w:rPr>
      </w:pPr>
      <w:r w:rsidRPr="008A0732">
        <w:rPr>
          <w:lang w:val="uk-UA"/>
        </w:rPr>
        <w:tab/>
      </w:r>
      <w:r w:rsidRPr="008A0732">
        <w:rPr>
          <w:noProof/>
          <w:position w:val="-92"/>
          <w:lang w:val="uk-UA"/>
        </w:rPr>
        <w:object w:dxaOrig="5319" w:dyaOrig="1980">
          <v:shape id="_x0000_i1161" type="#_x0000_t75" style="width:265.45pt;height:98.85pt" o:ole="">
            <v:imagedata r:id="rId256" o:title=""/>
          </v:shape>
          <o:OLEObject Type="Embed" ProgID="Equation.DSMT4" ShapeID="_x0000_i1161" DrawAspect="Content" ObjectID="_1701700601" r:id="rId257"/>
        </w:object>
      </w:r>
      <w:r w:rsidRPr="008A0732">
        <w:rPr>
          <w:lang w:val="uk-UA"/>
        </w:rPr>
        <w:tab/>
      </w:r>
      <w:r w:rsidRPr="00271479">
        <w:rPr>
          <w:i w:val="0"/>
          <w:noProof/>
          <w:color w:val="auto"/>
          <w:sz w:val="28"/>
          <w:lang w:val="uk-UA"/>
        </w:rPr>
        <w:t>(</w:t>
      </w:r>
      <w:r w:rsidR="000E7D59">
        <w:rPr>
          <w:i w:val="0"/>
          <w:noProof/>
          <w:color w:val="auto"/>
          <w:sz w:val="28"/>
          <w:lang w:val="uk-UA"/>
        </w:rPr>
        <w:fldChar w:fldCharType="begin"/>
      </w:r>
      <w:r w:rsidR="00654B17">
        <w:rPr>
          <w:i w:val="0"/>
          <w:noProof/>
          <w:color w:val="auto"/>
          <w:sz w:val="28"/>
          <w:lang w:val="uk-UA"/>
        </w:rPr>
        <w:instrText xml:space="preserve"> STYLEREF 1 \s </w:instrText>
      </w:r>
      <w:r w:rsidR="000E7D59">
        <w:rPr>
          <w:i w:val="0"/>
          <w:noProof/>
          <w:color w:val="auto"/>
          <w:sz w:val="28"/>
          <w:lang w:val="uk-UA"/>
        </w:rPr>
        <w:fldChar w:fldCharType="separate"/>
      </w:r>
      <w:r w:rsidR="00BF735A">
        <w:rPr>
          <w:i w:val="0"/>
          <w:noProof/>
          <w:color w:val="auto"/>
          <w:sz w:val="28"/>
          <w:lang w:val="uk-UA"/>
        </w:rPr>
        <w:t>1</w:t>
      </w:r>
      <w:r w:rsidR="000E7D59">
        <w:rPr>
          <w:i w:val="0"/>
          <w:noProof/>
          <w:color w:val="auto"/>
          <w:sz w:val="28"/>
          <w:lang w:val="uk-UA"/>
        </w:rPr>
        <w:fldChar w:fldCharType="end"/>
      </w:r>
      <w:r w:rsidR="00654B17">
        <w:rPr>
          <w:i w:val="0"/>
          <w:noProof/>
          <w:color w:val="auto"/>
          <w:sz w:val="28"/>
          <w:lang w:val="uk-UA"/>
        </w:rPr>
        <w:t>.</w:t>
      </w:r>
      <w:r w:rsidR="000E7D59">
        <w:rPr>
          <w:i w:val="0"/>
          <w:noProof/>
          <w:color w:val="auto"/>
          <w:sz w:val="28"/>
          <w:lang w:val="uk-UA"/>
        </w:rPr>
        <w:fldChar w:fldCharType="begin"/>
      </w:r>
      <w:r w:rsidR="00654B17">
        <w:rPr>
          <w:i w:val="0"/>
          <w:noProof/>
          <w:color w:val="auto"/>
          <w:sz w:val="28"/>
          <w:lang w:val="uk-UA"/>
        </w:rPr>
        <w:instrText xml:space="preserve"> SEQ Формула \* ARABIC \s 1 </w:instrText>
      </w:r>
      <w:r w:rsidR="000E7D59">
        <w:rPr>
          <w:i w:val="0"/>
          <w:noProof/>
          <w:color w:val="auto"/>
          <w:sz w:val="28"/>
          <w:lang w:val="uk-UA"/>
        </w:rPr>
        <w:fldChar w:fldCharType="separate"/>
      </w:r>
      <w:r w:rsidR="00BF735A">
        <w:rPr>
          <w:i w:val="0"/>
          <w:noProof/>
          <w:color w:val="auto"/>
          <w:sz w:val="28"/>
          <w:lang w:val="uk-UA"/>
        </w:rPr>
        <w:t>23</w:t>
      </w:r>
      <w:r w:rsidR="000E7D59">
        <w:rPr>
          <w:i w:val="0"/>
          <w:noProof/>
          <w:color w:val="auto"/>
          <w:sz w:val="28"/>
          <w:lang w:val="uk-UA"/>
        </w:rPr>
        <w:fldChar w:fldCharType="end"/>
      </w:r>
      <w:r w:rsidRPr="00271479">
        <w:rPr>
          <w:i w:val="0"/>
          <w:noProof/>
          <w:color w:val="auto"/>
          <w:sz w:val="28"/>
          <w:lang w:val="uk-UA"/>
        </w:rPr>
        <w:t>)</w:t>
      </w:r>
    </w:p>
    <w:p w:rsidR="00664225" w:rsidRPr="008A0732" w:rsidRDefault="00664225" w:rsidP="006C03D4">
      <w:pPr>
        <w:rPr>
          <w:lang w:val="uk-UA"/>
        </w:rPr>
      </w:pPr>
      <w:r w:rsidRPr="008A0732">
        <w:rPr>
          <w:lang w:val="uk-UA"/>
        </w:rPr>
        <w:t>З виразу (</w:t>
      </w:r>
      <w:r w:rsidR="003025FF" w:rsidRPr="003025FF">
        <w:rPr>
          <w:lang w:val="uk-UA"/>
        </w:rPr>
        <w:t>1</w:t>
      </w:r>
      <w:r w:rsidR="008E0BA6" w:rsidRPr="008A0732">
        <w:rPr>
          <w:lang w:val="uk-UA"/>
        </w:rPr>
        <w:t>.</w:t>
      </w:r>
      <w:r w:rsidRPr="008A0732">
        <w:rPr>
          <w:lang w:val="uk-UA"/>
        </w:rPr>
        <w:t xml:space="preserve">23) видно, що для енергії фотона меншої від порога народження електрон-позитронної пари поляризаційний тензор має лише дійсну частину (надалі будемо розглядати саме цей випадок), а для більшої – з’являється уявна частина, яка характеризує процес народження електрон-позитронної пари. Слід зазначити, що у випадку, коли енергія фотона дорівнює порогу процесу народження </w:t>
      </w:r>
      <w:r w:rsidRPr="008A0732">
        <w:rPr>
          <w:noProof/>
          <w:position w:val="-6"/>
          <w:lang w:val="uk-UA"/>
        </w:rPr>
        <w:object w:dxaOrig="520" w:dyaOrig="360">
          <v:shape id="_x0000_i1162" type="#_x0000_t75" style="width:25.8pt;height:18.25pt" o:ole="">
            <v:imagedata r:id="rId258" o:title=""/>
          </v:shape>
          <o:OLEObject Type="Embed" ProgID="Equation.DSMT4" ShapeID="_x0000_i1162" DrawAspect="Content" ObjectID="_1701700602" r:id="rId259"/>
        </w:object>
      </w:r>
      <w:r w:rsidRPr="008A0732">
        <w:rPr>
          <w:lang w:val="uk-UA"/>
        </w:rPr>
        <w:t xml:space="preserve"> пари, проміжні частинки виходять на масову поверхню, іншими словами, виконується резонансна умова. При цьому потрібно враховувати ширину процесу, яку звичайно пов’язують з повною ймовірністю процесу розпаду проміжного стану [29]-[31]. З виразу (</w:t>
      </w:r>
      <w:r w:rsidR="003025FF" w:rsidRPr="003025FF">
        <w:rPr>
          <w:lang w:val="ru-RU"/>
        </w:rPr>
        <w:t>1</w:t>
      </w:r>
      <w:r w:rsidR="008E0BA6" w:rsidRPr="008A0732">
        <w:rPr>
          <w:lang w:val="uk-UA"/>
        </w:rPr>
        <w:t>.</w:t>
      </w:r>
      <w:r w:rsidRPr="008A0732">
        <w:rPr>
          <w:lang w:val="uk-UA"/>
        </w:rPr>
        <w:t xml:space="preserve">22) видно, що </w:t>
      </w:r>
      <w:r w:rsidRPr="008A0732">
        <w:rPr>
          <w:noProof/>
          <w:position w:val="-4"/>
          <w:lang w:val="uk-UA"/>
        </w:rPr>
        <w:object w:dxaOrig="240" w:dyaOrig="279">
          <v:shape id="_x0000_i1163" type="#_x0000_t75" style="width:11.8pt;height:13.95pt" o:ole="">
            <v:imagedata r:id="rId260" o:title=""/>
          </v:shape>
          <o:OLEObject Type="Embed" ProgID="Equation.DSMT4" ShapeID="_x0000_i1163" DrawAspect="Content" ObjectID="_1701700603" r:id="rId261"/>
        </w:object>
      </w:r>
      <w:r w:rsidRPr="008A0732">
        <w:rPr>
          <w:lang w:val="uk-UA"/>
        </w:rPr>
        <w:t xml:space="preserve"> відіграє роль ширини резонансного процесу. </w:t>
      </w:r>
    </w:p>
    <w:p w:rsidR="00664225" w:rsidRPr="008A0732" w:rsidRDefault="00664225" w:rsidP="006C03D4">
      <w:pPr>
        <w:rPr>
          <w:lang w:val="uk-UA"/>
        </w:rPr>
      </w:pPr>
      <w:r w:rsidRPr="008A0732">
        <w:rPr>
          <w:lang w:val="uk-UA"/>
        </w:rPr>
        <w:t xml:space="preserve">Також відомо, що коли </w:t>
      </w:r>
      <w:r w:rsidRPr="008A0732">
        <w:rPr>
          <w:noProof/>
          <w:position w:val="-6"/>
          <w:lang w:val="uk-UA"/>
        </w:rPr>
        <w:object w:dxaOrig="680" w:dyaOrig="300">
          <v:shape id="_x0000_i1164" type="#_x0000_t75" style="width:33.3pt;height:15.05pt" o:ole="">
            <v:imagedata r:id="rId262" o:title=""/>
          </v:shape>
          <o:OLEObject Type="Embed" ProgID="Equation.DSMT4" ShapeID="_x0000_i1164" DrawAspect="Content" ObjectID="_1701700604" r:id="rId263"/>
        </w:object>
      </w:r>
      <w:r w:rsidRPr="008A0732">
        <w:rPr>
          <w:lang w:val="uk-UA"/>
        </w:rPr>
        <w:t xml:space="preserve"> поляризаційний тензор теж повинен дорівнювати нулю [20], [33], але з виразу (</w:t>
      </w:r>
      <w:r w:rsidR="003025FF" w:rsidRPr="00B87DE7">
        <w:rPr>
          <w:lang w:val="ru-RU"/>
        </w:rPr>
        <w:t>1.</w:t>
      </w:r>
      <w:r w:rsidRPr="008A0732">
        <w:rPr>
          <w:lang w:val="uk-UA"/>
        </w:rPr>
        <w:t xml:space="preserve">21) видно, що </w:t>
      </w:r>
    </w:p>
    <w:p w:rsidR="00664225" w:rsidRPr="008A0732" w:rsidRDefault="00664225" w:rsidP="004C3215">
      <w:pPr>
        <w:pStyle w:val="a3"/>
        <w:jc w:val="right"/>
        <w:rPr>
          <w:lang w:val="uk-UA"/>
        </w:rPr>
      </w:pPr>
      <w:r w:rsidRPr="008A0732">
        <w:rPr>
          <w:lang w:val="uk-UA"/>
        </w:rPr>
        <w:tab/>
      </w:r>
      <w:r w:rsidRPr="008A0732">
        <w:rPr>
          <w:noProof/>
          <w:position w:val="-28"/>
          <w:lang w:val="uk-UA"/>
        </w:rPr>
        <w:object w:dxaOrig="2700" w:dyaOrig="760">
          <v:shape id="_x0000_i1165" type="#_x0000_t75" style="width:135.4pt;height:38.7pt" o:ole="">
            <v:imagedata r:id="rId264" o:title=""/>
          </v:shape>
          <o:OLEObject Type="Embed" ProgID="Equation.DSMT4" ShapeID="_x0000_i1165" DrawAspect="Content" ObjectID="_1701700605" r:id="rId265"/>
        </w:object>
      </w:r>
      <w:r w:rsidRPr="008A0732">
        <w:rPr>
          <w:lang w:val="uk-UA"/>
        </w:rPr>
        <w:tab/>
      </w:r>
      <w:r w:rsidR="004C3215">
        <w:rPr>
          <w:lang w:val="uk-UA"/>
        </w:rPr>
        <w:tab/>
      </w:r>
      <w:r w:rsidR="004C3215">
        <w:rPr>
          <w:lang w:val="uk-UA"/>
        </w:rPr>
        <w:tab/>
      </w:r>
      <w:r w:rsidR="004C3215">
        <w:rPr>
          <w:lang w:val="uk-UA"/>
        </w:rPr>
        <w:tab/>
      </w:r>
      <w:r w:rsidR="004C3215">
        <w:rPr>
          <w:lang w:val="uk-UA"/>
        </w:rPr>
        <w:tab/>
      </w:r>
      <w:r w:rsidRPr="004C3215">
        <w:rPr>
          <w:i w:val="0"/>
          <w:noProof/>
          <w:color w:val="auto"/>
          <w:sz w:val="28"/>
          <w:lang w:val="ru-RU"/>
        </w:rPr>
        <w:t>(</w:t>
      </w:r>
      <w:r w:rsidR="000E7D59">
        <w:rPr>
          <w:i w:val="0"/>
          <w:noProof/>
          <w:color w:val="auto"/>
          <w:sz w:val="28"/>
          <w:lang w:val="ru-RU"/>
        </w:rPr>
        <w:fldChar w:fldCharType="begin"/>
      </w:r>
      <w:r w:rsidR="00654B17">
        <w:rPr>
          <w:i w:val="0"/>
          <w:noProof/>
          <w:color w:val="auto"/>
          <w:sz w:val="28"/>
          <w:lang w:val="ru-RU"/>
        </w:rPr>
        <w:instrText xml:space="preserve"> STYLEREF 1 \s </w:instrText>
      </w:r>
      <w:r w:rsidR="000E7D59">
        <w:rPr>
          <w:i w:val="0"/>
          <w:noProof/>
          <w:color w:val="auto"/>
          <w:sz w:val="28"/>
          <w:lang w:val="ru-RU"/>
        </w:rPr>
        <w:fldChar w:fldCharType="separate"/>
      </w:r>
      <w:r w:rsidR="00BF735A">
        <w:rPr>
          <w:i w:val="0"/>
          <w:noProof/>
          <w:color w:val="auto"/>
          <w:sz w:val="28"/>
          <w:lang w:val="ru-RU"/>
        </w:rPr>
        <w:t>1</w:t>
      </w:r>
      <w:r w:rsidR="000E7D59">
        <w:rPr>
          <w:i w:val="0"/>
          <w:noProof/>
          <w:color w:val="auto"/>
          <w:sz w:val="28"/>
          <w:lang w:val="ru-RU"/>
        </w:rPr>
        <w:fldChar w:fldCharType="end"/>
      </w:r>
      <w:r w:rsidR="00654B17">
        <w:rPr>
          <w:i w:val="0"/>
          <w:noProof/>
          <w:color w:val="auto"/>
          <w:sz w:val="28"/>
          <w:lang w:val="ru-RU"/>
        </w:rPr>
        <w:t>.</w:t>
      </w:r>
      <w:r w:rsidR="000E7D59">
        <w:rPr>
          <w:i w:val="0"/>
          <w:noProof/>
          <w:color w:val="auto"/>
          <w:sz w:val="28"/>
          <w:lang w:val="ru-RU"/>
        </w:rPr>
        <w:fldChar w:fldCharType="begin"/>
      </w:r>
      <w:r w:rsidR="00654B17">
        <w:rPr>
          <w:i w:val="0"/>
          <w:noProof/>
          <w:color w:val="auto"/>
          <w:sz w:val="28"/>
          <w:lang w:val="ru-RU"/>
        </w:rPr>
        <w:instrText xml:space="preserve"> SEQ Формула \* ARABIC \s 1 </w:instrText>
      </w:r>
      <w:r w:rsidR="000E7D59">
        <w:rPr>
          <w:i w:val="0"/>
          <w:noProof/>
          <w:color w:val="auto"/>
          <w:sz w:val="28"/>
          <w:lang w:val="ru-RU"/>
        </w:rPr>
        <w:fldChar w:fldCharType="separate"/>
      </w:r>
      <w:r w:rsidR="00BF735A">
        <w:rPr>
          <w:i w:val="0"/>
          <w:noProof/>
          <w:color w:val="auto"/>
          <w:sz w:val="28"/>
          <w:lang w:val="ru-RU"/>
        </w:rPr>
        <w:t>24</w:t>
      </w:r>
      <w:r w:rsidR="000E7D59">
        <w:rPr>
          <w:i w:val="0"/>
          <w:noProof/>
          <w:color w:val="auto"/>
          <w:sz w:val="28"/>
          <w:lang w:val="ru-RU"/>
        </w:rPr>
        <w:fldChar w:fldCharType="end"/>
      </w:r>
      <w:r w:rsidRPr="004C3215">
        <w:rPr>
          <w:i w:val="0"/>
          <w:noProof/>
          <w:color w:val="auto"/>
          <w:sz w:val="28"/>
          <w:lang w:val="ru-RU"/>
        </w:rPr>
        <w:t>)</w:t>
      </w:r>
    </w:p>
    <w:p w:rsidR="00664225" w:rsidRPr="008A0732" w:rsidRDefault="00664225" w:rsidP="006C03D4">
      <w:pPr>
        <w:rPr>
          <w:lang w:val="uk-UA"/>
        </w:rPr>
      </w:pPr>
      <w:r w:rsidRPr="008A0732">
        <w:rPr>
          <w:lang w:val="uk-UA"/>
        </w:rPr>
        <w:t>Тому остаточний вигляд поляризаційного тензора для найнижчих рівнів Ландау можна записати таким чином:</w:t>
      </w:r>
    </w:p>
    <w:p w:rsidR="00664225" w:rsidRPr="008A0732" w:rsidRDefault="00664225" w:rsidP="004C3215">
      <w:pPr>
        <w:pStyle w:val="a3"/>
        <w:jc w:val="right"/>
        <w:rPr>
          <w:lang w:val="uk-UA"/>
        </w:rPr>
      </w:pPr>
      <w:r w:rsidRPr="008A0732">
        <w:rPr>
          <w:lang w:val="uk-UA"/>
        </w:rPr>
        <w:tab/>
      </w:r>
      <w:r w:rsidRPr="008A0732">
        <w:rPr>
          <w:noProof/>
          <w:position w:val="-28"/>
          <w:lang w:val="uk-UA"/>
        </w:rPr>
        <w:object w:dxaOrig="7080" w:dyaOrig="760">
          <v:shape id="_x0000_i1166" type="#_x0000_t75" style="width:353.55pt;height:38.7pt" o:ole="">
            <v:imagedata r:id="rId266" o:title=""/>
          </v:shape>
          <o:OLEObject Type="Embed" ProgID="Equation.DSMT4" ShapeID="_x0000_i1166" DrawAspect="Content" ObjectID="_1701700606" r:id="rId267"/>
        </w:object>
      </w:r>
      <w:r w:rsidRPr="004C3215">
        <w:rPr>
          <w:i w:val="0"/>
          <w:noProof/>
          <w:color w:val="auto"/>
          <w:sz w:val="28"/>
          <w:lang w:val="uk-UA"/>
        </w:rPr>
        <w:tab/>
        <w:t>(</w:t>
      </w:r>
      <w:r w:rsidR="000E7D59">
        <w:rPr>
          <w:i w:val="0"/>
          <w:noProof/>
          <w:color w:val="auto"/>
          <w:sz w:val="28"/>
          <w:lang w:val="uk-UA"/>
        </w:rPr>
        <w:fldChar w:fldCharType="begin"/>
      </w:r>
      <w:r w:rsidR="00654B17">
        <w:rPr>
          <w:i w:val="0"/>
          <w:noProof/>
          <w:color w:val="auto"/>
          <w:sz w:val="28"/>
          <w:lang w:val="uk-UA"/>
        </w:rPr>
        <w:instrText xml:space="preserve"> STYLEREF 1 \s </w:instrText>
      </w:r>
      <w:r w:rsidR="000E7D59">
        <w:rPr>
          <w:i w:val="0"/>
          <w:noProof/>
          <w:color w:val="auto"/>
          <w:sz w:val="28"/>
          <w:lang w:val="uk-UA"/>
        </w:rPr>
        <w:fldChar w:fldCharType="separate"/>
      </w:r>
      <w:r w:rsidR="00BF735A">
        <w:rPr>
          <w:i w:val="0"/>
          <w:noProof/>
          <w:color w:val="auto"/>
          <w:sz w:val="28"/>
          <w:lang w:val="uk-UA"/>
        </w:rPr>
        <w:t>1</w:t>
      </w:r>
      <w:r w:rsidR="000E7D59">
        <w:rPr>
          <w:i w:val="0"/>
          <w:noProof/>
          <w:color w:val="auto"/>
          <w:sz w:val="28"/>
          <w:lang w:val="uk-UA"/>
        </w:rPr>
        <w:fldChar w:fldCharType="end"/>
      </w:r>
      <w:r w:rsidR="00654B17">
        <w:rPr>
          <w:i w:val="0"/>
          <w:noProof/>
          <w:color w:val="auto"/>
          <w:sz w:val="28"/>
          <w:lang w:val="uk-UA"/>
        </w:rPr>
        <w:t>.</w:t>
      </w:r>
      <w:r w:rsidR="000E7D59">
        <w:rPr>
          <w:i w:val="0"/>
          <w:noProof/>
          <w:color w:val="auto"/>
          <w:sz w:val="28"/>
          <w:lang w:val="uk-UA"/>
        </w:rPr>
        <w:fldChar w:fldCharType="begin"/>
      </w:r>
      <w:r w:rsidR="00654B17">
        <w:rPr>
          <w:i w:val="0"/>
          <w:noProof/>
          <w:color w:val="auto"/>
          <w:sz w:val="28"/>
          <w:lang w:val="uk-UA"/>
        </w:rPr>
        <w:instrText xml:space="preserve"> SEQ Формула \* ARABIC \s 1 </w:instrText>
      </w:r>
      <w:r w:rsidR="000E7D59">
        <w:rPr>
          <w:i w:val="0"/>
          <w:noProof/>
          <w:color w:val="auto"/>
          <w:sz w:val="28"/>
          <w:lang w:val="uk-UA"/>
        </w:rPr>
        <w:fldChar w:fldCharType="separate"/>
      </w:r>
      <w:r w:rsidR="00BF735A">
        <w:rPr>
          <w:i w:val="0"/>
          <w:noProof/>
          <w:color w:val="auto"/>
          <w:sz w:val="28"/>
          <w:lang w:val="uk-UA"/>
        </w:rPr>
        <w:t>25</w:t>
      </w:r>
      <w:r w:rsidR="000E7D59">
        <w:rPr>
          <w:i w:val="0"/>
          <w:noProof/>
          <w:color w:val="auto"/>
          <w:sz w:val="28"/>
          <w:lang w:val="uk-UA"/>
        </w:rPr>
        <w:fldChar w:fldCharType="end"/>
      </w:r>
      <w:r w:rsidRPr="004C3215">
        <w:rPr>
          <w:i w:val="0"/>
          <w:noProof/>
          <w:color w:val="auto"/>
          <w:sz w:val="28"/>
          <w:lang w:val="uk-UA"/>
        </w:rPr>
        <w:t>)</w:t>
      </w:r>
    </w:p>
    <w:p w:rsidR="00664225" w:rsidRPr="008A0732" w:rsidRDefault="00664225" w:rsidP="006C03D4">
      <w:pPr>
        <w:rPr>
          <w:lang w:val="uk-UA"/>
        </w:rPr>
      </w:pPr>
      <w:r w:rsidRPr="008A0732">
        <w:rPr>
          <w:lang w:val="uk-UA"/>
        </w:rPr>
        <w:t>Вираз (</w:t>
      </w:r>
      <w:r w:rsidR="003025FF" w:rsidRPr="003025FF">
        <w:rPr>
          <w:lang w:val="ru-RU"/>
        </w:rPr>
        <w:t>1.</w:t>
      </w:r>
      <w:r w:rsidRPr="008A0732">
        <w:rPr>
          <w:lang w:val="uk-UA"/>
        </w:rPr>
        <w:t xml:space="preserve">25) повністю співпадає з результатами робіти [33], де використовувався інший метод дослідження. Слід відмітити, що з виразу для поляризаційного тензора у наближенні найнижчих рівнів Ландау видно, що він має явну поперечну структуру після проведення процедури, </w:t>
      </w:r>
      <w:r w:rsidRPr="008A0732">
        <w:rPr>
          <w:lang w:val="uk-UA"/>
        </w:rPr>
        <w:lastRenderedPageBreak/>
        <w:t>яка показана в (</w:t>
      </w:r>
      <w:r w:rsidR="003025FF" w:rsidRPr="003025FF">
        <w:rPr>
          <w:lang w:val="ru-RU"/>
        </w:rPr>
        <w:t>1</w:t>
      </w:r>
      <w:r w:rsidR="008E0BA6" w:rsidRPr="008A0732">
        <w:rPr>
          <w:lang w:val="uk-UA"/>
        </w:rPr>
        <w:t>.</w:t>
      </w:r>
      <w:r w:rsidRPr="008A0732">
        <w:rPr>
          <w:lang w:val="uk-UA"/>
        </w:rPr>
        <w:t>25). У той же час загальний вираз (</w:t>
      </w:r>
      <w:r w:rsidR="003025FF" w:rsidRPr="003025FF">
        <w:rPr>
          <w:lang w:val="ru-RU"/>
        </w:rPr>
        <w:t>1.</w:t>
      </w:r>
      <w:r w:rsidRPr="008A0732">
        <w:rPr>
          <w:lang w:val="uk-UA"/>
        </w:rPr>
        <w:t>10), (</w:t>
      </w:r>
      <w:r w:rsidR="003025FF" w:rsidRPr="003025FF">
        <w:rPr>
          <w:lang w:val="ru-RU"/>
        </w:rPr>
        <w:t>1</w:t>
      </w:r>
      <w:r w:rsidR="008E0BA6" w:rsidRPr="008A0732">
        <w:rPr>
          <w:lang w:val="uk-UA"/>
        </w:rPr>
        <w:t>.</w:t>
      </w:r>
      <w:r w:rsidRPr="008A0732">
        <w:rPr>
          <w:lang w:val="uk-UA"/>
        </w:rPr>
        <w:t>11) для поляризаційного тензора в магнітному полі і (</w:t>
      </w:r>
      <w:r w:rsidR="003025FF" w:rsidRPr="003025FF">
        <w:rPr>
          <w:lang w:val="ru-RU"/>
        </w:rPr>
        <w:t>1</w:t>
      </w:r>
      <w:r w:rsidR="008E0BA6" w:rsidRPr="008A0732">
        <w:rPr>
          <w:lang w:val="uk-UA"/>
        </w:rPr>
        <w:t>.</w:t>
      </w:r>
      <w:r w:rsidRPr="008A0732">
        <w:rPr>
          <w:lang w:val="uk-UA"/>
        </w:rPr>
        <w:t>16) не є поперечними.</w:t>
      </w:r>
    </w:p>
    <w:p w:rsidR="00664225" w:rsidRPr="008A0732" w:rsidRDefault="000010AB" w:rsidP="006C03D4">
      <w:pPr>
        <w:rPr>
          <w:lang w:val="uk-UA"/>
        </w:rPr>
      </w:pPr>
      <w:r w:rsidRPr="008A0732">
        <w:rPr>
          <w:lang w:val="uk-UA"/>
        </w:rPr>
        <w:t>Також знайден</w:t>
      </w:r>
      <w:r w:rsidR="00664225" w:rsidRPr="008A0732">
        <w:rPr>
          <w:lang w:val="uk-UA"/>
        </w:rPr>
        <w:t>о за допомогою поляризаційного тензора (</w:t>
      </w:r>
      <w:r w:rsidR="003025FF" w:rsidRPr="003025FF">
        <w:rPr>
          <w:lang w:val="ru-RU"/>
        </w:rPr>
        <w:t>1</w:t>
      </w:r>
      <w:r w:rsidR="008E0BA6" w:rsidRPr="008A0732">
        <w:rPr>
          <w:lang w:val="uk-UA"/>
        </w:rPr>
        <w:t>.</w:t>
      </w:r>
      <w:r w:rsidR="00664225" w:rsidRPr="008A0732">
        <w:rPr>
          <w:lang w:val="uk-UA"/>
        </w:rPr>
        <w:t>25) показники заломлення фізичного вакууму вздовж та перпендикулярно по відношенню до напрямку магнітного поля. Розглян</w:t>
      </w:r>
      <w:r w:rsidRPr="008A0732">
        <w:rPr>
          <w:lang w:val="uk-UA"/>
        </w:rPr>
        <w:t>уто</w:t>
      </w:r>
      <w:r w:rsidR="00664225" w:rsidRPr="008A0732">
        <w:rPr>
          <w:lang w:val="uk-UA"/>
        </w:rPr>
        <w:t xml:space="preserve"> випадок, коли фотон розповсюджується вздовж оси </w:t>
      </w:r>
      <w:r w:rsidR="00664225" w:rsidRPr="008A0732">
        <w:rPr>
          <w:noProof/>
          <w:position w:val="-6"/>
          <w:lang w:val="uk-UA"/>
        </w:rPr>
        <w:object w:dxaOrig="400" w:dyaOrig="300">
          <v:shape id="_x0000_i1167" type="#_x0000_t75" style="width:19.35pt;height:15.05pt" o:ole="">
            <v:imagedata r:id="rId268" o:title=""/>
          </v:shape>
          <o:OLEObject Type="Embed" ProgID="Equation.DSMT4" ShapeID="_x0000_i1167" DrawAspect="Content" ObjectID="_1701700607" r:id="rId269"/>
        </w:object>
      </w:r>
      <w:r w:rsidR="00664225" w:rsidRPr="008A0732">
        <w:rPr>
          <w:lang w:val="uk-UA"/>
        </w:rPr>
        <w:t xml:space="preserve"> та має енергію меншу порогової для народження пари, а магнітне поле направлено вздовж </w:t>
      </w:r>
      <w:r w:rsidR="00664225" w:rsidRPr="008A0732">
        <w:rPr>
          <w:noProof/>
          <w:position w:val="-6"/>
          <w:lang w:val="uk-UA"/>
        </w:rPr>
        <w:object w:dxaOrig="380" w:dyaOrig="300">
          <v:shape id="_x0000_i1168" type="#_x0000_t75" style="width:18.25pt;height:15.05pt" o:ole="">
            <v:imagedata r:id="rId270" o:title=""/>
          </v:shape>
          <o:OLEObject Type="Embed" ProgID="Equation.DSMT4" ShapeID="_x0000_i1168" DrawAspect="Content" ObjectID="_1701700608" r:id="rId271"/>
        </w:object>
      </w:r>
      <w:r w:rsidR="00664225" w:rsidRPr="008A0732">
        <w:rPr>
          <w:lang w:val="uk-UA"/>
        </w:rPr>
        <w:t>. У цьому випадку:</w:t>
      </w:r>
    </w:p>
    <w:p w:rsidR="00664225" w:rsidRPr="008A0732" w:rsidRDefault="00664225" w:rsidP="004C3215">
      <w:pPr>
        <w:pStyle w:val="a3"/>
        <w:jc w:val="right"/>
        <w:rPr>
          <w:lang w:val="uk-UA"/>
        </w:rPr>
      </w:pPr>
      <w:r w:rsidRPr="008A0732">
        <w:rPr>
          <w:lang w:val="uk-UA"/>
        </w:rPr>
        <w:tab/>
      </w:r>
      <w:r w:rsidRPr="008A0732">
        <w:rPr>
          <w:noProof/>
          <w:position w:val="-36"/>
          <w:lang w:val="uk-UA"/>
        </w:rPr>
        <w:object w:dxaOrig="3800" w:dyaOrig="859">
          <v:shape id="_x0000_i1169" type="#_x0000_t75" style="width:190.2pt;height:43pt" o:ole="">
            <v:imagedata r:id="rId272" o:title=""/>
          </v:shape>
          <o:OLEObject Type="Embed" ProgID="Equation.DSMT4" ShapeID="_x0000_i1169" DrawAspect="Content" ObjectID="_1701700609" r:id="rId273"/>
        </w:object>
      </w:r>
      <w:r w:rsidRPr="008A0732">
        <w:rPr>
          <w:lang w:val="uk-UA"/>
        </w:rPr>
        <w:tab/>
      </w:r>
      <w:r w:rsidR="004C3215">
        <w:rPr>
          <w:lang w:val="uk-UA"/>
        </w:rPr>
        <w:tab/>
      </w:r>
      <w:r w:rsidR="004C3215">
        <w:rPr>
          <w:lang w:val="uk-UA"/>
        </w:rPr>
        <w:tab/>
      </w:r>
      <w:r w:rsidRPr="004C3215">
        <w:rPr>
          <w:i w:val="0"/>
          <w:noProof/>
          <w:color w:val="auto"/>
          <w:sz w:val="28"/>
          <w:lang w:val="uk-UA"/>
        </w:rPr>
        <w:t>(</w:t>
      </w:r>
      <w:r w:rsidR="000E7D59">
        <w:rPr>
          <w:i w:val="0"/>
          <w:noProof/>
          <w:color w:val="auto"/>
          <w:sz w:val="28"/>
          <w:lang w:val="uk-UA"/>
        </w:rPr>
        <w:fldChar w:fldCharType="begin"/>
      </w:r>
      <w:r w:rsidR="00654B17">
        <w:rPr>
          <w:i w:val="0"/>
          <w:noProof/>
          <w:color w:val="auto"/>
          <w:sz w:val="28"/>
          <w:lang w:val="uk-UA"/>
        </w:rPr>
        <w:instrText xml:space="preserve"> STYLEREF 1 \s </w:instrText>
      </w:r>
      <w:r w:rsidR="000E7D59">
        <w:rPr>
          <w:i w:val="0"/>
          <w:noProof/>
          <w:color w:val="auto"/>
          <w:sz w:val="28"/>
          <w:lang w:val="uk-UA"/>
        </w:rPr>
        <w:fldChar w:fldCharType="separate"/>
      </w:r>
      <w:r w:rsidR="00BF735A">
        <w:rPr>
          <w:i w:val="0"/>
          <w:noProof/>
          <w:color w:val="auto"/>
          <w:sz w:val="28"/>
          <w:lang w:val="uk-UA"/>
        </w:rPr>
        <w:t>1</w:t>
      </w:r>
      <w:r w:rsidR="000E7D59">
        <w:rPr>
          <w:i w:val="0"/>
          <w:noProof/>
          <w:color w:val="auto"/>
          <w:sz w:val="28"/>
          <w:lang w:val="uk-UA"/>
        </w:rPr>
        <w:fldChar w:fldCharType="end"/>
      </w:r>
      <w:r w:rsidR="00654B17">
        <w:rPr>
          <w:i w:val="0"/>
          <w:noProof/>
          <w:color w:val="auto"/>
          <w:sz w:val="28"/>
          <w:lang w:val="uk-UA"/>
        </w:rPr>
        <w:t>.</w:t>
      </w:r>
      <w:r w:rsidR="000E7D59">
        <w:rPr>
          <w:i w:val="0"/>
          <w:noProof/>
          <w:color w:val="auto"/>
          <w:sz w:val="28"/>
          <w:lang w:val="uk-UA"/>
        </w:rPr>
        <w:fldChar w:fldCharType="begin"/>
      </w:r>
      <w:r w:rsidR="00654B17">
        <w:rPr>
          <w:i w:val="0"/>
          <w:noProof/>
          <w:color w:val="auto"/>
          <w:sz w:val="28"/>
          <w:lang w:val="uk-UA"/>
        </w:rPr>
        <w:instrText xml:space="preserve"> SEQ Формула \* ARABIC \s 1 </w:instrText>
      </w:r>
      <w:r w:rsidR="000E7D59">
        <w:rPr>
          <w:i w:val="0"/>
          <w:noProof/>
          <w:color w:val="auto"/>
          <w:sz w:val="28"/>
          <w:lang w:val="uk-UA"/>
        </w:rPr>
        <w:fldChar w:fldCharType="separate"/>
      </w:r>
      <w:r w:rsidR="00BF735A">
        <w:rPr>
          <w:i w:val="0"/>
          <w:noProof/>
          <w:color w:val="auto"/>
          <w:sz w:val="28"/>
          <w:lang w:val="uk-UA"/>
        </w:rPr>
        <w:t>26</w:t>
      </w:r>
      <w:r w:rsidR="000E7D59">
        <w:rPr>
          <w:i w:val="0"/>
          <w:noProof/>
          <w:color w:val="auto"/>
          <w:sz w:val="28"/>
          <w:lang w:val="uk-UA"/>
        </w:rPr>
        <w:fldChar w:fldCharType="end"/>
      </w:r>
      <w:r w:rsidRPr="004C3215">
        <w:rPr>
          <w:i w:val="0"/>
          <w:noProof/>
          <w:color w:val="auto"/>
          <w:sz w:val="28"/>
          <w:lang w:val="uk-UA"/>
        </w:rPr>
        <w:t>)</w:t>
      </w:r>
    </w:p>
    <w:p w:rsidR="00664225" w:rsidRPr="008A0732" w:rsidRDefault="00664225" w:rsidP="006C03D4">
      <w:pPr>
        <w:rPr>
          <w:lang w:val="uk-UA"/>
        </w:rPr>
      </w:pPr>
      <w:r w:rsidRPr="008A0732">
        <w:rPr>
          <w:lang w:val="uk-UA"/>
        </w:rPr>
        <w:t xml:space="preserve">На рисунку </w:t>
      </w:r>
      <w:r w:rsidR="002E3297">
        <w:rPr>
          <w:lang w:val="uk-UA"/>
        </w:rPr>
        <w:t>1</w:t>
      </w:r>
      <w:r w:rsidR="008E0BA6" w:rsidRPr="008A0732">
        <w:rPr>
          <w:lang w:val="uk-UA"/>
        </w:rPr>
        <w:t>.</w:t>
      </w:r>
      <w:r w:rsidRPr="008A0732">
        <w:rPr>
          <w:lang w:val="uk-UA"/>
        </w:rPr>
        <w:t>3 приведені залежності дійсної частини інтегралу (</w:t>
      </w:r>
      <w:r w:rsidR="003025FF" w:rsidRPr="003025FF">
        <w:rPr>
          <w:lang w:val="uk-UA"/>
        </w:rPr>
        <w:t>1</w:t>
      </w:r>
      <w:r w:rsidR="008E0BA6" w:rsidRPr="008A0732">
        <w:rPr>
          <w:lang w:val="uk-UA"/>
        </w:rPr>
        <w:t>.</w:t>
      </w:r>
      <w:r w:rsidRPr="008A0732">
        <w:rPr>
          <w:lang w:val="uk-UA"/>
        </w:rPr>
        <w:t>22) з врахуванням ширини та наближена функція (</w:t>
      </w:r>
      <w:r w:rsidR="003025FF" w:rsidRPr="00B87DE7">
        <w:rPr>
          <w:lang w:val="uk-UA"/>
        </w:rPr>
        <w:t>1</w:t>
      </w:r>
      <w:r w:rsidR="008E0BA6" w:rsidRPr="008A0732">
        <w:rPr>
          <w:lang w:val="uk-UA"/>
        </w:rPr>
        <w:t>.</w:t>
      </w:r>
      <w:r w:rsidRPr="008A0732">
        <w:rPr>
          <w:lang w:val="uk-UA"/>
        </w:rPr>
        <w:t xml:space="preserve">26) для найнижчих рівнів Ландау від </w:t>
      </w:r>
      <w:r w:rsidRPr="008A0732">
        <w:rPr>
          <w:noProof/>
          <w:position w:val="-6"/>
          <w:lang w:val="uk-UA"/>
        </w:rPr>
        <w:object w:dxaOrig="360" w:dyaOrig="360">
          <v:shape id="_x0000_i1170" type="#_x0000_t75" style="width:18.25pt;height:18.25pt" o:ole="">
            <v:imagedata r:id="rId274" o:title=""/>
          </v:shape>
          <o:OLEObject Type="Embed" ProgID="Equation.DSMT4" ShapeID="_x0000_i1170" DrawAspect="Content" ObjectID="_1701700610" r:id="rId275"/>
        </w:object>
      </w:r>
      <w:r w:rsidRPr="008A0732">
        <w:rPr>
          <w:lang w:val="uk-UA"/>
        </w:rPr>
        <w:t>.</w:t>
      </w:r>
    </w:p>
    <w:p w:rsidR="00664225" w:rsidRPr="008A0732" w:rsidRDefault="00664225" w:rsidP="006C03D4">
      <w:pPr>
        <w:rPr>
          <w:lang w:val="uk-UA"/>
        </w:rPr>
      </w:pPr>
      <w:r w:rsidRPr="008A0732">
        <w:rPr>
          <w:lang w:val="uk-UA"/>
        </w:rPr>
        <w:t>Показники заломлення при цьому можна знайти таким чином:</w:t>
      </w:r>
    </w:p>
    <w:p w:rsidR="00664225" w:rsidRPr="008A0732" w:rsidRDefault="00664225" w:rsidP="004C3215">
      <w:pPr>
        <w:pStyle w:val="a3"/>
        <w:jc w:val="right"/>
        <w:rPr>
          <w:lang w:val="uk-UA"/>
        </w:rPr>
      </w:pPr>
      <w:r w:rsidRPr="008A0732">
        <w:rPr>
          <w:lang w:val="uk-UA"/>
        </w:rPr>
        <w:tab/>
      </w:r>
      <w:r w:rsidRPr="008A0732">
        <w:rPr>
          <w:noProof/>
          <w:position w:val="-28"/>
          <w:lang w:val="uk-UA"/>
        </w:rPr>
        <w:object w:dxaOrig="2420" w:dyaOrig="720">
          <v:shape id="_x0000_i1171" type="#_x0000_t75" style="width:120.35pt;height:36.55pt" o:ole="">
            <v:imagedata r:id="rId276" o:title=""/>
          </v:shape>
          <o:OLEObject Type="Embed" ProgID="Equation.DSMT4" ShapeID="_x0000_i1171" DrawAspect="Content" ObjectID="_1701700611" r:id="rId277"/>
        </w:object>
      </w:r>
      <w:r w:rsidRPr="008A0732">
        <w:rPr>
          <w:lang w:val="uk-UA"/>
        </w:rPr>
        <w:tab/>
      </w:r>
      <w:r w:rsidR="004C3215">
        <w:rPr>
          <w:lang w:val="uk-UA"/>
        </w:rPr>
        <w:tab/>
      </w:r>
      <w:r w:rsidR="004C3215">
        <w:rPr>
          <w:lang w:val="uk-UA"/>
        </w:rPr>
        <w:tab/>
      </w:r>
      <w:r w:rsidR="004C3215">
        <w:rPr>
          <w:lang w:val="uk-UA"/>
        </w:rPr>
        <w:tab/>
      </w:r>
      <w:r w:rsidRPr="004C3215">
        <w:rPr>
          <w:i w:val="0"/>
          <w:noProof/>
          <w:color w:val="auto"/>
          <w:sz w:val="28"/>
          <w:lang w:val="uk-UA"/>
        </w:rPr>
        <w:t>(</w:t>
      </w:r>
      <w:r w:rsidR="000E7D59">
        <w:rPr>
          <w:i w:val="0"/>
          <w:noProof/>
          <w:color w:val="auto"/>
          <w:sz w:val="28"/>
          <w:lang w:val="uk-UA"/>
        </w:rPr>
        <w:fldChar w:fldCharType="begin"/>
      </w:r>
      <w:r w:rsidR="00654B17">
        <w:rPr>
          <w:i w:val="0"/>
          <w:noProof/>
          <w:color w:val="auto"/>
          <w:sz w:val="28"/>
          <w:lang w:val="uk-UA"/>
        </w:rPr>
        <w:instrText xml:space="preserve"> STYLEREF 1 \s </w:instrText>
      </w:r>
      <w:r w:rsidR="000E7D59">
        <w:rPr>
          <w:i w:val="0"/>
          <w:noProof/>
          <w:color w:val="auto"/>
          <w:sz w:val="28"/>
          <w:lang w:val="uk-UA"/>
        </w:rPr>
        <w:fldChar w:fldCharType="separate"/>
      </w:r>
      <w:r w:rsidR="00BF735A">
        <w:rPr>
          <w:i w:val="0"/>
          <w:noProof/>
          <w:color w:val="auto"/>
          <w:sz w:val="28"/>
          <w:lang w:val="uk-UA"/>
        </w:rPr>
        <w:t>1</w:t>
      </w:r>
      <w:r w:rsidR="000E7D59">
        <w:rPr>
          <w:i w:val="0"/>
          <w:noProof/>
          <w:color w:val="auto"/>
          <w:sz w:val="28"/>
          <w:lang w:val="uk-UA"/>
        </w:rPr>
        <w:fldChar w:fldCharType="end"/>
      </w:r>
      <w:r w:rsidR="00654B17">
        <w:rPr>
          <w:i w:val="0"/>
          <w:noProof/>
          <w:color w:val="auto"/>
          <w:sz w:val="28"/>
          <w:lang w:val="uk-UA"/>
        </w:rPr>
        <w:t>.</w:t>
      </w:r>
      <w:r w:rsidR="000E7D59">
        <w:rPr>
          <w:i w:val="0"/>
          <w:noProof/>
          <w:color w:val="auto"/>
          <w:sz w:val="28"/>
          <w:lang w:val="uk-UA"/>
        </w:rPr>
        <w:fldChar w:fldCharType="begin"/>
      </w:r>
      <w:r w:rsidR="00654B17">
        <w:rPr>
          <w:i w:val="0"/>
          <w:noProof/>
          <w:color w:val="auto"/>
          <w:sz w:val="28"/>
          <w:lang w:val="uk-UA"/>
        </w:rPr>
        <w:instrText xml:space="preserve"> SEQ Формула \* ARABIC \s 1 </w:instrText>
      </w:r>
      <w:r w:rsidR="000E7D59">
        <w:rPr>
          <w:i w:val="0"/>
          <w:noProof/>
          <w:color w:val="auto"/>
          <w:sz w:val="28"/>
          <w:lang w:val="uk-UA"/>
        </w:rPr>
        <w:fldChar w:fldCharType="separate"/>
      </w:r>
      <w:r w:rsidR="00BF735A">
        <w:rPr>
          <w:i w:val="0"/>
          <w:noProof/>
          <w:color w:val="auto"/>
          <w:sz w:val="28"/>
          <w:lang w:val="uk-UA"/>
        </w:rPr>
        <w:t>27</w:t>
      </w:r>
      <w:r w:rsidR="000E7D59">
        <w:rPr>
          <w:i w:val="0"/>
          <w:noProof/>
          <w:color w:val="auto"/>
          <w:sz w:val="28"/>
          <w:lang w:val="uk-UA"/>
        </w:rPr>
        <w:fldChar w:fldCharType="end"/>
      </w:r>
      <w:r w:rsidRPr="004C3215">
        <w:rPr>
          <w:i w:val="0"/>
          <w:noProof/>
          <w:color w:val="auto"/>
          <w:sz w:val="28"/>
          <w:lang w:val="uk-UA"/>
        </w:rPr>
        <w:t>)</w:t>
      </w:r>
    </w:p>
    <w:p w:rsidR="00664225" w:rsidRPr="008A0732" w:rsidRDefault="00664225" w:rsidP="006C03D4">
      <w:pPr>
        <w:ind w:firstLine="0"/>
        <w:rPr>
          <w:lang w:val="uk-UA"/>
        </w:rPr>
      </w:pPr>
      <w:r w:rsidRPr="008A0732">
        <w:rPr>
          <w:lang w:val="uk-UA"/>
        </w:rPr>
        <w:t xml:space="preserve">де </w:t>
      </w:r>
    </w:p>
    <w:p w:rsidR="00664225" w:rsidRPr="008A0732" w:rsidRDefault="00664225" w:rsidP="004C3215">
      <w:pPr>
        <w:pStyle w:val="a3"/>
        <w:jc w:val="right"/>
        <w:rPr>
          <w:lang w:val="uk-UA"/>
        </w:rPr>
      </w:pPr>
      <w:r w:rsidRPr="008A0732">
        <w:rPr>
          <w:lang w:val="uk-UA"/>
        </w:rPr>
        <w:tab/>
      </w:r>
      <w:r w:rsidRPr="008A0732">
        <w:rPr>
          <w:noProof/>
          <w:position w:val="-16"/>
          <w:lang w:val="uk-UA"/>
        </w:rPr>
        <w:object w:dxaOrig="2040" w:dyaOrig="460">
          <v:shape id="_x0000_i1172" type="#_x0000_t75" style="width:102.1pt;height:23.65pt" o:ole="">
            <v:imagedata r:id="rId278" o:title=""/>
          </v:shape>
          <o:OLEObject Type="Embed" ProgID="Equation.DSMT4" ShapeID="_x0000_i1172" DrawAspect="Content" ObjectID="_1701700612" r:id="rId279"/>
        </w:object>
      </w:r>
      <w:r w:rsidRPr="004C3215">
        <w:rPr>
          <w:i w:val="0"/>
          <w:noProof/>
          <w:color w:val="auto"/>
          <w:sz w:val="28"/>
          <w:lang w:val="uk-UA"/>
        </w:rPr>
        <w:tab/>
      </w:r>
      <w:r w:rsidR="004C3215">
        <w:rPr>
          <w:i w:val="0"/>
          <w:noProof/>
          <w:color w:val="auto"/>
          <w:sz w:val="28"/>
          <w:lang w:val="uk-UA"/>
        </w:rPr>
        <w:tab/>
      </w:r>
      <w:r w:rsidR="004C3215">
        <w:rPr>
          <w:i w:val="0"/>
          <w:noProof/>
          <w:color w:val="auto"/>
          <w:sz w:val="28"/>
          <w:lang w:val="uk-UA"/>
        </w:rPr>
        <w:tab/>
      </w:r>
      <w:r w:rsidR="004C3215">
        <w:rPr>
          <w:i w:val="0"/>
          <w:noProof/>
          <w:color w:val="auto"/>
          <w:sz w:val="28"/>
          <w:lang w:val="uk-UA"/>
        </w:rPr>
        <w:tab/>
      </w:r>
      <w:r w:rsidR="004C3215">
        <w:rPr>
          <w:i w:val="0"/>
          <w:noProof/>
          <w:color w:val="auto"/>
          <w:sz w:val="28"/>
          <w:lang w:val="uk-UA"/>
        </w:rPr>
        <w:tab/>
      </w:r>
      <w:r w:rsidRPr="004C3215">
        <w:rPr>
          <w:i w:val="0"/>
          <w:noProof/>
          <w:color w:val="auto"/>
          <w:sz w:val="28"/>
          <w:lang w:val="uk-UA"/>
        </w:rPr>
        <w:t>(</w:t>
      </w:r>
      <w:r w:rsidR="000E7D59">
        <w:rPr>
          <w:i w:val="0"/>
          <w:noProof/>
          <w:color w:val="auto"/>
          <w:sz w:val="28"/>
          <w:lang w:val="uk-UA"/>
        </w:rPr>
        <w:fldChar w:fldCharType="begin"/>
      </w:r>
      <w:r w:rsidR="00654B17">
        <w:rPr>
          <w:i w:val="0"/>
          <w:noProof/>
          <w:color w:val="auto"/>
          <w:sz w:val="28"/>
          <w:lang w:val="uk-UA"/>
        </w:rPr>
        <w:instrText xml:space="preserve"> STYLEREF 1 \s </w:instrText>
      </w:r>
      <w:r w:rsidR="000E7D59">
        <w:rPr>
          <w:i w:val="0"/>
          <w:noProof/>
          <w:color w:val="auto"/>
          <w:sz w:val="28"/>
          <w:lang w:val="uk-UA"/>
        </w:rPr>
        <w:fldChar w:fldCharType="separate"/>
      </w:r>
      <w:r w:rsidR="00BF735A">
        <w:rPr>
          <w:i w:val="0"/>
          <w:noProof/>
          <w:color w:val="auto"/>
          <w:sz w:val="28"/>
          <w:lang w:val="uk-UA"/>
        </w:rPr>
        <w:t>1</w:t>
      </w:r>
      <w:r w:rsidR="000E7D59">
        <w:rPr>
          <w:i w:val="0"/>
          <w:noProof/>
          <w:color w:val="auto"/>
          <w:sz w:val="28"/>
          <w:lang w:val="uk-UA"/>
        </w:rPr>
        <w:fldChar w:fldCharType="end"/>
      </w:r>
      <w:r w:rsidR="00654B17">
        <w:rPr>
          <w:i w:val="0"/>
          <w:noProof/>
          <w:color w:val="auto"/>
          <w:sz w:val="28"/>
          <w:lang w:val="uk-UA"/>
        </w:rPr>
        <w:t>.</w:t>
      </w:r>
      <w:r w:rsidR="000E7D59">
        <w:rPr>
          <w:i w:val="0"/>
          <w:noProof/>
          <w:color w:val="auto"/>
          <w:sz w:val="28"/>
          <w:lang w:val="uk-UA"/>
        </w:rPr>
        <w:fldChar w:fldCharType="begin"/>
      </w:r>
      <w:r w:rsidR="00654B17">
        <w:rPr>
          <w:i w:val="0"/>
          <w:noProof/>
          <w:color w:val="auto"/>
          <w:sz w:val="28"/>
          <w:lang w:val="uk-UA"/>
        </w:rPr>
        <w:instrText xml:space="preserve"> SEQ Формула \* ARABIC \s 1 </w:instrText>
      </w:r>
      <w:r w:rsidR="000E7D59">
        <w:rPr>
          <w:i w:val="0"/>
          <w:noProof/>
          <w:color w:val="auto"/>
          <w:sz w:val="28"/>
          <w:lang w:val="uk-UA"/>
        </w:rPr>
        <w:fldChar w:fldCharType="separate"/>
      </w:r>
      <w:r w:rsidR="00BF735A">
        <w:rPr>
          <w:i w:val="0"/>
          <w:noProof/>
          <w:color w:val="auto"/>
          <w:sz w:val="28"/>
          <w:lang w:val="uk-UA"/>
        </w:rPr>
        <w:t>28</w:t>
      </w:r>
      <w:r w:rsidR="000E7D59">
        <w:rPr>
          <w:i w:val="0"/>
          <w:noProof/>
          <w:color w:val="auto"/>
          <w:sz w:val="28"/>
          <w:lang w:val="uk-UA"/>
        </w:rPr>
        <w:fldChar w:fldCharType="end"/>
      </w:r>
      <w:r w:rsidRPr="004C3215">
        <w:rPr>
          <w:i w:val="0"/>
          <w:noProof/>
          <w:color w:val="auto"/>
          <w:sz w:val="28"/>
          <w:lang w:val="uk-UA"/>
        </w:rPr>
        <w:t>)</w:t>
      </w:r>
    </w:p>
    <w:p w:rsidR="00664225" w:rsidRPr="008A0732" w:rsidRDefault="00664225" w:rsidP="004C3215">
      <w:pPr>
        <w:pStyle w:val="a3"/>
        <w:jc w:val="right"/>
        <w:rPr>
          <w:lang w:val="uk-UA"/>
        </w:rPr>
      </w:pPr>
      <w:r w:rsidRPr="008A0732">
        <w:rPr>
          <w:lang w:val="uk-UA"/>
        </w:rPr>
        <w:tab/>
      </w:r>
      <w:r w:rsidRPr="008A0732">
        <w:rPr>
          <w:noProof/>
          <w:position w:val="-16"/>
          <w:lang w:val="uk-UA"/>
        </w:rPr>
        <w:object w:dxaOrig="3739" w:dyaOrig="460">
          <v:shape id="_x0000_i1173" type="#_x0000_t75" style="width:187pt;height:23.65pt" o:ole="">
            <v:imagedata r:id="rId280" o:title=""/>
          </v:shape>
          <o:OLEObject Type="Embed" ProgID="Equation.DSMT4" ShapeID="_x0000_i1173" DrawAspect="Content" ObjectID="_1701700613" r:id="rId281"/>
        </w:object>
      </w:r>
      <w:r w:rsidRPr="008A0732">
        <w:rPr>
          <w:noProof/>
          <w:lang w:val="uk-UA"/>
        </w:rPr>
        <w:tab/>
      </w:r>
      <w:r w:rsidR="004C3215">
        <w:rPr>
          <w:noProof/>
          <w:lang w:val="uk-UA"/>
        </w:rPr>
        <w:tab/>
      </w:r>
      <w:r w:rsidR="004C3215">
        <w:rPr>
          <w:noProof/>
          <w:lang w:val="uk-UA"/>
        </w:rPr>
        <w:tab/>
      </w:r>
      <w:r w:rsidRPr="004C3215">
        <w:rPr>
          <w:i w:val="0"/>
          <w:noProof/>
          <w:color w:val="auto"/>
          <w:sz w:val="28"/>
          <w:lang w:val="uk-UA"/>
        </w:rPr>
        <w:t>(</w:t>
      </w:r>
      <w:r w:rsidR="000E7D59">
        <w:rPr>
          <w:i w:val="0"/>
          <w:noProof/>
          <w:color w:val="auto"/>
          <w:sz w:val="28"/>
          <w:lang w:val="uk-UA"/>
        </w:rPr>
        <w:fldChar w:fldCharType="begin"/>
      </w:r>
      <w:r w:rsidR="00654B17">
        <w:rPr>
          <w:i w:val="0"/>
          <w:noProof/>
          <w:color w:val="auto"/>
          <w:sz w:val="28"/>
          <w:lang w:val="uk-UA"/>
        </w:rPr>
        <w:instrText xml:space="preserve"> STYLEREF 1 \s </w:instrText>
      </w:r>
      <w:r w:rsidR="000E7D59">
        <w:rPr>
          <w:i w:val="0"/>
          <w:noProof/>
          <w:color w:val="auto"/>
          <w:sz w:val="28"/>
          <w:lang w:val="uk-UA"/>
        </w:rPr>
        <w:fldChar w:fldCharType="separate"/>
      </w:r>
      <w:r w:rsidR="00BF735A">
        <w:rPr>
          <w:i w:val="0"/>
          <w:noProof/>
          <w:color w:val="auto"/>
          <w:sz w:val="28"/>
          <w:lang w:val="uk-UA"/>
        </w:rPr>
        <w:t>1</w:t>
      </w:r>
      <w:r w:rsidR="000E7D59">
        <w:rPr>
          <w:i w:val="0"/>
          <w:noProof/>
          <w:color w:val="auto"/>
          <w:sz w:val="28"/>
          <w:lang w:val="uk-UA"/>
        </w:rPr>
        <w:fldChar w:fldCharType="end"/>
      </w:r>
      <w:r w:rsidR="00654B17">
        <w:rPr>
          <w:i w:val="0"/>
          <w:noProof/>
          <w:color w:val="auto"/>
          <w:sz w:val="28"/>
          <w:lang w:val="uk-UA"/>
        </w:rPr>
        <w:t>.</w:t>
      </w:r>
      <w:r w:rsidR="000E7D59">
        <w:rPr>
          <w:i w:val="0"/>
          <w:noProof/>
          <w:color w:val="auto"/>
          <w:sz w:val="28"/>
          <w:lang w:val="uk-UA"/>
        </w:rPr>
        <w:fldChar w:fldCharType="begin"/>
      </w:r>
      <w:r w:rsidR="00654B17">
        <w:rPr>
          <w:i w:val="0"/>
          <w:noProof/>
          <w:color w:val="auto"/>
          <w:sz w:val="28"/>
          <w:lang w:val="uk-UA"/>
        </w:rPr>
        <w:instrText xml:space="preserve"> SEQ Формула \* ARABIC \s 1 </w:instrText>
      </w:r>
      <w:r w:rsidR="000E7D59">
        <w:rPr>
          <w:i w:val="0"/>
          <w:noProof/>
          <w:color w:val="auto"/>
          <w:sz w:val="28"/>
          <w:lang w:val="uk-UA"/>
        </w:rPr>
        <w:fldChar w:fldCharType="separate"/>
      </w:r>
      <w:r w:rsidR="00BF735A">
        <w:rPr>
          <w:i w:val="0"/>
          <w:noProof/>
          <w:color w:val="auto"/>
          <w:sz w:val="28"/>
          <w:lang w:val="uk-UA"/>
        </w:rPr>
        <w:t>29</w:t>
      </w:r>
      <w:r w:rsidR="000E7D59">
        <w:rPr>
          <w:i w:val="0"/>
          <w:noProof/>
          <w:color w:val="auto"/>
          <w:sz w:val="28"/>
          <w:lang w:val="uk-UA"/>
        </w:rPr>
        <w:fldChar w:fldCharType="end"/>
      </w:r>
      <w:r w:rsidRPr="004C3215">
        <w:rPr>
          <w:i w:val="0"/>
          <w:noProof/>
          <w:color w:val="auto"/>
          <w:sz w:val="28"/>
          <w:lang w:val="uk-UA"/>
        </w:rPr>
        <w:t>)</w:t>
      </w:r>
    </w:p>
    <w:p w:rsidR="00664225" w:rsidRPr="008A0732" w:rsidRDefault="00F25B75" w:rsidP="00A03E58">
      <w:pPr>
        <w:jc w:val="center"/>
        <w:rPr>
          <w:lang w:val="uk-UA"/>
        </w:rPr>
      </w:pPr>
      <w:r>
        <w:rPr>
          <w:noProof/>
          <w:lang w:val="ru-RU" w:eastAsia="ru-RU"/>
        </w:rPr>
        <w:drawing>
          <wp:inline distT="0" distB="0" distL="0" distR="0">
            <wp:extent cx="4533900" cy="2876550"/>
            <wp:effectExtent l="19050" t="0" r="0" b="0"/>
            <wp:docPr id="138" name="Рисунок 3" descr="C:\Users\Миша\Desktop\Звіт за 2017-2021\УФЖ (2019)\Рисунки\SVG\fi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C:\Users\Миша\Desktop\Звіт за 2017-2021\УФЖ (2019)\Рисунки\SVG\fig4.png"/>
                    <pic:cNvPicPr>
                      <a:picLocks noChangeAspect="1" noChangeArrowheads="1"/>
                    </pic:cNvPicPr>
                  </pic:nvPicPr>
                  <pic:blipFill>
                    <a:blip r:embed="rId282" cstate="print"/>
                    <a:srcRect/>
                    <a:stretch>
                      <a:fillRect/>
                    </a:stretch>
                  </pic:blipFill>
                  <pic:spPr bwMode="auto">
                    <a:xfrm>
                      <a:off x="0" y="0"/>
                      <a:ext cx="4533900" cy="2876550"/>
                    </a:xfrm>
                    <a:prstGeom prst="rect">
                      <a:avLst/>
                    </a:prstGeom>
                    <a:noFill/>
                    <a:ln w="9525">
                      <a:noFill/>
                      <a:miter lim="800000"/>
                      <a:headEnd/>
                      <a:tailEnd/>
                    </a:ln>
                  </pic:spPr>
                </pic:pic>
              </a:graphicData>
            </a:graphic>
          </wp:inline>
        </w:drawing>
      </w:r>
    </w:p>
    <w:p w:rsidR="00664225" w:rsidRPr="002E3297" w:rsidRDefault="002E3297" w:rsidP="00A03E58">
      <w:pPr>
        <w:pStyle w:val="a3"/>
        <w:jc w:val="center"/>
        <w:rPr>
          <w:i w:val="0"/>
          <w:color w:val="auto"/>
          <w:sz w:val="28"/>
          <w:szCs w:val="28"/>
          <w:lang w:val="uk-UA"/>
        </w:rPr>
      </w:pPr>
      <w:r w:rsidRPr="002E3297">
        <w:rPr>
          <w:i w:val="0"/>
          <w:color w:val="auto"/>
          <w:sz w:val="28"/>
          <w:szCs w:val="28"/>
          <w:lang w:val="uk-UA"/>
        </w:rPr>
        <w:lastRenderedPageBreak/>
        <w:t xml:space="preserve">Рис. </w:t>
      </w:r>
      <w:r w:rsidR="000E7D59">
        <w:rPr>
          <w:i w:val="0"/>
          <w:color w:val="auto"/>
          <w:sz w:val="28"/>
          <w:szCs w:val="28"/>
          <w:lang w:val="uk-UA"/>
        </w:rPr>
        <w:fldChar w:fldCharType="begin"/>
      </w:r>
      <w:r w:rsidR="00A03E58">
        <w:rPr>
          <w:i w:val="0"/>
          <w:color w:val="auto"/>
          <w:sz w:val="28"/>
          <w:szCs w:val="28"/>
          <w:lang w:val="uk-UA"/>
        </w:rPr>
        <w:instrText xml:space="preserve"> STYLEREF 1 \s </w:instrText>
      </w:r>
      <w:r w:rsidR="000E7D59">
        <w:rPr>
          <w:i w:val="0"/>
          <w:color w:val="auto"/>
          <w:sz w:val="28"/>
          <w:szCs w:val="28"/>
          <w:lang w:val="uk-UA"/>
        </w:rPr>
        <w:fldChar w:fldCharType="separate"/>
      </w:r>
      <w:r w:rsidR="00BF735A">
        <w:rPr>
          <w:i w:val="0"/>
          <w:noProof/>
          <w:color w:val="auto"/>
          <w:sz w:val="28"/>
          <w:szCs w:val="28"/>
          <w:lang w:val="uk-UA"/>
        </w:rPr>
        <w:t>1</w:t>
      </w:r>
      <w:r w:rsidR="000E7D59">
        <w:rPr>
          <w:i w:val="0"/>
          <w:color w:val="auto"/>
          <w:sz w:val="28"/>
          <w:szCs w:val="28"/>
          <w:lang w:val="uk-UA"/>
        </w:rPr>
        <w:fldChar w:fldCharType="end"/>
      </w:r>
      <w:r w:rsidR="00A03E58">
        <w:rPr>
          <w:i w:val="0"/>
          <w:color w:val="auto"/>
          <w:sz w:val="28"/>
          <w:szCs w:val="28"/>
          <w:lang w:val="uk-UA"/>
        </w:rPr>
        <w:t>.</w:t>
      </w:r>
      <w:r w:rsidR="000E7D59">
        <w:rPr>
          <w:i w:val="0"/>
          <w:color w:val="auto"/>
          <w:sz w:val="28"/>
          <w:szCs w:val="28"/>
          <w:lang w:val="uk-UA"/>
        </w:rPr>
        <w:fldChar w:fldCharType="begin"/>
      </w:r>
      <w:r w:rsidR="00A03E58">
        <w:rPr>
          <w:i w:val="0"/>
          <w:color w:val="auto"/>
          <w:sz w:val="28"/>
          <w:szCs w:val="28"/>
          <w:lang w:val="uk-UA"/>
        </w:rPr>
        <w:instrText xml:space="preserve"> SEQ Рис. \* ARABIC \s 1 </w:instrText>
      </w:r>
      <w:r w:rsidR="000E7D59">
        <w:rPr>
          <w:i w:val="0"/>
          <w:color w:val="auto"/>
          <w:sz w:val="28"/>
          <w:szCs w:val="28"/>
          <w:lang w:val="uk-UA"/>
        </w:rPr>
        <w:fldChar w:fldCharType="separate"/>
      </w:r>
      <w:r w:rsidR="00BF735A">
        <w:rPr>
          <w:i w:val="0"/>
          <w:noProof/>
          <w:color w:val="auto"/>
          <w:sz w:val="28"/>
          <w:szCs w:val="28"/>
          <w:lang w:val="uk-UA"/>
        </w:rPr>
        <w:t>3</w:t>
      </w:r>
      <w:r w:rsidR="000E7D59">
        <w:rPr>
          <w:i w:val="0"/>
          <w:color w:val="auto"/>
          <w:sz w:val="28"/>
          <w:szCs w:val="28"/>
          <w:lang w:val="uk-UA"/>
        </w:rPr>
        <w:fldChar w:fldCharType="end"/>
      </w:r>
      <w:r w:rsidRPr="002E3297">
        <w:rPr>
          <w:i w:val="0"/>
          <w:color w:val="auto"/>
          <w:sz w:val="28"/>
          <w:szCs w:val="28"/>
          <w:lang w:val="uk-UA"/>
        </w:rPr>
        <w:t xml:space="preserve">. </w:t>
      </w:r>
      <w:r w:rsidR="00664225" w:rsidRPr="002E3297">
        <w:rPr>
          <w:i w:val="0"/>
          <w:color w:val="auto"/>
          <w:sz w:val="28"/>
          <w:szCs w:val="28"/>
          <w:lang w:val="uk-UA"/>
        </w:rPr>
        <w:t>Залежність дійсної частини інтегралу (</w:t>
      </w:r>
      <w:r w:rsidR="003025FF" w:rsidRPr="002E3297">
        <w:rPr>
          <w:i w:val="0"/>
          <w:color w:val="auto"/>
          <w:sz w:val="28"/>
          <w:szCs w:val="28"/>
          <w:lang w:val="uk-UA"/>
        </w:rPr>
        <w:t>1</w:t>
      </w:r>
      <w:r w:rsidR="008E0BA6" w:rsidRPr="002E3297">
        <w:rPr>
          <w:i w:val="0"/>
          <w:color w:val="auto"/>
          <w:sz w:val="28"/>
          <w:szCs w:val="28"/>
          <w:lang w:val="uk-UA"/>
        </w:rPr>
        <w:t>.</w:t>
      </w:r>
      <w:r w:rsidR="00664225" w:rsidRPr="002E3297">
        <w:rPr>
          <w:i w:val="0"/>
          <w:color w:val="auto"/>
          <w:sz w:val="28"/>
          <w:szCs w:val="28"/>
          <w:lang w:val="uk-UA"/>
        </w:rPr>
        <w:t>22) з врахуванням ширини та наближеної функції (</w:t>
      </w:r>
      <w:r w:rsidR="003025FF" w:rsidRPr="002E3297">
        <w:rPr>
          <w:i w:val="0"/>
          <w:color w:val="auto"/>
          <w:sz w:val="28"/>
          <w:szCs w:val="28"/>
          <w:lang w:val="uk-UA"/>
        </w:rPr>
        <w:t>1</w:t>
      </w:r>
      <w:r w:rsidR="008E0BA6" w:rsidRPr="002E3297">
        <w:rPr>
          <w:i w:val="0"/>
          <w:color w:val="auto"/>
          <w:sz w:val="28"/>
          <w:szCs w:val="28"/>
          <w:lang w:val="uk-UA"/>
        </w:rPr>
        <w:t>.</w:t>
      </w:r>
      <w:r w:rsidR="00664225" w:rsidRPr="002E3297">
        <w:rPr>
          <w:i w:val="0"/>
          <w:color w:val="auto"/>
          <w:sz w:val="28"/>
          <w:szCs w:val="28"/>
          <w:lang w:val="uk-UA"/>
        </w:rPr>
        <w:t xml:space="preserve">26) для найнижчих рівнів Ландау від </w:t>
      </w:r>
      <w:r w:rsidR="00664225" w:rsidRPr="002E3297">
        <w:rPr>
          <w:i w:val="0"/>
          <w:color w:val="auto"/>
          <w:sz w:val="28"/>
          <w:szCs w:val="28"/>
          <w:lang w:val="uk-UA"/>
        </w:rPr>
        <w:object w:dxaOrig="360" w:dyaOrig="360">
          <v:shape id="_x0000_i1174" type="#_x0000_t75" style="width:18.25pt;height:18.25pt" o:ole="">
            <v:imagedata r:id="rId283" o:title=""/>
          </v:shape>
          <o:OLEObject Type="Embed" ProgID="Equation.DSMT4" ShapeID="_x0000_i1174" DrawAspect="Content" ObjectID="_1701700614" r:id="rId284"/>
        </w:object>
      </w:r>
      <w:r w:rsidR="00664225" w:rsidRPr="002E3297">
        <w:rPr>
          <w:i w:val="0"/>
          <w:color w:val="auto"/>
          <w:sz w:val="28"/>
          <w:szCs w:val="28"/>
          <w:lang w:val="uk-UA"/>
        </w:rPr>
        <w:t>.</w:t>
      </w:r>
    </w:p>
    <w:p w:rsidR="003737D3" w:rsidRPr="008A0732" w:rsidRDefault="003737D3" w:rsidP="006C03D4">
      <w:pPr>
        <w:rPr>
          <w:lang w:val="uk-UA"/>
        </w:rPr>
      </w:pPr>
    </w:p>
    <w:p w:rsidR="00664225" w:rsidRPr="008A0732" w:rsidRDefault="00664225" w:rsidP="006C03D4">
      <w:pPr>
        <w:rPr>
          <w:lang w:val="uk-UA"/>
        </w:rPr>
      </w:pPr>
      <w:r w:rsidRPr="008A0732">
        <w:rPr>
          <w:lang w:val="uk-UA"/>
        </w:rPr>
        <w:t>Тоді виходячи з (</w:t>
      </w:r>
      <w:r w:rsidR="003025FF" w:rsidRPr="003025FF">
        <w:rPr>
          <w:lang w:val="ru-RU"/>
        </w:rPr>
        <w:t>1</w:t>
      </w:r>
      <w:r w:rsidR="008E0BA6" w:rsidRPr="008A0732">
        <w:rPr>
          <w:lang w:val="uk-UA"/>
        </w:rPr>
        <w:t>.</w:t>
      </w:r>
      <w:r w:rsidRPr="008A0732">
        <w:rPr>
          <w:lang w:val="uk-UA"/>
        </w:rPr>
        <w:t>27) показники заломлення вздовж та перпендикулярно до магнітного поля мають вигляд:</w:t>
      </w:r>
    </w:p>
    <w:p w:rsidR="00664225" w:rsidRPr="008A0732" w:rsidRDefault="00664225" w:rsidP="004C3215">
      <w:pPr>
        <w:pStyle w:val="a3"/>
        <w:jc w:val="right"/>
        <w:rPr>
          <w:lang w:val="uk-UA"/>
        </w:rPr>
      </w:pPr>
      <w:r w:rsidRPr="008A0732">
        <w:rPr>
          <w:lang w:val="uk-UA"/>
        </w:rPr>
        <w:tab/>
      </w:r>
      <w:r w:rsidRPr="008A0732">
        <w:rPr>
          <w:noProof/>
          <w:position w:val="-28"/>
          <w:lang w:val="uk-UA"/>
        </w:rPr>
        <w:object w:dxaOrig="2900" w:dyaOrig="760">
          <v:shape id="_x0000_i1175" type="#_x0000_t75" style="width:145.05pt;height:38.7pt" o:ole="">
            <v:imagedata r:id="rId285" o:title=""/>
          </v:shape>
          <o:OLEObject Type="Embed" ProgID="Equation.DSMT4" ShapeID="_x0000_i1175" DrawAspect="Content" ObjectID="_1701700615" r:id="rId286"/>
        </w:object>
      </w:r>
      <w:r w:rsidRPr="008A0732">
        <w:rPr>
          <w:lang w:val="uk-UA"/>
        </w:rPr>
        <w:tab/>
      </w:r>
      <w:r w:rsidR="004C3215">
        <w:rPr>
          <w:lang w:val="uk-UA"/>
        </w:rPr>
        <w:tab/>
      </w:r>
      <w:r w:rsidR="004C3215">
        <w:rPr>
          <w:lang w:val="uk-UA"/>
        </w:rPr>
        <w:tab/>
      </w:r>
      <w:r w:rsidRPr="004C3215">
        <w:rPr>
          <w:i w:val="0"/>
          <w:noProof/>
          <w:color w:val="auto"/>
          <w:sz w:val="28"/>
          <w:lang w:val="uk-UA"/>
        </w:rPr>
        <w:t>(</w:t>
      </w:r>
      <w:r w:rsidR="000E7D59">
        <w:rPr>
          <w:i w:val="0"/>
          <w:noProof/>
          <w:color w:val="auto"/>
          <w:sz w:val="28"/>
          <w:lang w:val="uk-UA"/>
        </w:rPr>
        <w:fldChar w:fldCharType="begin"/>
      </w:r>
      <w:r w:rsidR="00654B17">
        <w:rPr>
          <w:i w:val="0"/>
          <w:noProof/>
          <w:color w:val="auto"/>
          <w:sz w:val="28"/>
          <w:lang w:val="uk-UA"/>
        </w:rPr>
        <w:instrText xml:space="preserve"> STYLEREF 1 \s </w:instrText>
      </w:r>
      <w:r w:rsidR="000E7D59">
        <w:rPr>
          <w:i w:val="0"/>
          <w:noProof/>
          <w:color w:val="auto"/>
          <w:sz w:val="28"/>
          <w:lang w:val="uk-UA"/>
        </w:rPr>
        <w:fldChar w:fldCharType="separate"/>
      </w:r>
      <w:r w:rsidR="00BF735A">
        <w:rPr>
          <w:i w:val="0"/>
          <w:noProof/>
          <w:color w:val="auto"/>
          <w:sz w:val="28"/>
          <w:lang w:val="uk-UA"/>
        </w:rPr>
        <w:t>1</w:t>
      </w:r>
      <w:r w:rsidR="000E7D59">
        <w:rPr>
          <w:i w:val="0"/>
          <w:noProof/>
          <w:color w:val="auto"/>
          <w:sz w:val="28"/>
          <w:lang w:val="uk-UA"/>
        </w:rPr>
        <w:fldChar w:fldCharType="end"/>
      </w:r>
      <w:r w:rsidR="00654B17">
        <w:rPr>
          <w:i w:val="0"/>
          <w:noProof/>
          <w:color w:val="auto"/>
          <w:sz w:val="28"/>
          <w:lang w:val="uk-UA"/>
        </w:rPr>
        <w:t>.</w:t>
      </w:r>
      <w:r w:rsidR="000E7D59">
        <w:rPr>
          <w:i w:val="0"/>
          <w:noProof/>
          <w:color w:val="auto"/>
          <w:sz w:val="28"/>
          <w:lang w:val="uk-UA"/>
        </w:rPr>
        <w:fldChar w:fldCharType="begin"/>
      </w:r>
      <w:r w:rsidR="00654B17">
        <w:rPr>
          <w:i w:val="0"/>
          <w:noProof/>
          <w:color w:val="auto"/>
          <w:sz w:val="28"/>
          <w:lang w:val="uk-UA"/>
        </w:rPr>
        <w:instrText xml:space="preserve"> SEQ Формула \* ARABIC \s 1 </w:instrText>
      </w:r>
      <w:r w:rsidR="000E7D59">
        <w:rPr>
          <w:i w:val="0"/>
          <w:noProof/>
          <w:color w:val="auto"/>
          <w:sz w:val="28"/>
          <w:lang w:val="uk-UA"/>
        </w:rPr>
        <w:fldChar w:fldCharType="separate"/>
      </w:r>
      <w:r w:rsidR="00BF735A">
        <w:rPr>
          <w:i w:val="0"/>
          <w:noProof/>
          <w:color w:val="auto"/>
          <w:sz w:val="28"/>
          <w:lang w:val="uk-UA"/>
        </w:rPr>
        <w:t>30</w:t>
      </w:r>
      <w:r w:rsidR="000E7D59">
        <w:rPr>
          <w:i w:val="0"/>
          <w:noProof/>
          <w:color w:val="auto"/>
          <w:sz w:val="28"/>
          <w:lang w:val="uk-UA"/>
        </w:rPr>
        <w:fldChar w:fldCharType="end"/>
      </w:r>
      <w:r w:rsidRPr="004C3215">
        <w:rPr>
          <w:i w:val="0"/>
          <w:noProof/>
          <w:color w:val="auto"/>
          <w:sz w:val="28"/>
          <w:lang w:val="uk-UA"/>
        </w:rPr>
        <w:t>)</w:t>
      </w:r>
    </w:p>
    <w:p w:rsidR="00664225" w:rsidRPr="008A0732" w:rsidRDefault="00664225" w:rsidP="004C3215">
      <w:pPr>
        <w:pStyle w:val="a3"/>
        <w:jc w:val="right"/>
        <w:rPr>
          <w:lang w:val="uk-UA"/>
        </w:rPr>
      </w:pPr>
      <w:r w:rsidRPr="008A0732">
        <w:rPr>
          <w:lang w:val="uk-UA"/>
        </w:rPr>
        <w:tab/>
      </w:r>
      <w:r w:rsidRPr="008A0732">
        <w:rPr>
          <w:noProof/>
          <w:position w:val="-12"/>
          <w:lang w:val="uk-UA"/>
        </w:rPr>
        <w:object w:dxaOrig="800" w:dyaOrig="380">
          <v:shape id="_x0000_i1176" type="#_x0000_t75" style="width:40.85pt;height:18.25pt" o:ole="">
            <v:imagedata r:id="rId287" o:title=""/>
          </v:shape>
          <o:OLEObject Type="Embed" ProgID="Equation.DSMT4" ShapeID="_x0000_i1176" DrawAspect="Content" ObjectID="_1701700616" r:id="rId288"/>
        </w:object>
      </w:r>
      <w:r w:rsidRPr="008A0732">
        <w:rPr>
          <w:lang w:val="uk-UA"/>
        </w:rPr>
        <w:tab/>
      </w:r>
      <w:r w:rsidR="004C3215">
        <w:rPr>
          <w:lang w:val="uk-UA"/>
        </w:rPr>
        <w:tab/>
      </w:r>
      <w:r w:rsidR="004C3215">
        <w:rPr>
          <w:lang w:val="uk-UA"/>
        </w:rPr>
        <w:tab/>
      </w:r>
      <w:r w:rsidR="004C3215">
        <w:rPr>
          <w:lang w:val="uk-UA"/>
        </w:rPr>
        <w:tab/>
      </w:r>
      <w:r w:rsidR="004C3215">
        <w:rPr>
          <w:lang w:val="uk-UA"/>
        </w:rPr>
        <w:tab/>
      </w:r>
      <w:r w:rsidR="004C3215">
        <w:rPr>
          <w:lang w:val="uk-UA"/>
        </w:rPr>
        <w:tab/>
      </w:r>
      <w:r w:rsidRPr="004C3215">
        <w:rPr>
          <w:i w:val="0"/>
          <w:noProof/>
          <w:color w:val="auto"/>
          <w:sz w:val="28"/>
          <w:lang w:val="uk-UA"/>
        </w:rPr>
        <w:t>(</w:t>
      </w:r>
      <w:r w:rsidR="000E7D59">
        <w:rPr>
          <w:i w:val="0"/>
          <w:noProof/>
          <w:color w:val="auto"/>
          <w:sz w:val="28"/>
          <w:lang w:val="uk-UA"/>
        </w:rPr>
        <w:fldChar w:fldCharType="begin"/>
      </w:r>
      <w:r w:rsidR="00654B17">
        <w:rPr>
          <w:i w:val="0"/>
          <w:noProof/>
          <w:color w:val="auto"/>
          <w:sz w:val="28"/>
          <w:lang w:val="uk-UA"/>
        </w:rPr>
        <w:instrText xml:space="preserve"> STYLEREF 1 \s </w:instrText>
      </w:r>
      <w:r w:rsidR="000E7D59">
        <w:rPr>
          <w:i w:val="0"/>
          <w:noProof/>
          <w:color w:val="auto"/>
          <w:sz w:val="28"/>
          <w:lang w:val="uk-UA"/>
        </w:rPr>
        <w:fldChar w:fldCharType="separate"/>
      </w:r>
      <w:r w:rsidR="00BF735A">
        <w:rPr>
          <w:i w:val="0"/>
          <w:noProof/>
          <w:color w:val="auto"/>
          <w:sz w:val="28"/>
          <w:lang w:val="uk-UA"/>
        </w:rPr>
        <w:t>1</w:t>
      </w:r>
      <w:r w:rsidR="000E7D59">
        <w:rPr>
          <w:i w:val="0"/>
          <w:noProof/>
          <w:color w:val="auto"/>
          <w:sz w:val="28"/>
          <w:lang w:val="uk-UA"/>
        </w:rPr>
        <w:fldChar w:fldCharType="end"/>
      </w:r>
      <w:r w:rsidR="00654B17">
        <w:rPr>
          <w:i w:val="0"/>
          <w:noProof/>
          <w:color w:val="auto"/>
          <w:sz w:val="28"/>
          <w:lang w:val="uk-UA"/>
        </w:rPr>
        <w:t>.</w:t>
      </w:r>
      <w:r w:rsidR="000E7D59">
        <w:rPr>
          <w:i w:val="0"/>
          <w:noProof/>
          <w:color w:val="auto"/>
          <w:sz w:val="28"/>
          <w:lang w:val="uk-UA"/>
        </w:rPr>
        <w:fldChar w:fldCharType="begin"/>
      </w:r>
      <w:r w:rsidR="00654B17">
        <w:rPr>
          <w:i w:val="0"/>
          <w:noProof/>
          <w:color w:val="auto"/>
          <w:sz w:val="28"/>
          <w:lang w:val="uk-UA"/>
        </w:rPr>
        <w:instrText xml:space="preserve"> SEQ Формула \* ARABIC \s 1 </w:instrText>
      </w:r>
      <w:r w:rsidR="000E7D59">
        <w:rPr>
          <w:i w:val="0"/>
          <w:noProof/>
          <w:color w:val="auto"/>
          <w:sz w:val="28"/>
          <w:lang w:val="uk-UA"/>
        </w:rPr>
        <w:fldChar w:fldCharType="separate"/>
      </w:r>
      <w:r w:rsidR="00BF735A">
        <w:rPr>
          <w:i w:val="0"/>
          <w:noProof/>
          <w:color w:val="auto"/>
          <w:sz w:val="28"/>
          <w:lang w:val="uk-UA"/>
        </w:rPr>
        <w:t>31</w:t>
      </w:r>
      <w:r w:rsidR="000E7D59">
        <w:rPr>
          <w:i w:val="0"/>
          <w:noProof/>
          <w:color w:val="auto"/>
          <w:sz w:val="28"/>
          <w:lang w:val="uk-UA"/>
        </w:rPr>
        <w:fldChar w:fldCharType="end"/>
      </w:r>
      <w:r w:rsidRPr="004C3215">
        <w:rPr>
          <w:i w:val="0"/>
          <w:noProof/>
          <w:color w:val="auto"/>
          <w:sz w:val="28"/>
          <w:lang w:val="uk-UA"/>
        </w:rPr>
        <w:t>)</w:t>
      </w:r>
    </w:p>
    <w:p w:rsidR="00664225" w:rsidRPr="008A0732" w:rsidRDefault="00664225" w:rsidP="006C03D4">
      <w:pPr>
        <w:rPr>
          <w:lang w:val="uk-UA"/>
        </w:rPr>
      </w:pPr>
      <w:r w:rsidRPr="008A0732">
        <w:rPr>
          <w:lang w:val="uk-UA"/>
        </w:rPr>
        <w:t xml:space="preserve">В частинному випадку, коли </w:t>
      </w:r>
      <w:r w:rsidRPr="008A0732">
        <w:rPr>
          <w:noProof/>
          <w:position w:val="-6"/>
          <w:lang w:val="uk-UA"/>
        </w:rPr>
        <w:object w:dxaOrig="720" w:dyaOrig="300">
          <v:shape id="_x0000_i1177" type="#_x0000_t75" style="width:36.55pt;height:15.05pt" o:ole="">
            <v:imagedata r:id="rId289" o:title=""/>
          </v:shape>
          <o:OLEObject Type="Embed" ProgID="Equation.DSMT4" ShapeID="_x0000_i1177" DrawAspect="Content" ObjectID="_1701700617" r:id="rId290"/>
        </w:object>
      </w:r>
      <w:r w:rsidRPr="008A0732">
        <w:rPr>
          <w:lang w:val="uk-UA"/>
        </w:rPr>
        <w:t xml:space="preserve"> та </w:t>
      </w:r>
      <w:r w:rsidRPr="008A0732">
        <w:rPr>
          <w:noProof/>
          <w:position w:val="-6"/>
          <w:lang w:val="uk-UA"/>
        </w:rPr>
        <w:object w:dxaOrig="680" w:dyaOrig="300">
          <v:shape id="_x0000_i1178" type="#_x0000_t75" style="width:33.3pt;height:15.05pt" o:ole="">
            <v:imagedata r:id="rId291" o:title=""/>
          </v:shape>
          <o:OLEObject Type="Embed" ProgID="Equation.DSMT4" ShapeID="_x0000_i1178" DrawAspect="Content" ObjectID="_1701700618" r:id="rId292"/>
        </w:object>
      </w:r>
      <w:r w:rsidRPr="008A0732">
        <w:rPr>
          <w:lang w:val="uk-UA"/>
        </w:rPr>
        <w:t xml:space="preserve"> можна знайти:</w:t>
      </w:r>
    </w:p>
    <w:p w:rsidR="00664225" w:rsidRPr="008A0732" w:rsidRDefault="00664225" w:rsidP="004C3215">
      <w:pPr>
        <w:pStyle w:val="a3"/>
        <w:jc w:val="right"/>
        <w:rPr>
          <w:lang w:val="uk-UA"/>
        </w:rPr>
      </w:pPr>
      <w:r w:rsidRPr="008A0732">
        <w:rPr>
          <w:lang w:val="uk-UA"/>
        </w:rPr>
        <w:tab/>
      </w:r>
      <w:r w:rsidRPr="008A0732">
        <w:rPr>
          <w:noProof/>
          <w:position w:val="-28"/>
          <w:lang w:val="uk-UA"/>
        </w:rPr>
        <w:object w:dxaOrig="1680" w:dyaOrig="720">
          <v:shape id="_x0000_i1179" type="#_x0000_t75" style="width:83.8pt;height:36.55pt" o:ole="">
            <v:imagedata r:id="rId293" o:title=""/>
          </v:shape>
          <o:OLEObject Type="Embed" ProgID="Equation.DSMT4" ShapeID="_x0000_i1179" DrawAspect="Content" ObjectID="_1701700619" r:id="rId294"/>
        </w:object>
      </w:r>
      <w:r w:rsidRPr="008A0732">
        <w:rPr>
          <w:lang w:val="uk-UA"/>
        </w:rPr>
        <w:tab/>
      </w:r>
      <w:r w:rsidR="004C3215">
        <w:rPr>
          <w:lang w:val="uk-UA"/>
        </w:rPr>
        <w:tab/>
      </w:r>
      <w:r w:rsidR="004C3215">
        <w:rPr>
          <w:lang w:val="uk-UA"/>
        </w:rPr>
        <w:tab/>
      </w:r>
      <w:r w:rsidR="004C3215">
        <w:rPr>
          <w:lang w:val="uk-UA"/>
        </w:rPr>
        <w:tab/>
      </w:r>
      <w:r w:rsidR="004C3215">
        <w:rPr>
          <w:lang w:val="uk-UA"/>
        </w:rPr>
        <w:tab/>
      </w:r>
      <w:r w:rsidRPr="004C3215">
        <w:rPr>
          <w:i w:val="0"/>
          <w:noProof/>
          <w:color w:val="auto"/>
          <w:sz w:val="28"/>
          <w:lang w:val="uk-UA"/>
        </w:rPr>
        <w:t>(</w:t>
      </w:r>
      <w:r w:rsidR="000E7D59">
        <w:rPr>
          <w:i w:val="0"/>
          <w:noProof/>
          <w:color w:val="auto"/>
          <w:sz w:val="28"/>
          <w:lang w:val="uk-UA"/>
        </w:rPr>
        <w:fldChar w:fldCharType="begin"/>
      </w:r>
      <w:r w:rsidR="00654B17">
        <w:rPr>
          <w:i w:val="0"/>
          <w:noProof/>
          <w:color w:val="auto"/>
          <w:sz w:val="28"/>
          <w:lang w:val="uk-UA"/>
        </w:rPr>
        <w:instrText xml:space="preserve"> STYLEREF 1 \s </w:instrText>
      </w:r>
      <w:r w:rsidR="000E7D59">
        <w:rPr>
          <w:i w:val="0"/>
          <w:noProof/>
          <w:color w:val="auto"/>
          <w:sz w:val="28"/>
          <w:lang w:val="uk-UA"/>
        </w:rPr>
        <w:fldChar w:fldCharType="separate"/>
      </w:r>
      <w:r w:rsidR="00BF735A">
        <w:rPr>
          <w:i w:val="0"/>
          <w:noProof/>
          <w:color w:val="auto"/>
          <w:sz w:val="28"/>
          <w:lang w:val="uk-UA"/>
        </w:rPr>
        <w:t>1</w:t>
      </w:r>
      <w:r w:rsidR="000E7D59">
        <w:rPr>
          <w:i w:val="0"/>
          <w:noProof/>
          <w:color w:val="auto"/>
          <w:sz w:val="28"/>
          <w:lang w:val="uk-UA"/>
        </w:rPr>
        <w:fldChar w:fldCharType="end"/>
      </w:r>
      <w:r w:rsidR="00654B17">
        <w:rPr>
          <w:i w:val="0"/>
          <w:noProof/>
          <w:color w:val="auto"/>
          <w:sz w:val="28"/>
          <w:lang w:val="uk-UA"/>
        </w:rPr>
        <w:t>.</w:t>
      </w:r>
      <w:r w:rsidR="000E7D59">
        <w:rPr>
          <w:i w:val="0"/>
          <w:noProof/>
          <w:color w:val="auto"/>
          <w:sz w:val="28"/>
          <w:lang w:val="uk-UA"/>
        </w:rPr>
        <w:fldChar w:fldCharType="begin"/>
      </w:r>
      <w:r w:rsidR="00654B17">
        <w:rPr>
          <w:i w:val="0"/>
          <w:noProof/>
          <w:color w:val="auto"/>
          <w:sz w:val="28"/>
          <w:lang w:val="uk-UA"/>
        </w:rPr>
        <w:instrText xml:space="preserve"> SEQ Формула \* ARABIC \s 1 </w:instrText>
      </w:r>
      <w:r w:rsidR="000E7D59">
        <w:rPr>
          <w:i w:val="0"/>
          <w:noProof/>
          <w:color w:val="auto"/>
          <w:sz w:val="28"/>
          <w:lang w:val="uk-UA"/>
        </w:rPr>
        <w:fldChar w:fldCharType="separate"/>
      </w:r>
      <w:r w:rsidR="00BF735A">
        <w:rPr>
          <w:i w:val="0"/>
          <w:noProof/>
          <w:color w:val="auto"/>
          <w:sz w:val="28"/>
          <w:lang w:val="uk-UA"/>
        </w:rPr>
        <w:t>32</w:t>
      </w:r>
      <w:r w:rsidR="000E7D59">
        <w:rPr>
          <w:i w:val="0"/>
          <w:noProof/>
          <w:color w:val="auto"/>
          <w:sz w:val="28"/>
          <w:lang w:val="uk-UA"/>
        </w:rPr>
        <w:fldChar w:fldCharType="end"/>
      </w:r>
      <w:r w:rsidRPr="004C3215">
        <w:rPr>
          <w:i w:val="0"/>
          <w:noProof/>
          <w:color w:val="auto"/>
          <w:sz w:val="28"/>
          <w:lang w:val="uk-UA"/>
        </w:rPr>
        <w:t>)</w:t>
      </w:r>
    </w:p>
    <w:p w:rsidR="00664225" w:rsidRPr="008A0732" w:rsidRDefault="00664225" w:rsidP="006C03D4">
      <w:pPr>
        <w:rPr>
          <w:lang w:val="uk-UA"/>
        </w:rPr>
      </w:pPr>
      <w:r w:rsidRPr="008A0732">
        <w:rPr>
          <w:lang w:val="uk-UA"/>
        </w:rPr>
        <w:t>З виразу (</w:t>
      </w:r>
      <w:r w:rsidR="003025FF" w:rsidRPr="003025FF">
        <w:rPr>
          <w:lang w:val="uk-UA"/>
        </w:rPr>
        <w:t>1</w:t>
      </w:r>
      <w:r w:rsidR="008E0BA6" w:rsidRPr="008A0732">
        <w:rPr>
          <w:lang w:val="uk-UA"/>
        </w:rPr>
        <w:t>.</w:t>
      </w:r>
      <w:r w:rsidRPr="008A0732">
        <w:rPr>
          <w:lang w:val="uk-UA"/>
        </w:rPr>
        <w:t>32) видно, що різниця показників заломлення аномальної та нормальної хвилі лінійно залежить від магнітного поля на відміно від випадку слабкого магнітного поля, де різниця показників заломлення пропорційна квадрату від напруженості магнітного поля. Отриманий результат узгоджується з роботами [16], [34], в яких використовувався інший підхід для дослідження, а саме метод власного часу Швінгера.</w:t>
      </w:r>
    </w:p>
    <w:p w:rsidR="00FC420F" w:rsidRPr="008A0732" w:rsidRDefault="00FC420F" w:rsidP="00423D82">
      <w:pPr>
        <w:pStyle w:val="3"/>
        <w:rPr>
          <w:lang w:val="uk-UA"/>
        </w:rPr>
      </w:pPr>
      <w:bookmarkStart w:id="15" w:name="_Toc91078658"/>
      <w:r w:rsidRPr="008A0732">
        <w:rPr>
          <w:lang w:val="uk-UA"/>
        </w:rPr>
        <w:t xml:space="preserve">Загальна амплітуда та кінематика процесу фотонародження </w:t>
      </w:r>
      <w:r w:rsidRPr="008A0732">
        <w:rPr>
          <w:position w:val="-6"/>
          <w:lang w:val="uk-UA"/>
        </w:rPr>
        <w:object w:dxaOrig="520" w:dyaOrig="360">
          <v:shape id="_x0000_i1180" type="#_x0000_t75" style="width:25.8pt;height:18.25pt" o:ole="">
            <v:imagedata r:id="rId7" o:title=""/>
          </v:shape>
          <o:OLEObject Type="Embed" ProgID="Equation.DSMT4" ShapeID="_x0000_i1180" DrawAspect="Content" ObjectID="_1701700620" r:id="rId295"/>
        </w:object>
      </w:r>
      <w:r w:rsidRPr="008A0732">
        <w:rPr>
          <w:lang w:val="uk-UA"/>
        </w:rPr>
        <w:t xml:space="preserve"> пари з врахуванням поляризаційної петлі</w:t>
      </w:r>
      <w:bookmarkEnd w:id="15"/>
    </w:p>
    <w:p w:rsidR="00FC420F" w:rsidRPr="008A0732" w:rsidRDefault="00FC420F" w:rsidP="004C3215">
      <w:pPr>
        <w:rPr>
          <w:lang w:val="uk-UA"/>
        </w:rPr>
      </w:pPr>
      <w:r w:rsidRPr="008A0732">
        <w:rPr>
          <w:lang w:val="uk-UA"/>
        </w:rPr>
        <w:t>Згідно правил квантової теорії поля, амплітуда процес</w:t>
      </w:r>
      <w:r w:rsidR="00FC60F8" w:rsidRPr="008A0732">
        <w:rPr>
          <w:lang w:val="uk-UA"/>
        </w:rPr>
        <w:t>у</w:t>
      </w:r>
      <w:r w:rsidRPr="008A0732">
        <w:rPr>
          <w:lang w:val="uk-UA"/>
        </w:rPr>
        <w:t xml:space="preserve"> народження електрон-позитронної пари одним фотоном з врахуванням поляризаційної петлі визначається як</w:t>
      </w:r>
    </w:p>
    <w:p w:rsidR="00FC420F" w:rsidRPr="005A3598" w:rsidRDefault="00FC420F" w:rsidP="004C3215">
      <w:pPr>
        <w:pStyle w:val="a3"/>
        <w:rPr>
          <w:i w:val="0"/>
          <w:noProof/>
          <w:color w:val="auto"/>
          <w:sz w:val="28"/>
          <w:lang w:val="uk-UA"/>
        </w:rPr>
      </w:pPr>
      <w:r w:rsidRPr="008A0732">
        <w:rPr>
          <w:b/>
          <w:position w:val="-18"/>
          <w:lang w:val="uk-UA"/>
        </w:rPr>
        <w:object w:dxaOrig="7540" w:dyaOrig="499">
          <v:shape id="_x0000_i1181" type="#_x0000_t75" style="width:378.25pt;height:24.7pt" o:ole="">
            <v:imagedata r:id="rId296" o:title=""/>
          </v:shape>
          <o:OLEObject Type="Embed" ProgID="Equation.DSMT4" ShapeID="_x0000_i1181" DrawAspect="Content" ObjectID="_1701700621" r:id="rId297"/>
        </w:object>
      </w:r>
      <w:r w:rsidR="005A3598">
        <w:rPr>
          <w:b/>
          <w:position w:val="-18"/>
          <w:lang w:val="uk-UA"/>
        </w:rPr>
        <w:t xml:space="preserve">     </w:t>
      </w:r>
      <w:r w:rsidRPr="005A3598">
        <w:rPr>
          <w:i w:val="0"/>
          <w:noProof/>
          <w:color w:val="auto"/>
          <w:sz w:val="28"/>
          <w:lang w:val="uk-UA"/>
        </w:rPr>
        <w:t>(</w:t>
      </w:r>
      <w:r w:rsidR="000E7D59">
        <w:rPr>
          <w:i w:val="0"/>
          <w:noProof/>
          <w:color w:val="auto"/>
          <w:sz w:val="28"/>
          <w:lang w:val="uk-UA"/>
        </w:rPr>
        <w:fldChar w:fldCharType="begin"/>
      </w:r>
      <w:r w:rsidR="00654B17">
        <w:rPr>
          <w:i w:val="0"/>
          <w:noProof/>
          <w:color w:val="auto"/>
          <w:sz w:val="28"/>
          <w:lang w:val="uk-UA"/>
        </w:rPr>
        <w:instrText xml:space="preserve"> STYLEREF 1 \s </w:instrText>
      </w:r>
      <w:r w:rsidR="000E7D59">
        <w:rPr>
          <w:i w:val="0"/>
          <w:noProof/>
          <w:color w:val="auto"/>
          <w:sz w:val="28"/>
          <w:lang w:val="uk-UA"/>
        </w:rPr>
        <w:fldChar w:fldCharType="separate"/>
      </w:r>
      <w:r w:rsidR="00BF735A">
        <w:rPr>
          <w:i w:val="0"/>
          <w:noProof/>
          <w:color w:val="auto"/>
          <w:sz w:val="28"/>
          <w:lang w:val="uk-UA"/>
        </w:rPr>
        <w:t>1</w:t>
      </w:r>
      <w:r w:rsidR="000E7D59">
        <w:rPr>
          <w:i w:val="0"/>
          <w:noProof/>
          <w:color w:val="auto"/>
          <w:sz w:val="28"/>
          <w:lang w:val="uk-UA"/>
        </w:rPr>
        <w:fldChar w:fldCharType="end"/>
      </w:r>
      <w:r w:rsidR="00654B17">
        <w:rPr>
          <w:i w:val="0"/>
          <w:noProof/>
          <w:color w:val="auto"/>
          <w:sz w:val="28"/>
          <w:lang w:val="uk-UA"/>
        </w:rPr>
        <w:t>.</w:t>
      </w:r>
      <w:r w:rsidR="000E7D59">
        <w:rPr>
          <w:i w:val="0"/>
          <w:noProof/>
          <w:color w:val="auto"/>
          <w:sz w:val="28"/>
          <w:lang w:val="uk-UA"/>
        </w:rPr>
        <w:fldChar w:fldCharType="begin"/>
      </w:r>
      <w:r w:rsidR="00654B17">
        <w:rPr>
          <w:i w:val="0"/>
          <w:noProof/>
          <w:color w:val="auto"/>
          <w:sz w:val="28"/>
          <w:lang w:val="uk-UA"/>
        </w:rPr>
        <w:instrText xml:space="preserve"> SEQ Формула \* ARABIC \s 1 </w:instrText>
      </w:r>
      <w:r w:rsidR="000E7D59">
        <w:rPr>
          <w:i w:val="0"/>
          <w:noProof/>
          <w:color w:val="auto"/>
          <w:sz w:val="28"/>
          <w:lang w:val="uk-UA"/>
        </w:rPr>
        <w:fldChar w:fldCharType="separate"/>
      </w:r>
      <w:r w:rsidR="00BF735A">
        <w:rPr>
          <w:i w:val="0"/>
          <w:noProof/>
          <w:color w:val="auto"/>
          <w:sz w:val="28"/>
          <w:lang w:val="uk-UA"/>
        </w:rPr>
        <w:t>33</w:t>
      </w:r>
      <w:r w:rsidR="000E7D59">
        <w:rPr>
          <w:i w:val="0"/>
          <w:noProof/>
          <w:color w:val="auto"/>
          <w:sz w:val="28"/>
          <w:lang w:val="uk-UA"/>
        </w:rPr>
        <w:fldChar w:fldCharType="end"/>
      </w:r>
      <w:r w:rsidRPr="005A3598">
        <w:rPr>
          <w:i w:val="0"/>
          <w:noProof/>
          <w:color w:val="auto"/>
          <w:sz w:val="28"/>
          <w:lang w:val="uk-UA"/>
        </w:rPr>
        <w:t>)</w:t>
      </w:r>
    </w:p>
    <w:p w:rsidR="00FC420F" w:rsidRDefault="00FC420F" w:rsidP="004C3215">
      <w:pPr>
        <w:rPr>
          <w:lang w:val="uk-UA"/>
        </w:rPr>
      </w:pPr>
      <w:r w:rsidRPr="008A0732">
        <w:rPr>
          <w:lang w:val="uk-UA"/>
        </w:rPr>
        <w:t>Діаграма Фейнмана даного процес</w:t>
      </w:r>
      <w:r w:rsidR="00FC60F8" w:rsidRPr="008A0732">
        <w:rPr>
          <w:lang w:val="uk-UA"/>
        </w:rPr>
        <w:t>у</w:t>
      </w:r>
      <w:r w:rsidRPr="008A0732">
        <w:rPr>
          <w:lang w:val="uk-UA"/>
        </w:rPr>
        <w:t xml:space="preserve"> зображена на рис.</w:t>
      </w:r>
      <w:r w:rsidR="00FC60F8" w:rsidRPr="008A0732">
        <w:rPr>
          <w:lang w:val="uk-UA"/>
        </w:rPr>
        <w:t> </w:t>
      </w:r>
      <w:r w:rsidR="002E3297">
        <w:rPr>
          <w:lang w:val="uk-UA"/>
        </w:rPr>
        <w:t>1</w:t>
      </w:r>
      <w:r w:rsidR="00C83134" w:rsidRPr="008A0732">
        <w:rPr>
          <w:lang w:val="uk-UA"/>
        </w:rPr>
        <w:t>.</w:t>
      </w:r>
      <w:r w:rsidR="001C411B" w:rsidRPr="008A0732">
        <w:rPr>
          <w:lang w:val="uk-UA"/>
        </w:rPr>
        <w:t>4</w:t>
      </w:r>
      <w:r w:rsidRPr="008A0732">
        <w:rPr>
          <w:lang w:val="uk-UA"/>
        </w:rPr>
        <w:t>, де зовнішня та внутрішня хвилясті лінії - хвильова функція та пропагатор фотона, а зовнішні та внутрішні подвійні суцільні лінії - хвильові функції та пропагатори електрона та позитрона в зовнішньому магнітному полі.</w:t>
      </w:r>
    </w:p>
    <w:p w:rsidR="002E3297" w:rsidRPr="008A0732" w:rsidRDefault="002E3297" w:rsidP="004C3215">
      <w:pPr>
        <w:rPr>
          <w:lang w:val="uk-UA"/>
        </w:rPr>
      </w:pPr>
    </w:p>
    <w:p w:rsidR="00FC420F" w:rsidRPr="008A0732" w:rsidRDefault="00F25B75" w:rsidP="00A03E58">
      <w:pPr>
        <w:tabs>
          <w:tab w:val="center" w:pos="4536"/>
          <w:tab w:val="right" w:pos="9071"/>
          <w:tab w:val="right" w:pos="11057"/>
        </w:tabs>
        <w:ind w:firstLine="709"/>
        <w:jc w:val="center"/>
        <w:rPr>
          <w:szCs w:val="28"/>
          <w:lang w:val="uk-UA"/>
        </w:rPr>
      </w:pPr>
      <w:r>
        <w:rPr>
          <w:noProof/>
          <w:szCs w:val="28"/>
          <w:lang w:val="ru-RU" w:eastAsia="ru-RU"/>
        </w:rPr>
        <w:lastRenderedPageBreak/>
        <w:drawing>
          <wp:inline distT="0" distB="0" distL="0" distR="0">
            <wp:extent cx="4695825" cy="1638300"/>
            <wp:effectExtent l="19050" t="0" r="9525" b="0"/>
            <wp:docPr id="147" name="Рисунок 4" descr="C:\Users\Миша\Desktop\Звіт за 2017-2021\КЕД поправка к фоторождению\Стаття по радіаційній поправці\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C:\Users\Миша\Desktop\Звіт за 2017-2021\КЕД поправка к фоторождению\Стаття по радіаційній поправці\fig1.png"/>
                    <pic:cNvPicPr>
                      <a:picLocks noChangeAspect="1" noChangeArrowheads="1"/>
                    </pic:cNvPicPr>
                  </pic:nvPicPr>
                  <pic:blipFill>
                    <a:blip r:embed="rId298" cstate="print"/>
                    <a:srcRect/>
                    <a:stretch>
                      <a:fillRect/>
                    </a:stretch>
                  </pic:blipFill>
                  <pic:spPr bwMode="auto">
                    <a:xfrm>
                      <a:off x="0" y="0"/>
                      <a:ext cx="4695825" cy="1638300"/>
                    </a:xfrm>
                    <a:prstGeom prst="rect">
                      <a:avLst/>
                    </a:prstGeom>
                    <a:noFill/>
                    <a:ln w="9525">
                      <a:noFill/>
                      <a:miter lim="800000"/>
                      <a:headEnd/>
                      <a:tailEnd/>
                    </a:ln>
                  </pic:spPr>
                </pic:pic>
              </a:graphicData>
            </a:graphic>
          </wp:inline>
        </w:drawing>
      </w:r>
    </w:p>
    <w:p w:rsidR="00FC420F" w:rsidRPr="002E3297" w:rsidRDefault="002E3297" w:rsidP="00A03E58">
      <w:pPr>
        <w:pStyle w:val="a3"/>
        <w:spacing w:line="360" w:lineRule="auto"/>
        <w:jc w:val="center"/>
        <w:rPr>
          <w:i w:val="0"/>
          <w:color w:val="auto"/>
          <w:sz w:val="28"/>
          <w:szCs w:val="28"/>
          <w:lang w:val="uk-UA"/>
        </w:rPr>
      </w:pPr>
      <w:r w:rsidRPr="002E3297">
        <w:rPr>
          <w:i w:val="0"/>
          <w:color w:val="auto"/>
          <w:sz w:val="28"/>
          <w:szCs w:val="28"/>
          <w:lang w:val="uk-UA"/>
        </w:rPr>
        <w:t xml:space="preserve">Рис. </w:t>
      </w:r>
      <w:r w:rsidR="000E7D59">
        <w:rPr>
          <w:i w:val="0"/>
          <w:color w:val="auto"/>
          <w:sz w:val="28"/>
          <w:szCs w:val="28"/>
          <w:lang w:val="uk-UA"/>
        </w:rPr>
        <w:fldChar w:fldCharType="begin"/>
      </w:r>
      <w:r w:rsidR="00A03E58">
        <w:rPr>
          <w:i w:val="0"/>
          <w:color w:val="auto"/>
          <w:sz w:val="28"/>
          <w:szCs w:val="28"/>
          <w:lang w:val="uk-UA"/>
        </w:rPr>
        <w:instrText xml:space="preserve"> STYLEREF 1 \s </w:instrText>
      </w:r>
      <w:r w:rsidR="000E7D59">
        <w:rPr>
          <w:i w:val="0"/>
          <w:color w:val="auto"/>
          <w:sz w:val="28"/>
          <w:szCs w:val="28"/>
          <w:lang w:val="uk-UA"/>
        </w:rPr>
        <w:fldChar w:fldCharType="separate"/>
      </w:r>
      <w:r w:rsidR="00BF735A">
        <w:rPr>
          <w:i w:val="0"/>
          <w:noProof/>
          <w:color w:val="auto"/>
          <w:sz w:val="28"/>
          <w:szCs w:val="28"/>
          <w:lang w:val="uk-UA"/>
        </w:rPr>
        <w:t>1</w:t>
      </w:r>
      <w:r w:rsidR="000E7D59">
        <w:rPr>
          <w:i w:val="0"/>
          <w:color w:val="auto"/>
          <w:sz w:val="28"/>
          <w:szCs w:val="28"/>
          <w:lang w:val="uk-UA"/>
        </w:rPr>
        <w:fldChar w:fldCharType="end"/>
      </w:r>
      <w:r w:rsidR="00A03E58">
        <w:rPr>
          <w:i w:val="0"/>
          <w:color w:val="auto"/>
          <w:sz w:val="28"/>
          <w:szCs w:val="28"/>
          <w:lang w:val="uk-UA"/>
        </w:rPr>
        <w:t>.</w:t>
      </w:r>
      <w:r w:rsidR="000E7D59">
        <w:rPr>
          <w:i w:val="0"/>
          <w:color w:val="auto"/>
          <w:sz w:val="28"/>
          <w:szCs w:val="28"/>
          <w:lang w:val="uk-UA"/>
        </w:rPr>
        <w:fldChar w:fldCharType="begin"/>
      </w:r>
      <w:r w:rsidR="00A03E58">
        <w:rPr>
          <w:i w:val="0"/>
          <w:color w:val="auto"/>
          <w:sz w:val="28"/>
          <w:szCs w:val="28"/>
          <w:lang w:val="uk-UA"/>
        </w:rPr>
        <w:instrText xml:space="preserve"> SEQ Рис. \* ARABIC \s 1 </w:instrText>
      </w:r>
      <w:r w:rsidR="000E7D59">
        <w:rPr>
          <w:i w:val="0"/>
          <w:color w:val="auto"/>
          <w:sz w:val="28"/>
          <w:szCs w:val="28"/>
          <w:lang w:val="uk-UA"/>
        </w:rPr>
        <w:fldChar w:fldCharType="separate"/>
      </w:r>
      <w:r w:rsidR="00BF735A">
        <w:rPr>
          <w:i w:val="0"/>
          <w:noProof/>
          <w:color w:val="auto"/>
          <w:sz w:val="28"/>
          <w:szCs w:val="28"/>
          <w:lang w:val="uk-UA"/>
        </w:rPr>
        <w:t>4</w:t>
      </w:r>
      <w:r w:rsidR="000E7D59">
        <w:rPr>
          <w:i w:val="0"/>
          <w:color w:val="auto"/>
          <w:sz w:val="28"/>
          <w:szCs w:val="28"/>
          <w:lang w:val="uk-UA"/>
        </w:rPr>
        <w:fldChar w:fldCharType="end"/>
      </w:r>
      <w:r w:rsidR="00FC420F" w:rsidRPr="002E3297">
        <w:rPr>
          <w:i w:val="0"/>
          <w:color w:val="auto"/>
          <w:sz w:val="28"/>
          <w:szCs w:val="28"/>
          <w:lang w:val="uk-UA"/>
        </w:rPr>
        <w:t xml:space="preserve">. Діаграма Фейнмана процеса народження </w:t>
      </w:r>
      <w:r w:rsidR="00FC420F" w:rsidRPr="002E3297">
        <w:rPr>
          <w:i w:val="0"/>
          <w:color w:val="auto"/>
          <w:sz w:val="28"/>
          <w:szCs w:val="28"/>
          <w:lang w:val="uk-UA"/>
        </w:rPr>
        <w:object w:dxaOrig="520" w:dyaOrig="360">
          <v:shape id="_x0000_i1182" type="#_x0000_t75" style="width:25.8pt;height:18.25pt" o:ole="">
            <v:imagedata r:id="rId7" o:title=""/>
          </v:shape>
          <o:OLEObject Type="Embed" ProgID="Equation.DSMT4" ShapeID="_x0000_i1182" DrawAspect="Content" ObjectID="_1701700622" r:id="rId299"/>
        </w:object>
      </w:r>
      <w:r w:rsidR="00FC420F" w:rsidRPr="002E3297">
        <w:rPr>
          <w:i w:val="0"/>
          <w:color w:val="auto"/>
          <w:sz w:val="28"/>
          <w:szCs w:val="28"/>
          <w:lang w:val="uk-UA"/>
        </w:rPr>
        <w:t xml:space="preserve"> пари фотоном з врахуванням поляризаційної петлі.</w:t>
      </w:r>
    </w:p>
    <w:p w:rsidR="00FC420F" w:rsidRPr="008A0732" w:rsidRDefault="00FC420F" w:rsidP="003737D3">
      <w:pPr>
        <w:tabs>
          <w:tab w:val="center" w:pos="4536"/>
          <w:tab w:val="right" w:pos="9071"/>
          <w:tab w:val="right" w:pos="11057"/>
        </w:tabs>
        <w:ind w:firstLine="709"/>
        <w:rPr>
          <w:szCs w:val="28"/>
          <w:lang w:val="uk-UA"/>
        </w:rPr>
      </w:pPr>
    </w:p>
    <w:p w:rsidR="00FC420F" w:rsidRPr="008A0732" w:rsidRDefault="00FC420F" w:rsidP="004C3215">
      <w:pPr>
        <w:rPr>
          <w:lang w:val="uk-UA"/>
        </w:rPr>
      </w:pPr>
      <w:r w:rsidRPr="008A0732">
        <w:rPr>
          <w:lang w:val="uk-UA"/>
        </w:rPr>
        <w:t>У виразі для амплітуди (</w:t>
      </w:r>
      <w:r w:rsidR="003025FF" w:rsidRPr="003025FF">
        <w:rPr>
          <w:lang w:val="ru-RU"/>
        </w:rPr>
        <w:t>1</w:t>
      </w:r>
      <w:r w:rsidR="00C83134" w:rsidRPr="008A0732">
        <w:rPr>
          <w:lang w:val="uk-UA"/>
        </w:rPr>
        <w:t>.</w:t>
      </w:r>
      <w:r w:rsidR="007F307E" w:rsidRPr="008A0732">
        <w:rPr>
          <w:lang w:val="uk-UA"/>
        </w:rPr>
        <w:t>33</w:t>
      </w:r>
      <w:r w:rsidRPr="008A0732">
        <w:rPr>
          <w:lang w:val="uk-UA"/>
        </w:rPr>
        <w:t xml:space="preserve">) </w:t>
      </w:r>
      <w:r w:rsidRPr="008A0732">
        <w:rPr>
          <w:position w:val="-4"/>
          <w:lang w:val="uk-UA"/>
        </w:rPr>
        <w:object w:dxaOrig="360" w:dyaOrig="340">
          <v:shape id="_x0000_i1183" type="#_x0000_t75" style="width:18.25pt;height:17.2pt" o:ole="">
            <v:imagedata r:id="rId300" o:title=""/>
          </v:shape>
          <o:OLEObject Type="Embed" ProgID="Equation.DSMT4" ShapeID="_x0000_i1183" DrawAspect="Content" ObjectID="_1701700623" r:id="rId301"/>
        </w:object>
      </w:r>
      <w:r w:rsidRPr="008A0732">
        <w:rPr>
          <w:lang w:val="uk-UA"/>
        </w:rPr>
        <w:t xml:space="preserve"> - хвильова функція початкового фотона </w:t>
      </w:r>
      <w:r w:rsidR="00A271B7" w:rsidRPr="008A0732">
        <w:rPr>
          <w:lang w:val="uk-UA"/>
        </w:rPr>
        <w:t>[49]</w:t>
      </w:r>
      <w:r w:rsidRPr="008A0732">
        <w:rPr>
          <w:lang w:val="uk-UA"/>
        </w:rPr>
        <w:t>:</w:t>
      </w:r>
    </w:p>
    <w:p w:rsidR="00FC420F" w:rsidRPr="005A3598" w:rsidRDefault="00FC420F" w:rsidP="005A3598">
      <w:pPr>
        <w:pStyle w:val="a3"/>
        <w:jc w:val="right"/>
        <w:rPr>
          <w:i w:val="0"/>
          <w:noProof/>
          <w:color w:val="auto"/>
          <w:sz w:val="28"/>
          <w:lang w:val="uk-UA"/>
        </w:rPr>
      </w:pPr>
      <w:r w:rsidRPr="008A0732">
        <w:rPr>
          <w:lang w:val="uk-UA"/>
        </w:rPr>
        <w:tab/>
      </w:r>
      <w:r w:rsidRPr="008A0732">
        <w:rPr>
          <w:position w:val="-30"/>
          <w:lang w:val="uk-UA"/>
        </w:rPr>
        <w:object w:dxaOrig="2000" w:dyaOrig="800">
          <v:shape id="_x0000_i1184" type="#_x0000_t75" style="width:101pt;height:40.85pt" o:ole="">
            <v:imagedata r:id="rId302" o:title=""/>
          </v:shape>
          <o:OLEObject Type="Embed" ProgID="Equation.DSMT4" ShapeID="_x0000_i1184" DrawAspect="Content" ObjectID="_1701700624" r:id="rId303"/>
        </w:object>
      </w:r>
      <w:r w:rsidRPr="008A0732">
        <w:rPr>
          <w:lang w:val="uk-UA"/>
        </w:rPr>
        <w:tab/>
      </w:r>
      <w:r w:rsidR="005A3598">
        <w:rPr>
          <w:lang w:val="uk-UA"/>
        </w:rPr>
        <w:tab/>
      </w:r>
      <w:r w:rsidR="005A3598">
        <w:rPr>
          <w:lang w:val="uk-UA"/>
        </w:rPr>
        <w:tab/>
      </w:r>
      <w:r w:rsidR="005A3598">
        <w:rPr>
          <w:lang w:val="uk-UA"/>
        </w:rPr>
        <w:tab/>
      </w:r>
      <w:r w:rsidR="005A3598">
        <w:rPr>
          <w:lang w:val="uk-UA"/>
        </w:rPr>
        <w:tab/>
      </w:r>
      <w:r w:rsidRPr="005A3598">
        <w:rPr>
          <w:i w:val="0"/>
          <w:noProof/>
          <w:color w:val="auto"/>
          <w:sz w:val="28"/>
          <w:lang w:val="uk-UA"/>
        </w:rPr>
        <w:t>(</w:t>
      </w:r>
      <w:r w:rsidR="000E7D59">
        <w:rPr>
          <w:i w:val="0"/>
          <w:noProof/>
          <w:color w:val="auto"/>
          <w:sz w:val="28"/>
          <w:lang w:val="uk-UA"/>
        </w:rPr>
        <w:fldChar w:fldCharType="begin"/>
      </w:r>
      <w:r w:rsidR="00654B17">
        <w:rPr>
          <w:i w:val="0"/>
          <w:noProof/>
          <w:color w:val="auto"/>
          <w:sz w:val="28"/>
          <w:lang w:val="uk-UA"/>
        </w:rPr>
        <w:instrText xml:space="preserve"> STYLEREF 1 \s </w:instrText>
      </w:r>
      <w:r w:rsidR="000E7D59">
        <w:rPr>
          <w:i w:val="0"/>
          <w:noProof/>
          <w:color w:val="auto"/>
          <w:sz w:val="28"/>
          <w:lang w:val="uk-UA"/>
        </w:rPr>
        <w:fldChar w:fldCharType="separate"/>
      </w:r>
      <w:r w:rsidR="00BF735A">
        <w:rPr>
          <w:i w:val="0"/>
          <w:noProof/>
          <w:color w:val="auto"/>
          <w:sz w:val="28"/>
          <w:lang w:val="uk-UA"/>
        </w:rPr>
        <w:t>1</w:t>
      </w:r>
      <w:r w:rsidR="000E7D59">
        <w:rPr>
          <w:i w:val="0"/>
          <w:noProof/>
          <w:color w:val="auto"/>
          <w:sz w:val="28"/>
          <w:lang w:val="uk-UA"/>
        </w:rPr>
        <w:fldChar w:fldCharType="end"/>
      </w:r>
      <w:r w:rsidR="00654B17">
        <w:rPr>
          <w:i w:val="0"/>
          <w:noProof/>
          <w:color w:val="auto"/>
          <w:sz w:val="28"/>
          <w:lang w:val="uk-UA"/>
        </w:rPr>
        <w:t>.</w:t>
      </w:r>
      <w:r w:rsidR="000E7D59">
        <w:rPr>
          <w:i w:val="0"/>
          <w:noProof/>
          <w:color w:val="auto"/>
          <w:sz w:val="28"/>
          <w:lang w:val="uk-UA"/>
        </w:rPr>
        <w:fldChar w:fldCharType="begin"/>
      </w:r>
      <w:r w:rsidR="00654B17">
        <w:rPr>
          <w:i w:val="0"/>
          <w:noProof/>
          <w:color w:val="auto"/>
          <w:sz w:val="28"/>
          <w:lang w:val="uk-UA"/>
        </w:rPr>
        <w:instrText xml:space="preserve"> SEQ Формула \* ARABIC \s 1 </w:instrText>
      </w:r>
      <w:r w:rsidR="000E7D59">
        <w:rPr>
          <w:i w:val="0"/>
          <w:noProof/>
          <w:color w:val="auto"/>
          <w:sz w:val="28"/>
          <w:lang w:val="uk-UA"/>
        </w:rPr>
        <w:fldChar w:fldCharType="separate"/>
      </w:r>
      <w:r w:rsidR="00BF735A">
        <w:rPr>
          <w:i w:val="0"/>
          <w:noProof/>
          <w:color w:val="auto"/>
          <w:sz w:val="28"/>
          <w:lang w:val="uk-UA"/>
        </w:rPr>
        <w:t>34</w:t>
      </w:r>
      <w:r w:rsidR="000E7D59">
        <w:rPr>
          <w:i w:val="0"/>
          <w:noProof/>
          <w:color w:val="auto"/>
          <w:sz w:val="28"/>
          <w:lang w:val="uk-UA"/>
        </w:rPr>
        <w:fldChar w:fldCharType="end"/>
      </w:r>
      <w:r w:rsidRPr="005A3598">
        <w:rPr>
          <w:i w:val="0"/>
          <w:noProof/>
          <w:color w:val="auto"/>
          <w:sz w:val="28"/>
          <w:lang w:val="uk-UA"/>
        </w:rPr>
        <w:t>)</w:t>
      </w:r>
    </w:p>
    <w:p w:rsidR="00FC420F" w:rsidRPr="008A0732" w:rsidRDefault="00FC420F" w:rsidP="003025FF">
      <w:pPr>
        <w:ind w:firstLine="0"/>
        <w:rPr>
          <w:lang w:val="uk-UA"/>
        </w:rPr>
      </w:pPr>
      <w:r w:rsidRPr="008A0732">
        <w:rPr>
          <w:lang w:val="uk-UA"/>
        </w:rPr>
        <w:t xml:space="preserve">де </w:t>
      </w:r>
      <w:r w:rsidRPr="008A0732">
        <w:rPr>
          <w:position w:val="-6"/>
          <w:lang w:val="uk-UA"/>
        </w:rPr>
        <w:object w:dxaOrig="260" w:dyaOrig="300">
          <v:shape id="_x0000_i1185" type="#_x0000_t75" style="width:12.9pt;height:15.05pt" o:ole="">
            <v:imagedata r:id="rId304" o:title=""/>
          </v:shape>
          <o:OLEObject Type="Embed" ProgID="Equation.DSMT4" ShapeID="_x0000_i1185" DrawAspect="Content" ObjectID="_1701700625" r:id="rId305"/>
        </w:object>
      </w:r>
      <w:r w:rsidRPr="008A0732">
        <w:rPr>
          <w:lang w:val="uk-UA"/>
        </w:rPr>
        <w:t xml:space="preserve"> - об'єм нормування, </w:t>
      </w:r>
      <w:r w:rsidRPr="008A0732">
        <w:rPr>
          <w:position w:val="-12"/>
          <w:lang w:val="uk-UA"/>
        </w:rPr>
        <w:object w:dxaOrig="1160" w:dyaOrig="420">
          <v:shape id="_x0000_i1186" type="#_x0000_t75" style="width:58.05pt;height:21.5pt" o:ole="">
            <v:imagedata r:id="rId306" o:title=""/>
          </v:shape>
          <o:OLEObject Type="Embed" ProgID="Equation.DSMT4" ShapeID="_x0000_i1186" DrawAspect="Content" ObjectID="_1701700626" r:id="rId307"/>
        </w:object>
      </w:r>
      <w:r w:rsidRPr="008A0732">
        <w:rPr>
          <w:lang w:val="uk-UA"/>
        </w:rPr>
        <w:t xml:space="preserve"> - 4-вектор поляризації фотона,</w:t>
      </w:r>
    </w:p>
    <w:p w:rsidR="00FC420F" w:rsidRPr="008A0732" w:rsidRDefault="00FC420F" w:rsidP="005A3598">
      <w:pPr>
        <w:pStyle w:val="a3"/>
        <w:jc w:val="right"/>
        <w:rPr>
          <w:lang w:val="uk-UA"/>
        </w:rPr>
      </w:pPr>
      <w:r w:rsidRPr="008A0732">
        <w:rPr>
          <w:lang w:val="uk-UA"/>
        </w:rPr>
        <w:tab/>
      </w:r>
      <w:r w:rsidRPr="008A0732">
        <w:rPr>
          <w:position w:val="-60"/>
          <w:lang w:val="uk-UA"/>
        </w:rPr>
        <w:object w:dxaOrig="4260" w:dyaOrig="1340">
          <v:shape id="_x0000_i1187" type="#_x0000_t75" style="width:212.8pt;height:66.65pt" o:ole="">
            <v:imagedata r:id="rId308" o:title=""/>
          </v:shape>
          <o:OLEObject Type="Embed" ProgID="Equation.DSMT4" ShapeID="_x0000_i1187" DrawAspect="Content" ObjectID="_1701700627" r:id="rId309"/>
        </w:object>
      </w:r>
      <w:r w:rsidRPr="005A3598">
        <w:rPr>
          <w:i w:val="0"/>
          <w:noProof/>
          <w:color w:val="auto"/>
          <w:sz w:val="28"/>
          <w:lang w:val="uk-UA"/>
        </w:rPr>
        <w:tab/>
      </w:r>
      <w:r w:rsidR="005A3598">
        <w:rPr>
          <w:i w:val="0"/>
          <w:noProof/>
          <w:color w:val="auto"/>
          <w:sz w:val="28"/>
          <w:lang w:val="uk-UA"/>
        </w:rPr>
        <w:tab/>
      </w:r>
      <w:r w:rsidR="005A3598">
        <w:rPr>
          <w:i w:val="0"/>
          <w:noProof/>
          <w:color w:val="auto"/>
          <w:sz w:val="28"/>
          <w:lang w:val="uk-UA"/>
        </w:rPr>
        <w:tab/>
      </w:r>
      <w:r w:rsidRPr="005A3598">
        <w:rPr>
          <w:i w:val="0"/>
          <w:noProof/>
          <w:color w:val="auto"/>
          <w:sz w:val="28"/>
          <w:lang w:val="uk-UA"/>
        </w:rPr>
        <w:t>(</w:t>
      </w:r>
      <w:r w:rsidR="000E7D59">
        <w:rPr>
          <w:i w:val="0"/>
          <w:noProof/>
          <w:color w:val="auto"/>
          <w:sz w:val="28"/>
          <w:lang w:val="uk-UA"/>
        </w:rPr>
        <w:fldChar w:fldCharType="begin"/>
      </w:r>
      <w:r w:rsidR="00654B17">
        <w:rPr>
          <w:i w:val="0"/>
          <w:noProof/>
          <w:color w:val="auto"/>
          <w:sz w:val="28"/>
          <w:lang w:val="uk-UA"/>
        </w:rPr>
        <w:instrText xml:space="preserve"> STYLEREF 1 \s </w:instrText>
      </w:r>
      <w:r w:rsidR="000E7D59">
        <w:rPr>
          <w:i w:val="0"/>
          <w:noProof/>
          <w:color w:val="auto"/>
          <w:sz w:val="28"/>
          <w:lang w:val="uk-UA"/>
        </w:rPr>
        <w:fldChar w:fldCharType="separate"/>
      </w:r>
      <w:r w:rsidR="00BF735A">
        <w:rPr>
          <w:i w:val="0"/>
          <w:noProof/>
          <w:color w:val="auto"/>
          <w:sz w:val="28"/>
          <w:lang w:val="uk-UA"/>
        </w:rPr>
        <w:t>1</w:t>
      </w:r>
      <w:r w:rsidR="000E7D59">
        <w:rPr>
          <w:i w:val="0"/>
          <w:noProof/>
          <w:color w:val="auto"/>
          <w:sz w:val="28"/>
          <w:lang w:val="uk-UA"/>
        </w:rPr>
        <w:fldChar w:fldCharType="end"/>
      </w:r>
      <w:r w:rsidR="00654B17">
        <w:rPr>
          <w:i w:val="0"/>
          <w:noProof/>
          <w:color w:val="auto"/>
          <w:sz w:val="28"/>
          <w:lang w:val="uk-UA"/>
        </w:rPr>
        <w:t>.</w:t>
      </w:r>
      <w:r w:rsidR="000E7D59">
        <w:rPr>
          <w:i w:val="0"/>
          <w:noProof/>
          <w:color w:val="auto"/>
          <w:sz w:val="28"/>
          <w:lang w:val="uk-UA"/>
        </w:rPr>
        <w:fldChar w:fldCharType="begin"/>
      </w:r>
      <w:r w:rsidR="00654B17">
        <w:rPr>
          <w:i w:val="0"/>
          <w:noProof/>
          <w:color w:val="auto"/>
          <w:sz w:val="28"/>
          <w:lang w:val="uk-UA"/>
        </w:rPr>
        <w:instrText xml:space="preserve"> SEQ Формула \* ARABIC \s 1 </w:instrText>
      </w:r>
      <w:r w:rsidR="000E7D59">
        <w:rPr>
          <w:i w:val="0"/>
          <w:noProof/>
          <w:color w:val="auto"/>
          <w:sz w:val="28"/>
          <w:lang w:val="uk-UA"/>
        </w:rPr>
        <w:fldChar w:fldCharType="separate"/>
      </w:r>
      <w:r w:rsidR="00BF735A">
        <w:rPr>
          <w:i w:val="0"/>
          <w:noProof/>
          <w:color w:val="auto"/>
          <w:sz w:val="28"/>
          <w:lang w:val="uk-UA"/>
        </w:rPr>
        <w:t>35</w:t>
      </w:r>
      <w:r w:rsidR="000E7D59">
        <w:rPr>
          <w:i w:val="0"/>
          <w:noProof/>
          <w:color w:val="auto"/>
          <w:sz w:val="28"/>
          <w:lang w:val="uk-UA"/>
        </w:rPr>
        <w:fldChar w:fldCharType="end"/>
      </w:r>
      <w:r w:rsidRPr="005A3598">
        <w:rPr>
          <w:i w:val="0"/>
          <w:noProof/>
          <w:color w:val="auto"/>
          <w:sz w:val="28"/>
          <w:lang w:val="uk-UA"/>
        </w:rPr>
        <w:t>)</w:t>
      </w:r>
    </w:p>
    <w:p w:rsidR="00FC420F" w:rsidRPr="008A0732" w:rsidRDefault="00FC420F" w:rsidP="003025FF">
      <w:pPr>
        <w:ind w:firstLine="0"/>
        <w:rPr>
          <w:lang w:val="uk-UA"/>
        </w:rPr>
      </w:pPr>
      <w:r w:rsidRPr="008A0732">
        <w:rPr>
          <w:position w:val="-10"/>
          <w:lang w:val="uk-UA"/>
        </w:rPr>
        <w:object w:dxaOrig="220" w:dyaOrig="340">
          <v:shape id="_x0000_i1188" type="#_x0000_t75" style="width:10.75pt;height:17.2pt" o:ole="">
            <v:imagedata r:id="rId310" o:title=""/>
          </v:shape>
          <o:OLEObject Type="Embed" ProgID="Equation.DSMT4" ShapeID="_x0000_i1188" DrawAspect="Content" ObjectID="_1701700628" r:id="rId311"/>
        </w:object>
      </w:r>
      <w:r w:rsidRPr="008A0732">
        <w:rPr>
          <w:lang w:val="uk-UA"/>
        </w:rPr>
        <w:t xml:space="preserve">, </w:t>
      </w:r>
      <w:r w:rsidRPr="008A0732">
        <w:rPr>
          <w:position w:val="-6"/>
          <w:lang w:val="uk-UA"/>
        </w:rPr>
        <w:object w:dxaOrig="220" w:dyaOrig="300">
          <v:shape id="_x0000_i1189" type="#_x0000_t75" style="width:10.75pt;height:15.05pt" o:ole="">
            <v:imagedata r:id="rId312" o:title=""/>
          </v:shape>
          <o:OLEObject Type="Embed" ProgID="Equation.DSMT4" ShapeID="_x0000_i1189" DrawAspect="Content" ObjectID="_1701700629" r:id="rId313"/>
        </w:object>
      </w:r>
      <w:r w:rsidRPr="008A0732">
        <w:rPr>
          <w:lang w:val="uk-UA"/>
        </w:rPr>
        <w:t xml:space="preserve"> - азимутальний та полярний кути, </w:t>
      </w:r>
      <w:r w:rsidRPr="008A0732">
        <w:rPr>
          <w:position w:val="-6"/>
          <w:lang w:val="uk-UA"/>
        </w:rPr>
        <w:object w:dxaOrig="260" w:dyaOrig="240">
          <v:shape id="_x0000_i1190" type="#_x0000_t75" style="width:12.9pt;height:11.8pt" o:ole="">
            <v:imagedata r:id="rId314" o:title=""/>
          </v:shape>
          <o:OLEObject Type="Embed" ProgID="Equation.DSMT4" ShapeID="_x0000_i1190" DrawAspect="Content" ObjectID="_1701700630" r:id="rId315"/>
        </w:object>
      </w:r>
      <w:r w:rsidRPr="008A0732">
        <w:rPr>
          <w:lang w:val="uk-UA"/>
        </w:rPr>
        <w:t xml:space="preserve">, </w:t>
      </w:r>
      <w:r w:rsidRPr="008A0732">
        <w:rPr>
          <w:position w:val="-10"/>
          <w:lang w:val="uk-UA"/>
        </w:rPr>
        <w:object w:dxaOrig="260" w:dyaOrig="340">
          <v:shape id="_x0000_i1191" type="#_x0000_t75" style="width:12.9pt;height:17.2pt" o:ole="">
            <v:imagedata r:id="rId316" o:title=""/>
          </v:shape>
          <o:OLEObject Type="Embed" ProgID="Equation.DSMT4" ShapeID="_x0000_i1191" DrawAspect="Content" ObjectID="_1701700631" r:id="rId317"/>
        </w:object>
      </w:r>
      <w:r w:rsidRPr="008A0732">
        <w:rPr>
          <w:lang w:val="uk-UA"/>
        </w:rPr>
        <w:t xml:space="preserve"> - параметри поляризації.</w:t>
      </w:r>
    </w:p>
    <w:p w:rsidR="00FC420F" w:rsidRPr="008A0732" w:rsidRDefault="00FC420F" w:rsidP="004C3215">
      <w:pPr>
        <w:rPr>
          <w:lang w:val="uk-UA"/>
        </w:rPr>
      </w:pPr>
      <w:r w:rsidRPr="008A0732">
        <w:rPr>
          <w:lang w:val="uk-UA"/>
        </w:rPr>
        <w:t>До виразу (</w:t>
      </w:r>
      <w:r w:rsidR="003025FF" w:rsidRPr="003025FF">
        <w:rPr>
          <w:lang w:val="ru-RU"/>
        </w:rPr>
        <w:t>1</w:t>
      </w:r>
      <w:r w:rsidR="00C83134" w:rsidRPr="008A0732">
        <w:rPr>
          <w:lang w:val="uk-UA"/>
        </w:rPr>
        <w:t>.</w:t>
      </w:r>
      <w:r w:rsidR="007F307E" w:rsidRPr="008A0732">
        <w:rPr>
          <w:lang w:val="uk-UA"/>
        </w:rPr>
        <w:t>33</w:t>
      </w:r>
      <w:r w:rsidRPr="008A0732">
        <w:rPr>
          <w:lang w:val="uk-UA"/>
        </w:rPr>
        <w:t xml:space="preserve">) також входить функція Гріна фотона </w:t>
      </w:r>
      <w:r w:rsidR="00A271B7" w:rsidRPr="008A0732">
        <w:rPr>
          <w:lang w:val="uk-UA"/>
        </w:rPr>
        <w:t>[49]</w:t>
      </w:r>
      <w:r w:rsidRPr="008A0732">
        <w:rPr>
          <w:lang w:val="uk-UA"/>
        </w:rPr>
        <w:t>:</w:t>
      </w:r>
    </w:p>
    <w:p w:rsidR="00FC420F" w:rsidRPr="005A3598" w:rsidRDefault="00FC420F" w:rsidP="005A3598">
      <w:pPr>
        <w:pStyle w:val="a3"/>
        <w:jc w:val="right"/>
        <w:rPr>
          <w:i w:val="0"/>
          <w:noProof/>
          <w:color w:val="auto"/>
          <w:sz w:val="28"/>
          <w:lang w:val="uk-UA"/>
        </w:rPr>
      </w:pPr>
      <w:r w:rsidRPr="008A0732">
        <w:rPr>
          <w:lang w:val="uk-UA"/>
        </w:rPr>
        <w:tab/>
      </w:r>
      <w:r w:rsidRPr="008A0732">
        <w:rPr>
          <w:position w:val="-32"/>
          <w:lang w:val="uk-UA"/>
        </w:rPr>
        <w:object w:dxaOrig="4520" w:dyaOrig="760">
          <v:shape id="_x0000_i1192" type="#_x0000_t75" style="width:225.65pt;height:38.7pt" o:ole="">
            <v:imagedata r:id="rId318" o:title=""/>
          </v:shape>
          <o:OLEObject Type="Embed" ProgID="Equation.DSMT4" ShapeID="_x0000_i1192" DrawAspect="Content" ObjectID="_1701700632" r:id="rId319"/>
        </w:object>
      </w:r>
      <w:r w:rsidRPr="008A0732">
        <w:rPr>
          <w:lang w:val="uk-UA"/>
        </w:rPr>
        <w:tab/>
      </w:r>
      <w:r w:rsidR="005A3598">
        <w:rPr>
          <w:lang w:val="uk-UA"/>
        </w:rPr>
        <w:tab/>
      </w:r>
      <w:r w:rsidRPr="005A3598">
        <w:rPr>
          <w:i w:val="0"/>
          <w:noProof/>
          <w:color w:val="auto"/>
          <w:sz w:val="28"/>
          <w:lang w:val="uk-UA"/>
        </w:rPr>
        <w:t>(</w:t>
      </w:r>
      <w:r w:rsidR="000E7D59">
        <w:rPr>
          <w:i w:val="0"/>
          <w:noProof/>
          <w:color w:val="auto"/>
          <w:sz w:val="28"/>
          <w:lang w:val="uk-UA"/>
        </w:rPr>
        <w:fldChar w:fldCharType="begin"/>
      </w:r>
      <w:r w:rsidR="00654B17">
        <w:rPr>
          <w:i w:val="0"/>
          <w:noProof/>
          <w:color w:val="auto"/>
          <w:sz w:val="28"/>
          <w:lang w:val="uk-UA"/>
        </w:rPr>
        <w:instrText xml:space="preserve"> STYLEREF 1 \s </w:instrText>
      </w:r>
      <w:r w:rsidR="000E7D59">
        <w:rPr>
          <w:i w:val="0"/>
          <w:noProof/>
          <w:color w:val="auto"/>
          <w:sz w:val="28"/>
          <w:lang w:val="uk-UA"/>
        </w:rPr>
        <w:fldChar w:fldCharType="separate"/>
      </w:r>
      <w:r w:rsidR="00BF735A">
        <w:rPr>
          <w:i w:val="0"/>
          <w:noProof/>
          <w:color w:val="auto"/>
          <w:sz w:val="28"/>
          <w:lang w:val="uk-UA"/>
        </w:rPr>
        <w:t>1</w:t>
      </w:r>
      <w:r w:rsidR="000E7D59">
        <w:rPr>
          <w:i w:val="0"/>
          <w:noProof/>
          <w:color w:val="auto"/>
          <w:sz w:val="28"/>
          <w:lang w:val="uk-UA"/>
        </w:rPr>
        <w:fldChar w:fldCharType="end"/>
      </w:r>
      <w:r w:rsidR="00654B17">
        <w:rPr>
          <w:i w:val="0"/>
          <w:noProof/>
          <w:color w:val="auto"/>
          <w:sz w:val="28"/>
          <w:lang w:val="uk-UA"/>
        </w:rPr>
        <w:t>.</w:t>
      </w:r>
      <w:r w:rsidR="000E7D59">
        <w:rPr>
          <w:i w:val="0"/>
          <w:noProof/>
          <w:color w:val="auto"/>
          <w:sz w:val="28"/>
          <w:lang w:val="uk-UA"/>
        </w:rPr>
        <w:fldChar w:fldCharType="begin"/>
      </w:r>
      <w:r w:rsidR="00654B17">
        <w:rPr>
          <w:i w:val="0"/>
          <w:noProof/>
          <w:color w:val="auto"/>
          <w:sz w:val="28"/>
          <w:lang w:val="uk-UA"/>
        </w:rPr>
        <w:instrText xml:space="preserve"> SEQ Формула \* ARABIC \s 1 </w:instrText>
      </w:r>
      <w:r w:rsidR="000E7D59">
        <w:rPr>
          <w:i w:val="0"/>
          <w:noProof/>
          <w:color w:val="auto"/>
          <w:sz w:val="28"/>
          <w:lang w:val="uk-UA"/>
        </w:rPr>
        <w:fldChar w:fldCharType="separate"/>
      </w:r>
      <w:r w:rsidR="00BF735A">
        <w:rPr>
          <w:i w:val="0"/>
          <w:noProof/>
          <w:color w:val="auto"/>
          <w:sz w:val="28"/>
          <w:lang w:val="uk-UA"/>
        </w:rPr>
        <w:t>36</w:t>
      </w:r>
      <w:r w:rsidR="000E7D59">
        <w:rPr>
          <w:i w:val="0"/>
          <w:noProof/>
          <w:color w:val="auto"/>
          <w:sz w:val="28"/>
          <w:lang w:val="uk-UA"/>
        </w:rPr>
        <w:fldChar w:fldCharType="end"/>
      </w:r>
      <w:r w:rsidRPr="005A3598">
        <w:rPr>
          <w:i w:val="0"/>
          <w:noProof/>
          <w:color w:val="auto"/>
          <w:sz w:val="28"/>
          <w:lang w:val="uk-UA"/>
        </w:rPr>
        <w:t>)</w:t>
      </w:r>
    </w:p>
    <w:p w:rsidR="00FC420F" w:rsidRPr="008A0732" w:rsidRDefault="00FC420F" w:rsidP="004C3215">
      <w:pPr>
        <w:rPr>
          <w:lang w:val="uk-UA"/>
        </w:rPr>
      </w:pPr>
      <w:r w:rsidRPr="008A0732">
        <w:rPr>
          <w:lang w:val="uk-UA"/>
        </w:rPr>
        <w:t>Та хвильові функції електрона та позитрона:</w:t>
      </w:r>
    </w:p>
    <w:p w:rsidR="00FC420F" w:rsidRPr="008A0732" w:rsidRDefault="00FC420F" w:rsidP="005A3598">
      <w:pPr>
        <w:pStyle w:val="a3"/>
        <w:jc w:val="right"/>
        <w:rPr>
          <w:lang w:val="uk-UA"/>
        </w:rPr>
      </w:pPr>
      <w:r w:rsidRPr="008A0732">
        <w:rPr>
          <w:lang w:val="uk-UA"/>
        </w:rPr>
        <w:tab/>
      </w:r>
      <w:r w:rsidRPr="008A0732">
        <w:rPr>
          <w:position w:val="-70"/>
          <w:lang w:val="uk-UA"/>
        </w:rPr>
        <w:object w:dxaOrig="3440" w:dyaOrig="1540">
          <v:shape id="_x0000_i1193" type="#_x0000_t75" style="width:173pt;height:77.35pt" o:ole="">
            <v:imagedata r:id="rId320" o:title=""/>
          </v:shape>
          <o:OLEObject Type="Embed" ProgID="Equation.DSMT4" ShapeID="_x0000_i1193" DrawAspect="Content" ObjectID="_1701700633" r:id="rId321"/>
        </w:object>
      </w:r>
      <w:r w:rsidRPr="005A3598">
        <w:rPr>
          <w:i w:val="0"/>
          <w:noProof/>
          <w:color w:val="auto"/>
          <w:sz w:val="28"/>
          <w:lang w:val="uk-UA"/>
        </w:rPr>
        <w:tab/>
      </w:r>
      <w:r w:rsidR="005A3598">
        <w:rPr>
          <w:i w:val="0"/>
          <w:noProof/>
          <w:color w:val="auto"/>
          <w:sz w:val="28"/>
          <w:lang w:val="uk-UA"/>
        </w:rPr>
        <w:tab/>
      </w:r>
      <w:r w:rsidR="005A3598">
        <w:rPr>
          <w:i w:val="0"/>
          <w:noProof/>
          <w:color w:val="auto"/>
          <w:sz w:val="28"/>
          <w:lang w:val="uk-UA"/>
        </w:rPr>
        <w:tab/>
      </w:r>
      <w:r w:rsidR="005A3598">
        <w:rPr>
          <w:i w:val="0"/>
          <w:noProof/>
          <w:color w:val="auto"/>
          <w:sz w:val="28"/>
          <w:lang w:val="uk-UA"/>
        </w:rPr>
        <w:tab/>
      </w:r>
      <w:r w:rsidRPr="005A3598">
        <w:rPr>
          <w:i w:val="0"/>
          <w:noProof/>
          <w:color w:val="auto"/>
          <w:sz w:val="28"/>
          <w:lang w:val="uk-UA"/>
        </w:rPr>
        <w:t>(</w:t>
      </w:r>
      <w:r w:rsidR="000E7D59">
        <w:rPr>
          <w:i w:val="0"/>
          <w:noProof/>
          <w:color w:val="auto"/>
          <w:sz w:val="28"/>
          <w:lang w:val="uk-UA"/>
        </w:rPr>
        <w:fldChar w:fldCharType="begin"/>
      </w:r>
      <w:r w:rsidR="00654B17">
        <w:rPr>
          <w:i w:val="0"/>
          <w:noProof/>
          <w:color w:val="auto"/>
          <w:sz w:val="28"/>
          <w:lang w:val="uk-UA"/>
        </w:rPr>
        <w:instrText xml:space="preserve"> STYLEREF 1 \s </w:instrText>
      </w:r>
      <w:r w:rsidR="000E7D59">
        <w:rPr>
          <w:i w:val="0"/>
          <w:noProof/>
          <w:color w:val="auto"/>
          <w:sz w:val="28"/>
          <w:lang w:val="uk-UA"/>
        </w:rPr>
        <w:fldChar w:fldCharType="separate"/>
      </w:r>
      <w:r w:rsidR="00BF735A">
        <w:rPr>
          <w:i w:val="0"/>
          <w:noProof/>
          <w:color w:val="auto"/>
          <w:sz w:val="28"/>
          <w:lang w:val="uk-UA"/>
        </w:rPr>
        <w:t>1</w:t>
      </w:r>
      <w:r w:rsidR="000E7D59">
        <w:rPr>
          <w:i w:val="0"/>
          <w:noProof/>
          <w:color w:val="auto"/>
          <w:sz w:val="28"/>
          <w:lang w:val="uk-UA"/>
        </w:rPr>
        <w:fldChar w:fldCharType="end"/>
      </w:r>
      <w:r w:rsidR="00654B17">
        <w:rPr>
          <w:i w:val="0"/>
          <w:noProof/>
          <w:color w:val="auto"/>
          <w:sz w:val="28"/>
          <w:lang w:val="uk-UA"/>
        </w:rPr>
        <w:t>.</w:t>
      </w:r>
      <w:r w:rsidR="000E7D59">
        <w:rPr>
          <w:i w:val="0"/>
          <w:noProof/>
          <w:color w:val="auto"/>
          <w:sz w:val="28"/>
          <w:lang w:val="uk-UA"/>
        </w:rPr>
        <w:fldChar w:fldCharType="begin"/>
      </w:r>
      <w:r w:rsidR="00654B17">
        <w:rPr>
          <w:i w:val="0"/>
          <w:noProof/>
          <w:color w:val="auto"/>
          <w:sz w:val="28"/>
          <w:lang w:val="uk-UA"/>
        </w:rPr>
        <w:instrText xml:space="preserve"> SEQ Формула \* ARABIC \s 1 </w:instrText>
      </w:r>
      <w:r w:rsidR="000E7D59">
        <w:rPr>
          <w:i w:val="0"/>
          <w:noProof/>
          <w:color w:val="auto"/>
          <w:sz w:val="28"/>
          <w:lang w:val="uk-UA"/>
        </w:rPr>
        <w:fldChar w:fldCharType="separate"/>
      </w:r>
      <w:r w:rsidR="00BF735A">
        <w:rPr>
          <w:i w:val="0"/>
          <w:noProof/>
          <w:color w:val="auto"/>
          <w:sz w:val="28"/>
          <w:lang w:val="uk-UA"/>
        </w:rPr>
        <w:t>37</w:t>
      </w:r>
      <w:r w:rsidR="000E7D59">
        <w:rPr>
          <w:i w:val="0"/>
          <w:noProof/>
          <w:color w:val="auto"/>
          <w:sz w:val="28"/>
          <w:lang w:val="uk-UA"/>
        </w:rPr>
        <w:fldChar w:fldCharType="end"/>
      </w:r>
      <w:r w:rsidRPr="005A3598">
        <w:rPr>
          <w:i w:val="0"/>
          <w:noProof/>
          <w:color w:val="auto"/>
          <w:sz w:val="28"/>
          <w:lang w:val="uk-UA"/>
        </w:rPr>
        <w:t>)</w:t>
      </w:r>
    </w:p>
    <w:p w:rsidR="00FC420F" w:rsidRPr="008A0732" w:rsidRDefault="00FC420F" w:rsidP="005A3598">
      <w:pPr>
        <w:jc w:val="center"/>
        <w:rPr>
          <w:lang w:val="uk-UA"/>
        </w:rPr>
      </w:pPr>
      <w:r w:rsidRPr="008A0732">
        <w:rPr>
          <w:position w:val="-16"/>
          <w:lang w:val="uk-UA"/>
        </w:rPr>
        <w:object w:dxaOrig="6840" w:dyaOrig="480">
          <v:shape id="_x0000_i1194" type="#_x0000_t75" style="width:341.75pt;height:23.65pt" o:ole="">
            <v:imagedata r:id="rId322" o:title=""/>
          </v:shape>
          <o:OLEObject Type="Embed" ProgID="Equation.DSMT4" ShapeID="_x0000_i1194" DrawAspect="Content" ObjectID="_1701700634" r:id="rId323"/>
        </w:object>
      </w:r>
    </w:p>
    <w:p w:rsidR="00FC420F" w:rsidRPr="008A0732" w:rsidRDefault="00FC420F" w:rsidP="005A3598">
      <w:pPr>
        <w:jc w:val="center"/>
        <w:rPr>
          <w:lang w:val="uk-UA"/>
        </w:rPr>
      </w:pPr>
      <w:r w:rsidRPr="008A0732">
        <w:rPr>
          <w:position w:val="-18"/>
          <w:lang w:val="uk-UA"/>
        </w:rPr>
        <w:object w:dxaOrig="7240" w:dyaOrig="499">
          <v:shape id="_x0000_i1195" type="#_x0000_t75" style="width:363.2pt;height:24.7pt" o:ole="">
            <v:imagedata r:id="rId324" o:title=""/>
          </v:shape>
          <o:OLEObject Type="Embed" ProgID="Equation.DSMT4" ShapeID="_x0000_i1195" DrawAspect="Content" ObjectID="_1701700635" r:id="rId325"/>
        </w:object>
      </w:r>
    </w:p>
    <w:p w:rsidR="00FC420F" w:rsidRPr="008A0732" w:rsidRDefault="00FC420F" w:rsidP="004C3215">
      <w:pPr>
        <w:rPr>
          <w:lang w:val="uk-UA"/>
        </w:rPr>
      </w:pPr>
      <w:r w:rsidRPr="008A0732">
        <w:rPr>
          <w:position w:val="-6"/>
          <w:lang w:val="uk-UA"/>
        </w:rPr>
        <w:object w:dxaOrig="240" w:dyaOrig="300">
          <v:shape id="_x0000_i1196" type="#_x0000_t75" style="width:11.8pt;height:15.05pt" o:ole="">
            <v:imagedata r:id="rId326" o:title=""/>
          </v:shape>
          <o:OLEObject Type="Embed" ProgID="Equation.DSMT4" ShapeID="_x0000_i1196" DrawAspect="Content" ObjectID="_1701700636" r:id="rId327"/>
        </w:object>
      </w:r>
      <w:r w:rsidRPr="008A0732">
        <w:rPr>
          <w:lang w:val="uk-UA"/>
        </w:rPr>
        <w:t xml:space="preserve"> - площа нормування, </w:t>
      </w:r>
      <w:r w:rsidRPr="008A0732">
        <w:rPr>
          <w:position w:val="-16"/>
          <w:lang w:val="uk-UA"/>
        </w:rPr>
        <w:object w:dxaOrig="480" w:dyaOrig="420">
          <v:shape id="_x0000_i1197" type="#_x0000_t75" style="width:23.65pt;height:21.5pt" o:ole="">
            <v:imagedata r:id="rId328" o:title=""/>
          </v:shape>
          <o:OLEObject Type="Embed" ProgID="Equation.DSMT4" ShapeID="_x0000_i1197" DrawAspect="Content" ObjectID="_1701700637" r:id="rId329"/>
        </w:object>
      </w:r>
      <w:r w:rsidRPr="008A0732">
        <w:rPr>
          <w:lang w:val="uk-UA"/>
        </w:rPr>
        <w:t xml:space="preserve"> - подвоєна проекція спіна електрона (позитрона), </w:t>
      </w:r>
      <w:r w:rsidRPr="008A0732">
        <w:rPr>
          <w:position w:val="-16"/>
          <w:lang w:val="uk-UA"/>
        </w:rPr>
        <w:object w:dxaOrig="480" w:dyaOrig="420">
          <v:shape id="_x0000_i1198" type="#_x0000_t75" style="width:23.65pt;height:21.5pt" o:ole="">
            <v:imagedata r:id="rId330" o:title=""/>
          </v:shape>
          <o:OLEObject Type="Embed" ProgID="Equation.DSMT4" ShapeID="_x0000_i1198" DrawAspect="Content" ObjectID="_1701700638" r:id="rId331"/>
        </w:object>
      </w:r>
      <w:r w:rsidRPr="008A0732">
        <w:rPr>
          <w:lang w:val="uk-UA"/>
        </w:rPr>
        <w:t xml:space="preserve"> - константи нормування, </w:t>
      </w:r>
      <w:r w:rsidRPr="008A0732">
        <w:rPr>
          <w:position w:val="-16"/>
          <w:lang w:val="uk-UA"/>
        </w:rPr>
        <w:object w:dxaOrig="440" w:dyaOrig="420">
          <v:shape id="_x0000_i1199" type="#_x0000_t75" style="width:21.5pt;height:21.5pt" o:ole="">
            <v:imagedata r:id="rId332" o:title=""/>
          </v:shape>
          <o:OLEObject Type="Embed" ProgID="Equation.DSMT4" ShapeID="_x0000_i1199" DrawAspect="Content" ObjectID="_1701700639" r:id="rId333"/>
        </w:object>
      </w:r>
      <w:r w:rsidRPr="008A0732">
        <w:rPr>
          <w:lang w:val="uk-UA"/>
        </w:rPr>
        <w:t xml:space="preserve"> - постійні біспінори:</w:t>
      </w:r>
    </w:p>
    <w:p w:rsidR="00FC420F" w:rsidRPr="008A0732" w:rsidRDefault="00FC420F" w:rsidP="005A3598">
      <w:pPr>
        <w:jc w:val="center"/>
        <w:rPr>
          <w:lang w:val="uk-UA"/>
        </w:rPr>
      </w:pPr>
      <w:r w:rsidRPr="008A0732">
        <w:rPr>
          <w:position w:val="-138"/>
          <w:lang w:val="uk-UA"/>
        </w:rPr>
        <w:object w:dxaOrig="3440" w:dyaOrig="2900">
          <v:shape id="_x0000_i1200" type="#_x0000_t75" style="width:173pt;height:145.05pt" o:ole="">
            <v:imagedata r:id="rId334" o:title=""/>
          </v:shape>
          <o:OLEObject Type="Embed" ProgID="Equation.DSMT4" ShapeID="_x0000_i1200" DrawAspect="Content" ObjectID="_1701700640" r:id="rId335"/>
        </w:object>
      </w:r>
    </w:p>
    <w:p w:rsidR="00FC420F" w:rsidRPr="008A0732" w:rsidRDefault="00FC420F" w:rsidP="004C3215">
      <w:pPr>
        <w:rPr>
          <w:lang w:val="uk-UA"/>
        </w:rPr>
      </w:pPr>
      <w:r w:rsidRPr="008A0732">
        <w:rPr>
          <w:lang w:val="uk-UA"/>
        </w:rPr>
        <w:t>У виразі для амплітуди процесу (</w:t>
      </w:r>
      <w:r w:rsidR="003025FF" w:rsidRPr="003025FF">
        <w:rPr>
          <w:lang w:val="ru-RU"/>
        </w:rPr>
        <w:t>1</w:t>
      </w:r>
      <w:r w:rsidR="00C83134" w:rsidRPr="008A0732">
        <w:rPr>
          <w:lang w:val="uk-UA"/>
        </w:rPr>
        <w:t>.</w:t>
      </w:r>
      <w:r w:rsidR="007F307E" w:rsidRPr="008A0732">
        <w:rPr>
          <w:lang w:val="uk-UA"/>
        </w:rPr>
        <w:t>33</w:t>
      </w:r>
      <w:r w:rsidRPr="008A0732">
        <w:rPr>
          <w:lang w:val="uk-UA"/>
        </w:rPr>
        <w:t xml:space="preserve">), </w:t>
      </w:r>
      <w:r w:rsidRPr="008A0732">
        <w:rPr>
          <w:position w:val="-12"/>
          <w:lang w:val="uk-UA"/>
        </w:rPr>
        <w:object w:dxaOrig="920" w:dyaOrig="380">
          <v:shape id="_x0000_i1201" type="#_x0000_t75" style="width:46.2pt;height:18.25pt" o:ole="">
            <v:imagedata r:id="rId336" o:title=""/>
          </v:shape>
          <o:OLEObject Type="Embed" ProgID="Equation.DSMT4" ShapeID="_x0000_i1201" DrawAspect="Content" ObjectID="_1701700641" r:id="rId337"/>
        </w:object>
      </w:r>
      <w:r w:rsidRPr="008A0732">
        <w:rPr>
          <w:lang w:val="uk-UA"/>
        </w:rPr>
        <w:t xml:space="preserve"> - функція Гріна електрона в магнітному полі, яка вперше отримана в </w:t>
      </w:r>
      <w:r w:rsidR="00A271B7" w:rsidRPr="008A0732">
        <w:rPr>
          <w:lang w:val="uk-UA"/>
        </w:rPr>
        <w:t>[24]</w:t>
      </w:r>
      <w:r w:rsidRPr="008A0732">
        <w:rPr>
          <w:lang w:val="uk-UA"/>
        </w:rPr>
        <w:t xml:space="preserve"> та іншим методом в </w:t>
      </w:r>
      <w:r w:rsidR="00A271B7" w:rsidRPr="008A0732">
        <w:rPr>
          <w:lang w:val="uk-UA"/>
        </w:rPr>
        <w:t>[25], [26]</w:t>
      </w:r>
      <w:r w:rsidRPr="008A0732">
        <w:rPr>
          <w:lang w:val="uk-UA"/>
        </w:rPr>
        <w:t>, а також була знайдена на основі точних розв'язків рівняння Дірака у роботі</w:t>
      </w:r>
      <w:r w:rsidR="00A271B7" w:rsidRPr="008A0732">
        <w:rPr>
          <w:lang w:val="uk-UA"/>
        </w:rPr>
        <w:t xml:space="preserve"> [27]</w:t>
      </w:r>
      <w:r w:rsidRPr="008A0732">
        <w:rPr>
          <w:lang w:val="uk-UA"/>
        </w:rPr>
        <w:t xml:space="preserve"> і має такий вигляд:</w:t>
      </w:r>
    </w:p>
    <w:p w:rsidR="00FC420F" w:rsidRPr="005A3598" w:rsidRDefault="00FC420F" w:rsidP="005A3598">
      <w:pPr>
        <w:pStyle w:val="a3"/>
        <w:jc w:val="right"/>
        <w:rPr>
          <w:i w:val="0"/>
          <w:noProof/>
          <w:color w:val="auto"/>
          <w:sz w:val="28"/>
          <w:lang w:val="uk-UA"/>
        </w:rPr>
      </w:pPr>
      <w:r w:rsidRPr="008A0732">
        <w:rPr>
          <w:lang w:val="uk-UA"/>
        </w:rPr>
        <w:tab/>
      </w:r>
      <w:r w:rsidRPr="008A0732">
        <w:rPr>
          <w:position w:val="-32"/>
          <w:lang w:val="uk-UA"/>
        </w:rPr>
        <w:object w:dxaOrig="4099" w:dyaOrig="820">
          <v:shape id="_x0000_i1202" type="#_x0000_t75" style="width:205.25pt;height:40.85pt" o:ole="">
            <v:imagedata r:id="rId338" o:title=""/>
          </v:shape>
          <o:OLEObject Type="Embed" ProgID="Equation.DSMT4" ShapeID="_x0000_i1202" DrawAspect="Content" ObjectID="_1701700642" r:id="rId339"/>
        </w:object>
      </w:r>
      <w:r w:rsidRPr="008A0732">
        <w:rPr>
          <w:lang w:val="uk-UA"/>
        </w:rPr>
        <w:tab/>
      </w:r>
      <w:r w:rsidR="005A3598">
        <w:rPr>
          <w:lang w:val="uk-UA"/>
        </w:rPr>
        <w:tab/>
      </w:r>
      <w:r w:rsidR="005A3598">
        <w:rPr>
          <w:lang w:val="uk-UA"/>
        </w:rPr>
        <w:tab/>
      </w:r>
      <w:r w:rsidRPr="005A3598">
        <w:rPr>
          <w:i w:val="0"/>
          <w:noProof/>
          <w:color w:val="auto"/>
          <w:sz w:val="28"/>
          <w:lang w:val="uk-UA"/>
        </w:rPr>
        <w:t>(</w:t>
      </w:r>
      <w:r w:rsidR="000E7D59">
        <w:rPr>
          <w:i w:val="0"/>
          <w:noProof/>
          <w:color w:val="auto"/>
          <w:sz w:val="28"/>
          <w:lang w:val="uk-UA"/>
        </w:rPr>
        <w:fldChar w:fldCharType="begin"/>
      </w:r>
      <w:r w:rsidR="00654B17">
        <w:rPr>
          <w:i w:val="0"/>
          <w:noProof/>
          <w:color w:val="auto"/>
          <w:sz w:val="28"/>
          <w:lang w:val="uk-UA"/>
        </w:rPr>
        <w:instrText xml:space="preserve"> STYLEREF 1 \s </w:instrText>
      </w:r>
      <w:r w:rsidR="000E7D59">
        <w:rPr>
          <w:i w:val="0"/>
          <w:noProof/>
          <w:color w:val="auto"/>
          <w:sz w:val="28"/>
          <w:lang w:val="uk-UA"/>
        </w:rPr>
        <w:fldChar w:fldCharType="separate"/>
      </w:r>
      <w:r w:rsidR="00BF735A">
        <w:rPr>
          <w:i w:val="0"/>
          <w:noProof/>
          <w:color w:val="auto"/>
          <w:sz w:val="28"/>
          <w:lang w:val="uk-UA"/>
        </w:rPr>
        <w:t>1</w:t>
      </w:r>
      <w:r w:rsidR="000E7D59">
        <w:rPr>
          <w:i w:val="0"/>
          <w:noProof/>
          <w:color w:val="auto"/>
          <w:sz w:val="28"/>
          <w:lang w:val="uk-UA"/>
        </w:rPr>
        <w:fldChar w:fldCharType="end"/>
      </w:r>
      <w:r w:rsidR="00654B17">
        <w:rPr>
          <w:i w:val="0"/>
          <w:noProof/>
          <w:color w:val="auto"/>
          <w:sz w:val="28"/>
          <w:lang w:val="uk-UA"/>
        </w:rPr>
        <w:t>.</w:t>
      </w:r>
      <w:r w:rsidR="000E7D59">
        <w:rPr>
          <w:i w:val="0"/>
          <w:noProof/>
          <w:color w:val="auto"/>
          <w:sz w:val="28"/>
          <w:lang w:val="uk-UA"/>
        </w:rPr>
        <w:fldChar w:fldCharType="begin"/>
      </w:r>
      <w:r w:rsidR="00654B17">
        <w:rPr>
          <w:i w:val="0"/>
          <w:noProof/>
          <w:color w:val="auto"/>
          <w:sz w:val="28"/>
          <w:lang w:val="uk-UA"/>
        </w:rPr>
        <w:instrText xml:space="preserve"> SEQ Формула \* ARABIC \s 1 </w:instrText>
      </w:r>
      <w:r w:rsidR="000E7D59">
        <w:rPr>
          <w:i w:val="0"/>
          <w:noProof/>
          <w:color w:val="auto"/>
          <w:sz w:val="28"/>
          <w:lang w:val="uk-UA"/>
        </w:rPr>
        <w:fldChar w:fldCharType="separate"/>
      </w:r>
      <w:r w:rsidR="00BF735A">
        <w:rPr>
          <w:i w:val="0"/>
          <w:noProof/>
          <w:color w:val="auto"/>
          <w:sz w:val="28"/>
          <w:lang w:val="uk-UA"/>
        </w:rPr>
        <w:t>38</w:t>
      </w:r>
      <w:r w:rsidR="000E7D59">
        <w:rPr>
          <w:i w:val="0"/>
          <w:noProof/>
          <w:color w:val="auto"/>
          <w:sz w:val="28"/>
          <w:lang w:val="uk-UA"/>
        </w:rPr>
        <w:fldChar w:fldCharType="end"/>
      </w:r>
      <w:r w:rsidRPr="005A3598">
        <w:rPr>
          <w:i w:val="0"/>
          <w:noProof/>
          <w:color w:val="auto"/>
          <w:sz w:val="28"/>
          <w:lang w:val="uk-UA"/>
        </w:rPr>
        <w:t>)</w:t>
      </w:r>
    </w:p>
    <w:p w:rsidR="00FC420F" w:rsidRPr="008A0732" w:rsidRDefault="004C3215" w:rsidP="004C3215">
      <w:pPr>
        <w:ind w:firstLine="0"/>
        <w:rPr>
          <w:lang w:val="uk-UA"/>
        </w:rPr>
      </w:pPr>
      <w:r>
        <w:rPr>
          <w:lang w:val="uk-UA"/>
        </w:rPr>
        <w:t>д</w:t>
      </w:r>
      <w:r w:rsidR="00FC420F" w:rsidRPr="008A0732">
        <w:rPr>
          <w:lang w:val="uk-UA"/>
        </w:rPr>
        <w:t xml:space="preserve">е </w:t>
      </w:r>
      <w:r w:rsidR="00FC420F" w:rsidRPr="008A0732">
        <w:rPr>
          <w:position w:val="-16"/>
          <w:lang w:val="uk-UA"/>
        </w:rPr>
        <w:object w:dxaOrig="1939" w:dyaOrig="460">
          <v:shape id="_x0000_i1203" type="#_x0000_t75" style="width:96.7pt;height:23.65pt" o:ole="">
            <v:imagedata r:id="rId340" o:title=""/>
          </v:shape>
          <o:OLEObject Type="Embed" ProgID="Equation.DSMT4" ShapeID="_x0000_i1203" DrawAspect="Content" ObjectID="_1701700643" r:id="rId341"/>
        </w:object>
      </w:r>
      <w:r w:rsidR="00FC420F" w:rsidRPr="008A0732">
        <w:rPr>
          <w:lang w:val="uk-UA"/>
        </w:rPr>
        <w:t xml:space="preserve">, </w:t>
      </w:r>
      <w:r w:rsidR="00FC420F" w:rsidRPr="008A0732">
        <w:rPr>
          <w:position w:val="-16"/>
          <w:lang w:val="uk-UA"/>
        </w:rPr>
        <w:object w:dxaOrig="4220" w:dyaOrig="420">
          <v:shape id="_x0000_i1204" type="#_x0000_t75" style="width:210.65pt;height:21.5pt" o:ole="">
            <v:imagedata r:id="rId342" o:title=""/>
          </v:shape>
          <o:OLEObject Type="Embed" ProgID="Equation.DSMT4" ShapeID="_x0000_i1204" DrawAspect="Content" ObjectID="_1701700644" r:id="rId343"/>
        </w:object>
      </w:r>
      <w:r w:rsidR="00FC420F" w:rsidRPr="008A0732">
        <w:rPr>
          <w:lang w:val="uk-UA"/>
        </w:rPr>
        <w:t xml:space="preserve"> - фаза, </w:t>
      </w:r>
      <w:r w:rsidR="00FC420F" w:rsidRPr="008A0732">
        <w:rPr>
          <w:position w:val="-12"/>
          <w:lang w:val="uk-UA"/>
        </w:rPr>
        <w:object w:dxaOrig="1240" w:dyaOrig="380">
          <v:shape id="_x0000_i1205" type="#_x0000_t75" style="width:62.35pt;height:18.25pt" o:ole="">
            <v:imagedata r:id="rId344" o:title=""/>
          </v:shape>
          <o:OLEObject Type="Embed" ProgID="Equation.DSMT4" ShapeID="_x0000_i1205" DrawAspect="Content" ObjectID="_1701700645" r:id="rId345"/>
        </w:object>
      </w:r>
      <w:r w:rsidR="00FC420F" w:rsidRPr="008A0732">
        <w:rPr>
          <w:lang w:val="uk-UA"/>
        </w:rPr>
        <w:t xml:space="preserve">, </w:t>
      </w:r>
      <w:r w:rsidR="00FC420F" w:rsidRPr="008A0732">
        <w:rPr>
          <w:position w:val="-12"/>
          <w:lang w:val="uk-UA"/>
        </w:rPr>
        <w:object w:dxaOrig="2500" w:dyaOrig="420">
          <v:shape id="_x0000_i1206" type="#_x0000_t75" style="width:125.75pt;height:21.5pt" o:ole="">
            <v:imagedata r:id="rId346" o:title=""/>
          </v:shape>
          <o:OLEObject Type="Embed" ProgID="Equation.DSMT4" ShapeID="_x0000_i1206" DrawAspect="Content" ObjectID="_1701700646" r:id="rId347"/>
        </w:object>
      </w:r>
      <w:r w:rsidR="00FC420F" w:rsidRPr="008A0732">
        <w:rPr>
          <w:lang w:val="uk-UA"/>
        </w:rPr>
        <w:t xml:space="preserve"> </w:t>
      </w:r>
      <w:r w:rsidR="00C06265" w:rsidRPr="008A0732">
        <w:rPr>
          <w:lang w:val="uk-UA"/>
        </w:rPr>
        <w:t xml:space="preserve">Гс </w:t>
      </w:r>
      <w:r w:rsidR="00FC420F" w:rsidRPr="008A0732">
        <w:rPr>
          <w:lang w:val="uk-UA"/>
        </w:rPr>
        <w:t>- критичне магнітне поле Швінгера,</w:t>
      </w:r>
    </w:p>
    <w:p w:rsidR="00FC420F" w:rsidRPr="005A3598" w:rsidRDefault="00FC420F" w:rsidP="005A3598">
      <w:pPr>
        <w:pStyle w:val="a3"/>
        <w:jc w:val="right"/>
        <w:rPr>
          <w:i w:val="0"/>
          <w:noProof/>
          <w:color w:val="auto"/>
          <w:sz w:val="28"/>
          <w:lang w:val="uk-UA"/>
        </w:rPr>
      </w:pPr>
      <w:r w:rsidRPr="008A0732">
        <w:rPr>
          <w:lang w:val="uk-UA"/>
        </w:rPr>
        <w:tab/>
      </w:r>
      <w:r w:rsidRPr="008A0732">
        <w:rPr>
          <w:position w:val="-58"/>
          <w:lang w:val="uk-UA"/>
        </w:rPr>
        <w:object w:dxaOrig="6160" w:dyaOrig="1300">
          <v:shape id="_x0000_i1207" type="#_x0000_t75" style="width:308.4pt;height:65.55pt" o:ole="">
            <v:imagedata r:id="rId348" o:title=""/>
          </v:shape>
          <o:OLEObject Type="Embed" ProgID="Equation.DSMT4" ShapeID="_x0000_i1207" DrawAspect="Content" ObjectID="_1701700647" r:id="rId349"/>
        </w:object>
      </w:r>
      <w:r w:rsidRPr="005A3598">
        <w:rPr>
          <w:i w:val="0"/>
          <w:noProof/>
          <w:color w:val="auto"/>
          <w:sz w:val="28"/>
          <w:lang w:val="uk-UA"/>
        </w:rPr>
        <w:tab/>
        <w:t>(</w:t>
      </w:r>
      <w:r w:rsidR="000E7D59">
        <w:rPr>
          <w:i w:val="0"/>
          <w:noProof/>
          <w:color w:val="auto"/>
          <w:sz w:val="28"/>
          <w:lang w:val="uk-UA"/>
        </w:rPr>
        <w:fldChar w:fldCharType="begin"/>
      </w:r>
      <w:r w:rsidR="00654B17">
        <w:rPr>
          <w:i w:val="0"/>
          <w:noProof/>
          <w:color w:val="auto"/>
          <w:sz w:val="28"/>
          <w:lang w:val="uk-UA"/>
        </w:rPr>
        <w:instrText xml:space="preserve"> STYLEREF 1 \s </w:instrText>
      </w:r>
      <w:r w:rsidR="000E7D59">
        <w:rPr>
          <w:i w:val="0"/>
          <w:noProof/>
          <w:color w:val="auto"/>
          <w:sz w:val="28"/>
          <w:lang w:val="uk-UA"/>
        </w:rPr>
        <w:fldChar w:fldCharType="separate"/>
      </w:r>
      <w:r w:rsidR="00BF735A">
        <w:rPr>
          <w:i w:val="0"/>
          <w:noProof/>
          <w:color w:val="auto"/>
          <w:sz w:val="28"/>
          <w:lang w:val="uk-UA"/>
        </w:rPr>
        <w:t>1</w:t>
      </w:r>
      <w:r w:rsidR="000E7D59">
        <w:rPr>
          <w:i w:val="0"/>
          <w:noProof/>
          <w:color w:val="auto"/>
          <w:sz w:val="28"/>
          <w:lang w:val="uk-UA"/>
        </w:rPr>
        <w:fldChar w:fldCharType="end"/>
      </w:r>
      <w:r w:rsidR="00654B17">
        <w:rPr>
          <w:i w:val="0"/>
          <w:noProof/>
          <w:color w:val="auto"/>
          <w:sz w:val="28"/>
          <w:lang w:val="uk-UA"/>
        </w:rPr>
        <w:t>.</w:t>
      </w:r>
      <w:r w:rsidR="000E7D59">
        <w:rPr>
          <w:i w:val="0"/>
          <w:noProof/>
          <w:color w:val="auto"/>
          <w:sz w:val="28"/>
          <w:lang w:val="uk-UA"/>
        </w:rPr>
        <w:fldChar w:fldCharType="begin"/>
      </w:r>
      <w:r w:rsidR="00654B17">
        <w:rPr>
          <w:i w:val="0"/>
          <w:noProof/>
          <w:color w:val="auto"/>
          <w:sz w:val="28"/>
          <w:lang w:val="uk-UA"/>
        </w:rPr>
        <w:instrText xml:space="preserve"> SEQ Формула \* ARABIC \s 1 </w:instrText>
      </w:r>
      <w:r w:rsidR="000E7D59">
        <w:rPr>
          <w:i w:val="0"/>
          <w:noProof/>
          <w:color w:val="auto"/>
          <w:sz w:val="28"/>
          <w:lang w:val="uk-UA"/>
        </w:rPr>
        <w:fldChar w:fldCharType="separate"/>
      </w:r>
      <w:r w:rsidR="00BF735A">
        <w:rPr>
          <w:i w:val="0"/>
          <w:noProof/>
          <w:color w:val="auto"/>
          <w:sz w:val="28"/>
          <w:lang w:val="uk-UA"/>
        </w:rPr>
        <w:t>39</w:t>
      </w:r>
      <w:r w:rsidR="000E7D59">
        <w:rPr>
          <w:i w:val="0"/>
          <w:noProof/>
          <w:color w:val="auto"/>
          <w:sz w:val="28"/>
          <w:lang w:val="uk-UA"/>
        </w:rPr>
        <w:fldChar w:fldCharType="end"/>
      </w:r>
      <w:r w:rsidRPr="005A3598">
        <w:rPr>
          <w:i w:val="0"/>
          <w:noProof/>
          <w:color w:val="auto"/>
          <w:sz w:val="28"/>
          <w:lang w:val="uk-UA"/>
        </w:rPr>
        <w:t>)</w:t>
      </w:r>
    </w:p>
    <w:p w:rsidR="00FC420F" w:rsidRPr="008A0732" w:rsidRDefault="00FC420F" w:rsidP="005A3598">
      <w:pPr>
        <w:jc w:val="center"/>
        <w:rPr>
          <w:lang w:val="uk-UA"/>
        </w:rPr>
      </w:pPr>
      <w:r w:rsidRPr="008A0732">
        <w:rPr>
          <w:position w:val="-16"/>
          <w:lang w:val="uk-UA"/>
        </w:rPr>
        <w:object w:dxaOrig="2780" w:dyaOrig="520">
          <v:shape id="_x0000_i1208" type="#_x0000_t75" style="width:138.65pt;height:25.8pt" o:ole="">
            <v:imagedata r:id="rId350" o:title=""/>
          </v:shape>
          <o:OLEObject Type="Embed" ProgID="Equation.DSMT4" ShapeID="_x0000_i1208" DrawAspect="Content" ObjectID="_1701700648" r:id="rId351"/>
        </w:object>
      </w:r>
      <w:r w:rsidR="007A05AB" w:rsidRPr="008A0732">
        <w:rPr>
          <w:lang w:val="uk-UA"/>
        </w:rPr>
        <w:t xml:space="preserve">  </w:t>
      </w:r>
      <w:r w:rsidRPr="008A0732">
        <w:rPr>
          <w:position w:val="-26"/>
          <w:lang w:val="uk-UA"/>
        </w:rPr>
        <w:object w:dxaOrig="1860" w:dyaOrig="700">
          <v:shape id="_x0000_i1209" type="#_x0000_t75" style="width:93.5pt;height:35.45pt" o:ole="">
            <v:imagedata r:id="rId352" o:title=""/>
          </v:shape>
          <o:OLEObject Type="Embed" ProgID="Equation.DSMT4" ShapeID="_x0000_i1209" DrawAspect="Content" ObjectID="_1701700649" r:id="rId353"/>
        </w:object>
      </w:r>
      <w:r w:rsidR="007A05AB" w:rsidRPr="008A0732">
        <w:rPr>
          <w:lang w:val="uk-UA"/>
        </w:rPr>
        <w:t xml:space="preserve">  </w:t>
      </w:r>
      <w:r w:rsidRPr="008A0732">
        <w:rPr>
          <w:position w:val="-12"/>
          <w:lang w:val="uk-UA"/>
        </w:rPr>
        <w:object w:dxaOrig="1880" w:dyaOrig="380">
          <v:shape id="_x0000_i1210" type="#_x0000_t75" style="width:93.5pt;height:18.25pt" o:ole="">
            <v:imagedata r:id="rId354" o:title=""/>
          </v:shape>
          <o:OLEObject Type="Embed" ProgID="Equation.DSMT4" ShapeID="_x0000_i1210" DrawAspect="Content" ObjectID="_1701700650" r:id="rId355"/>
        </w:object>
      </w:r>
    </w:p>
    <w:p w:rsidR="00FC420F" w:rsidRPr="008A0732" w:rsidRDefault="00FC420F" w:rsidP="004C3215">
      <w:pPr>
        <w:ind w:firstLine="0"/>
        <w:rPr>
          <w:lang w:val="uk-UA"/>
        </w:rPr>
      </w:pPr>
      <w:r w:rsidRPr="008A0732">
        <w:rPr>
          <w:position w:val="-10"/>
          <w:lang w:val="uk-UA"/>
        </w:rPr>
        <w:object w:dxaOrig="220" w:dyaOrig="279">
          <v:shape id="_x0000_i1211" type="#_x0000_t75" style="width:10.75pt;height:13.95pt" o:ole="">
            <v:imagedata r:id="rId356" o:title=""/>
          </v:shape>
          <o:OLEObject Type="Embed" ProgID="Equation.DSMT4" ShapeID="_x0000_i1211" DrawAspect="Content" ObjectID="_1701700651" r:id="rId357"/>
        </w:object>
      </w:r>
      <w:r w:rsidRPr="008A0732">
        <w:rPr>
          <w:lang w:val="uk-UA"/>
        </w:rPr>
        <w:t xml:space="preserve"> - матриці Дірака, </w:t>
      </w:r>
      <w:r w:rsidRPr="008A0732">
        <w:rPr>
          <w:position w:val="-12"/>
          <w:lang w:val="uk-UA"/>
        </w:rPr>
        <w:object w:dxaOrig="360" w:dyaOrig="380">
          <v:shape id="_x0000_i1212" type="#_x0000_t75" style="width:18.25pt;height:18.25pt" o:ole="">
            <v:imagedata r:id="rId358" o:title=""/>
          </v:shape>
          <o:OLEObject Type="Embed" ProgID="Equation.DSMT4" ShapeID="_x0000_i1212" DrawAspect="Content" ObjectID="_1701700652" r:id="rId359"/>
        </w:object>
      </w:r>
      <w:r w:rsidRPr="008A0732">
        <w:rPr>
          <w:lang w:val="uk-UA"/>
        </w:rPr>
        <w:t xml:space="preserve"> - функція Ерміта, </w:t>
      </w:r>
      <w:r w:rsidRPr="008A0732">
        <w:rPr>
          <w:position w:val="-16"/>
          <w:lang w:val="uk-UA"/>
        </w:rPr>
        <w:object w:dxaOrig="2880" w:dyaOrig="480">
          <v:shape id="_x0000_i1213" type="#_x0000_t75" style="width:2in;height:23.65pt" o:ole="">
            <v:imagedata r:id="rId360" o:title=""/>
          </v:shape>
          <o:OLEObject Type="Embed" ProgID="Equation.DSMT4" ShapeID="_x0000_i1213" DrawAspect="Content" ObjectID="_1701700653" r:id="rId361"/>
        </w:object>
      </w:r>
      <w:r w:rsidRPr="008A0732">
        <w:rPr>
          <w:lang w:val="uk-UA"/>
        </w:rPr>
        <w:t xml:space="preserve"> - аргумент </w:t>
      </w:r>
      <w:r w:rsidRPr="008A0732">
        <w:rPr>
          <w:position w:val="-12"/>
          <w:lang w:val="uk-UA"/>
        </w:rPr>
        <w:object w:dxaOrig="360" w:dyaOrig="380">
          <v:shape id="_x0000_i1214" type="#_x0000_t75" style="width:18.25pt;height:18.25pt" o:ole="">
            <v:imagedata r:id="rId358" o:title=""/>
          </v:shape>
          <o:OLEObject Type="Embed" ProgID="Equation.DSMT4" ShapeID="_x0000_i1214" DrawAspect="Content" ObjectID="_1701700654" r:id="rId362"/>
        </w:object>
      </w:r>
      <w:r w:rsidRPr="008A0732">
        <w:rPr>
          <w:lang w:val="uk-UA"/>
        </w:rPr>
        <w:t xml:space="preserve"> і штриховані функції в (</w:t>
      </w:r>
      <w:r w:rsidR="003025FF" w:rsidRPr="003025FF">
        <w:rPr>
          <w:lang w:val="ru-RU"/>
        </w:rPr>
        <w:t>1</w:t>
      </w:r>
      <w:r w:rsidR="00C83134" w:rsidRPr="008A0732">
        <w:rPr>
          <w:lang w:val="uk-UA"/>
        </w:rPr>
        <w:t>.</w:t>
      </w:r>
      <w:r w:rsidR="007F307E" w:rsidRPr="008A0732">
        <w:rPr>
          <w:lang w:val="uk-UA"/>
        </w:rPr>
        <w:t>39</w:t>
      </w:r>
      <w:r w:rsidRPr="008A0732">
        <w:rPr>
          <w:lang w:val="uk-UA"/>
        </w:rPr>
        <w:t xml:space="preserve">) залежать від </w:t>
      </w:r>
      <w:r w:rsidRPr="008A0732">
        <w:rPr>
          <w:position w:val="-6"/>
          <w:lang w:val="uk-UA"/>
        </w:rPr>
        <w:object w:dxaOrig="279" w:dyaOrig="320">
          <v:shape id="_x0000_i1215" type="#_x0000_t75" style="width:13.95pt;height:16.1pt" o:ole="">
            <v:imagedata r:id="rId363" o:title=""/>
          </v:shape>
          <o:OLEObject Type="Embed" ProgID="Equation.DSMT4" ShapeID="_x0000_i1215" DrawAspect="Content" ObjectID="_1701700655" r:id="rId364"/>
        </w:object>
      </w:r>
      <w:r w:rsidRPr="008A0732">
        <w:rPr>
          <w:lang w:val="uk-UA"/>
        </w:rPr>
        <w:t>.</w:t>
      </w:r>
    </w:p>
    <w:p w:rsidR="00FC420F" w:rsidRPr="008A0732" w:rsidRDefault="00FC420F" w:rsidP="004C3215">
      <w:pPr>
        <w:rPr>
          <w:lang w:val="uk-UA"/>
        </w:rPr>
      </w:pPr>
      <w:r w:rsidRPr="008A0732">
        <w:rPr>
          <w:lang w:val="uk-UA"/>
        </w:rPr>
        <w:t>Зазначимо, що даний пропогатор широко використовується для обчислення амплітуд процесів другого порядку, де проміжна частинка - електрон, зокрема в роботах</w:t>
      </w:r>
      <w:r w:rsidR="00C06265" w:rsidRPr="008A0732">
        <w:rPr>
          <w:lang w:val="uk-UA"/>
        </w:rPr>
        <w:t xml:space="preserve"> [28], [30], [31]</w:t>
      </w:r>
      <w:r w:rsidRPr="008A0732">
        <w:rPr>
          <w:lang w:val="uk-UA"/>
        </w:rPr>
        <w:t>.</w:t>
      </w:r>
    </w:p>
    <w:p w:rsidR="00FC420F" w:rsidRPr="008A0732" w:rsidRDefault="00FC420F" w:rsidP="004C3215">
      <w:pPr>
        <w:rPr>
          <w:lang w:val="uk-UA"/>
        </w:rPr>
      </w:pPr>
      <w:r w:rsidRPr="008A0732">
        <w:rPr>
          <w:lang w:val="uk-UA"/>
        </w:rPr>
        <w:t xml:space="preserve">Після інтегрування по </w:t>
      </w:r>
      <w:r w:rsidRPr="008A0732">
        <w:rPr>
          <w:position w:val="-6"/>
          <w:lang w:val="uk-UA"/>
        </w:rPr>
        <w:object w:dxaOrig="480" w:dyaOrig="360">
          <v:shape id="_x0000_i1216" type="#_x0000_t75" style="width:23.65pt;height:18.25pt" o:ole="">
            <v:imagedata r:id="rId365" o:title=""/>
          </v:shape>
          <o:OLEObject Type="Embed" ProgID="Equation.DSMT4" ShapeID="_x0000_i1216" DrawAspect="Content" ObjectID="_1701700656" r:id="rId366"/>
        </w:object>
      </w:r>
      <w:r w:rsidRPr="008A0732">
        <w:rPr>
          <w:lang w:val="uk-UA"/>
        </w:rPr>
        <w:t xml:space="preserve">, </w:t>
      </w:r>
      <w:r w:rsidRPr="008A0732">
        <w:rPr>
          <w:position w:val="-6"/>
          <w:lang w:val="uk-UA"/>
        </w:rPr>
        <w:object w:dxaOrig="540" w:dyaOrig="360">
          <v:shape id="_x0000_i1217" type="#_x0000_t75" style="width:26.85pt;height:18.25pt" o:ole="">
            <v:imagedata r:id="rId367" o:title=""/>
          </v:shape>
          <o:OLEObject Type="Embed" ProgID="Equation.DSMT4" ShapeID="_x0000_i1217" DrawAspect="Content" ObjectID="_1701700657" r:id="rId368"/>
        </w:object>
      </w:r>
      <w:r w:rsidRPr="008A0732">
        <w:rPr>
          <w:lang w:val="uk-UA"/>
        </w:rPr>
        <w:t xml:space="preserve">, </w:t>
      </w:r>
      <w:r w:rsidRPr="008A0732">
        <w:rPr>
          <w:position w:val="-6"/>
          <w:lang w:val="uk-UA"/>
        </w:rPr>
        <w:object w:dxaOrig="560" w:dyaOrig="360">
          <v:shape id="_x0000_i1218" type="#_x0000_t75" style="width:29pt;height:18.25pt" o:ole="">
            <v:imagedata r:id="rId369" o:title=""/>
          </v:shape>
          <o:OLEObject Type="Embed" ProgID="Equation.DSMT4" ShapeID="_x0000_i1218" DrawAspect="Content" ObjectID="_1701700658" r:id="rId370"/>
        </w:object>
      </w:r>
      <w:r w:rsidRPr="008A0732">
        <w:rPr>
          <w:lang w:val="uk-UA"/>
        </w:rPr>
        <w:t xml:space="preserve">, </w:t>
      </w:r>
      <w:r w:rsidRPr="008A0732">
        <w:rPr>
          <w:position w:val="-12"/>
          <w:lang w:val="uk-UA"/>
        </w:rPr>
        <w:object w:dxaOrig="520" w:dyaOrig="420">
          <v:shape id="_x0000_i1219" type="#_x0000_t75" style="width:25.8pt;height:21.5pt" o:ole="">
            <v:imagedata r:id="rId371" o:title=""/>
          </v:shape>
          <o:OLEObject Type="Embed" ProgID="Equation.DSMT4" ShapeID="_x0000_i1219" DrawAspect="Content" ObjectID="_1701700659" r:id="rId372"/>
        </w:object>
      </w:r>
      <w:r w:rsidRPr="008A0732">
        <w:rPr>
          <w:lang w:val="uk-UA"/>
        </w:rPr>
        <w:t xml:space="preserve">, </w:t>
      </w:r>
      <w:r w:rsidRPr="008A0732">
        <w:rPr>
          <w:position w:val="-12"/>
          <w:lang w:val="uk-UA"/>
        </w:rPr>
        <w:object w:dxaOrig="480" w:dyaOrig="420">
          <v:shape id="_x0000_i1220" type="#_x0000_t75" style="width:23.65pt;height:21.5pt" o:ole="">
            <v:imagedata r:id="rId373" o:title=""/>
          </v:shape>
          <o:OLEObject Type="Embed" ProgID="Equation.DSMT4" ShapeID="_x0000_i1220" DrawAspect="Content" ObjectID="_1701700660" r:id="rId374"/>
        </w:object>
      </w:r>
      <w:r w:rsidRPr="008A0732">
        <w:rPr>
          <w:lang w:val="uk-UA"/>
        </w:rPr>
        <w:t xml:space="preserve"> можна отримати:</w:t>
      </w:r>
    </w:p>
    <w:p w:rsidR="00FC420F" w:rsidRPr="008A0732" w:rsidRDefault="00FC420F" w:rsidP="005A3598">
      <w:pPr>
        <w:pStyle w:val="a3"/>
        <w:jc w:val="right"/>
        <w:rPr>
          <w:lang w:val="uk-UA"/>
        </w:rPr>
      </w:pPr>
      <w:r w:rsidRPr="008A0732">
        <w:rPr>
          <w:lang w:val="uk-UA"/>
        </w:rPr>
        <w:lastRenderedPageBreak/>
        <w:tab/>
      </w:r>
      <w:r w:rsidRPr="008A0732">
        <w:rPr>
          <w:position w:val="-64"/>
          <w:lang w:val="uk-UA"/>
        </w:rPr>
        <w:object w:dxaOrig="4840" w:dyaOrig="1420">
          <v:shape id="_x0000_i1221" type="#_x0000_t75" style="width:241.8pt;height:70.95pt" o:ole="">
            <v:imagedata r:id="rId375" o:title=""/>
          </v:shape>
          <o:OLEObject Type="Embed" ProgID="Equation.DSMT4" ShapeID="_x0000_i1221" DrawAspect="Content" ObjectID="_1701700661" r:id="rId376"/>
        </w:object>
      </w:r>
      <w:r w:rsidRPr="005A3598">
        <w:rPr>
          <w:i w:val="0"/>
          <w:noProof/>
          <w:color w:val="auto"/>
          <w:sz w:val="28"/>
          <w:lang w:val="uk-UA"/>
        </w:rPr>
        <w:tab/>
      </w:r>
      <w:r w:rsidR="005A3598">
        <w:rPr>
          <w:i w:val="0"/>
          <w:noProof/>
          <w:color w:val="auto"/>
          <w:sz w:val="28"/>
          <w:lang w:val="uk-UA"/>
        </w:rPr>
        <w:tab/>
      </w:r>
      <w:r w:rsidRPr="005A3598">
        <w:rPr>
          <w:i w:val="0"/>
          <w:noProof/>
          <w:color w:val="auto"/>
          <w:sz w:val="28"/>
          <w:lang w:val="uk-UA"/>
        </w:rPr>
        <w:t>(</w:t>
      </w:r>
      <w:r w:rsidR="000E7D59">
        <w:rPr>
          <w:i w:val="0"/>
          <w:noProof/>
          <w:color w:val="auto"/>
          <w:sz w:val="28"/>
          <w:lang w:val="uk-UA"/>
        </w:rPr>
        <w:fldChar w:fldCharType="begin"/>
      </w:r>
      <w:r w:rsidR="00654B17">
        <w:rPr>
          <w:i w:val="0"/>
          <w:noProof/>
          <w:color w:val="auto"/>
          <w:sz w:val="28"/>
          <w:lang w:val="uk-UA"/>
        </w:rPr>
        <w:instrText xml:space="preserve"> STYLEREF 1 \s </w:instrText>
      </w:r>
      <w:r w:rsidR="000E7D59">
        <w:rPr>
          <w:i w:val="0"/>
          <w:noProof/>
          <w:color w:val="auto"/>
          <w:sz w:val="28"/>
          <w:lang w:val="uk-UA"/>
        </w:rPr>
        <w:fldChar w:fldCharType="separate"/>
      </w:r>
      <w:r w:rsidR="00BF735A">
        <w:rPr>
          <w:i w:val="0"/>
          <w:noProof/>
          <w:color w:val="auto"/>
          <w:sz w:val="28"/>
          <w:lang w:val="uk-UA"/>
        </w:rPr>
        <w:t>1</w:t>
      </w:r>
      <w:r w:rsidR="000E7D59">
        <w:rPr>
          <w:i w:val="0"/>
          <w:noProof/>
          <w:color w:val="auto"/>
          <w:sz w:val="28"/>
          <w:lang w:val="uk-UA"/>
        </w:rPr>
        <w:fldChar w:fldCharType="end"/>
      </w:r>
      <w:r w:rsidR="00654B17">
        <w:rPr>
          <w:i w:val="0"/>
          <w:noProof/>
          <w:color w:val="auto"/>
          <w:sz w:val="28"/>
          <w:lang w:val="uk-UA"/>
        </w:rPr>
        <w:t>.</w:t>
      </w:r>
      <w:r w:rsidR="000E7D59">
        <w:rPr>
          <w:i w:val="0"/>
          <w:noProof/>
          <w:color w:val="auto"/>
          <w:sz w:val="28"/>
          <w:lang w:val="uk-UA"/>
        </w:rPr>
        <w:fldChar w:fldCharType="begin"/>
      </w:r>
      <w:r w:rsidR="00654B17">
        <w:rPr>
          <w:i w:val="0"/>
          <w:noProof/>
          <w:color w:val="auto"/>
          <w:sz w:val="28"/>
          <w:lang w:val="uk-UA"/>
        </w:rPr>
        <w:instrText xml:space="preserve"> SEQ Формула \* ARABIC \s 1 </w:instrText>
      </w:r>
      <w:r w:rsidR="000E7D59">
        <w:rPr>
          <w:i w:val="0"/>
          <w:noProof/>
          <w:color w:val="auto"/>
          <w:sz w:val="28"/>
          <w:lang w:val="uk-UA"/>
        </w:rPr>
        <w:fldChar w:fldCharType="separate"/>
      </w:r>
      <w:r w:rsidR="00BF735A">
        <w:rPr>
          <w:i w:val="0"/>
          <w:noProof/>
          <w:color w:val="auto"/>
          <w:sz w:val="28"/>
          <w:lang w:val="uk-UA"/>
        </w:rPr>
        <w:t>40</w:t>
      </w:r>
      <w:r w:rsidR="000E7D59">
        <w:rPr>
          <w:i w:val="0"/>
          <w:noProof/>
          <w:color w:val="auto"/>
          <w:sz w:val="28"/>
          <w:lang w:val="uk-UA"/>
        </w:rPr>
        <w:fldChar w:fldCharType="end"/>
      </w:r>
      <w:r w:rsidRPr="005A3598">
        <w:rPr>
          <w:i w:val="0"/>
          <w:noProof/>
          <w:color w:val="auto"/>
          <w:sz w:val="28"/>
          <w:lang w:val="uk-UA"/>
        </w:rPr>
        <w:t>)</w:t>
      </w:r>
    </w:p>
    <w:p w:rsidR="00FC420F" w:rsidRPr="008A0732" w:rsidRDefault="00FC420F" w:rsidP="004C3215">
      <w:pPr>
        <w:ind w:firstLine="0"/>
        <w:rPr>
          <w:lang w:val="uk-UA"/>
        </w:rPr>
      </w:pPr>
      <w:r w:rsidRPr="008A0732">
        <w:rPr>
          <w:lang w:val="uk-UA"/>
        </w:rPr>
        <w:t>де</w:t>
      </w:r>
    </w:p>
    <w:p w:rsidR="00FC420F" w:rsidRPr="008A0732" w:rsidRDefault="00FC420F" w:rsidP="005A3598">
      <w:pPr>
        <w:jc w:val="center"/>
        <w:rPr>
          <w:lang w:val="uk-UA"/>
        </w:rPr>
      </w:pPr>
      <w:r w:rsidRPr="008A0732">
        <w:rPr>
          <w:position w:val="-30"/>
          <w:lang w:val="uk-UA"/>
        </w:rPr>
        <w:object w:dxaOrig="1680" w:dyaOrig="800">
          <v:shape id="_x0000_i1222" type="#_x0000_t75" style="width:83.8pt;height:40.85pt" o:ole="">
            <v:imagedata r:id="rId377" o:title=""/>
          </v:shape>
          <o:OLEObject Type="Embed" ProgID="Equation.DSMT4" ShapeID="_x0000_i1222" DrawAspect="Content" ObjectID="_1701700662" r:id="rId378"/>
        </w:object>
      </w:r>
    </w:p>
    <w:p w:rsidR="00FC420F" w:rsidRPr="008A0732" w:rsidRDefault="00FC420F" w:rsidP="005A3598">
      <w:pPr>
        <w:jc w:val="center"/>
        <w:rPr>
          <w:lang w:val="uk-UA"/>
        </w:rPr>
      </w:pPr>
      <w:r w:rsidRPr="008A0732">
        <w:rPr>
          <w:position w:val="-16"/>
          <w:lang w:val="uk-UA"/>
        </w:rPr>
        <w:object w:dxaOrig="6440" w:dyaOrig="460">
          <v:shape id="_x0000_i1223" type="#_x0000_t75" style="width:321.3pt;height:23.65pt" o:ole="">
            <v:imagedata r:id="rId379" o:title=""/>
          </v:shape>
          <o:OLEObject Type="Embed" ProgID="Equation.DSMT4" ShapeID="_x0000_i1223" DrawAspect="Content" ObjectID="_1701700663" r:id="rId380"/>
        </w:object>
      </w:r>
    </w:p>
    <w:p w:rsidR="00FC420F" w:rsidRPr="008A0732" w:rsidRDefault="00FC420F" w:rsidP="004C3215">
      <w:pPr>
        <w:rPr>
          <w:lang w:val="uk-UA"/>
        </w:rPr>
      </w:pPr>
      <w:r w:rsidRPr="008A0732">
        <w:rPr>
          <w:lang w:val="uk-UA"/>
        </w:rPr>
        <w:t>Зазначимо, що отримана формула (</w:t>
      </w:r>
      <w:r w:rsidR="003025FF" w:rsidRPr="003025FF">
        <w:rPr>
          <w:lang w:val="uk-UA"/>
        </w:rPr>
        <w:t>1</w:t>
      </w:r>
      <w:r w:rsidR="00C83134" w:rsidRPr="008A0732">
        <w:rPr>
          <w:lang w:val="uk-UA"/>
        </w:rPr>
        <w:t>.</w:t>
      </w:r>
      <w:r w:rsidR="007F307E" w:rsidRPr="008A0732">
        <w:rPr>
          <w:lang w:val="uk-UA"/>
        </w:rPr>
        <w:t>40</w:t>
      </w:r>
      <w:r w:rsidRPr="008A0732">
        <w:rPr>
          <w:lang w:val="uk-UA"/>
        </w:rPr>
        <w:t xml:space="preserve">) є загальним виразом для амплітуди процесу третього порядку за постійною тонкої структури і має досить складний для аналізу вигляд, оскільки містить нескінченні суми за рівнями Ландау проміжних частинок, і в свою чергу </w:t>
      </w:r>
      <w:r w:rsidRPr="008A0732">
        <w:rPr>
          <w:position w:val="-4"/>
          <w:lang w:val="uk-UA"/>
        </w:rPr>
        <w:object w:dxaOrig="260" w:dyaOrig="279">
          <v:shape id="_x0000_i1224" type="#_x0000_t75" style="width:12.9pt;height:13.95pt" o:ole="">
            <v:imagedata r:id="rId381" o:title=""/>
          </v:shape>
          <o:OLEObject Type="Embed" ProgID="Equation.DSMT4" ShapeID="_x0000_i1224" DrawAspect="Content" ObjectID="_1701700664" r:id="rId382"/>
        </w:object>
      </w:r>
      <w:r w:rsidRPr="008A0732">
        <w:rPr>
          <w:lang w:val="uk-UA"/>
        </w:rPr>
        <w:t xml:space="preserve"> у виразі (</w:t>
      </w:r>
      <w:r w:rsidR="003025FF" w:rsidRPr="003025FF">
        <w:rPr>
          <w:lang w:val="uk-UA"/>
        </w:rPr>
        <w:t>1</w:t>
      </w:r>
      <w:r w:rsidR="00C83134" w:rsidRPr="008A0732">
        <w:rPr>
          <w:lang w:val="uk-UA"/>
        </w:rPr>
        <w:t>.</w:t>
      </w:r>
      <w:r w:rsidR="007F307E" w:rsidRPr="008A0732">
        <w:rPr>
          <w:lang w:val="uk-UA"/>
        </w:rPr>
        <w:t>40</w:t>
      </w:r>
      <w:r w:rsidRPr="008A0732">
        <w:rPr>
          <w:lang w:val="uk-UA"/>
        </w:rPr>
        <w:t>) складається з суми від 64 доданків. Тому в подальшому будемо розглядати випадок, коли магнітне поле досить сильне і можна використовувати наближення найнижчих рівнів Ландау, що суттєво спрощує розрахунки.</w:t>
      </w:r>
    </w:p>
    <w:p w:rsidR="00FC420F" w:rsidRPr="008A0732" w:rsidRDefault="00FC420F" w:rsidP="004C3215">
      <w:pPr>
        <w:rPr>
          <w:lang w:val="uk-UA"/>
        </w:rPr>
      </w:pPr>
      <w:r w:rsidRPr="008A0732">
        <w:rPr>
          <w:lang w:val="uk-UA"/>
        </w:rPr>
        <w:t xml:space="preserve">Кінематика досліджуваного процесу повністю співпадає з кінематикою фотонародження пари, яка детально досліджувалася в багатьох роботах, зокрема в </w:t>
      </w:r>
      <w:r w:rsidR="00AF583C" w:rsidRPr="008A0732">
        <w:rPr>
          <w:lang w:val="uk-UA"/>
        </w:rPr>
        <w:t>[</w:t>
      </w:r>
      <w:r w:rsidR="008A2168" w:rsidRPr="008A0732">
        <w:rPr>
          <w:lang w:val="uk-UA"/>
        </w:rPr>
        <w:t>47</w:t>
      </w:r>
      <w:r w:rsidR="00AF583C" w:rsidRPr="008A0732">
        <w:rPr>
          <w:lang w:val="uk-UA"/>
        </w:rPr>
        <w:t>], [</w:t>
      </w:r>
      <w:r w:rsidR="008A2168" w:rsidRPr="008A0732">
        <w:rPr>
          <w:lang w:val="uk-UA"/>
        </w:rPr>
        <w:t>48</w:t>
      </w:r>
      <w:r w:rsidR="00AF583C" w:rsidRPr="008A0732">
        <w:rPr>
          <w:lang w:val="uk-UA"/>
        </w:rPr>
        <w:t>].</w:t>
      </w:r>
    </w:p>
    <w:p w:rsidR="00FC420F" w:rsidRPr="008A0732" w:rsidRDefault="00FC420F" w:rsidP="004C3215">
      <w:pPr>
        <w:rPr>
          <w:lang w:val="uk-UA"/>
        </w:rPr>
      </w:pPr>
      <w:r w:rsidRPr="008A0732">
        <w:rPr>
          <w:lang w:val="uk-UA"/>
        </w:rPr>
        <w:t>Закони збереження для даного процесу в магнітному полі мають такий вигляд:</w:t>
      </w:r>
    </w:p>
    <w:p w:rsidR="00FC420F" w:rsidRPr="008A0732" w:rsidRDefault="00FC420F" w:rsidP="005A3598">
      <w:pPr>
        <w:pStyle w:val="a3"/>
        <w:jc w:val="right"/>
        <w:rPr>
          <w:lang w:val="uk-UA"/>
        </w:rPr>
      </w:pPr>
      <w:r w:rsidRPr="008A0732">
        <w:rPr>
          <w:lang w:val="uk-UA"/>
        </w:rPr>
        <w:tab/>
      </w:r>
      <w:r w:rsidRPr="008A0732">
        <w:rPr>
          <w:position w:val="-40"/>
          <w:lang w:val="uk-UA"/>
        </w:rPr>
        <w:object w:dxaOrig="1740" w:dyaOrig="940">
          <v:shape id="_x0000_i1225" type="#_x0000_t75" style="width:87.05pt;height:47.3pt" o:ole="">
            <v:imagedata r:id="rId383" o:title=""/>
          </v:shape>
          <o:OLEObject Type="Embed" ProgID="Equation.DSMT4" ShapeID="_x0000_i1225" DrawAspect="Content" ObjectID="_1701700665" r:id="rId384"/>
        </w:object>
      </w:r>
      <w:r w:rsidRPr="008A0732">
        <w:rPr>
          <w:lang w:val="uk-UA"/>
        </w:rPr>
        <w:tab/>
      </w:r>
      <w:r w:rsidR="005A3598">
        <w:rPr>
          <w:lang w:val="uk-UA"/>
        </w:rPr>
        <w:tab/>
      </w:r>
      <w:r w:rsidR="005A3598">
        <w:rPr>
          <w:lang w:val="uk-UA"/>
        </w:rPr>
        <w:tab/>
      </w:r>
      <w:r w:rsidR="005A3598">
        <w:rPr>
          <w:lang w:val="uk-UA"/>
        </w:rPr>
        <w:tab/>
      </w:r>
      <w:r w:rsidR="005A3598">
        <w:rPr>
          <w:lang w:val="uk-UA"/>
        </w:rPr>
        <w:tab/>
      </w:r>
      <w:r w:rsidRPr="005A3598">
        <w:rPr>
          <w:i w:val="0"/>
          <w:noProof/>
          <w:color w:val="auto"/>
          <w:sz w:val="28"/>
          <w:lang w:val="uk-UA"/>
        </w:rPr>
        <w:t>(</w:t>
      </w:r>
      <w:r w:rsidR="000E7D59">
        <w:rPr>
          <w:i w:val="0"/>
          <w:noProof/>
          <w:color w:val="auto"/>
          <w:sz w:val="28"/>
          <w:lang w:val="uk-UA"/>
        </w:rPr>
        <w:fldChar w:fldCharType="begin"/>
      </w:r>
      <w:r w:rsidR="00654B17">
        <w:rPr>
          <w:i w:val="0"/>
          <w:noProof/>
          <w:color w:val="auto"/>
          <w:sz w:val="28"/>
          <w:lang w:val="uk-UA"/>
        </w:rPr>
        <w:instrText xml:space="preserve"> STYLEREF 1 \s </w:instrText>
      </w:r>
      <w:r w:rsidR="000E7D59">
        <w:rPr>
          <w:i w:val="0"/>
          <w:noProof/>
          <w:color w:val="auto"/>
          <w:sz w:val="28"/>
          <w:lang w:val="uk-UA"/>
        </w:rPr>
        <w:fldChar w:fldCharType="separate"/>
      </w:r>
      <w:r w:rsidR="00BF735A">
        <w:rPr>
          <w:i w:val="0"/>
          <w:noProof/>
          <w:color w:val="auto"/>
          <w:sz w:val="28"/>
          <w:lang w:val="uk-UA"/>
        </w:rPr>
        <w:t>1</w:t>
      </w:r>
      <w:r w:rsidR="000E7D59">
        <w:rPr>
          <w:i w:val="0"/>
          <w:noProof/>
          <w:color w:val="auto"/>
          <w:sz w:val="28"/>
          <w:lang w:val="uk-UA"/>
        </w:rPr>
        <w:fldChar w:fldCharType="end"/>
      </w:r>
      <w:r w:rsidR="00654B17">
        <w:rPr>
          <w:i w:val="0"/>
          <w:noProof/>
          <w:color w:val="auto"/>
          <w:sz w:val="28"/>
          <w:lang w:val="uk-UA"/>
        </w:rPr>
        <w:t>.</w:t>
      </w:r>
      <w:r w:rsidR="000E7D59">
        <w:rPr>
          <w:i w:val="0"/>
          <w:noProof/>
          <w:color w:val="auto"/>
          <w:sz w:val="28"/>
          <w:lang w:val="uk-UA"/>
        </w:rPr>
        <w:fldChar w:fldCharType="begin"/>
      </w:r>
      <w:r w:rsidR="00654B17">
        <w:rPr>
          <w:i w:val="0"/>
          <w:noProof/>
          <w:color w:val="auto"/>
          <w:sz w:val="28"/>
          <w:lang w:val="uk-UA"/>
        </w:rPr>
        <w:instrText xml:space="preserve"> SEQ Формула \* ARABIC \s 1 </w:instrText>
      </w:r>
      <w:r w:rsidR="000E7D59">
        <w:rPr>
          <w:i w:val="0"/>
          <w:noProof/>
          <w:color w:val="auto"/>
          <w:sz w:val="28"/>
          <w:lang w:val="uk-UA"/>
        </w:rPr>
        <w:fldChar w:fldCharType="separate"/>
      </w:r>
      <w:r w:rsidR="00BF735A">
        <w:rPr>
          <w:i w:val="0"/>
          <w:noProof/>
          <w:color w:val="auto"/>
          <w:sz w:val="28"/>
          <w:lang w:val="uk-UA"/>
        </w:rPr>
        <w:t>41</w:t>
      </w:r>
      <w:r w:rsidR="000E7D59">
        <w:rPr>
          <w:i w:val="0"/>
          <w:noProof/>
          <w:color w:val="auto"/>
          <w:sz w:val="28"/>
          <w:lang w:val="uk-UA"/>
        </w:rPr>
        <w:fldChar w:fldCharType="end"/>
      </w:r>
      <w:r w:rsidRPr="005A3598">
        <w:rPr>
          <w:i w:val="0"/>
          <w:noProof/>
          <w:color w:val="auto"/>
          <w:sz w:val="28"/>
          <w:lang w:val="uk-UA"/>
        </w:rPr>
        <w:t>)</w:t>
      </w:r>
    </w:p>
    <w:p w:rsidR="00FC420F" w:rsidRPr="008A0732" w:rsidRDefault="00FC420F" w:rsidP="004C3215">
      <w:pPr>
        <w:rPr>
          <w:lang w:val="uk-UA"/>
        </w:rPr>
      </w:pPr>
      <w:r w:rsidRPr="008A0732">
        <w:rPr>
          <w:lang w:val="uk-UA"/>
        </w:rPr>
        <w:t>Як видно з (</w:t>
      </w:r>
      <w:r w:rsidR="003025FF" w:rsidRPr="003025FF">
        <w:rPr>
          <w:lang w:val="ru-RU"/>
        </w:rPr>
        <w:t>1</w:t>
      </w:r>
      <w:r w:rsidR="00C83134" w:rsidRPr="008A0732">
        <w:rPr>
          <w:lang w:val="uk-UA"/>
        </w:rPr>
        <w:t>.</w:t>
      </w:r>
      <w:r w:rsidR="007F307E" w:rsidRPr="008A0732">
        <w:rPr>
          <w:lang w:val="uk-UA"/>
        </w:rPr>
        <w:t>41</w:t>
      </w:r>
      <w:r w:rsidRPr="008A0732">
        <w:rPr>
          <w:lang w:val="uk-UA"/>
        </w:rPr>
        <w:t>), в магнітному полі виконуються закони збереження енергії та повздовжньої компоненти імпульсів електрона та позитрона відносно напрямку магнітного поля. Для знаходження порогових умов вводиться функція:</w:t>
      </w:r>
    </w:p>
    <w:p w:rsidR="007A05AB" w:rsidRPr="008A0732" w:rsidRDefault="00FC420F" w:rsidP="005A3598">
      <w:pPr>
        <w:pStyle w:val="a3"/>
        <w:jc w:val="right"/>
        <w:rPr>
          <w:lang w:val="uk-UA"/>
        </w:rPr>
      </w:pPr>
      <w:r w:rsidRPr="008A0732">
        <w:rPr>
          <w:lang w:val="uk-UA"/>
        </w:rPr>
        <w:tab/>
      </w:r>
      <w:r w:rsidRPr="008A0732">
        <w:rPr>
          <w:position w:val="-16"/>
          <w:lang w:val="uk-UA"/>
        </w:rPr>
        <w:object w:dxaOrig="2280" w:dyaOrig="420">
          <v:shape id="_x0000_i1226" type="#_x0000_t75" style="width:113.9pt;height:21.5pt" o:ole="">
            <v:imagedata r:id="rId385" o:title=""/>
          </v:shape>
          <o:OLEObject Type="Embed" ProgID="Equation.DSMT4" ShapeID="_x0000_i1226" DrawAspect="Content" ObjectID="_1701700666" r:id="rId386"/>
        </w:object>
      </w:r>
      <w:r w:rsidRPr="005A3598">
        <w:rPr>
          <w:i w:val="0"/>
          <w:noProof/>
          <w:color w:val="auto"/>
          <w:sz w:val="28"/>
          <w:lang w:val="uk-UA"/>
        </w:rPr>
        <w:tab/>
      </w:r>
      <w:r w:rsidR="005A3598">
        <w:rPr>
          <w:i w:val="0"/>
          <w:noProof/>
          <w:color w:val="auto"/>
          <w:sz w:val="28"/>
          <w:lang w:val="uk-UA"/>
        </w:rPr>
        <w:tab/>
      </w:r>
      <w:r w:rsidR="005A3598">
        <w:rPr>
          <w:i w:val="0"/>
          <w:noProof/>
          <w:color w:val="auto"/>
          <w:sz w:val="28"/>
          <w:lang w:val="uk-UA"/>
        </w:rPr>
        <w:tab/>
      </w:r>
      <w:r w:rsidR="005A3598">
        <w:rPr>
          <w:i w:val="0"/>
          <w:noProof/>
          <w:color w:val="auto"/>
          <w:sz w:val="28"/>
          <w:lang w:val="uk-UA"/>
        </w:rPr>
        <w:tab/>
      </w:r>
      <w:r w:rsidR="005A3598">
        <w:rPr>
          <w:i w:val="0"/>
          <w:noProof/>
          <w:color w:val="auto"/>
          <w:sz w:val="28"/>
          <w:lang w:val="uk-UA"/>
        </w:rPr>
        <w:tab/>
      </w:r>
      <w:r w:rsidRPr="005A3598">
        <w:rPr>
          <w:i w:val="0"/>
          <w:noProof/>
          <w:color w:val="auto"/>
          <w:sz w:val="28"/>
          <w:lang w:val="uk-UA"/>
        </w:rPr>
        <w:t>(</w:t>
      </w:r>
      <w:r w:rsidR="000E7D59">
        <w:rPr>
          <w:i w:val="0"/>
          <w:noProof/>
          <w:color w:val="auto"/>
          <w:sz w:val="28"/>
          <w:lang w:val="uk-UA"/>
        </w:rPr>
        <w:fldChar w:fldCharType="begin"/>
      </w:r>
      <w:r w:rsidR="00654B17">
        <w:rPr>
          <w:i w:val="0"/>
          <w:noProof/>
          <w:color w:val="auto"/>
          <w:sz w:val="28"/>
          <w:lang w:val="uk-UA"/>
        </w:rPr>
        <w:instrText xml:space="preserve"> STYLEREF 1 \s </w:instrText>
      </w:r>
      <w:r w:rsidR="000E7D59">
        <w:rPr>
          <w:i w:val="0"/>
          <w:noProof/>
          <w:color w:val="auto"/>
          <w:sz w:val="28"/>
          <w:lang w:val="uk-UA"/>
        </w:rPr>
        <w:fldChar w:fldCharType="separate"/>
      </w:r>
      <w:r w:rsidR="00BF735A">
        <w:rPr>
          <w:i w:val="0"/>
          <w:noProof/>
          <w:color w:val="auto"/>
          <w:sz w:val="28"/>
          <w:lang w:val="uk-UA"/>
        </w:rPr>
        <w:t>1</w:t>
      </w:r>
      <w:r w:rsidR="000E7D59">
        <w:rPr>
          <w:i w:val="0"/>
          <w:noProof/>
          <w:color w:val="auto"/>
          <w:sz w:val="28"/>
          <w:lang w:val="uk-UA"/>
        </w:rPr>
        <w:fldChar w:fldCharType="end"/>
      </w:r>
      <w:r w:rsidR="00654B17">
        <w:rPr>
          <w:i w:val="0"/>
          <w:noProof/>
          <w:color w:val="auto"/>
          <w:sz w:val="28"/>
          <w:lang w:val="uk-UA"/>
        </w:rPr>
        <w:t>.</w:t>
      </w:r>
      <w:r w:rsidR="000E7D59">
        <w:rPr>
          <w:i w:val="0"/>
          <w:noProof/>
          <w:color w:val="auto"/>
          <w:sz w:val="28"/>
          <w:lang w:val="uk-UA"/>
        </w:rPr>
        <w:fldChar w:fldCharType="begin"/>
      </w:r>
      <w:r w:rsidR="00654B17">
        <w:rPr>
          <w:i w:val="0"/>
          <w:noProof/>
          <w:color w:val="auto"/>
          <w:sz w:val="28"/>
          <w:lang w:val="uk-UA"/>
        </w:rPr>
        <w:instrText xml:space="preserve"> SEQ Формула \* ARABIC \s 1 </w:instrText>
      </w:r>
      <w:r w:rsidR="000E7D59">
        <w:rPr>
          <w:i w:val="0"/>
          <w:noProof/>
          <w:color w:val="auto"/>
          <w:sz w:val="28"/>
          <w:lang w:val="uk-UA"/>
        </w:rPr>
        <w:fldChar w:fldCharType="separate"/>
      </w:r>
      <w:r w:rsidR="00BF735A">
        <w:rPr>
          <w:i w:val="0"/>
          <w:noProof/>
          <w:color w:val="auto"/>
          <w:sz w:val="28"/>
          <w:lang w:val="uk-UA"/>
        </w:rPr>
        <w:t>42</w:t>
      </w:r>
      <w:r w:rsidR="000E7D59">
        <w:rPr>
          <w:i w:val="0"/>
          <w:noProof/>
          <w:color w:val="auto"/>
          <w:sz w:val="28"/>
          <w:lang w:val="uk-UA"/>
        </w:rPr>
        <w:fldChar w:fldCharType="end"/>
      </w:r>
      <w:r w:rsidR="007A05AB" w:rsidRPr="005A3598">
        <w:rPr>
          <w:i w:val="0"/>
          <w:noProof/>
          <w:color w:val="auto"/>
          <w:sz w:val="28"/>
          <w:lang w:val="uk-UA"/>
        </w:rPr>
        <w:t>)</w:t>
      </w:r>
    </w:p>
    <w:p w:rsidR="00FC420F" w:rsidRPr="008A0732" w:rsidRDefault="00FC420F" w:rsidP="004C3215">
      <w:pPr>
        <w:ind w:firstLine="0"/>
        <w:rPr>
          <w:lang w:val="uk-UA"/>
        </w:rPr>
      </w:pPr>
      <w:r w:rsidRPr="008A0732">
        <w:rPr>
          <w:lang w:val="uk-UA"/>
        </w:rPr>
        <w:t xml:space="preserve">де </w:t>
      </w:r>
      <w:r w:rsidRPr="008A0732">
        <w:rPr>
          <w:position w:val="-12"/>
          <w:lang w:val="uk-UA"/>
        </w:rPr>
        <w:object w:dxaOrig="260" w:dyaOrig="300">
          <v:shape id="_x0000_i1227" type="#_x0000_t75" style="width:12.9pt;height:15.05pt" o:ole="">
            <v:imagedata r:id="rId387" o:title=""/>
          </v:shape>
          <o:OLEObject Type="Embed" ProgID="Equation.DSMT4" ShapeID="_x0000_i1227" DrawAspect="Content" ObjectID="_1701700667" r:id="rId388"/>
        </w:object>
      </w:r>
      <w:r w:rsidRPr="008A0732">
        <w:rPr>
          <w:lang w:val="uk-UA"/>
        </w:rPr>
        <w:t xml:space="preserve"> - z-компонента імпульсу електрона. При цьому закон збереження енергії слідує, що</w:t>
      </w:r>
      <w:r w:rsidR="007F307E" w:rsidRPr="008A0732">
        <w:rPr>
          <w:lang w:val="uk-UA"/>
        </w:rPr>
        <w:t xml:space="preserve"> </w:t>
      </w:r>
      <w:r w:rsidR="007F307E" w:rsidRPr="008A0732">
        <w:rPr>
          <w:position w:val="-12"/>
          <w:lang w:val="uk-UA"/>
        </w:rPr>
        <w:object w:dxaOrig="680" w:dyaOrig="360">
          <v:shape id="_x0000_i1228" type="#_x0000_t75" style="width:33.3pt;height:18.25pt" o:ole="">
            <v:imagedata r:id="rId389" o:title=""/>
          </v:shape>
          <o:OLEObject Type="Embed" ProgID="Equation.DSMT4" ShapeID="_x0000_i1228" DrawAspect="Content" ObjectID="_1701700668" r:id="rId390"/>
        </w:object>
      </w:r>
      <w:r w:rsidRPr="008A0732">
        <w:rPr>
          <w:lang w:val="uk-UA"/>
        </w:rPr>
        <w:t xml:space="preserve">. Функцію </w:t>
      </w:r>
      <w:r w:rsidR="007F307E" w:rsidRPr="008A0732">
        <w:rPr>
          <w:position w:val="-12"/>
          <w:lang w:val="uk-UA"/>
        </w:rPr>
        <w:object w:dxaOrig="260" w:dyaOrig="360">
          <v:shape id="_x0000_i1229" type="#_x0000_t75" style="width:12.9pt;height:18.25pt" o:ole="">
            <v:imagedata r:id="rId391" o:title=""/>
          </v:shape>
          <o:OLEObject Type="Embed" ProgID="Equation.DSMT4" ShapeID="_x0000_i1229" DrawAspect="Content" ObjectID="_1701700669" r:id="rId392"/>
        </w:object>
      </w:r>
      <w:r w:rsidR="007F307E" w:rsidRPr="008A0732">
        <w:rPr>
          <w:lang w:val="uk-UA"/>
        </w:rPr>
        <w:t xml:space="preserve"> </w:t>
      </w:r>
      <w:r w:rsidRPr="008A0732">
        <w:rPr>
          <w:lang w:val="uk-UA"/>
        </w:rPr>
        <w:t>також можна записати у вигляді:</w:t>
      </w:r>
    </w:p>
    <w:p w:rsidR="00FC420F" w:rsidRPr="008A0732" w:rsidRDefault="00FC420F" w:rsidP="005A3598">
      <w:pPr>
        <w:pStyle w:val="a3"/>
        <w:jc w:val="right"/>
        <w:rPr>
          <w:lang w:val="uk-UA"/>
        </w:rPr>
      </w:pPr>
      <w:r w:rsidRPr="008A0732">
        <w:rPr>
          <w:lang w:val="uk-UA"/>
        </w:rPr>
        <w:lastRenderedPageBreak/>
        <w:tab/>
      </w:r>
      <w:r w:rsidRPr="008A0732">
        <w:rPr>
          <w:position w:val="-18"/>
          <w:lang w:val="uk-UA"/>
        </w:rPr>
        <w:object w:dxaOrig="5260" w:dyaOrig="540">
          <v:shape id="_x0000_i1230" type="#_x0000_t75" style="width:263.3pt;height:26.85pt" o:ole="">
            <v:imagedata r:id="rId393" o:title=""/>
          </v:shape>
          <o:OLEObject Type="Embed" ProgID="Equation.DSMT4" ShapeID="_x0000_i1230" DrawAspect="Content" ObjectID="_1701700670" r:id="rId394"/>
        </w:object>
      </w:r>
      <w:r w:rsidRPr="005A3598">
        <w:rPr>
          <w:i w:val="0"/>
          <w:noProof/>
          <w:color w:val="auto"/>
          <w:sz w:val="28"/>
          <w:lang w:val="uk-UA"/>
        </w:rPr>
        <w:tab/>
      </w:r>
      <w:r w:rsidR="005A3598">
        <w:rPr>
          <w:i w:val="0"/>
          <w:noProof/>
          <w:color w:val="auto"/>
          <w:sz w:val="28"/>
          <w:lang w:val="uk-UA"/>
        </w:rPr>
        <w:tab/>
      </w:r>
      <w:r w:rsidRPr="005A3598">
        <w:rPr>
          <w:i w:val="0"/>
          <w:noProof/>
          <w:color w:val="auto"/>
          <w:sz w:val="28"/>
          <w:lang w:val="uk-UA"/>
        </w:rPr>
        <w:t>(</w:t>
      </w:r>
      <w:r w:rsidR="000E7D59">
        <w:rPr>
          <w:i w:val="0"/>
          <w:noProof/>
          <w:color w:val="auto"/>
          <w:sz w:val="28"/>
          <w:lang w:val="uk-UA"/>
        </w:rPr>
        <w:fldChar w:fldCharType="begin"/>
      </w:r>
      <w:r w:rsidR="00654B17">
        <w:rPr>
          <w:i w:val="0"/>
          <w:noProof/>
          <w:color w:val="auto"/>
          <w:sz w:val="28"/>
          <w:lang w:val="uk-UA"/>
        </w:rPr>
        <w:instrText xml:space="preserve"> STYLEREF 1 \s </w:instrText>
      </w:r>
      <w:r w:rsidR="000E7D59">
        <w:rPr>
          <w:i w:val="0"/>
          <w:noProof/>
          <w:color w:val="auto"/>
          <w:sz w:val="28"/>
          <w:lang w:val="uk-UA"/>
        </w:rPr>
        <w:fldChar w:fldCharType="separate"/>
      </w:r>
      <w:r w:rsidR="00BF735A">
        <w:rPr>
          <w:i w:val="0"/>
          <w:noProof/>
          <w:color w:val="auto"/>
          <w:sz w:val="28"/>
          <w:lang w:val="uk-UA"/>
        </w:rPr>
        <w:t>1</w:t>
      </w:r>
      <w:r w:rsidR="000E7D59">
        <w:rPr>
          <w:i w:val="0"/>
          <w:noProof/>
          <w:color w:val="auto"/>
          <w:sz w:val="28"/>
          <w:lang w:val="uk-UA"/>
        </w:rPr>
        <w:fldChar w:fldCharType="end"/>
      </w:r>
      <w:r w:rsidR="00654B17">
        <w:rPr>
          <w:i w:val="0"/>
          <w:noProof/>
          <w:color w:val="auto"/>
          <w:sz w:val="28"/>
          <w:lang w:val="uk-UA"/>
        </w:rPr>
        <w:t>.</w:t>
      </w:r>
      <w:r w:rsidR="000E7D59">
        <w:rPr>
          <w:i w:val="0"/>
          <w:noProof/>
          <w:color w:val="auto"/>
          <w:sz w:val="28"/>
          <w:lang w:val="uk-UA"/>
        </w:rPr>
        <w:fldChar w:fldCharType="begin"/>
      </w:r>
      <w:r w:rsidR="00654B17">
        <w:rPr>
          <w:i w:val="0"/>
          <w:noProof/>
          <w:color w:val="auto"/>
          <w:sz w:val="28"/>
          <w:lang w:val="uk-UA"/>
        </w:rPr>
        <w:instrText xml:space="preserve"> SEQ Формула \* ARABIC \s 1 </w:instrText>
      </w:r>
      <w:r w:rsidR="000E7D59">
        <w:rPr>
          <w:i w:val="0"/>
          <w:noProof/>
          <w:color w:val="auto"/>
          <w:sz w:val="28"/>
          <w:lang w:val="uk-UA"/>
        </w:rPr>
        <w:fldChar w:fldCharType="separate"/>
      </w:r>
      <w:r w:rsidR="00BF735A">
        <w:rPr>
          <w:i w:val="0"/>
          <w:noProof/>
          <w:color w:val="auto"/>
          <w:sz w:val="28"/>
          <w:lang w:val="uk-UA"/>
        </w:rPr>
        <w:t>43</w:t>
      </w:r>
      <w:r w:rsidR="000E7D59">
        <w:rPr>
          <w:i w:val="0"/>
          <w:noProof/>
          <w:color w:val="auto"/>
          <w:sz w:val="28"/>
          <w:lang w:val="uk-UA"/>
        </w:rPr>
        <w:fldChar w:fldCharType="end"/>
      </w:r>
      <w:r w:rsidRPr="005A3598">
        <w:rPr>
          <w:i w:val="0"/>
          <w:noProof/>
          <w:color w:val="auto"/>
          <w:sz w:val="28"/>
          <w:lang w:val="uk-UA"/>
        </w:rPr>
        <w:t>)</w:t>
      </w:r>
    </w:p>
    <w:p w:rsidR="00FC420F" w:rsidRPr="008A0732" w:rsidRDefault="00FC420F" w:rsidP="004C3215">
      <w:pPr>
        <w:ind w:firstLine="0"/>
        <w:rPr>
          <w:lang w:val="uk-UA"/>
        </w:rPr>
      </w:pPr>
      <w:r w:rsidRPr="008A0732">
        <w:rPr>
          <w:lang w:val="uk-UA"/>
        </w:rPr>
        <w:t xml:space="preserve">де </w:t>
      </w:r>
      <w:r w:rsidRPr="008A0732">
        <w:rPr>
          <w:position w:val="-4"/>
          <w:lang w:val="uk-UA"/>
        </w:rPr>
        <w:object w:dxaOrig="240" w:dyaOrig="180">
          <v:shape id="_x0000_i1231" type="#_x0000_t75" style="width:11.8pt;height:8.6pt" o:ole="">
            <v:imagedata r:id="rId395" o:title=""/>
          </v:shape>
          <o:OLEObject Type="Embed" ProgID="Equation.DSMT4" ShapeID="_x0000_i1231" DrawAspect="Content" ObjectID="_1701700671" r:id="rId396"/>
        </w:object>
      </w:r>
      <w:r w:rsidRPr="008A0732">
        <w:rPr>
          <w:lang w:val="uk-UA"/>
        </w:rPr>
        <w:t xml:space="preserve"> позначає ділення на масу електрона, </w:t>
      </w:r>
      <w:r w:rsidRPr="008A0732">
        <w:rPr>
          <w:position w:val="-6"/>
          <w:lang w:val="uk-UA"/>
        </w:rPr>
        <w:object w:dxaOrig="1040" w:dyaOrig="300">
          <v:shape id="_x0000_i1232" type="#_x0000_t75" style="width:52.65pt;height:15.05pt" o:ole="">
            <v:imagedata r:id="rId397" o:title=""/>
          </v:shape>
          <o:OLEObject Type="Embed" ProgID="Equation.DSMT4" ShapeID="_x0000_i1232" DrawAspect="Content" ObjectID="_1701700672" r:id="rId398"/>
        </w:object>
      </w:r>
      <w:r w:rsidRPr="008A0732">
        <w:rPr>
          <w:lang w:val="uk-UA"/>
        </w:rPr>
        <w:t xml:space="preserve">, </w:t>
      </w:r>
      <w:r w:rsidRPr="008A0732">
        <w:rPr>
          <w:position w:val="-6"/>
          <w:lang w:val="uk-UA"/>
        </w:rPr>
        <w:object w:dxaOrig="220" w:dyaOrig="300">
          <v:shape id="_x0000_i1233" type="#_x0000_t75" style="width:10.75pt;height:15.05pt" o:ole="">
            <v:imagedata r:id="rId399" o:title=""/>
          </v:shape>
          <o:OLEObject Type="Embed" ProgID="Equation.DSMT4" ShapeID="_x0000_i1233" DrawAspect="Content" ObjectID="_1701700673" r:id="rId400"/>
        </w:object>
      </w:r>
      <w:r w:rsidRPr="008A0732">
        <w:rPr>
          <w:lang w:val="uk-UA"/>
        </w:rPr>
        <w:t xml:space="preserve"> - кут між напрямком розповсюдження фотона та магнітним полем. Залежність функції </w:t>
      </w:r>
      <w:r w:rsidRPr="008A0732">
        <w:rPr>
          <w:position w:val="-12"/>
          <w:lang w:val="uk-UA"/>
        </w:rPr>
        <w:object w:dxaOrig="260" w:dyaOrig="420">
          <v:shape id="_x0000_i1234" type="#_x0000_t75" style="width:12.9pt;height:21.5pt" o:ole="">
            <v:imagedata r:id="rId401" o:title=""/>
          </v:shape>
          <o:OLEObject Type="Embed" ProgID="Equation.DSMT4" ShapeID="_x0000_i1234" DrawAspect="Content" ObjectID="_1701700674" r:id="rId402"/>
        </w:object>
      </w:r>
      <w:r w:rsidRPr="008A0732">
        <w:rPr>
          <w:lang w:val="uk-UA"/>
        </w:rPr>
        <w:t xml:space="preserve"> від імпульса електрона та частоти фотона для випадків повздовжнього та поперечного розповсюдження фотона відносно магнітного поля для рівнів Ландау</w:t>
      </w:r>
      <w:r w:rsidR="001C411B" w:rsidRPr="008A0732">
        <w:rPr>
          <w:lang w:val="uk-UA"/>
        </w:rPr>
        <w:t xml:space="preserve"> </w:t>
      </w:r>
      <w:r w:rsidRPr="008A0732">
        <w:rPr>
          <w:position w:val="-12"/>
          <w:lang w:val="uk-UA"/>
        </w:rPr>
        <w:object w:dxaOrig="639" w:dyaOrig="380">
          <v:shape id="_x0000_i1235" type="#_x0000_t75" style="width:31.15pt;height:18.25pt" o:ole="">
            <v:imagedata r:id="rId403" o:title=""/>
          </v:shape>
          <o:OLEObject Type="Embed" ProgID="Equation.DSMT4" ShapeID="_x0000_i1235" DrawAspect="Content" ObjectID="_1701700675" r:id="rId404"/>
        </w:object>
      </w:r>
      <w:r w:rsidRPr="008A0732">
        <w:rPr>
          <w:lang w:val="uk-UA"/>
        </w:rPr>
        <w:t xml:space="preserve">, </w:t>
      </w:r>
      <w:r w:rsidRPr="008A0732">
        <w:rPr>
          <w:position w:val="-16"/>
          <w:lang w:val="uk-UA"/>
        </w:rPr>
        <w:object w:dxaOrig="639" w:dyaOrig="420">
          <v:shape id="_x0000_i1236" type="#_x0000_t75" style="width:31.15pt;height:21.5pt" o:ole="">
            <v:imagedata r:id="rId405" o:title=""/>
          </v:shape>
          <o:OLEObject Type="Embed" ProgID="Equation.DSMT4" ShapeID="_x0000_i1236" DrawAspect="Content" ObjectID="_1701700676" r:id="rId406"/>
        </w:object>
      </w:r>
      <w:r w:rsidRPr="008A0732">
        <w:rPr>
          <w:lang w:val="uk-UA"/>
        </w:rPr>
        <w:t xml:space="preserve"> наведено на рисунках </w:t>
      </w:r>
      <w:r w:rsidR="002E3297">
        <w:rPr>
          <w:lang w:val="uk-UA"/>
        </w:rPr>
        <w:t>1</w:t>
      </w:r>
      <w:r w:rsidR="00C83134" w:rsidRPr="008A0732">
        <w:rPr>
          <w:lang w:val="uk-UA"/>
        </w:rPr>
        <w:t>.</w:t>
      </w:r>
      <w:r w:rsidR="001C411B" w:rsidRPr="008A0732">
        <w:rPr>
          <w:lang w:val="uk-UA"/>
        </w:rPr>
        <w:t>5</w:t>
      </w:r>
      <w:r w:rsidRPr="008A0732">
        <w:rPr>
          <w:lang w:val="uk-UA"/>
        </w:rPr>
        <w:t xml:space="preserve">. Як видно з рисунку </w:t>
      </w:r>
      <w:r w:rsidR="002E3297">
        <w:rPr>
          <w:lang w:val="uk-UA"/>
        </w:rPr>
        <w:t>1</w:t>
      </w:r>
      <w:r w:rsidR="00C83134" w:rsidRPr="008A0732">
        <w:rPr>
          <w:lang w:val="uk-UA"/>
        </w:rPr>
        <w:t>.</w:t>
      </w:r>
      <w:r w:rsidR="001C411B" w:rsidRPr="008A0732">
        <w:rPr>
          <w:lang w:val="uk-UA"/>
        </w:rPr>
        <w:t>5</w:t>
      </w:r>
      <w:r w:rsidRPr="008A0732">
        <w:rPr>
          <w:lang w:val="uk-UA"/>
        </w:rPr>
        <w:t xml:space="preserve"> а), функція </w:t>
      </w:r>
      <w:r w:rsidRPr="008A0732">
        <w:rPr>
          <w:position w:val="-12"/>
          <w:lang w:val="uk-UA"/>
        </w:rPr>
        <w:object w:dxaOrig="260" w:dyaOrig="420">
          <v:shape id="_x0000_i1237" type="#_x0000_t75" style="width:12.9pt;height:21.5pt" o:ole="">
            <v:imagedata r:id="rId401" o:title=""/>
          </v:shape>
          <o:OLEObject Type="Embed" ProgID="Equation.DSMT4" ShapeID="_x0000_i1237" DrawAspect="Content" ObjectID="_1701700677" r:id="rId407"/>
        </w:object>
      </w:r>
      <w:r w:rsidRPr="008A0732">
        <w:rPr>
          <w:lang w:val="uk-UA"/>
        </w:rPr>
        <w:t xml:space="preserve"> ніколи не дорівнює нулю, тому процес народження пари, коли </w:t>
      </w:r>
      <w:r w:rsidRPr="008A0732">
        <w:rPr>
          <w:position w:val="-6"/>
          <w:lang w:val="uk-UA"/>
        </w:rPr>
        <w:object w:dxaOrig="639" w:dyaOrig="300">
          <v:shape id="_x0000_i1238" type="#_x0000_t75" style="width:31.15pt;height:15.05pt" o:ole="">
            <v:imagedata r:id="rId408" o:title=""/>
          </v:shape>
          <o:OLEObject Type="Embed" ProgID="Equation.DSMT4" ShapeID="_x0000_i1238" DrawAspect="Content" ObjectID="_1701700678" r:id="rId409"/>
        </w:object>
      </w:r>
      <w:r w:rsidRPr="008A0732">
        <w:rPr>
          <w:lang w:val="uk-UA"/>
        </w:rPr>
        <w:t xml:space="preserve"> є неможливим.</w:t>
      </w:r>
    </w:p>
    <w:p w:rsidR="00FC420F" w:rsidRPr="008A0732" w:rsidRDefault="00FC420F" w:rsidP="004C3215">
      <w:pPr>
        <w:rPr>
          <w:lang w:val="uk-UA"/>
        </w:rPr>
      </w:pPr>
      <w:r w:rsidRPr="008A0732">
        <w:rPr>
          <w:lang w:val="uk-UA"/>
        </w:rPr>
        <w:t xml:space="preserve">Поріг же процесу визначається з умови, що функція </w:t>
      </w:r>
      <w:r w:rsidRPr="008A0732">
        <w:rPr>
          <w:position w:val="-12"/>
          <w:lang w:val="uk-UA"/>
        </w:rPr>
        <w:object w:dxaOrig="260" w:dyaOrig="360">
          <v:shape id="_x0000_i1239" type="#_x0000_t75" style="width:12.9pt;height:18.25pt" o:ole="">
            <v:imagedata r:id="rId410" o:title=""/>
          </v:shape>
          <o:OLEObject Type="Embed" ProgID="Equation.DSMT4" ShapeID="_x0000_i1239" DrawAspect="Content" ObjectID="_1701700679" r:id="rId411"/>
        </w:object>
      </w:r>
      <w:r w:rsidRPr="008A0732">
        <w:rPr>
          <w:lang w:val="uk-UA"/>
        </w:rPr>
        <w:t xml:space="preserve"> у точці максимуму, дорівнює нулю. Досліджуючи на максимум дану функцію маємо</w:t>
      </w:r>
    </w:p>
    <w:p w:rsidR="00FC420F" w:rsidRPr="008A0732" w:rsidRDefault="00FC420F" w:rsidP="005A3598">
      <w:pPr>
        <w:pStyle w:val="a3"/>
        <w:jc w:val="right"/>
        <w:rPr>
          <w:lang w:val="uk-UA"/>
        </w:rPr>
      </w:pPr>
      <w:r w:rsidRPr="008A0732">
        <w:rPr>
          <w:lang w:val="uk-UA"/>
        </w:rPr>
        <w:tab/>
      </w:r>
      <w:r w:rsidRPr="008A0732">
        <w:rPr>
          <w:position w:val="-38"/>
          <w:lang w:val="uk-UA"/>
        </w:rPr>
        <w:object w:dxaOrig="2000" w:dyaOrig="820">
          <v:shape id="_x0000_i1240" type="#_x0000_t75" style="width:101pt;height:40.85pt" o:ole="">
            <v:imagedata r:id="rId412" o:title=""/>
          </v:shape>
          <o:OLEObject Type="Embed" ProgID="Equation.DSMT4" ShapeID="_x0000_i1240" DrawAspect="Content" ObjectID="_1701700680" r:id="rId413"/>
        </w:object>
      </w:r>
      <w:r w:rsidRPr="005A3598">
        <w:rPr>
          <w:i w:val="0"/>
          <w:noProof/>
          <w:color w:val="auto"/>
          <w:sz w:val="28"/>
          <w:lang w:val="uk-UA"/>
        </w:rPr>
        <w:tab/>
      </w:r>
      <w:r w:rsidR="005A3598">
        <w:rPr>
          <w:i w:val="0"/>
          <w:noProof/>
          <w:color w:val="auto"/>
          <w:sz w:val="28"/>
          <w:lang w:val="uk-UA"/>
        </w:rPr>
        <w:tab/>
      </w:r>
      <w:r w:rsidR="005A3598">
        <w:rPr>
          <w:i w:val="0"/>
          <w:noProof/>
          <w:color w:val="auto"/>
          <w:sz w:val="28"/>
          <w:lang w:val="uk-UA"/>
        </w:rPr>
        <w:tab/>
      </w:r>
      <w:r w:rsidR="005A3598">
        <w:rPr>
          <w:i w:val="0"/>
          <w:noProof/>
          <w:color w:val="auto"/>
          <w:sz w:val="28"/>
          <w:lang w:val="uk-UA"/>
        </w:rPr>
        <w:tab/>
      </w:r>
      <w:r w:rsidR="005A3598">
        <w:rPr>
          <w:i w:val="0"/>
          <w:noProof/>
          <w:color w:val="auto"/>
          <w:sz w:val="28"/>
          <w:lang w:val="uk-UA"/>
        </w:rPr>
        <w:tab/>
      </w:r>
      <w:r w:rsidRPr="005A3598">
        <w:rPr>
          <w:i w:val="0"/>
          <w:noProof/>
          <w:color w:val="auto"/>
          <w:sz w:val="28"/>
          <w:lang w:val="uk-UA"/>
        </w:rPr>
        <w:t>(</w:t>
      </w:r>
      <w:r w:rsidR="000E7D59">
        <w:rPr>
          <w:i w:val="0"/>
          <w:noProof/>
          <w:color w:val="auto"/>
          <w:sz w:val="28"/>
          <w:lang w:val="uk-UA"/>
        </w:rPr>
        <w:fldChar w:fldCharType="begin"/>
      </w:r>
      <w:r w:rsidR="00654B17">
        <w:rPr>
          <w:i w:val="0"/>
          <w:noProof/>
          <w:color w:val="auto"/>
          <w:sz w:val="28"/>
          <w:lang w:val="uk-UA"/>
        </w:rPr>
        <w:instrText xml:space="preserve"> STYLEREF 1 \s </w:instrText>
      </w:r>
      <w:r w:rsidR="000E7D59">
        <w:rPr>
          <w:i w:val="0"/>
          <w:noProof/>
          <w:color w:val="auto"/>
          <w:sz w:val="28"/>
          <w:lang w:val="uk-UA"/>
        </w:rPr>
        <w:fldChar w:fldCharType="separate"/>
      </w:r>
      <w:r w:rsidR="00BF735A">
        <w:rPr>
          <w:i w:val="0"/>
          <w:noProof/>
          <w:color w:val="auto"/>
          <w:sz w:val="28"/>
          <w:lang w:val="uk-UA"/>
        </w:rPr>
        <w:t>1</w:t>
      </w:r>
      <w:r w:rsidR="000E7D59">
        <w:rPr>
          <w:i w:val="0"/>
          <w:noProof/>
          <w:color w:val="auto"/>
          <w:sz w:val="28"/>
          <w:lang w:val="uk-UA"/>
        </w:rPr>
        <w:fldChar w:fldCharType="end"/>
      </w:r>
      <w:r w:rsidR="00654B17">
        <w:rPr>
          <w:i w:val="0"/>
          <w:noProof/>
          <w:color w:val="auto"/>
          <w:sz w:val="28"/>
          <w:lang w:val="uk-UA"/>
        </w:rPr>
        <w:t>.</w:t>
      </w:r>
      <w:r w:rsidR="000E7D59">
        <w:rPr>
          <w:i w:val="0"/>
          <w:noProof/>
          <w:color w:val="auto"/>
          <w:sz w:val="28"/>
          <w:lang w:val="uk-UA"/>
        </w:rPr>
        <w:fldChar w:fldCharType="begin"/>
      </w:r>
      <w:r w:rsidR="00654B17">
        <w:rPr>
          <w:i w:val="0"/>
          <w:noProof/>
          <w:color w:val="auto"/>
          <w:sz w:val="28"/>
          <w:lang w:val="uk-UA"/>
        </w:rPr>
        <w:instrText xml:space="preserve"> SEQ Формула \* ARABIC \s 1 </w:instrText>
      </w:r>
      <w:r w:rsidR="000E7D59">
        <w:rPr>
          <w:i w:val="0"/>
          <w:noProof/>
          <w:color w:val="auto"/>
          <w:sz w:val="28"/>
          <w:lang w:val="uk-UA"/>
        </w:rPr>
        <w:fldChar w:fldCharType="separate"/>
      </w:r>
      <w:r w:rsidR="00BF735A">
        <w:rPr>
          <w:i w:val="0"/>
          <w:noProof/>
          <w:color w:val="auto"/>
          <w:sz w:val="28"/>
          <w:lang w:val="uk-UA"/>
        </w:rPr>
        <w:t>44</w:t>
      </w:r>
      <w:r w:rsidR="000E7D59">
        <w:rPr>
          <w:i w:val="0"/>
          <w:noProof/>
          <w:color w:val="auto"/>
          <w:sz w:val="28"/>
          <w:lang w:val="uk-UA"/>
        </w:rPr>
        <w:fldChar w:fldCharType="end"/>
      </w:r>
      <w:r w:rsidRPr="005A3598">
        <w:rPr>
          <w:i w:val="0"/>
          <w:noProof/>
          <w:color w:val="auto"/>
          <w:sz w:val="28"/>
          <w:lang w:val="uk-UA"/>
        </w:rPr>
        <w:t>)</w:t>
      </w:r>
    </w:p>
    <w:p w:rsidR="00FC420F" w:rsidRPr="008A0732" w:rsidRDefault="00FC420F" w:rsidP="004C3215">
      <w:pPr>
        <w:rPr>
          <w:lang w:val="uk-UA"/>
        </w:rPr>
      </w:pPr>
      <w:r w:rsidRPr="008A0732">
        <w:rPr>
          <w:lang w:val="uk-UA"/>
        </w:rPr>
        <w:t>Як видно з виразу (</w:t>
      </w:r>
      <w:r w:rsidR="003025FF" w:rsidRPr="00B87DE7">
        <w:rPr>
          <w:lang w:val="uk-UA"/>
        </w:rPr>
        <w:t>1</w:t>
      </w:r>
      <w:r w:rsidR="00C83134" w:rsidRPr="008A0732">
        <w:rPr>
          <w:lang w:val="uk-UA"/>
        </w:rPr>
        <w:t>.</w:t>
      </w:r>
      <w:r w:rsidR="007F307E" w:rsidRPr="008A0732">
        <w:rPr>
          <w:lang w:val="uk-UA"/>
        </w:rPr>
        <w:t>44</w:t>
      </w:r>
      <w:r w:rsidRPr="008A0732">
        <w:rPr>
          <w:lang w:val="uk-UA"/>
        </w:rPr>
        <w:t xml:space="preserve">) та рисунку </w:t>
      </w:r>
      <w:r w:rsidR="002E3297">
        <w:rPr>
          <w:lang w:val="uk-UA"/>
        </w:rPr>
        <w:t>1</w:t>
      </w:r>
      <w:r w:rsidR="00C83134" w:rsidRPr="008A0732">
        <w:rPr>
          <w:lang w:val="uk-UA"/>
        </w:rPr>
        <w:t>.</w:t>
      </w:r>
      <w:r w:rsidR="001C411B" w:rsidRPr="008A0732">
        <w:rPr>
          <w:lang w:val="uk-UA"/>
        </w:rPr>
        <w:t>5</w:t>
      </w:r>
      <w:r w:rsidRPr="008A0732">
        <w:rPr>
          <w:lang w:val="uk-UA"/>
        </w:rPr>
        <w:t xml:space="preserve"> б), коли фотон розповсюджується перпендикулярно відносно магнітного поля, в точці максимуму імпульс електрона завжди дорівнює нулю. Тому при виконанні порогових умов, електрон-позитронна пара народжується на рівнях Ландау і при цьому z-компоненти імпульсів електрона та позитрона відсутні.</w:t>
      </w:r>
    </w:p>
    <w:p w:rsidR="00FC420F" w:rsidRPr="008A0732" w:rsidRDefault="00FC420F" w:rsidP="004C3215">
      <w:pPr>
        <w:rPr>
          <w:lang w:val="uk-UA"/>
        </w:rPr>
      </w:pPr>
      <w:r w:rsidRPr="008A0732">
        <w:rPr>
          <w:lang w:val="uk-UA"/>
        </w:rPr>
        <w:t>Тоді виходячи з (</w:t>
      </w:r>
      <w:r w:rsidR="003025FF" w:rsidRPr="003025FF">
        <w:rPr>
          <w:lang w:val="ru-RU"/>
        </w:rPr>
        <w:t>1</w:t>
      </w:r>
      <w:r w:rsidR="00C83134" w:rsidRPr="008A0732">
        <w:rPr>
          <w:lang w:val="uk-UA"/>
        </w:rPr>
        <w:t>.</w:t>
      </w:r>
      <w:r w:rsidR="007F307E" w:rsidRPr="008A0732">
        <w:rPr>
          <w:lang w:val="uk-UA"/>
        </w:rPr>
        <w:t>43</w:t>
      </w:r>
      <w:r w:rsidRPr="008A0732">
        <w:rPr>
          <w:lang w:val="uk-UA"/>
        </w:rPr>
        <w:t>) та (</w:t>
      </w:r>
      <w:r w:rsidR="003025FF" w:rsidRPr="003025FF">
        <w:rPr>
          <w:lang w:val="ru-RU"/>
        </w:rPr>
        <w:t>1</w:t>
      </w:r>
      <w:r w:rsidR="00C83134" w:rsidRPr="008A0732">
        <w:rPr>
          <w:lang w:val="uk-UA"/>
        </w:rPr>
        <w:t>.</w:t>
      </w:r>
      <w:r w:rsidR="007F307E" w:rsidRPr="008A0732">
        <w:rPr>
          <w:lang w:val="uk-UA"/>
        </w:rPr>
        <w:t>44</w:t>
      </w:r>
      <w:r w:rsidRPr="008A0732">
        <w:rPr>
          <w:lang w:val="uk-UA"/>
        </w:rPr>
        <w:t>) порогове значення енергії фотона можна знайти у вигляді:</w:t>
      </w:r>
    </w:p>
    <w:p w:rsidR="00FC420F" w:rsidRPr="008A0732" w:rsidRDefault="00FC420F" w:rsidP="005A3598">
      <w:pPr>
        <w:pStyle w:val="a3"/>
        <w:jc w:val="right"/>
        <w:rPr>
          <w:lang w:val="uk-UA"/>
        </w:rPr>
      </w:pPr>
      <w:r w:rsidRPr="008A0732">
        <w:rPr>
          <w:lang w:val="uk-UA"/>
        </w:rPr>
        <w:tab/>
      </w:r>
      <w:r w:rsidRPr="008A0732">
        <w:rPr>
          <w:position w:val="-34"/>
          <w:lang w:val="uk-UA"/>
        </w:rPr>
        <w:object w:dxaOrig="1680" w:dyaOrig="820">
          <v:shape id="_x0000_i1241" type="#_x0000_t75" style="width:83.8pt;height:40.85pt" o:ole="">
            <v:imagedata r:id="rId414" o:title=""/>
          </v:shape>
          <o:OLEObject Type="Embed" ProgID="Equation.DSMT4" ShapeID="_x0000_i1241" DrawAspect="Content" ObjectID="_1701700681" r:id="rId415"/>
        </w:object>
      </w:r>
      <w:r w:rsidRPr="005A3598">
        <w:rPr>
          <w:i w:val="0"/>
          <w:noProof/>
          <w:color w:val="auto"/>
          <w:sz w:val="28"/>
          <w:lang w:val="uk-UA"/>
        </w:rPr>
        <w:tab/>
      </w:r>
      <w:r w:rsidR="005A3598">
        <w:rPr>
          <w:i w:val="0"/>
          <w:noProof/>
          <w:color w:val="auto"/>
          <w:sz w:val="28"/>
          <w:lang w:val="uk-UA"/>
        </w:rPr>
        <w:tab/>
      </w:r>
      <w:r w:rsidR="005A3598">
        <w:rPr>
          <w:i w:val="0"/>
          <w:noProof/>
          <w:color w:val="auto"/>
          <w:sz w:val="28"/>
          <w:lang w:val="uk-UA"/>
        </w:rPr>
        <w:tab/>
      </w:r>
      <w:r w:rsidR="005A3598">
        <w:rPr>
          <w:i w:val="0"/>
          <w:noProof/>
          <w:color w:val="auto"/>
          <w:sz w:val="28"/>
          <w:lang w:val="uk-UA"/>
        </w:rPr>
        <w:tab/>
      </w:r>
      <w:r w:rsidR="005A3598">
        <w:rPr>
          <w:i w:val="0"/>
          <w:noProof/>
          <w:color w:val="auto"/>
          <w:sz w:val="28"/>
          <w:lang w:val="uk-UA"/>
        </w:rPr>
        <w:tab/>
      </w:r>
      <w:r w:rsidRPr="005A3598">
        <w:rPr>
          <w:i w:val="0"/>
          <w:noProof/>
          <w:color w:val="auto"/>
          <w:sz w:val="28"/>
          <w:lang w:val="uk-UA"/>
        </w:rPr>
        <w:t>(</w:t>
      </w:r>
      <w:r w:rsidR="000E7D59">
        <w:rPr>
          <w:i w:val="0"/>
          <w:noProof/>
          <w:color w:val="auto"/>
          <w:sz w:val="28"/>
          <w:lang w:val="uk-UA"/>
        </w:rPr>
        <w:fldChar w:fldCharType="begin"/>
      </w:r>
      <w:r w:rsidR="00654B17">
        <w:rPr>
          <w:i w:val="0"/>
          <w:noProof/>
          <w:color w:val="auto"/>
          <w:sz w:val="28"/>
          <w:lang w:val="uk-UA"/>
        </w:rPr>
        <w:instrText xml:space="preserve"> STYLEREF 1 \s </w:instrText>
      </w:r>
      <w:r w:rsidR="000E7D59">
        <w:rPr>
          <w:i w:val="0"/>
          <w:noProof/>
          <w:color w:val="auto"/>
          <w:sz w:val="28"/>
          <w:lang w:val="uk-UA"/>
        </w:rPr>
        <w:fldChar w:fldCharType="separate"/>
      </w:r>
      <w:r w:rsidR="00BF735A">
        <w:rPr>
          <w:i w:val="0"/>
          <w:noProof/>
          <w:color w:val="auto"/>
          <w:sz w:val="28"/>
          <w:lang w:val="uk-UA"/>
        </w:rPr>
        <w:t>1</w:t>
      </w:r>
      <w:r w:rsidR="000E7D59">
        <w:rPr>
          <w:i w:val="0"/>
          <w:noProof/>
          <w:color w:val="auto"/>
          <w:sz w:val="28"/>
          <w:lang w:val="uk-UA"/>
        </w:rPr>
        <w:fldChar w:fldCharType="end"/>
      </w:r>
      <w:r w:rsidR="00654B17">
        <w:rPr>
          <w:i w:val="0"/>
          <w:noProof/>
          <w:color w:val="auto"/>
          <w:sz w:val="28"/>
          <w:lang w:val="uk-UA"/>
        </w:rPr>
        <w:t>.</w:t>
      </w:r>
      <w:r w:rsidR="000E7D59">
        <w:rPr>
          <w:i w:val="0"/>
          <w:noProof/>
          <w:color w:val="auto"/>
          <w:sz w:val="28"/>
          <w:lang w:val="uk-UA"/>
        </w:rPr>
        <w:fldChar w:fldCharType="begin"/>
      </w:r>
      <w:r w:rsidR="00654B17">
        <w:rPr>
          <w:i w:val="0"/>
          <w:noProof/>
          <w:color w:val="auto"/>
          <w:sz w:val="28"/>
          <w:lang w:val="uk-UA"/>
        </w:rPr>
        <w:instrText xml:space="preserve"> SEQ Формула \* ARABIC \s 1 </w:instrText>
      </w:r>
      <w:r w:rsidR="000E7D59">
        <w:rPr>
          <w:i w:val="0"/>
          <w:noProof/>
          <w:color w:val="auto"/>
          <w:sz w:val="28"/>
          <w:lang w:val="uk-UA"/>
        </w:rPr>
        <w:fldChar w:fldCharType="separate"/>
      </w:r>
      <w:r w:rsidR="00BF735A">
        <w:rPr>
          <w:i w:val="0"/>
          <w:noProof/>
          <w:color w:val="auto"/>
          <w:sz w:val="28"/>
          <w:lang w:val="uk-UA"/>
        </w:rPr>
        <w:t>45</w:t>
      </w:r>
      <w:r w:rsidR="000E7D59">
        <w:rPr>
          <w:i w:val="0"/>
          <w:noProof/>
          <w:color w:val="auto"/>
          <w:sz w:val="28"/>
          <w:lang w:val="uk-UA"/>
        </w:rPr>
        <w:fldChar w:fldCharType="end"/>
      </w:r>
      <w:r w:rsidRPr="005A3598">
        <w:rPr>
          <w:i w:val="0"/>
          <w:noProof/>
          <w:color w:val="auto"/>
          <w:sz w:val="28"/>
          <w:lang w:val="uk-UA"/>
        </w:rPr>
        <w:t>)</w:t>
      </w:r>
    </w:p>
    <w:p w:rsidR="00FC420F" w:rsidRPr="008A0732" w:rsidRDefault="00FC420F" w:rsidP="004C3215">
      <w:pPr>
        <w:rPr>
          <w:lang w:val="uk-UA"/>
        </w:rPr>
      </w:pPr>
      <w:r w:rsidRPr="008A0732">
        <w:rPr>
          <w:lang w:val="uk-UA"/>
        </w:rPr>
        <w:t>Для випадку, коли фотон розповсюджується перпендикулярно відносно магнітного поля (</w:t>
      </w:r>
      <w:r w:rsidRPr="008A0732">
        <w:rPr>
          <w:position w:val="-12"/>
          <w:lang w:val="uk-UA"/>
        </w:rPr>
        <w:object w:dxaOrig="720" w:dyaOrig="380">
          <v:shape id="_x0000_i1242" type="#_x0000_t75" style="width:36.55pt;height:18.25pt" o:ole="">
            <v:imagedata r:id="rId416" o:title=""/>
          </v:shape>
          <o:OLEObject Type="Embed" ProgID="Equation.DSMT4" ShapeID="_x0000_i1242" DrawAspect="Content" ObjectID="_1701700682" r:id="rId417"/>
        </w:object>
      </w:r>
      <w:r w:rsidRPr="008A0732">
        <w:rPr>
          <w:lang w:val="uk-UA"/>
        </w:rPr>
        <w:t>) маємо просту умову для порога процесу:</w:t>
      </w:r>
    </w:p>
    <w:p w:rsidR="00FC420F" w:rsidRPr="008A0732" w:rsidRDefault="00FC420F" w:rsidP="005A3598">
      <w:pPr>
        <w:pStyle w:val="a3"/>
        <w:jc w:val="right"/>
        <w:rPr>
          <w:lang w:val="uk-UA"/>
        </w:rPr>
      </w:pPr>
      <w:r w:rsidRPr="008A0732">
        <w:rPr>
          <w:lang w:val="uk-UA"/>
        </w:rPr>
        <w:tab/>
      </w:r>
      <w:r w:rsidRPr="008A0732">
        <w:rPr>
          <w:position w:val="-16"/>
          <w:lang w:val="uk-UA"/>
        </w:rPr>
        <w:object w:dxaOrig="1600" w:dyaOrig="420">
          <v:shape id="_x0000_i1243" type="#_x0000_t75" style="width:79.5pt;height:21.5pt" o:ole="">
            <v:imagedata r:id="rId418" o:title=""/>
          </v:shape>
          <o:OLEObject Type="Embed" ProgID="Equation.DSMT4" ShapeID="_x0000_i1243" DrawAspect="Content" ObjectID="_1701700683" r:id="rId419"/>
        </w:object>
      </w:r>
      <w:r w:rsidRPr="005A3598">
        <w:rPr>
          <w:i w:val="0"/>
          <w:noProof/>
          <w:color w:val="auto"/>
          <w:sz w:val="28"/>
          <w:lang w:val="uk-UA"/>
        </w:rPr>
        <w:tab/>
      </w:r>
      <w:r w:rsidR="005A3598">
        <w:rPr>
          <w:i w:val="0"/>
          <w:noProof/>
          <w:color w:val="auto"/>
          <w:sz w:val="28"/>
          <w:lang w:val="uk-UA"/>
        </w:rPr>
        <w:tab/>
      </w:r>
      <w:r w:rsidR="005A3598">
        <w:rPr>
          <w:i w:val="0"/>
          <w:noProof/>
          <w:color w:val="auto"/>
          <w:sz w:val="28"/>
          <w:lang w:val="uk-UA"/>
        </w:rPr>
        <w:tab/>
      </w:r>
      <w:r w:rsidR="005A3598">
        <w:rPr>
          <w:i w:val="0"/>
          <w:noProof/>
          <w:color w:val="auto"/>
          <w:sz w:val="28"/>
          <w:lang w:val="uk-UA"/>
        </w:rPr>
        <w:tab/>
      </w:r>
      <w:r w:rsidR="005A3598">
        <w:rPr>
          <w:i w:val="0"/>
          <w:noProof/>
          <w:color w:val="auto"/>
          <w:sz w:val="28"/>
          <w:lang w:val="uk-UA"/>
        </w:rPr>
        <w:tab/>
      </w:r>
      <w:r w:rsidRPr="005A3598">
        <w:rPr>
          <w:i w:val="0"/>
          <w:noProof/>
          <w:color w:val="auto"/>
          <w:sz w:val="28"/>
          <w:lang w:val="uk-UA"/>
        </w:rPr>
        <w:t>(</w:t>
      </w:r>
      <w:r w:rsidR="000E7D59">
        <w:rPr>
          <w:i w:val="0"/>
          <w:noProof/>
          <w:color w:val="auto"/>
          <w:sz w:val="28"/>
          <w:lang w:val="uk-UA"/>
        </w:rPr>
        <w:fldChar w:fldCharType="begin"/>
      </w:r>
      <w:r w:rsidR="00654B17">
        <w:rPr>
          <w:i w:val="0"/>
          <w:noProof/>
          <w:color w:val="auto"/>
          <w:sz w:val="28"/>
          <w:lang w:val="uk-UA"/>
        </w:rPr>
        <w:instrText xml:space="preserve"> STYLEREF 1 \s </w:instrText>
      </w:r>
      <w:r w:rsidR="000E7D59">
        <w:rPr>
          <w:i w:val="0"/>
          <w:noProof/>
          <w:color w:val="auto"/>
          <w:sz w:val="28"/>
          <w:lang w:val="uk-UA"/>
        </w:rPr>
        <w:fldChar w:fldCharType="separate"/>
      </w:r>
      <w:r w:rsidR="00BF735A">
        <w:rPr>
          <w:i w:val="0"/>
          <w:noProof/>
          <w:color w:val="auto"/>
          <w:sz w:val="28"/>
          <w:lang w:val="uk-UA"/>
        </w:rPr>
        <w:t>1</w:t>
      </w:r>
      <w:r w:rsidR="000E7D59">
        <w:rPr>
          <w:i w:val="0"/>
          <w:noProof/>
          <w:color w:val="auto"/>
          <w:sz w:val="28"/>
          <w:lang w:val="uk-UA"/>
        </w:rPr>
        <w:fldChar w:fldCharType="end"/>
      </w:r>
      <w:r w:rsidR="00654B17">
        <w:rPr>
          <w:i w:val="0"/>
          <w:noProof/>
          <w:color w:val="auto"/>
          <w:sz w:val="28"/>
          <w:lang w:val="uk-UA"/>
        </w:rPr>
        <w:t>.</w:t>
      </w:r>
      <w:r w:rsidR="000E7D59">
        <w:rPr>
          <w:i w:val="0"/>
          <w:noProof/>
          <w:color w:val="auto"/>
          <w:sz w:val="28"/>
          <w:lang w:val="uk-UA"/>
        </w:rPr>
        <w:fldChar w:fldCharType="begin"/>
      </w:r>
      <w:r w:rsidR="00654B17">
        <w:rPr>
          <w:i w:val="0"/>
          <w:noProof/>
          <w:color w:val="auto"/>
          <w:sz w:val="28"/>
          <w:lang w:val="uk-UA"/>
        </w:rPr>
        <w:instrText xml:space="preserve"> SEQ Формула \* ARABIC \s 1 </w:instrText>
      </w:r>
      <w:r w:rsidR="000E7D59">
        <w:rPr>
          <w:i w:val="0"/>
          <w:noProof/>
          <w:color w:val="auto"/>
          <w:sz w:val="28"/>
          <w:lang w:val="uk-UA"/>
        </w:rPr>
        <w:fldChar w:fldCharType="separate"/>
      </w:r>
      <w:r w:rsidR="00BF735A">
        <w:rPr>
          <w:i w:val="0"/>
          <w:noProof/>
          <w:color w:val="auto"/>
          <w:sz w:val="28"/>
          <w:lang w:val="uk-UA"/>
        </w:rPr>
        <w:t>46</w:t>
      </w:r>
      <w:r w:rsidR="000E7D59">
        <w:rPr>
          <w:i w:val="0"/>
          <w:noProof/>
          <w:color w:val="auto"/>
          <w:sz w:val="28"/>
          <w:lang w:val="uk-UA"/>
        </w:rPr>
        <w:fldChar w:fldCharType="end"/>
      </w:r>
      <w:r w:rsidRPr="005A3598">
        <w:rPr>
          <w:i w:val="0"/>
          <w:noProof/>
          <w:color w:val="auto"/>
          <w:sz w:val="28"/>
          <w:lang w:val="uk-UA"/>
        </w:rPr>
        <w:t>)</w:t>
      </w:r>
    </w:p>
    <w:p w:rsidR="00FC420F" w:rsidRPr="008A0732" w:rsidRDefault="00FC420F" w:rsidP="004C3215">
      <w:pPr>
        <w:rPr>
          <w:lang w:val="uk-UA"/>
        </w:rPr>
      </w:pPr>
      <w:r w:rsidRPr="008A0732">
        <w:rPr>
          <w:lang w:val="uk-UA"/>
        </w:rPr>
        <w:t>Виходячи з законів збереження можемо також знайти імпульс електрона. В загальному випадку, коли енергії фотона більша за порогову:</w:t>
      </w:r>
    </w:p>
    <w:p w:rsidR="00FC420F" w:rsidRPr="008A0732" w:rsidRDefault="00FC420F" w:rsidP="005A3598">
      <w:pPr>
        <w:pStyle w:val="a3"/>
        <w:jc w:val="right"/>
        <w:rPr>
          <w:lang w:val="uk-UA"/>
        </w:rPr>
      </w:pPr>
      <w:r w:rsidRPr="008A0732">
        <w:rPr>
          <w:lang w:val="uk-UA"/>
        </w:rPr>
        <w:lastRenderedPageBreak/>
        <w:tab/>
      </w:r>
      <w:r w:rsidRPr="008A0732">
        <w:rPr>
          <w:position w:val="-30"/>
          <w:lang w:val="uk-UA"/>
        </w:rPr>
        <w:object w:dxaOrig="6280" w:dyaOrig="859">
          <v:shape id="_x0000_i1244" type="#_x0000_t75" style="width:313.8pt;height:43pt" o:ole="">
            <v:imagedata r:id="rId420" o:title=""/>
          </v:shape>
          <o:OLEObject Type="Embed" ProgID="Equation.DSMT4" ShapeID="_x0000_i1244" DrawAspect="Content" ObjectID="_1701700684" r:id="rId421"/>
        </w:object>
      </w:r>
      <w:r w:rsidRPr="005A3598">
        <w:rPr>
          <w:i w:val="0"/>
          <w:noProof/>
          <w:color w:val="auto"/>
          <w:sz w:val="28"/>
          <w:lang w:val="uk-UA"/>
        </w:rPr>
        <w:tab/>
        <w:t>(</w:t>
      </w:r>
      <w:r w:rsidR="000E7D59">
        <w:rPr>
          <w:i w:val="0"/>
          <w:noProof/>
          <w:color w:val="auto"/>
          <w:sz w:val="28"/>
          <w:lang w:val="uk-UA"/>
        </w:rPr>
        <w:fldChar w:fldCharType="begin"/>
      </w:r>
      <w:r w:rsidR="00654B17">
        <w:rPr>
          <w:i w:val="0"/>
          <w:noProof/>
          <w:color w:val="auto"/>
          <w:sz w:val="28"/>
          <w:lang w:val="uk-UA"/>
        </w:rPr>
        <w:instrText xml:space="preserve"> STYLEREF 1 \s </w:instrText>
      </w:r>
      <w:r w:rsidR="000E7D59">
        <w:rPr>
          <w:i w:val="0"/>
          <w:noProof/>
          <w:color w:val="auto"/>
          <w:sz w:val="28"/>
          <w:lang w:val="uk-UA"/>
        </w:rPr>
        <w:fldChar w:fldCharType="separate"/>
      </w:r>
      <w:r w:rsidR="00BF735A">
        <w:rPr>
          <w:i w:val="0"/>
          <w:noProof/>
          <w:color w:val="auto"/>
          <w:sz w:val="28"/>
          <w:lang w:val="uk-UA"/>
        </w:rPr>
        <w:t>1</w:t>
      </w:r>
      <w:r w:rsidR="000E7D59">
        <w:rPr>
          <w:i w:val="0"/>
          <w:noProof/>
          <w:color w:val="auto"/>
          <w:sz w:val="28"/>
          <w:lang w:val="uk-UA"/>
        </w:rPr>
        <w:fldChar w:fldCharType="end"/>
      </w:r>
      <w:r w:rsidR="00654B17">
        <w:rPr>
          <w:i w:val="0"/>
          <w:noProof/>
          <w:color w:val="auto"/>
          <w:sz w:val="28"/>
          <w:lang w:val="uk-UA"/>
        </w:rPr>
        <w:t>.</w:t>
      </w:r>
      <w:r w:rsidR="000E7D59">
        <w:rPr>
          <w:i w:val="0"/>
          <w:noProof/>
          <w:color w:val="auto"/>
          <w:sz w:val="28"/>
          <w:lang w:val="uk-UA"/>
        </w:rPr>
        <w:fldChar w:fldCharType="begin"/>
      </w:r>
      <w:r w:rsidR="00654B17">
        <w:rPr>
          <w:i w:val="0"/>
          <w:noProof/>
          <w:color w:val="auto"/>
          <w:sz w:val="28"/>
          <w:lang w:val="uk-UA"/>
        </w:rPr>
        <w:instrText xml:space="preserve"> SEQ Формула \* ARABIC \s 1 </w:instrText>
      </w:r>
      <w:r w:rsidR="000E7D59">
        <w:rPr>
          <w:i w:val="0"/>
          <w:noProof/>
          <w:color w:val="auto"/>
          <w:sz w:val="28"/>
          <w:lang w:val="uk-UA"/>
        </w:rPr>
        <w:fldChar w:fldCharType="separate"/>
      </w:r>
      <w:r w:rsidR="00BF735A">
        <w:rPr>
          <w:i w:val="0"/>
          <w:noProof/>
          <w:color w:val="auto"/>
          <w:sz w:val="28"/>
          <w:lang w:val="uk-UA"/>
        </w:rPr>
        <w:t>47</w:t>
      </w:r>
      <w:r w:rsidR="000E7D59">
        <w:rPr>
          <w:i w:val="0"/>
          <w:noProof/>
          <w:color w:val="auto"/>
          <w:sz w:val="28"/>
          <w:lang w:val="uk-UA"/>
        </w:rPr>
        <w:fldChar w:fldCharType="end"/>
      </w:r>
      <w:r w:rsidRPr="005A3598">
        <w:rPr>
          <w:i w:val="0"/>
          <w:noProof/>
          <w:color w:val="auto"/>
          <w:sz w:val="28"/>
          <w:lang w:val="uk-UA"/>
        </w:rPr>
        <w:t>)</w:t>
      </w:r>
    </w:p>
    <w:p w:rsidR="00FC420F" w:rsidRDefault="00FC420F" w:rsidP="004C3215">
      <w:pPr>
        <w:rPr>
          <w:lang w:val="uk-UA"/>
        </w:rPr>
      </w:pPr>
      <w:r w:rsidRPr="008A0732">
        <w:rPr>
          <w:lang w:val="uk-UA"/>
        </w:rPr>
        <w:t xml:space="preserve">Для випадка, коли </w:t>
      </w:r>
      <w:r w:rsidRPr="008A0732">
        <w:rPr>
          <w:position w:val="-6"/>
          <w:lang w:val="uk-UA"/>
        </w:rPr>
        <w:object w:dxaOrig="1020" w:dyaOrig="300">
          <v:shape id="_x0000_i1245" type="#_x0000_t75" style="width:50.5pt;height:15.05pt" o:ole="">
            <v:imagedata r:id="rId422" o:title=""/>
          </v:shape>
          <o:OLEObject Type="Embed" ProgID="Equation.DSMT4" ShapeID="_x0000_i1245" DrawAspect="Content" ObjectID="_1701700685" r:id="rId423"/>
        </w:object>
      </w:r>
      <w:r w:rsidRPr="008A0732">
        <w:rPr>
          <w:lang w:val="uk-UA"/>
        </w:rPr>
        <w:t xml:space="preserve"> імпульс електрона має вигляд:</w:t>
      </w:r>
    </w:p>
    <w:p w:rsidR="002E3297" w:rsidRPr="008A0732" w:rsidRDefault="002E3297" w:rsidP="004C3215">
      <w:pPr>
        <w:rPr>
          <w:lang w:val="uk-UA"/>
        </w:rPr>
      </w:pPr>
    </w:p>
    <w:p w:rsidR="002E3297" w:rsidRDefault="002E3297" w:rsidP="005A3598">
      <w:pPr>
        <w:jc w:val="center"/>
        <w:rPr>
          <w:position w:val="-30"/>
          <w:lang w:val="uk-UA"/>
        </w:rPr>
      </w:pPr>
      <w:r>
        <w:rPr>
          <w:noProof/>
          <w:szCs w:val="28"/>
          <w:lang w:val="ru-RU" w:eastAsia="ru-RU"/>
        </w:rPr>
        <w:drawing>
          <wp:inline distT="0" distB="0" distL="0" distR="0">
            <wp:extent cx="5648325" cy="1485900"/>
            <wp:effectExtent l="19050" t="0" r="9525" b="0"/>
            <wp:docPr id="2" name="Рисунок 29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55"/>
                    <pic:cNvPicPr>
                      <a:picLocks noChangeAspect="1" noChangeArrowheads="1"/>
                    </pic:cNvPicPr>
                  </pic:nvPicPr>
                  <pic:blipFill>
                    <a:blip r:embed="rId424" cstate="print"/>
                    <a:srcRect/>
                    <a:stretch>
                      <a:fillRect/>
                    </a:stretch>
                  </pic:blipFill>
                  <pic:spPr bwMode="auto">
                    <a:xfrm>
                      <a:off x="0" y="0"/>
                      <a:ext cx="5648325" cy="1485900"/>
                    </a:xfrm>
                    <a:prstGeom prst="rect">
                      <a:avLst/>
                    </a:prstGeom>
                    <a:noFill/>
                    <a:ln w="9525">
                      <a:noFill/>
                      <a:miter lim="800000"/>
                      <a:headEnd/>
                      <a:tailEnd/>
                    </a:ln>
                  </pic:spPr>
                </pic:pic>
              </a:graphicData>
            </a:graphic>
          </wp:inline>
        </w:drawing>
      </w:r>
    </w:p>
    <w:p w:rsidR="002E3297" w:rsidRDefault="002E3297" w:rsidP="00845D3A">
      <w:pPr>
        <w:pStyle w:val="a3"/>
        <w:spacing w:line="360" w:lineRule="auto"/>
        <w:jc w:val="center"/>
        <w:rPr>
          <w:i w:val="0"/>
          <w:color w:val="auto"/>
          <w:sz w:val="28"/>
          <w:szCs w:val="28"/>
          <w:lang w:val="uk-UA"/>
        </w:rPr>
      </w:pPr>
      <w:r w:rsidRPr="002E3297">
        <w:rPr>
          <w:i w:val="0"/>
          <w:color w:val="auto"/>
          <w:sz w:val="28"/>
          <w:szCs w:val="28"/>
          <w:lang w:val="uk-UA"/>
        </w:rPr>
        <w:t xml:space="preserve">Рис. </w:t>
      </w:r>
      <w:r w:rsidR="000E7D59">
        <w:rPr>
          <w:i w:val="0"/>
          <w:color w:val="auto"/>
          <w:sz w:val="28"/>
          <w:szCs w:val="28"/>
          <w:lang w:val="uk-UA"/>
        </w:rPr>
        <w:fldChar w:fldCharType="begin"/>
      </w:r>
      <w:r w:rsidR="00A03E58">
        <w:rPr>
          <w:i w:val="0"/>
          <w:color w:val="auto"/>
          <w:sz w:val="28"/>
          <w:szCs w:val="28"/>
          <w:lang w:val="uk-UA"/>
        </w:rPr>
        <w:instrText xml:space="preserve"> STYLEREF 1 \s </w:instrText>
      </w:r>
      <w:r w:rsidR="000E7D59">
        <w:rPr>
          <w:i w:val="0"/>
          <w:color w:val="auto"/>
          <w:sz w:val="28"/>
          <w:szCs w:val="28"/>
          <w:lang w:val="uk-UA"/>
        </w:rPr>
        <w:fldChar w:fldCharType="separate"/>
      </w:r>
      <w:r w:rsidR="00BF735A">
        <w:rPr>
          <w:i w:val="0"/>
          <w:noProof/>
          <w:color w:val="auto"/>
          <w:sz w:val="28"/>
          <w:szCs w:val="28"/>
          <w:lang w:val="uk-UA"/>
        </w:rPr>
        <w:t>1</w:t>
      </w:r>
      <w:r w:rsidR="000E7D59">
        <w:rPr>
          <w:i w:val="0"/>
          <w:color w:val="auto"/>
          <w:sz w:val="28"/>
          <w:szCs w:val="28"/>
          <w:lang w:val="uk-UA"/>
        </w:rPr>
        <w:fldChar w:fldCharType="end"/>
      </w:r>
      <w:r w:rsidR="00A03E58">
        <w:rPr>
          <w:i w:val="0"/>
          <w:color w:val="auto"/>
          <w:sz w:val="28"/>
          <w:szCs w:val="28"/>
          <w:lang w:val="uk-UA"/>
        </w:rPr>
        <w:t>.</w:t>
      </w:r>
      <w:r w:rsidR="000E7D59">
        <w:rPr>
          <w:i w:val="0"/>
          <w:color w:val="auto"/>
          <w:sz w:val="28"/>
          <w:szCs w:val="28"/>
          <w:lang w:val="uk-UA"/>
        </w:rPr>
        <w:fldChar w:fldCharType="begin"/>
      </w:r>
      <w:r w:rsidR="00A03E58">
        <w:rPr>
          <w:i w:val="0"/>
          <w:color w:val="auto"/>
          <w:sz w:val="28"/>
          <w:szCs w:val="28"/>
          <w:lang w:val="uk-UA"/>
        </w:rPr>
        <w:instrText xml:space="preserve"> SEQ Рис. \* ARABIC \s 1 </w:instrText>
      </w:r>
      <w:r w:rsidR="000E7D59">
        <w:rPr>
          <w:i w:val="0"/>
          <w:color w:val="auto"/>
          <w:sz w:val="28"/>
          <w:szCs w:val="28"/>
          <w:lang w:val="uk-UA"/>
        </w:rPr>
        <w:fldChar w:fldCharType="separate"/>
      </w:r>
      <w:r w:rsidR="00BF735A">
        <w:rPr>
          <w:i w:val="0"/>
          <w:noProof/>
          <w:color w:val="auto"/>
          <w:sz w:val="28"/>
          <w:szCs w:val="28"/>
          <w:lang w:val="uk-UA"/>
        </w:rPr>
        <w:t>5</w:t>
      </w:r>
      <w:r w:rsidR="000E7D59">
        <w:rPr>
          <w:i w:val="0"/>
          <w:color w:val="auto"/>
          <w:sz w:val="28"/>
          <w:szCs w:val="28"/>
          <w:lang w:val="uk-UA"/>
        </w:rPr>
        <w:fldChar w:fldCharType="end"/>
      </w:r>
      <w:r w:rsidRPr="002E3297">
        <w:rPr>
          <w:i w:val="0"/>
          <w:color w:val="auto"/>
          <w:sz w:val="28"/>
          <w:szCs w:val="28"/>
          <w:lang w:val="uk-UA"/>
        </w:rPr>
        <w:t>. Залежність функції від імпульсу електрона та частоти фотона в одиницях маси електрона для випадків:</w:t>
      </w:r>
      <w:r>
        <w:rPr>
          <w:i w:val="0"/>
          <w:color w:val="auto"/>
          <w:sz w:val="28"/>
          <w:szCs w:val="28"/>
          <w:lang w:val="uk-UA"/>
        </w:rPr>
        <w:t xml:space="preserve"> а)  , б)   та рівнів Ландау ,</w:t>
      </w:r>
    </w:p>
    <w:p w:rsidR="002E3297" w:rsidRPr="002E3297" w:rsidRDefault="002E3297" w:rsidP="002E3297">
      <w:pPr>
        <w:rPr>
          <w:lang w:val="uk-UA"/>
        </w:rPr>
      </w:pPr>
    </w:p>
    <w:p w:rsidR="00FC420F" w:rsidRPr="008A0732" w:rsidRDefault="00FC420F" w:rsidP="005A3598">
      <w:pPr>
        <w:jc w:val="center"/>
        <w:rPr>
          <w:lang w:val="uk-UA"/>
        </w:rPr>
      </w:pPr>
      <w:r w:rsidRPr="008A0732">
        <w:rPr>
          <w:position w:val="-30"/>
          <w:lang w:val="uk-UA"/>
        </w:rPr>
        <w:object w:dxaOrig="4860" w:dyaOrig="840">
          <v:shape id="_x0000_i1246" type="#_x0000_t75" style="width:242.85pt;height:41.9pt" o:ole="">
            <v:imagedata r:id="rId425" o:title=""/>
          </v:shape>
          <o:OLEObject Type="Embed" ProgID="Equation.DSMT4" ShapeID="_x0000_i1246" DrawAspect="Content" ObjectID="_1701700686" r:id="rId426"/>
        </w:object>
      </w:r>
    </w:p>
    <w:p w:rsidR="00FC420F" w:rsidRPr="008A0732" w:rsidRDefault="00FC420F" w:rsidP="004C3215">
      <w:pPr>
        <w:rPr>
          <w:lang w:val="uk-UA"/>
        </w:rPr>
      </w:pPr>
      <w:r w:rsidRPr="008A0732">
        <w:rPr>
          <w:lang w:val="uk-UA"/>
        </w:rPr>
        <w:t>Для найнижчих рівнів Ландау (</w:t>
      </w:r>
      <w:r w:rsidRPr="008A0732">
        <w:rPr>
          <w:position w:val="-16"/>
          <w:lang w:val="uk-UA"/>
        </w:rPr>
        <w:object w:dxaOrig="800" w:dyaOrig="420">
          <v:shape id="_x0000_i1247" type="#_x0000_t75" style="width:40.85pt;height:21.5pt" o:ole="">
            <v:imagedata r:id="rId427" o:title=""/>
          </v:shape>
          <o:OLEObject Type="Embed" ProgID="Equation.DSMT4" ShapeID="_x0000_i1247" DrawAspect="Content" ObjectID="_1701700687" r:id="rId428"/>
        </w:object>
      </w:r>
      <w:r w:rsidRPr="008A0732">
        <w:rPr>
          <w:lang w:val="uk-UA"/>
        </w:rPr>
        <w:t>) маємо</w:t>
      </w:r>
    </w:p>
    <w:p w:rsidR="00FC420F" w:rsidRPr="008A0732" w:rsidRDefault="00FC420F" w:rsidP="005A3598">
      <w:pPr>
        <w:jc w:val="center"/>
        <w:rPr>
          <w:lang w:val="uk-UA"/>
        </w:rPr>
      </w:pPr>
      <w:r w:rsidRPr="008A0732">
        <w:rPr>
          <w:position w:val="-28"/>
          <w:lang w:val="uk-UA"/>
        </w:rPr>
        <w:object w:dxaOrig="2060" w:dyaOrig="820">
          <v:shape id="_x0000_i1248" type="#_x0000_t75" style="width:103.15pt;height:40.85pt" o:ole="">
            <v:imagedata r:id="rId429" o:title=""/>
          </v:shape>
          <o:OLEObject Type="Embed" ProgID="Equation.DSMT4" ShapeID="_x0000_i1248" DrawAspect="Content" ObjectID="_1701700688" r:id="rId430"/>
        </w:object>
      </w:r>
    </w:p>
    <w:p w:rsidR="00FC420F" w:rsidRPr="008A0732" w:rsidRDefault="00FC420F" w:rsidP="00423D82">
      <w:pPr>
        <w:pStyle w:val="3"/>
        <w:rPr>
          <w:lang w:val="uk-UA"/>
        </w:rPr>
      </w:pPr>
      <w:bookmarkStart w:id="16" w:name="_Toc91078659"/>
      <w:r w:rsidRPr="008A0732">
        <w:rPr>
          <w:lang w:val="uk-UA"/>
        </w:rPr>
        <w:t>Амплітуда та ймовірність процесу для випадку найнижчих рівнів Ландау</w:t>
      </w:r>
      <w:bookmarkEnd w:id="16"/>
    </w:p>
    <w:p w:rsidR="00FC420F" w:rsidRPr="008A0732" w:rsidRDefault="00DE6E3F" w:rsidP="005A3598">
      <w:pPr>
        <w:rPr>
          <w:lang w:val="uk-UA"/>
        </w:rPr>
      </w:pPr>
      <w:r w:rsidRPr="008A0732">
        <w:rPr>
          <w:lang w:val="uk-UA"/>
        </w:rPr>
        <w:t>Було</w:t>
      </w:r>
      <w:r w:rsidR="00FC420F" w:rsidRPr="008A0732">
        <w:rPr>
          <w:lang w:val="uk-UA"/>
        </w:rPr>
        <w:t xml:space="preserve"> розгля</w:t>
      </w:r>
      <w:r w:rsidRPr="008A0732">
        <w:rPr>
          <w:lang w:val="uk-UA"/>
        </w:rPr>
        <w:t>нуто</w:t>
      </w:r>
      <w:r w:rsidR="00FC420F" w:rsidRPr="008A0732">
        <w:rPr>
          <w:lang w:val="uk-UA"/>
        </w:rPr>
        <w:t xml:space="preserve"> випадок, коли фотон розповсюджується перпендикулярно відносно магнітного поля (</w:t>
      </w:r>
      <w:r w:rsidR="00FC420F" w:rsidRPr="008A0732">
        <w:rPr>
          <w:position w:val="-6"/>
          <w:lang w:val="uk-UA"/>
        </w:rPr>
        <w:object w:dxaOrig="1020" w:dyaOrig="300">
          <v:shape id="_x0000_i1249" type="#_x0000_t75" style="width:50.5pt;height:15.05pt" o:ole="">
            <v:imagedata r:id="rId431" o:title=""/>
          </v:shape>
          <o:OLEObject Type="Embed" ProgID="Equation.DSMT4" ShapeID="_x0000_i1249" DrawAspect="Content" ObjectID="_1701700689" r:id="rId432"/>
        </w:object>
      </w:r>
      <w:r w:rsidR="00091E31" w:rsidRPr="008A0732">
        <w:rPr>
          <w:lang w:val="uk-UA"/>
        </w:rPr>
        <w:t>), а його енергія мала</w:t>
      </w:r>
      <w:r w:rsidR="00FC420F" w:rsidRPr="008A0732">
        <w:rPr>
          <w:lang w:val="uk-UA"/>
        </w:rPr>
        <w:t xml:space="preserve"> значення близьке до порогового (в подальшому під </w:t>
      </w:r>
      <w:r w:rsidR="00FC420F" w:rsidRPr="008A0732">
        <w:rPr>
          <w:position w:val="-6"/>
          <w:lang w:val="uk-UA"/>
        </w:rPr>
        <w:object w:dxaOrig="260" w:dyaOrig="300">
          <v:shape id="_x0000_i1250" type="#_x0000_t75" style="width:12.9pt;height:15.05pt" o:ole="">
            <v:imagedata r:id="rId433" o:title=""/>
          </v:shape>
          <o:OLEObject Type="Embed" ProgID="Equation.DSMT4" ShapeID="_x0000_i1250" DrawAspect="Content" ObjectID="_1701700690" r:id="rId434"/>
        </w:object>
      </w:r>
      <w:r w:rsidR="00FC420F" w:rsidRPr="008A0732">
        <w:rPr>
          <w:lang w:val="uk-UA"/>
        </w:rPr>
        <w:t xml:space="preserve"> будемо розуміти ділення на</w:t>
      </w:r>
      <w:r w:rsidR="00FC420F" w:rsidRPr="008A0732">
        <w:rPr>
          <w:position w:val="-6"/>
          <w:lang w:val="uk-UA"/>
        </w:rPr>
        <w:object w:dxaOrig="420" w:dyaOrig="300">
          <v:shape id="_x0000_i1251" type="#_x0000_t75" style="width:21.5pt;height:15.05pt" o:ole="">
            <v:imagedata r:id="rId435" o:title=""/>
          </v:shape>
          <o:OLEObject Type="Embed" ProgID="Equation.DSMT4" ShapeID="_x0000_i1251" DrawAspect="Content" ObjectID="_1701700691" r:id="rId436"/>
        </w:object>
      </w:r>
      <w:r w:rsidR="00FC420F" w:rsidRPr="008A0732">
        <w:rPr>
          <w:lang w:val="uk-UA"/>
        </w:rPr>
        <w:t>):</w:t>
      </w:r>
    </w:p>
    <w:p w:rsidR="00FC420F" w:rsidRPr="008A0732" w:rsidRDefault="006D5EEF" w:rsidP="00271479">
      <w:pPr>
        <w:jc w:val="center"/>
        <w:rPr>
          <w:lang w:val="uk-UA"/>
        </w:rPr>
      </w:pPr>
      <w:r w:rsidRPr="008A0732">
        <w:rPr>
          <w:position w:val="-12"/>
          <w:lang w:val="uk-UA"/>
        </w:rPr>
        <w:object w:dxaOrig="2500" w:dyaOrig="420">
          <v:shape id="_x0000_i1252" type="#_x0000_t75" style="width:124.65pt;height:21.5pt" o:ole="">
            <v:imagedata r:id="rId437" o:title=""/>
          </v:shape>
          <o:OLEObject Type="Embed" ProgID="Equation.DSMT4" ShapeID="_x0000_i1252" DrawAspect="Content" ObjectID="_1701700692" r:id="rId438"/>
        </w:object>
      </w:r>
    </w:p>
    <w:p w:rsidR="00FC420F" w:rsidRPr="008A0732" w:rsidRDefault="00FC420F" w:rsidP="005A3598">
      <w:pPr>
        <w:rPr>
          <w:lang w:val="uk-UA"/>
        </w:rPr>
      </w:pPr>
      <w:r w:rsidRPr="008A0732">
        <w:rPr>
          <w:lang w:val="uk-UA"/>
        </w:rPr>
        <w:t>При цьому розгля</w:t>
      </w:r>
      <w:r w:rsidR="00DE6E3F" w:rsidRPr="008A0732">
        <w:rPr>
          <w:lang w:val="uk-UA"/>
        </w:rPr>
        <w:t>нуто</w:t>
      </w:r>
      <w:r w:rsidRPr="008A0732">
        <w:rPr>
          <w:lang w:val="uk-UA"/>
        </w:rPr>
        <w:t xml:space="preserve"> випадок, коли електрон-позитронна пара народжуються на найнижчі рівні Ландау, а проміжні частинки теж знаход</w:t>
      </w:r>
      <w:r w:rsidR="00DE6E3F" w:rsidRPr="008A0732">
        <w:rPr>
          <w:lang w:val="uk-UA"/>
        </w:rPr>
        <w:t>яться</w:t>
      </w:r>
      <w:r w:rsidRPr="008A0732">
        <w:rPr>
          <w:lang w:val="uk-UA"/>
        </w:rPr>
        <w:t xml:space="preserve"> на основних рівнях Ландау:</w:t>
      </w:r>
    </w:p>
    <w:p w:rsidR="00FC420F" w:rsidRPr="008A0732" w:rsidRDefault="00FC420F" w:rsidP="00271479">
      <w:pPr>
        <w:pStyle w:val="a3"/>
        <w:jc w:val="right"/>
        <w:rPr>
          <w:lang w:val="uk-UA"/>
        </w:rPr>
      </w:pPr>
      <w:r w:rsidRPr="008A0732">
        <w:rPr>
          <w:lang w:val="uk-UA"/>
        </w:rPr>
        <w:tab/>
      </w:r>
      <w:r w:rsidRPr="008A0732">
        <w:rPr>
          <w:position w:val="-16"/>
          <w:lang w:val="uk-UA"/>
        </w:rPr>
        <w:object w:dxaOrig="2040" w:dyaOrig="420">
          <v:shape id="_x0000_i1253" type="#_x0000_t75" style="width:102.1pt;height:21.5pt" o:ole="">
            <v:imagedata r:id="rId439" o:title=""/>
          </v:shape>
          <o:OLEObject Type="Embed" ProgID="Equation.DSMT4" ShapeID="_x0000_i1253" DrawAspect="Content" ObjectID="_1701700693" r:id="rId440"/>
        </w:object>
      </w:r>
      <w:r w:rsidRPr="00271479">
        <w:rPr>
          <w:i w:val="0"/>
          <w:noProof/>
          <w:color w:val="auto"/>
          <w:sz w:val="28"/>
          <w:lang w:val="uk-UA"/>
        </w:rPr>
        <w:tab/>
      </w:r>
      <w:r w:rsidR="00271479">
        <w:rPr>
          <w:i w:val="0"/>
          <w:noProof/>
          <w:color w:val="auto"/>
          <w:sz w:val="28"/>
          <w:lang w:val="uk-UA"/>
        </w:rPr>
        <w:tab/>
      </w:r>
      <w:r w:rsidR="00271479">
        <w:rPr>
          <w:i w:val="0"/>
          <w:noProof/>
          <w:color w:val="auto"/>
          <w:sz w:val="28"/>
          <w:lang w:val="uk-UA"/>
        </w:rPr>
        <w:tab/>
      </w:r>
      <w:r w:rsidR="00271479">
        <w:rPr>
          <w:i w:val="0"/>
          <w:noProof/>
          <w:color w:val="auto"/>
          <w:sz w:val="28"/>
          <w:lang w:val="uk-UA"/>
        </w:rPr>
        <w:tab/>
      </w:r>
      <w:r w:rsidRPr="00271479">
        <w:rPr>
          <w:i w:val="0"/>
          <w:noProof/>
          <w:color w:val="auto"/>
          <w:sz w:val="28"/>
          <w:lang w:val="uk-UA"/>
        </w:rPr>
        <w:t>(</w:t>
      </w:r>
      <w:r w:rsidR="000E7D59">
        <w:rPr>
          <w:i w:val="0"/>
          <w:noProof/>
          <w:color w:val="auto"/>
          <w:sz w:val="28"/>
          <w:lang w:val="uk-UA"/>
        </w:rPr>
        <w:fldChar w:fldCharType="begin"/>
      </w:r>
      <w:r w:rsidR="00654B17">
        <w:rPr>
          <w:i w:val="0"/>
          <w:noProof/>
          <w:color w:val="auto"/>
          <w:sz w:val="28"/>
          <w:lang w:val="uk-UA"/>
        </w:rPr>
        <w:instrText xml:space="preserve"> STYLEREF 1 \s </w:instrText>
      </w:r>
      <w:r w:rsidR="000E7D59">
        <w:rPr>
          <w:i w:val="0"/>
          <w:noProof/>
          <w:color w:val="auto"/>
          <w:sz w:val="28"/>
          <w:lang w:val="uk-UA"/>
        </w:rPr>
        <w:fldChar w:fldCharType="separate"/>
      </w:r>
      <w:r w:rsidR="00BF735A">
        <w:rPr>
          <w:i w:val="0"/>
          <w:noProof/>
          <w:color w:val="auto"/>
          <w:sz w:val="28"/>
          <w:lang w:val="uk-UA"/>
        </w:rPr>
        <w:t>1</w:t>
      </w:r>
      <w:r w:rsidR="000E7D59">
        <w:rPr>
          <w:i w:val="0"/>
          <w:noProof/>
          <w:color w:val="auto"/>
          <w:sz w:val="28"/>
          <w:lang w:val="uk-UA"/>
        </w:rPr>
        <w:fldChar w:fldCharType="end"/>
      </w:r>
      <w:r w:rsidR="00654B17">
        <w:rPr>
          <w:i w:val="0"/>
          <w:noProof/>
          <w:color w:val="auto"/>
          <w:sz w:val="28"/>
          <w:lang w:val="uk-UA"/>
        </w:rPr>
        <w:t>.</w:t>
      </w:r>
      <w:r w:rsidR="000E7D59">
        <w:rPr>
          <w:i w:val="0"/>
          <w:noProof/>
          <w:color w:val="auto"/>
          <w:sz w:val="28"/>
          <w:lang w:val="uk-UA"/>
        </w:rPr>
        <w:fldChar w:fldCharType="begin"/>
      </w:r>
      <w:r w:rsidR="00654B17">
        <w:rPr>
          <w:i w:val="0"/>
          <w:noProof/>
          <w:color w:val="auto"/>
          <w:sz w:val="28"/>
          <w:lang w:val="uk-UA"/>
        </w:rPr>
        <w:instrText xml:space="preserve"> SEQ Формула \* ARABIC \s 1 </w:instrText>
      </w:r>
      <w:r w:rsidR="000E7D59">
        <w:rPr>
          <w:i w:val="0"/>
          <w:noProof/>
          <w:color w:val="auto"/>
          <w:sz w:val="28"/>
          <w:lang w:val="uk-UA"/>
        </w:rPr>
        <w:fldChar w:fldCharType="separate"/>
      </w:r>
      <w:r w:rsidR="00BF735A">
        <w:rPr>
          <w:i w:val="0"/>
          <w:noProof/>
          <w:color w:val="auto"/>
          <w:sz w:val="28"/>
          <w:lang w:val="uk-UA"/>
        </w:rPr>
        <w:t>48</w:t>
      </w:r>
      <w:r w:rsidR="000E7D59">
        <w:rPr>
          <w:i w:val="0"/>
          <w:noProof/>
          <w:color w:val="auto"/>
          <w:sz w:val="28"/>
          <w:lang w:val="uk-UA"/>
        </w:rPr>
        <w:fldChar w:fldCharType="end"/>
      </w:r>
      <w:r w:rsidRPr="00271479">
        <w:rPr>
          <w:i w:val="0"/>
          <w:noProof/>
          <w:color w:val="auto"/>
          <w:sz w:val="28"/>
          <w:lang w:val="uk-UA"/>
        </w:rPr>
        <w:t>)</w:t>
      </w:r>
    </w:p>
    <w:p w:rsidR="00FC420F" w:rsidRPr="008A0732" w:rsidRDefault="00FC420F" w:rsidP="005A3598">
      <w:pPr>
        <w:rPr>
          <w:lang w:val="uk-UA"/>
        </w:rPr>
      </w:pPr>
      <w:r w:rsidRPr="008A0732">
        <w:rPr>
          <w:lang w:val="uk-UA"/>
        </w:rPr>
        <w:lastRenderedPageBreak/>
        <w:t>Слід відмітити, що такі умови будуть виконуватися для сильних магнітних полів близьких або більших від критичного значення.</w:t>
      </w:r>
    </w:p>
    <w:p w:rsidR="00FC420F" w:rsidRPr="008A0732" w:rsidRDefault="00FC420F" w:rsidP="005A3598">
      <w:pPr>
        <w:rPr>
          <w:lang w:val="uk-UA"/>
        </w:rPr>
      </w:pPr>
      <w:r w:rsidRPr="008A0732">
        <w:rPr>
          <w:lang w:val="uk-UA"/>
        </w:rPr>
        <w:t>З врахуванням (</w:t>
      </w:r>
      <w:r w:rsidR="003025FF" w:rsidRPr="003025FF">
        <w:rPr>
          <w:lang w:val="ru-RU"/>
        </w:rPr>
        <w:t>1</w:t>
      </w:r>
      <w:r w:rsidR="00C83134" w:rsidRPr="008A0732">
        <w:rPr>
          <w:lang w:val="uk-UA"/>
        </w:rPr>
        <w:t>.</w:t>
      </w:r>
      <w:r w:rsidR="007F307E" w:rsidRPr="008A0732">
        <w:rPr>
          <w:lang w:val="uk-UA"/>
        </w:rPr>
        <w:t>48</w:t>
      </w:r>
      <w:r w:rsidRPr="008A0732">
        <w:rPr>
          <w:lang w:val="uk-UA"/>
        </w:rPr>
        <w:t>) порогова умова (</w:t>
      </w:r>
      <w:r w:rsidR="003025FF" w:rsidRPr="003025FF">
        <w:rPr>
          <w:lang w:val="ru-RU"/>
        </w:rPr>
        <w:t>1</w:t>
      </w:r>
      <w:r w:rsidR="00C83134" w:rsidRPr="008A0732">
        <w:rPr>
          <w:lang w:val="uk-UA"/>
        </w:rPr>
        <w:t>.</w:t>
      </w:r>
      <w:r w:rsidR="007F307E" w:rsidRPr="008A0732">
        <w:rPr>
          <w:lang w:val="uk-UA"/>
        </w:rPr>
        <w:t>46</w:t>
      </w:r>
      <w:r w:rsidRPr="008A0732">
        <w:rPr>
          <w:lang w:val="uk-UA"/>
        </w:rPr>
        <w:t>) для цього випадку приймає простий вигляд:</w:t>
      </w:r>
    </w:p>
    <w:p w:rsidR="00FC420F" w:rsidRPr="008A0732" w:rsidRDefault="00FC420F" w:rsidP="00271479">
      <w:pPr>
        <w:pStyle w:val="a3"/>
        <w:jc w:val="right"/>
        <w:rPr>
          <w:lang w:val="uk-UA"/>
        </w:rPr>
      </w:pPr>
      <w:r w:rsidRPr="008A0732">
        <w:rPr>
          <w:lang w:val="uk-UA"/>
        </w:rPr>
        <w:tab/>
      </w:r>
      <w:r w:rsidRPr="008A0732">
        <w:rPr>
          <w:position w:val="-28"/>
          <w:lang w:val="uk-UA"/>
        </w:rPr>
        <w:object w:dxaOrig="2160" w:dyaOrig="720">
          <v:shape id="_x0000_i1254" type="#_x0000_t75" style="width:108.55pt;height:36.55pt" o:ole="">
            <v:imagedata r:id="rId441" o:title=""/>
          </v:shape>
          <o:OLEObject Type="Embed" ProgID="Equation.DSMT4" ShapeID="_x0000_i1254" DrawAspect="Content" ObjectID="_1701700694" r:id="rId442"/>
        </w:object>
      </w:r>
      <w:r w:rsidRPr="00271479">
        <w:rPr>
          <w:i w:val="0"/>
          <w:noProof/>
          <w:color w:val="auto"/>
          <w:sz w:val="28"/>
          <w:lang w:val="uk-UA"/>
        </w:rPr>
        <w:tab/>
      </w:r>
      <w:r w:rsidR="003025FF" w:rsidRPr="003025FF">
        <w:rPr>
          <w:i w:val="0"/>
          <w:noProof/>
          <w:color w:val="auto"/>
          <w:sz w:val="28"/>
          <w:lang w:val="ru-RU"/>
        </w:rPr>
        <w:tab/>
      </w:r>
      <w:r w:rsidR="003025FF" w:rsidRPr="003025FF">
        <w:rPr>
          <w:i w:val="0"/>
          <w:noProof/>
          <w:color w:val="auto"/>
          <w:sz w:val="28"/>
          <w:lang w:val="ru-RU"/>
        </w:rPr>
        <w:tab/>
      </w:r>
      <w:r w:rsidR="003025FF" w:rsidRPr="003025FF">
        <w:rPr>
          <w:i w:val="0"/>
          <w:noProof/>
          <w:color w:val="auto"/>
          <w:sz w:val="28"/>
          <w:lang w:val="ru-RU"/>
        </w:rPr>
        <w:tab/>
      </w:r>
      <w:r w:rsidRPr="00271479">
        <w:rPr>
          <w:i w:val="0"/>
          <w:noProof/>
          <w:color w:val="auto"/>
          <w:sz w:val="28"/>
          <w:lang w:val="uk-UA"/>
        </w:rPr>
        <w:t>(</w:t>
      </w:r>
      <w:r w:rsidR="000E7D59">
        <w:rPr>
          <w:i w:val="0"/>
          <w:noProof/>
          <w:color w:val="auto"/>
          <w:sz w:val="28"/>
          <w:lang w:val="uk-UA"/>
        </w:rPr>
        <w:fldChar w:fldCharType="begin"/>
      </w:r>
      <w:r w:rsidR="00654B17">
        <w:rPr>
          <w:i w:val="0"/>
          <w:noProof/>
          <w:color w:val="auto"/>
          <w:sz w:val="28"/>
          <w:lang w:val="uk-UA"/>
        </w:rPr>
        <w:instrText xml:space="preserve"> STYLEREF 1 \s </w:instrText>
      </w:r>
      <w:r w:rsidR="000E7D59">
        <w:rPr>
          <w:i w:val="0"/>
          <w:noProof/>
          <w:color w:val="auto"/>
          <w:sz w:val="28"/>
          <w:lang w:val="uk-UA"/>
        </w:rPr>
        <w:fldChar w:fldCharType="separate"/>
      </w:r>
      <w:r w:rsidR="00BF735A">
        <w:rPr>
          <w:i w:val="0"/>
          <w:noProof/>
          <w:color w:val="auto"/>
          <w:sz w:val="28"/>
          <w:lang w:val="uk-UA"/>
        </w:rPr>
        <w:t>1</w:t>
      </w:r>
      <w:r w:rsidR="000E7D59">
        <w:rPr>
          <w:i w:val="0"/>
          <w:noProof/>
          <w:color w:val="auto"/>
          <w:sz w:val="28"/>
          <w:lang w:val="uk-UA"/>
        </w:rPr>
        <w:fldChar w:fldCharType="end"/>
      </w:r>
      <w:r w:rsidR="00654B17">
        <w:rPr>
          <w:i w:val="0"/>
          <w:noProof/>
          <w:color w:val="auto"/>
          <w:sz w:val="28"/>
          <w:lang w:val="uk-UA"/>
        </w:rPr>
        <w:t>.</w:t>
      </w:r>
      <w:r w:rsidR="000E7D59">
        <w:rPr>
          <w:i w:val="0"/>
          <w:noProof/>
          <w:color w:val="auto"/>
          <w:sz w:val="28"/>
          <w:lang w:val="uk-UA"/>
        </w:rPr>
        <w:fldChar w:fldCharType="begin"/>
      </w:r>
      <w:r w:rsidR="00654B17">
        <w:rPr>
          <w:i w:val="0"/>
          <w:noProof/>
          <w:color w:val="auto"/>
          <w:sz w:val="28"/>
          <w:lang w:val="uk-UA"/>
        </w:rPr>
        <w:instrText xml:space="preserve"> SEQ Формула \* ARABIC \s 1 </w:instrText>
      </w:r>
      <w:r w:rsidR="000E7D59">
        <w:rPr>
          <w:i w:val="0"/>
          <w:noProof/>
          <w:color w:val="auto"/>
          <w:sz w:val="28"/>
          <w:lang w:val="uk-UA"/>
        </w:rPr>
        <w:fldChar w:fldCharType="separate"/>
      </w:r>
      <w:r w:rsidR="00BF735A">
        <w:rPr>
          <w:i w:val="0"/>
          <w:noProof/>
          <w:color w:val="auto"/>
          <w:sz w:val="28"/>
          <w:lang w:val="uk-UA"/>
        </w:rPr>
        <w:t>49</w:t>
      </w:r>
      <w:r w:rsidR="000E7D59">
        <w:rPr>
          <w:i w:val="0"/>
          <w:noProof/>
          <w:color w:val="auto"/>
          <w:sz w:val="28"/>
          <w:lang w:val="uk-UA"/>
        </w:rPr>
        <w:fldChar w:fldCharType="end"/>
      </w:r>
      <w:r w:rsidRPr="00271479">
        <w:rPr>
          <w:i w:val="0"/>
          <w:noProof/>
          <w:color w:val="auto"/>
          <w:sz w:val="28"/>
          <w:lang w:val="uk-UA"/>
        </w:rPr>
        <w:t>)</w:t>
      </w:r>
    </w:p>
    <w:p w:rsidR="00FC420F" w:rsidRPr="008A0732" w:rsidRDefault="00FC420F" w:rsidP="005A3598">
      <w:pPr>
        <w:rPr>
          <w:lang w:val="uk-UA"/>
        </w:rPr>
      </w:pPr>
      <w:r w:rsidRPr="008A0732">
        <w:rPr>
          <w:lang w:val="uk-UA"/>
        </w:rPr>
        <w:t>Тоді z-компонента імпульсу електрона:</w:t>
      </w:r>
    </w:p>
    <w:p w:rsidR="00FC420F" w:rsidRPr="008A0732" w:rsidRDefault="00FC420F" w:rsidP="00271479">
      <w:pPr>
        <w:jc w:val="center"/>
        <w:rPr>
          <w:lang w:val="uk-UA"/>
        </w:rPr>
      </w:pPr>
      <w:r w:rsidRPr="008A0732">
        <w:rPr>
          <w:position w:val="-12"/>
          <w:lang w:val="uk-UA"/>
        </w:rPr>
        <w:object w:dxaOrig="1320" w:dyaOrig="440">
          <v:shape id="_x0000_i1255" type="#_x0000_t75" style="width:65.55pt;height:21.5pt" o:ole="">
            <v:imagedata r:id="rId443" o:title=""/>
          </v:shape>
          <o:OLEObject Type="Embed" ProgID="Equation.DSMT4" ShapeID="_x0000_i1255" DrawAspect="Content" ObjectID="_1701700695" r:id="rId444"/>
        </w:object>
      </w:r>
    </w:p>
    <w:p w:rsidR="00FC420F" w:rsidRPr="008A0732" w:rsidRDefault="00FC420F" w:rsidP="005A3598">
      <w:pPr>
        <w:rPr>
          <w:lang w:val="uk-UA"/>
        </w:rPr>
      </w:pPr>
      <w:r w:rsidRPr="008A0732">
        <w:rPr>
          <w:lang w:val="uk-UA"/>
        </w:rPr>
        <w:t xml:space="preserve">Після врахування попередніх виразів та взявши інтеграли за </w:t>
      </w:r>
      <w:r w:rsidRPr="008A0732">
        <w:rPr>
          <w:position w:val="-16"/>
          <w:lang w:val="uk-UA"/>
        </w:rPr>
        <w:object w:dxaOrig="1540" w:dyaOrig="420">
          <v:shape id="_x0000_i1256" type="#_x0000_t75" style="width:77.35pt;height:21.5pt" o:ole="">
            <v:imagedata r:id="rId445" o:title=""/>
          </v:shape>
          <o:OLEObject Type="Embed" ProgID="Equation.DSMT4" ShapeID="_x0000_i1256" DrawAspect="Content" ObjectID="_1701700696" r:id="rId446"/>
        </w:object>
      </w:r>
      <w:r w:rsidRPr="008A0732">
        <w:rPr>
          <w:lang w:val="uk-UA"/>
        </w:rPr>
        <w:t xml:space="preserve"> у виразі (</w:t>
      </w:r>
      <w:r w:rsidR="003025FF" w:rsidRPr="003025FF">
        <w:rPr>
          <w:lang w:val="ru-RU"/>
        </w:rPr>
        <w:t>1</w:t>
      </w:r>
      <w:r w:rsidR="00C83134" w:rsidRPr="008A0732">
        <w:rPr>
          <w:lang w:val="uk-UA"/>
        </w:rPr>
        <w:t>.</w:t>
      </w:r>
      <w:r w:rsidR="007F307E" w:rsidRPr="008A0732">
        <w:rPr>
          <w:lang w:val="uk-UA"/>
        </w:rPr>
        <w:t>40</w:t>
      </w:r>
      <w:r w:rsidRPr="008A0732">
        <w:rPr>
          <w:lang w:val="uk-UA"/>
        </w:rPr>
        <w:t>) можна знай</w:t>
      </w:r>
      <w:r w:rsidR="008F5D88" w:rsidRPr="008A0732">
        <w:rPr>
          <w:lang w:val="uk-UA"/>
        </w:rPr>
        <w:t>ти амплітуду процесу</w:t>
      </w:r>
      <w:r w:rsidRPr="008A0732">
        <w:rPr>
          <w:lang w:val="uk-UA"/>
        </w:rPr>
        <w:t xml:space="preserve"> у вигляді:</w:t>
      </w:r>
    </w:p>
    <w:p w:rsidR="00FC420F" w:rsidRPr="008A0732" w:rsidRDefault="00FC420F" w:rsidP="00271479">
      <w:pPr>
        <w:pStyle w:val="a3"/>
        <w:jc w:val="right"/>
        <w:rPr>
          <w:lang w:val="uk-UA"/>
        </w:rPr>
      </w:pPr>
      <w:r w:rsidRPr="008A0732">
        <w:rPr>
          <w:position w:val="-18"/>
          <w:lang w:val="uk-UA"/>
        </w:rPr>
        <w:object w:dxaOrig="5840" w:dyaOrig="499">
          <v:shape id="_x0000_i1257" type="#_x0000_t75" style="width:293.35pt;height:24.7pt" o:ole="">
            <v:imagedata r:id="rId447" o:title=""/>
          </v:shape>
          <o:OLEObject Type="Embed" ProgID="Equation.DSMT4" ShapeID="_x0000_i1257" DrawAspect="Content" ObjectID="_1701700697" r:id="rId448"/>
        </w:object>
      </w:r>
      <w:r w:rsidRPr="00271479">
        <w:rPr>
          <w:i w:val="0"/>
          <w:noProof/>
          <w:color w:val="auto"/>
          <w:sz w:val="28"/>
          <w:lang w:val="uk-UA"/>
        </w:rPr>
        <w:tab/>
      </w:r>
      <w:r w:rsidR="00271479">
        <w:rPr>
          <w:i w:val="0"/>
          <w:noProof/>
          <w:color w:val="auto"/>
          <w:sz w:val="28"/>
          <w:lang w:val="uk-UA"/>
        </w:rPr>
        <w:tab/>
      </w:r>
      <w:r w:rsidRPr="00271479">
        <w:rPr>
          <w:i w:val="0"/>
          <w:noProof/>
          <w:color w:val="auto"/>
          <w:sz w:val="28"/>
          <w:lang w:val="uk-UA"/>
        </w:rPr>
        <w:t>(</w:t>
      </w:r>
      <w:r w:rsidR="000E7D59">
        <w:rPr>
          <w:i w:val="0"/>
          <w:noProof/>
          <w:color w:val="auto"/>
          <w:sz w:val="28"/>
          <w:lang w:val="uk-UA"/>
        </w:rPr>
        <w:fldChar w:fldCharType="begin"/>
      </w:r>
      <w:r w:rsidR="00654B17">
        <w:rPr>
          <w:i w:val="0"/>
          <w:noProof/>
          <w:color w:val="auto"/>
          <w:sz w:val="28"/>
          <w:lang w:val="uk-UA"/>
        </w:rPr>
        <w:instrText xml:space="preserve"> STYLEREF 1 \s </w:instrText>
      </w:r>
      <w:r w:rsidR="000E7D59">
        <w:rPr>
          <w:i w:val="0"/>
          <w:noProof/>
          <w:color w:val="auto"/>
          <w:sz w:val="28"/>
          <w:lang w:val="uk-UA"/>
        </w:rPr>
        <w:fldChar w:fldCharType="separate"/>
      </w:r>
      <w:r w:rsidR="00BF735A">
        <w:rPr>
          <w:i w:val="0"/>
          <w:noProof/>
          <w:color w:val="auto"/>
          <w:sz w:val="28"/>
          <w:lang w:val="uk-UA"/>
        </w:rPr>
        <w:t>1</w:t>
      </w:r>
      <w:r w:rsidR="000E7D59">
        <w:rPr>
          <w:i w:val="0"/>
          <w:noProof/>
          <w:color w:val="auto"/>
          <w:sz w:val="28"/>
          <w:lang w:val="uk-UA"/>
        </w:rPr>
        <w:fldChar w:fldCharType="end"/>
      </w:r>
      <w:r w:rsidR="00654B17">
        <w:rPr>
          <w:i w:val="0"/>
          <w:noProof/>
          <w:color w:val="auto"/>
          <w:sz w:val="28"/>
          <w:lang w:val="uk-UA"/>
        </w:rPr>
        <w:t>.</w:t>
      </w:r>
      <w:r w:rsidR="000E7D59">
        <w:rPr>
          <w:i w:val="0"/>
          <w:noProof/>
          <w:color w:val="auto"/>
          <w:sz w:val="28"/>
          <w:lang w:val="uk-UA"/>
        </w:rPr>
        <w:fldChar w:fldCharType="begin"/>
      </w:r>
      <w:r w:rsidR="00654B17">
        <w:rPr>
          <w:i w:val="0"/>
          <w:noProof/>
          <w:color w:val="auto"/>
          <w:sz w:val="28"/>
          <w:lang w:val="uk-UA"/>
        </w:rPr>
        <w:instrText xml:space="preserve"> SEQ Формула \* ARABIC \s 1 </w:instrText>
      </w:r>
      <w:r w:rsidR="000E7D59">
        <w:rPr>
          <w:i w:val="0"/>
          <w:noProof/>
          <w:color w:val="auto"/>
          <w:sz w:val="28"/>
          <w:lang w:val="uk-UA"/>
        </w:rPr>
        <w:fldChar w:fldCharType="separate"/>
      </w:r>
      <w:r w:rsidR="00BF735A">
        <w:rPr>
          <w:i w:val="0"/>
          <w:noProof/>
          <w:color w:val="auto"/>
          <w:sz w:val="28"/>
          <w:lang w:val="uk-UA"/>
        </w:rPr>
        <w:t>50</w:t>
      </w:r>
      <w:r w:rsidR="000E7D59">
        <w:rPr>
          <w:i w:val="0"/>
          <w:noProof/>
          <w:color w:val="auto"/>
          <w:sz w:val="28"/>
          <w:lang w:val="uk-UA"/>
        </w:rPr>
        <w:fldChar w:fldCharType="end"/>
      </w:r>
      <w:r w:rsidRPr="00271479">
        <w:rPr>
          <w:i w:val="0"/>
          <w:noProof/>
          <w:color w:val="auto"/>
          <w:sz w:val="28"/>
          <w:lang w:val="uk-UA"/>
        </w:rPr>
        <w:t>)</w:t>
      </w:r>
    </w:p>
    <w:p w:rsidR="00FC420F" w:rsidRPr="008A0732" w:rsidRDefault="00FC420F" w:rsidP="005A3598">
      <w:pPr>
        <w:ind w:firstLine="0"/>
        <w:rPr>
          <w:lang w:val="uk-UA"/>
        </w:rPr>
      </w:pPr>
      <w:r w:rsidRPr="008A0732">
        <w:rPr>
          <w:lang w:val="uk-UA"/>
        </w:rPr>
        <w:t>де</w:t>
      </w:r>
    </w:p>
    <w:p w:rsidR="00FC420F" w:rsidRPr="008A0732" w:rsidRDefault="00FC420F" w:rsidP="00271479">
      <w:pPr>
        <w:pStyle w:val="a3"/>
        <w:ind w:left="720" w:firstLine="0"/>
        <w:jc w:val="right"/>
        <w:rPr>
          <w:lang w:val="uk-UA"/>
        </w:rPr>
      </w:pPr>
      <w:r w:rsidRPr="008A0732">
        <w:rPr>
          <w:position w:val="-40"/>
          <w:lang w:val="uk-UA"/>
        </w:rPr>
        <w:object w:dxaOrig="3260" w:dyaOrig="900">
          <v:shape id="_x0000_i1258" type="#_x0000_t75" style="width:162.25pt;height:45.15pt" o:ole="">
            <v:imagedata r:id="rId449" o:title=""/>
          </v:shape>
          <o:OLEObject Type="Embed" ProgID="Equation.DSMT4" ShapeID="_x0000_i1258" DrawAspect="Content" ObjectID="_1701700698" r:id="rId450"/>
        </w:object>
      </w:r>
      <w:r w:rsidR="00C95A24">
        <w:rPr>
          <w:lang w:val="uk-UA"/>
        </w:rPr>
        <w:t xml:space="preserve"> </w:t>
      </w:r>
      <w:r w:rsidRPr="008A0732">
        <w:rPr>
          <w:position w:val="-38"/>
          <w:lang w:val="uk-UA"/>
        </w:rPr>
        <w:object w:dxaOrig="5220" w:dyaOrig="880">
          <v:shape id="_x0000_i1259" type="#_x0000_t75" style="width:261.15pt;height:43pt" o:ole="">
            <v:imagedata r:id="rId451" o:title=""/>
          </v:shape>
          <o:OLEObject Type="Embed" ProgID="Equation.DSMT4" ShapeID="_x0000_i1259" DrawAspect="Content" ObjectID="_1701700699" r:id="rId452"/>
        </w:object>
      </w:r>
      <w:r w:rsidRPr="008A0732">
        <w:rPr>
          <w:lang w:val="uk-UA"/>
        </w:rPr>
        <w:tab/>
      </w:r>
      <w:r w:rsidR="00271479">
        <w:rPr>
          <w:lang w:val="uk-UA"/>
        </w:rPr>
        <w:tab/>
      </w:r>
      <w:r w:rsidR="005A3598" w:rsidRPr="00271479">
        <w:rPr>
          <w:i w:val="0"/>
          <w:noProof/>
          <w:color w:val="auto"/>
          <w:sz w:val="28"/>
          <w:lang w:val="uk-UA"/>
        </w:rPr>
        <w:t>(</w:t>
      </w:r>
      <w:r w:rsidR="000E7D59">
        <w:rPr>
          <w:i w:val="0"/>
          <w:noProof/>
          <w:color w:val="auto"/>
          <w:sz w:val="28"/>
          <w:lang w:val="uk-UA"/>
        </w:rPr>
        <w:fldChar w:fldCharType="begin"/>
      </w:r>
      <w:r w:rsidR="00654B17">
        <w:rPr>
          <w:i w:val="0"/>
          <w:noProof/>
          <w:color w:val="auto"/>
          <w:sz w:val="28"/>
          <w:lang w:val="uk-UA"/>
        </w:rPr>
        <w:instrText xml:space="preserve"> STYLEREF 1 \s </w:instrText>
      </w:r>
      <w:r w:rsidR="000E7D59">
        <w:rPr>
          <w:i w:val="0"/>
          <w:noProof/>
          <w:color w:val="auto"/>
          <w:sz w:val="28"/>
          <w:lang w:val="uk-UA"/>
        </w:rPr>
        <w:fldChar w:fldCharType="separate"/>
      </w:r>
      <w:r w:rsidR="00BF735A">
        <w:rPr>
          <w:i w:val="0"/>
          <w:noProof/>
          <w:color w:val="auto"/>
          <w:sz w:val="28"/>
          <w:lang w:val="uk-UA"/>
        </w:rPr>
        <w:t>1</w:t>
      </w:r>
      <w:r w:rsidR="000E7D59">
        <w:rPr>
          <w:i w:val="0"/>
          <w:noProof/>
          <w:color w:val="auto"/>
          <w:sz w:val="28"/>
          <w:lang w:val="uk-UA"/>
        </w:rPr>
        <w:fldChar w:fldCharType="end"/>
      </w:r>
      <w:r w:rsidR="00654B17">
        <w:rPr>
          <w:i w:val="0"/>
          <w:noProof/>
          <w:color w:val="auto"/>
          <w:sz w:val="28"/>
          <w:lang w:val="uk-UA"/>
        </w:rPr>
        <w:t>.</w:t>
      </w:r>
      <w:r w:rsidR="000E7D59">
        <w:rPr>
          <w:i w:val="0"/>
          <w:noProof/>
          <w:color w:val="auto"/>
          <w:sz w:val="28"/>
          <w:lang w:val="uk-UA"/>
        </w:rPr>
        <w:fldChar w:fldCharType="begin"/>
      </w:r>
      <w:r w:rsidR="00654B17">
        <w:rPr>
          <w:i w:val="0"/>
          <w:noProof/>
          <w:color w:val="auto"/>
          <w:sz w:val="28"/>
          <w:lang w:val="uk-UA"/>
        </w:rPr>
        <w:instrText xml:space="preserve"> SEQ Формула \* ARABIC \s 1 </w:instrText>
      </w:r>
      <w:r w:rsidR="000E7D59">
        <w:rPr>
          <w:i w:val="0"/>
          <w:noProof/>
          <w:color w:val="auto"/>
          <w:sz w:val="28"/>
          <w:lang w:val="uk-UA"/>
        </w:rPr>
        <w:fldChar w:fldCharType="separate"/>
      </w:r>
      <w:r w:rsidR="00BF735A">
        <w:rPr>
          <w:i w:val="0"/>
          <w:noProof/>
          <w:color w:val="auto"/>
          <w:sz w:val="28"/>
          <w:lang w:val="uk-UA"/>
        </w:rPr>
        <w:t>51</w:t>
      </w:r>
      <w:r w:rsidR="000E7D59">
        <w:rPr>
          <w:i w:val="0"/>
          <w:noProof/>
          <w:color w:val="auto"/>
          <w:sz w:val="28"/>
          <w:lang w:val="uk-UA"/>
        </w:rPr>
        <w:fldChar w:fldCharType="end"/>
      </w:r>
      <w:r w:rsidR="005A3598" w:rsidRPr="00271479">
        <w:rPr>
          <w:i w:val="0"/>
          <w:noProof/>
          <w:color w:val="auto"/>
          <w:sz w:val="28"/>
          <w:lang w:val="uk-UA"/>
        </w:rPr>
        <w:t>)</w:t>
      </w:r>
    </w:p>
    <w:p w:rsidR="00FC420F" w:rsidRPr="008A0732" w:rsidRDefault="00FC420F" w:rsidP="00271479">
      <w:pPr>
        <w:jc w:val="center"/>
        <w:rPr>
          <w:lang w:val="uk-UA"/>
        </w:rPr>
      </w:pPr>
      <w:r w:rsidRPr="008A0732">
        <w:rPr>
          <w:position w:val="-36"/>
          <w:lang w:val="uk-UA"/>
        </w:rPr>
        <w:object w:dxaOrig="3019" w:dyaOrig="859">
          <v:shape id="_x0000_i1260" type="#_x0000_t75" style="width:150.45pt;height:43pt" o:ole="">
            <v:imagedata r:id="rId453" o:title=""/>
          </v:shape>
          <o:OLEObject Type="Embed" ProgID="Equation.DSMT4" ShapeID="_x0000_i1260" DrawAspect="Content" ObjectID="_1701700700" r:id="rId454"/>
        </w:object>
      </w:r>
      <w:r w:rsidRPr="008A0732">
        <w:rPr>
          <w:lang w:val="uk-UA"/>
        </w:rPr>
        <w:t xml:space="preserve">  </w:t>
      </w:r>
      <w:r w:rsidRPr="008A0732">
        <w:rPr>
          <w:position w:val="-28"/>
          <w:lang w:val="uk-UA"/>
        </w:rPr>
        <w:object w:dxaOrig="1660" w:dyaOrig="760">
          <v:shape id="_x0000_i1261" type="#_x0000_t75" style="width:82.75pt;height:38.7pt" o:ole="">
            <v:imagedata r:id="rId455" o:title=""/>
          </v:shape>
          <o:OLEObject Type="Embed" ProgID="Equation.DSMT4" ShapeID="_x0000_i1261" DrawAspect="Content" ObjectID="_1701700701" r:id="rId456"/>
        </w:object>
      </w:r>
    </w:p>
    <w:p w:rsidR="00FC420F" w:rsidRPr="008A0732" w:rsidRDefault="00FC420F" w:rsidP="005A3598">
      <w:pPr>
        <w:rPr>
          <w:lang w:val="uk-UA"/>
        </w:rPr>
      </w:pPr>
      <w:r w:rsidRPr="008A0732">
        <w:rPr>
          <w:lang w:val="uk-UA"/>
        </w:rPr>
        <w:t xml:space="preserve">Для проведення інтегрування за </w:t>
      </w:r>
      <w:r w:rsidRPr="008A0732">
        <w:rPr>
          <w:position w:val="-12"/>
          <w:lang w:val="uk-UA"/>
        </w:rPr>
        <w:object w:dxaOrig="320" w:dyaOrig="380">
          <v:shape id="_x0000_i1262" type="#_x0000_t75" style="width:16.1pt;height:18.25pt" o:ole="">
            <v:imagedata r:id="rId457" o:title=""/>
          </v:shape>
          <o:OLEObject Type="Embed" ProgID="Equation.DSMT4" ShapeID="_x0000_i1262" DrawAspect="Content" ObjectID="_1701700702" r:id="rId458"/>
        </w:object>
      </w:r>
      <w:r w:rsidRPr="008A0732">
        <w:rPr>
          <w:lang w:val="uk-UA"/>
        </w:rPr>
        <w:t xml:space="preserve"> і </w:t>
      </w:r>
      <w:r w:rsidRPr="008A0732">
        <w:rPr>
          <w:position w:val="-12"/>
          <w:lang w:val="uk-UA"/>
        </w:rPr>
        <w:object w:dxaOrig="320" w:dyaOrig="380">
          <v:shape id="_x0000_i1263" type="#_x0000_t75" style="width:16.1pt;height:18.25pt" o:ole="">
            <v:imagedata r:id="rId459" o:title=""/>
          </v:shape>
          <o:OLEObject Type="Embed" ProgID="Equation.DSMT4" ShapeID="_x0000_i1263" DrawAspect="Content" ObjectID="_1701700703" r:id="rId460"/>
        </w:object>
      </w:r>
      <w:r w:rsidRPr="008A0732">
        <w:rPr>
          <w:lang w:val="uk-UA"/>
        </w:rPr>
        <w:t xml:space="preserve"> </w:t>
      </w:r>
      <w:r w:rsidR="00DE6E3F" w:rsidRPr="008A0732">
        <w:rPr>
          <w:lang w:val="uk-UA"/>
        </w:rPr>
        <w:t xml:space="preserve">було </w:t>
      </w:r>
      <w:r w:rsidRPr="008A0732">
        <w:rPr>
          <w:lang w:val="uk-UA"/>
        </w:rPr>
        <w:t>запи</w:t>
      </w:r>
      <w:r w:rsidR="00DE6E3F" w:rsidRPr="008A0732">
        <w:rPr>
          <w:lang w:val="uk-UA"/>
        </w:rPr>
        <w:t>сано</w:t>
      </w:r>
      <w:r w:rsidRPr="008A0732">
        <w:rPr>
          <w:lang w:val="uk-UA"/>
        </w:rPr>
        <w:t xml:space="preserve"> знаменник у виразі (</w:t>
      </w:r>
      <w:r w:rsidR="003025FF" w:rsidRPr="003025FF">
        <w:rPr>
          <w:lang w:val="ru-RU"/>
        </w:rPr>
        <w:t>1</w:t>
      </w:r>
      <w:r w:rsidR="00C83134" w:rsidRPr="008A0732">
        <w:rPr>
          <w:lang w:val="uk-UA"/>
        </w:rPr>
        <w:t>.</w:t>
      </w:r>
      <w:r w:rsidR="008F5D88" w:rsidRPr="008A0732">
        <w:rPr>
          <w:lang w:val="uk-UA"/>
        </w:rPr>
        <w:t>51</w:t>
      </w:r>
      <w:r w:rsidRPr="008A0732">
        <w:rPr>
          <w:lang w:val="uk-UA"/>
        </w:rPr>
        <w:t xml:space="preserve">) за допомогою </w:t>
      </w:r>
      <w:r w:rsidRPr="008A0732">
        <w:rPr>
          <w:position w:val="-6"/>
          <w:lang w:val="uk-UA"/>
        </w:rPr>
        <w:object w:dxaOrig="260" w:dyaOrig="240">
          <v:shape id="_x0000_i1264" type="#_x0000_t75" style="width:12.9pt;height:11.8pt" o:ole="">
            <v:imagedata r:id="rId461" o:title=""/>
          </v:shape>
          <o:OLEObject Type="Embed" ProgID="Equation.DSMT4" ShapeID="_x0000_i1264" DrawAspect="Content" ObjectID="_1701700704" r:id="rId462"/>
        </w:object>
      </w:r>
      <w:r w:rsidRPr="008A0732">
        <w:rPr>
          <w:lang w:val="uk-UA"/>
        </w:rPr>
        <w:t>-представлення, яке аналогічне методу в</w:t>
      </w:r>
      <w:r w:rsidR="00DE6E3F" w:rsidRPr="008A0732">
        <w:rPr>
          <w:lang w:val="uk-UA"/>
        </w:rPr>
        <w:t>ласного</w:t>
      </w:r>
      <w:r w:rsidRPr="008A0732">
        <w:rPr>
          <w:lang w:val="uk-UA"/>
        </w:rPr>
        <w:t xml:space="preserve"> часу Швінгера:</w:t>
      </w:r>
    </w:p>
    <w:p w:rsidR="00FC420F" w:rsidRPr="008A0732" w:rsidRDefault="00FC420F" w:rsidP="00271479">
      <w:pPr>
        <w:pStyle w:val="a3"/>
        <w:jc w:val="right"/>
        <w:rPr>
          <w:lang w:val="uk-UA"/>
        </w:rPr>
      </w:pPr>
      <w:r w:rsidRPr="008A0732">
        <w:rPr>
          <w:lang w:val="uk-UA"/>
        </w:rPr>
        <w:tab/>
      </w:r>
      <w:r w:rsidRPr="008A0732">
        <w:rPr>
          <w:position w:val="-38"/>
          <w:lang w:val="uk-UA"/>
        </w:rPr>
        <w:object w:dxaOrig="3739" w:dyaOrig="820">
          <v:shape id="_x0000_i1265" type="#_x0000_t75" style="width:187pt;height:40.85pt" o:ole="">
            <v:imagedata r:id="rId463" o:title=""/>
          </v:shape>
          <o:OLEObject Type="Embed" ProgID="Equation.DSMT4" ShapeID="_x0000_i1265" DrawAspect="Content" ObjectID="_1701700705" r:id="rId464"/>
        </w:object>
      </w:r>
      <w:r w:rsidRPr="00271479">
        <w:rPr>
          <w:i w:val="0"/>
          <w:noProof/>
          <w:color w:val="auto"/>
          <w:sz w:val="28"/>
          <w:lang w:val="uk-UA"/>
        </w:rPr>
        <w:tab/>
      </w:r>
      <w:r w:rsidR="00271479">
        <w:rPr>
          <w:i w:val="0"/>
          <w:noProof/>
          <w:color w:val="auto"/>
          <w:sz w:val="28"/>
          <w:lang w:val="uk-UA"/>
        </w:rPr>
        <w:tab/>
      </w:r>
      <w:r w:rsidR="00271479">
        <w:rPr>
          <w:i w:val="0"/>
          <w:noProof/>
          <w:color w:val="auto"/>
          <w:sz w:val="28"/>
          <w:lang w:val="uk-UA"/>
        </w:rPr>
        <w:tab/>
      </w:r>
      <w:r w:rsidRPr="00271479">
        <w:rPr>
          <w:i w:val="0"/>
          <w:noProof/>
          <w:color w:val="auto"/>
          <w:sz w:val="28"/>
          <w:lang w:val="uk-UA"/>
        </w:rPr>
        <w:t>(</w:t>
      </w:r>
      <w:r w:rsidR="000E7D59">
        <w:rPr>
          <w:i w:val="0"/>
          <w:noProof/>
          <w:color w:val="auto"/>
          <w:sz w:val="28"/>
          <w:lang w:val="uk-UA"/>
        </w:rPr>
        <w:fldChar w:fldCharType="begin"/>
      </w:r>
      <w:r w:rsidR="00654B17">
        <w:rPr>
          <w:i w:val="0"/>
          <w:noProof/>
          <w:color w:val="auto"/>
          <w:sz w:val="28"/>
          <w:lang w:val="uk-UA"/>
        </w:rPr>
        <w:instrText xml:space="preserve"> STYLEREF 1 \s </w:instrText>
      </w:r>
      <w:r w:rsidR="000E7D59">
        <w:rPr>
          <w:i w:val="0"/>
          <w:noProof/>
          <w:color w:val="auto"/>
          <w:sz w:val="28"/>
          <w:lang w:val="uk-UA"/>
        </w:rPr>
        <w:fldChar w:fldCharType="separate"/>
      </w:r>
      <w:r w:rsidR="00BF735A">
        <w:rPr>
          <w:i w:val="0"/>
          <w:noProof/>
          <w:color w:val="auto"/>
          <w:sz w:val="28"/>
          <w:lang w:val="uk-UA"/>
        </w:rPr>
        <w:t>1</w:t>
      </w:r>
      <w:r w:rsidR="000E7D59">
        <w:rPr>
          <w:i w:val="0"/>
          <w:noProof/>
          <w:color w:val="auto"/>
          <w:sz w:val="28"/>
          <w:lang w:val="uk-UA"/>
        </w:rPr>
        <w:fldChar w:fldCharType="end"/>
      </w:r>
      <w:r w:rsidR="00654B17">
        <w:rPr>
          <w:i w:val="0"/>
          <w:noProof/>
          <w:color w:val="auto"/>
          <w:sz w:val="28"/>
          <w:lang w:val="uk-UA"/>
        </w:rPr>
        <w:t>.</w:t>
      </w:r>
      <w:r w:rsidR="000E7D59">
        <w:rPr>
          <w:i w:val="0"/>
          <w:noProof/>
          <w:color w:val="auto"/>
          <w:sz w:val="28"/>
          <w:lang w:val="uk-UA"/>
        </w:rPr>
        <w:fldChar w:fldCharType="begin"/>
      </w:r>
      <w:r w:rsidR="00654B17">
        <w:rPr>
          <w:i w:val="0"/>
          <w:noProof/>
          <w:color w:val="auto"/>
          <w:sz w:val="28"/>
          <w:lang w:val="uk-UA"/>
        </w:rPr>
        <w:instrText xml:space="preserve"> SEQ Формула \* ARABIC \s 1 </w:instrText>
      </w:r>
      <w:r w:rsidR="000E7D59">
        <w:rPr>
          <w:i w:val="0"/>
          <w:noProof/>
          <w:color w:val="auto"/>
          <w:sz w:val="28"/>
          <w:lang w:val="uk-UA"/>
        </w:rPr>
        <w:fldChar w:fldCharType="separate"/>
      </w:r>
      <w:r w:rsidR="00BF735A">
        <w:rPr>
          <w:i w:val="0"/>
          <w:noProof/>
          <w:color w:val="auto"/>
          <w:sz w:val="28"/>
          <w:lang w:val="uk-UA"/>
        </w:rPr>
        <w:t>52</w:t>
      </w:r>
      <w:r w:rsidR="000E7D59">
        <w:rPr>
          <w:i w:val="0"/>
          <w:noProof/>
          <w:color w:val="auto"/>
          <w:sz w:val="28"/>
          <w:lang w:val="uk-UA"/>
        </w:rPr>
        <w:fldChar w:fldCharType="end"/>
      </w:r>
      <w:r w:rsidRPr="00271479">
        <w:rPr>
          <w:i w:val="0"/>
          <w:noProof/>
          <w:color w:val="auto"/>
          <w:sz w:val="28"/>
          <w:lang w:val="uk-UA"/>
        </w:rPr>
        <w:t>)</w:t>
      </w:r>
    </w:p>
    <w:p w:rsidR="00FC420F" w:rsidRPr="008A0732" w:rsidRDefault="00FC420F" w:rsidP="005A3598">
      <w:pPr>
        <w:rPr>
          <w:lang w:val="uk-UA"/>
        </w:rPr>
      </w:pPr>
      <w:r w:rsidRPr="008A0732">
        <w:rPr>
          <w:lang w:val="uk-UA"/>
        </w:rPr>
        <w:t xml:space="preserve">Відомо, що наявність поляризаційної петлі приводить до появи розбіжності. Тому необхідно проводити процедуру регуляризації, а саме у даній роботі використовуємо такий метод </w:t>
      </w:r>
      <w:r w:rsidR="00C06C0F" w:rsidRPr="008A0732">
        <w:rPr>
          <w:lang w:val="uk-UA"/>
        </w:rPr>
        <w:t>[32]</w:t>
      </w:r>
      <w:r w:rsidRPr="008A0732">
        <w:rPr>
          <w:lang w:val="uk-UA"/>
        </w:rPr>
        <w:t>:</w:t>
      </w:r>
    </w:p>
    <w:p w:rsidR="00FC420F" w:rsidRPr="008A0732" w:rsidRDefault="00FC420F" w:rsidP="00271479">
      <w:pPr>
        <w:pStyle w:val="a3"/>
        <w:jc w:val="right"/>
        <w:rPr>
          <w:lang w:val="uk-UA"/>
        </w:rPr>
      </w:pPr>
      <w:r w:rsidRPr="008A0732">
        <w:rPr>
          <w:lang w:val="uk-UA"/>
        </w:rPr>
        <w:tab/>
      </w:r>
      <w:r w:rsidRPr="008A0732">
        <w:rPr>
          <w:position w:val="-38"/>
          <w:lang w:val="uk-UA"/>
        </w:rPr>
        <w:object w:dxaOrig="5420" w:dyaOrig="820">
          <v:shape id="_x0000_i1266" type="#_x0000_t75" style="width:270.8pt;height:40.85pt" o:ole="">
            <v:imagedata r:id="rId465" o:title=""/>
          </v:shape>
          <o:OLEObject Type="Embed" ProgID="Equation.DSMT4" ShapeID="_x0000_i1266" DrawAspect="Content" ObjectID="_1701700706" r:id="rId466"/>
        </w:object>
      </w:r>
      <w:r w:rsidRPr="008A0732">
        <w:rPr>
          <w:lang w:val="uk-UA"/>
        </w:rPr>
        <w:tab/>
      </w:r>
      <w:r w:rsidRPr="00271479">
        <w:rPr>
          <w:i w:val="0"/>
          <w:noProof/>
          <w:color w:val="auto"/>
          <w:sz w:val="28"/>
          <w:lang w:val="uk-UA"/>
        </w:rPr>
        <w:t>(</w:t>
      </w:r>
      <w:r w:rsidR="000E7D59">
        <w:rPr>
          <w:i w:val="0"/>
          <w:noProof/>
          <w:color w:val="auto"/>
          <w:sz w:val="28"/>
          <w:lang w:val="uk-UA"/>
        </w:rPr>
        <w:fldChar w:fldCharType="begin"/>
      </w:r>
      <w:r w:rsidR="00654B17">
        <w:rPr>
          <w:i w:val="0"/>
          <w:noProof/>
          <w:color w:val="auto"/>
          <w:sz w:val="28"/>
          <w:lang w:val="uk-UA"/>
        </w:rPr>
        <w:instrText xml:space="preserve"> STYLEREF 1 \s </w:instrText>
      </w:r>
      <w:r w:rsidR="000E7D59">
        <w:rPr>
          <w:i w:val="0"/>
          <w:noProof/>
          <w:color w:val="auto"/>
          <w:sz w:val="28"/>
          <w:lang w:val="uk-UA"/>
        </w:rPr>
        <w:fldChar w:fldCharType="separate"/>
      </w:r>
      <w:r w:rsidR="00BF735A">
        <w:rPr>
          <w:i w:val="0"/>
          <w:noProof/>
          <w:color w:val="auto"/>
          <w:sz w:val="28"/>
          <w:lang w:val="uk-UA"/>
        </w:rPr>
        <w:t>1</w:t>
      </w:r>
      <w:r w:rsidR="000E7D59">
        <w:rPr>
          <w:i w:val="0"/>
          <w:noProof/>
          <w:color w:val="auto"/>
          <w:sz w:val="28"/>
          <w:lang w:val="uk-UA"/>
        </w:rPr>
        <w:fldChar w:fldCharType="end"/>
      </w:r>
      <w:r w:rsidR="00654B17">
        <w:rPr>
          <w:i w:val="0"/>
          <w:noProof/>
          <w:color w:val="auto"/>
          <w:sz w:val="28"/>
          <w:lang w:val="uk-UA"/>
        </w:rPr>
        <w:t>.</w:t>
      </w:r>
      <w:r w:rsidR="000E7D59">
        <w:rPr>
          <w:i w:val="0"/>
          <w:noProof/>
          <w:color w:val="auto"/>
          <w:sz w:val="28"/>
          <w:lang w:val="uk-UA"/>
        </w:rPr>
        <w:fldChar w:fldCharType="begin"/>
      </w:r>
      <w:r w:rsidR="00654B17">
        <w:rPr>
          <w:i w:val="0"/>
          <w:noProof/>
          <w:color w:val="auto"/>
          <w:sz w:val="28"/>
          <w:lang w:val="uk-UA"/>
        </w:rPr>
        <w:instrText xml:space="preserve"> SEQ Формула \* ARABIC \s 1 </w:instrText>
      </w:r>
      <w:r w:rsidR="000E7D59">
        <w:rPr>
          <w:i w:val="0"/>
          <w:noProof/>
          <w:color w:val="auto"/>
          <w:sz w:val="28"/>
          <w:lang w:val="uk-UA"/>
        </w:rPr>
        <w:fldChar w:fldCharType="separate"/>
      </w:r>
      <w:r w:rsidR="00BF735A">
        <w:rPr>
          <w:i w:val="0"/>
          <w:noProof/>
          <w:color w:val="auto"/>
          <w:sz w:val="28"/>
          <w:lang w:val="uk-UA"/>
        </w:rPr>
        <w:t>53</w:t>
      </w:r>
      <w:r w:rsidR="000E7D59">
        <w:rPr>
          <w:i w:val="0"/>
          <w:noProof/>
          <w:color w:val="auto"/>
          <w:sz w:val="28"/>
          <w:lang w:val="uk-UA"/>
        </w:rPr>
        <w:fldChar w:fldCharType="end"/>
      </w:r>
      <w:r w:rsidRPr="00271479">
        <w:rPr>
          <w:i w:val="0"/>
          <w:noProof/>
          <w:color w:val="auto"/>
          <w:sz w:val="28"/>
          <w:lang w:val="uk-UA"/>
        </w:rPr>
        <w:t>)</w:t>
      </w:r>
    </w:p>
    <w:p w:rsidR="00FC420F" w:rsidRPr="008A0732" w:rsidRDefault="00FC420F" w:rsidP="005A3598">
      <w:pPr>
        <w:rPr>
          <w:lang w:val="uk-UA"/>
        </w:rPr>
      </w:pPr>
      <w:r w:rsidRPr="008A0732">
        <w:rPr>
          <w:lang w:val="uk-UA"/>
        </w:rPr>
        <w:lastRenderedPageBreak/>
        <w:t>Також при інтегруванні вводимо заміну змінних:</w:t>
      </w:r>
    </w:p>
    <w:p w:rsidR="00FC420F" w:rsidRPr="008A0732" w:rsidRDefault="00FC420F" w:rsidP="00271479">
      <w:pPr>
        <w:pStyle w:val="a3"/>
        <w:jc w:val="right"/>
        <w:rPr>
          <w:lang w:val="uk-UA"/>
        </w:rPr>
      </w:pPr>
      <w:r w:rsidRPr="008A0732">
        <w:rPr>
          <w:lang w:val="uk-UA"/>
        </w:rPr>
        <w:tab/>
      </w:r>
      <w:r w:rsidRPr="008A0732">
        <w:rPr>
          <w:position w:val="-26"/>
          <w:lang w:val="uk-UA"/>
        </w:rPr>
        <w:object w:dxaOrig="2680" w:dyaOrig="700">
          <v:shape id="_x0000_i1267" type="#_x0000_t75" style="width:134.35pt;height:35.45pt" o:ole="">
            <v:imagedata r:id="rId467" o:title=""/>
          </v:shape>
          <o:OLEObject Type="Embed" ProgID="Equation.DSMT4" ShapeID="_x0000_i1267" DrawAspect="Content" ObjectID="_1701700707" r:id="rId468"/>
        </w:object>
      </w:r>
      <w:r w:rsidRPr="00271479">
        <w:rPr>
          <w:i w:val="0"/>
          <w:noProof/>
          <w:color w:val="auto"/>
          <w:sz w:val="28"/>
          <w:lang w:val="uk-UA"/>
        </w:rPr>
        <w:tab/>
      </w:r>
      <w:r w:rsidR="00271479">
        <w:rPr>
          <w:i w:val="0"/>
          <w:noProof/>
          <w:color w:val="auto"/>
          <w:sz w:val="28"/>
          <w:lang w:val="uk-UA"/>
        </w:rPr>
        <w:tab/>
      </w:r>
      <w:r w:rsidR="00271479">
        <w:rPr>
          <w:i w:val="0"/>
          <w:noProof/>
          <w:color w:val="auto"/>
          <w:sz w:val="28"/>
          <w:lang w:val="uk-UA"/>
        </w:rPr>
        <w:tab/>
      </w:r>
      <w:r w:rsidR="00271479">
        <w:rPr>
          <w:i w:val="0"/>
          <w:noProof/>
          <w:color w:val="auto"/>
          <w:sz w:val="28"/>
          <w:lang w:val="uk-UA"/>
        </w:rPr>
        <w:tab/>
      </w:r>
      <w:r w:rsidRPr="00271479">
        <w:rPr>
          <w:i w:val="0"/>
          <w:noProof/>
          <w:color w:val="auto"/>
          <w:sz w:val="28"/>
          <w:lang w:val="uk-UA"/>
        </w:rPr>
        <w:t>(</w:t>
      </w:r>
      <w:r w:rsidR="000E7D59">
        <w:rPr>
          <w:i w:val="0"/>
          <w:noProof/>
          <w:color w:val="auto"/>
          <w:sz w:val="28"/>
          <w:lang w:val="uk-UA"/>
        </w:rPr>
        <w:fldChar w:fldCharType="begin"/>
      </w:r>
      <w:r w:rsidR="00654B17">
        <w:rPr>
          <w:i w:val="0"/>
          <w:noProof/>
          <w:color w:val="auto"/>
          <w:sz w:val="28"/>
          <w:lang w:val="uk-UA"/>
        </w:rPr>
        <w:instrText xml:space="preserve"> STYLEREF 1 \s </w:instrText>
      </w:r>
      <w:r w:rsidR="000E7D59">
        <w:rPr>
          <w:i w:val="0"/>
          <w:noProof/>
          <w:color w:val="auto"/>
          <w:sz w:val="28"/>
          <w:lang w:val="uk-UA"/>
        </w:rPr>
        <w:fldChar w:fldCharType="separate"/>
      </w:r>
      <w:r w:rsidR="00BF735A">
        <w:rPr>
          <w:i w:val="0"/>
          <w:noProof/>
          <w:color w:val="auto"/>
          <w:sz w:val="28"/>
          <w:lang w:val="uk-UA"/>
        </w:rPr>
        <w:t>1</w:t>
      </w:r>
      <w:r w:rsidR="000E7D59">
        <w:rPr>
          <w:i w:val="0"/>
          <w:noProof/>
          <w:color w:val="auto"/>
          <w:sz w:val="28"/>
          <w:lang w:val="uk-UA"/>
        </w:rPr>
        <w:fldChar w:fldCharType="end"/>
      </w:r>
      <w:r w:rsidR="00654B17">
        <w:rPr>
          <w:i w:val="0"/>
          <w:noProof/>
          <w:color w:val="auto"/>
          <w:sz w:val="28"/>
          <w:lang w:val="uk-UA"/>
        </w:rPr>
        <w:t>.</w:t>
      </w:r>
      <w:r w:rsidR="000E7D59">
        <w:rPr>
          <w:i w:val="0"/>
          <w:noProof/>
          <w:color w:val="auto"/>
          <w:sz w:val="28"/>
          <w:lang w:val="uk-UA"/>
        </w:rPr>
        <w:fldChar w:fldCharType="begin"/>
      </w:r>
      <w:r w:rsidR="00654B17">
        <w:rPr>
          <w:i w:val="0"/>
          <w:noProof/>
          <w:color w:val="auto"/>
          <w:sz w:val="28"/>
          <w:lang w:val="uk-UA"/>
        </w:rPr>
        <w:instrText xml:space="preserve"> SEQ Формула \* ARABIC \s 1 </w:instrText>
      </w:r>
      <w:r w:rsidR="000E7D59">
        <w:rPr>
          <w:i w:val="0"/>
          <w:noProof/>
          <w:color w:val="auto"/>
          <w:sz w:val="28"/>
          <w:lang w:val="uk-UA"/>
        </w:rPr>
        <w:fldChar w:fldCharType="separate"/>
      </w:r>
      <w:r w:rsidR="00BF735A">
        <w:rPr>
          <w:i w:val="0"/>
          <w:noProof/>
          <w:color w:val="auto"/>
          <w:sz w:val="28"/>
          <w:lang w:val="uk-UA"/>
        </w:rPr>
        <w:t>54</w:t>
      </w:r>
      <w:r w:rsidR="000E7D59">
        <w:rPr>
          <w:i w:val="0"/>
          <w:noProof/>
          <w:color w:val="auto"/>
          <w:sz w:val="28"/>
          <w:lang w:val="uk-UA"/>
        </w:rPr>
        <w:fldChar w:fldCharType="end"/>
      </w:r>
      <w:r w:rsidRPr="00271479">
        <w:rPr>
          <w:i w:val="0"/>
          <w:noProof/>
          <w:color w:val="auto"/>
          <w:sz w:val="28"/>
          <w:lang w:val="uk-UA"/>
        </w:rPr>
        <w:t>)</w:t>
      </w:r>
    </w:p>
    <w:p w:rsidR="00FC420F" w:rsidRPr="008A0732" w:rsidRDefault="00FC420F" w:rsidP="005A3598">
      <w:pPr>
        <w:rPr>
          <w:lang w:val="uk-UA"/>
        </w:rPr>
      </w:pPr>
      <w:r w:rsidRPr="008A0732">
        <w:rPr>
          <w:lang w:val="uk-UA"/>
        </w:rPr>
        <w:t>Тоді з врахуванням (</w:t>
      </w:r>
      <w:r w:rsidR="003025FF" w:rsidRPr="003025FF">
        <w:rPr>
          <w:lang w:val="ru-RU"/>
        </w:rPr>
        <w:t>1</w:t>
      </w:r>
      <w:r w:rsidR="00C83134" w:rsidRPr="008A0732">
        <w:rPr>
          <w:lang w:val="uk-UA"/>
        </w:rPr>
        <w:t>.</w:t>
      </w:r>
      <w:r w:rsidR="008F5D88" w:rsidRPr="008A0732">
        <w:rPr>
          <w:lang w:val="uk-UA"/>
        </w:rPr>
        <w:t>52</w:t>
      </w:r>
      <w:r w:rsidRPr="008A0732">
        <w:rPr>
          <w:lang w:val="uk-UA"/>
        </w:rPr>
        <w:t>)-(</w:t>
      </w:r>
      <w:r w:rsidR="003025FF" w:rsidRPr="003025FF">
        <w:rPr>
          <w:lang w:val="ru-RU"/>
        </w:rPr>
        <w:t>1</w:t>
      </w:r>
      <w:r w:rsidR="00C83134" w:rsidRPr="008A0732">
        <w:rPr>
          <w:lang w:val="uk-UA"/>
        </w:rPr>
        <w:t>.</w:t>
      </w:r>
      <w:r w:rsidR="008F5D88" w:rsidRPr="008A0732">
        <w:rPr>
          <w:lang w:val="uk-UA"/>
        </w:rPr>
        <w:t>54</w:t>
      </w:r>
      <w:r w:rsidRPr="008A0732">
        <w:rPr>
          <w:lang w:val="uk-UA"/>
        </w:rPr>
        <w:t>) інтеграл у виразі (</w:t>
      </w:r>
      <w:r w:rsidR="003025FF" w:rsidRPr="003025FF">
        <w:rPr>
          <w:lang w:val="ru-RU"/>
        </w:rPr>
        <w:t>1</w:t>
      </w:r>
      <w:r w:rsidR="00C83134" w:rsidRPr="008A0732">
        <w:rPr>
          <w:lang w:val="uk-UA"/>
        </w:rPr>
        <w:t>.</w:t>
      </w:r>
      <w:r w:rsidR="008F5D88" w:rsidRPr="008A0732">
        <w:rPr>
          <w:lang w:val="uk-UA"/>
        </w:rPr>
        <w:t>51</w:t>
      </w:r>
      <w:r w:rsidRPr="008A0732">
        <w:rPr>
          <w:lang w:val="uk-UA"/>
        </w:rPr>
        <w:t>) можемо записати так:</w:t>
      </w:r>
    </w:p>
    <w:p w:rsidR="00FC420F" w:rsidRPr="008A0732" w:rsidRDefault="00FC420F" w:rsidP="00271479">
      <w:pPr>
        <w:pStyle w:val="a3"/>
        <w:jc w:val="right"/>
        <w:rPr>
          <w:lang w:val="uk-UA"/>
        </w:rPr>
      </w:pPr>
      <w:r w:rsidRPr="008A0732">
        <w:rPr>
          <w:lang w:val="uk-UA"/>
        </w:rPr>
        <w:tab/>
      </w:r>
      <w:r w:rsidRPr="008A0732">
        <w:rPr>
          <w:position w:val="-20"/>
          <w:lang w:val="uk-UA"/>
        </w:rPr>
        <w:object w:dxaOrig="6320" w:dyaOrig="580">
          <v:shape id="_x0000_i1268" type="#_x0000_t75" style="width:315.95pt;height:29pt" o:ole="">
            <v:imagedata r:id="rId469" o:title=""/>
          </v:shape>
          <o:OLEObject Type="Embed" ProgID="Equation.DSMT4" ShapeID="_x0000_i1268" DrawAspect="Content" ObjectID="_1701700708" r:id="rId470"/>
        </w:object>
      </w:r>
      <w:r w:rsidRPr="00271479">
        <w:rPr>
          <w:i w:val="0"/>
          <w:noProof/>
          <w:color w:val="auto"/>
          <w:sz w:val="28"/>
          <w:lang w:val="uk-UA"/>
        </w:rPr>
        <w:tab/>
        <w:t>(</w:t>
      </w:r>
      <w:r w:rsidR="000E7D59">
        <w:rPr>
          <w:i w:val="0"/>
          <w:noProof/>
          <w:color w:val="auto"/>
          <w:sz w:val="28"/>
          <w:lang w:val="uk-UA"/>
        </w:rPr>
        <w:fldChar w:fldCharType="begin"/>
      </w:r>
      <w:r w:rsidR="00654B17">
        <w:rPr>
          <w:i w:val="0"/>
          <w:noProof/>
          <w:color w:val="auto"/>
          <w:sz w:val="28"/>
          <w:lang w:val="uk-UA"/>
        </w:rPr>
        <w:instrText xml:space="preserve"> STYLEREF 1 \s </w:instrText>
      </w:r>
      <w:r w:rsidR="000E7D59">
        <w:rPr>
          <w:i w:val="0"/>
          <w:noProof/>
          <w:color w:val="auto"/>
          <w:sz w:val="28"/>
          <w:lang w:val="uk-UA"/>
        </w:rPr>
        <w:fldChar w:fldCharType="separate"/>
      </w:r>
      <w:r w:rsidR="00BF735A">
        <w:rPr>
          <w:i w:val="0"/>
          <w:noProof/>
          <w:color w:val="auto"/>
          <w:sz w:val="28"/>
          <w:lang w:val="uk-UA"/>
        </w:rPr>
        <w:t>1</w:t>
      </w:r>
      <w:r w:rsidR="000E7D59">
        <w:rPr>
          <w:i w:val="0"/>
          <w:noProof/>
          <w:color w:val="auto"/>
          <w:sz w:val="28"/>
          <w:lang w:val="uk-UA"/>
        </w:rPr>
        <w:fldChar w:fldCharType="end"/>
      </w:r>
      <w:r w:rsidR="00654B17">
        <w:rPr>
          <w:i w:val="0"/>
          <w:noProof/>
          <w:color w:val="auto"/>
          <w:sz w:val="28"/>
          <w:lang w:val="uk-UA"/>
        </w:rPr>
        <w:t>.</w:t>
      </w:r>
      <w:r w:rsidR="000E7D59">
        <w:rPr>
          <w:i w:val="0"/>
          <w:noProof/>
          <w:color w:val="auto"/>
          <w:sz w:val="28"/>
          <w:lang w:val="uk-UA"/>
        </w:rPr>
        <w:fldChar w:fldCharType="begin"/>
      </w:r>
      <w:r w:rsidR="00654B17">
        <w:rPr>
          <w:i w:val="0"/>
          <w:noProof/>
          <w:color w:val="auto"/>
          <w:sz w:val="28"/>
          <w:lang w:val="uk-UA"/>
        </w:rPr>
        <w:instrText xml:space="preserve"> SEQ Формула \* ARABIC \s 1 </w:instrText>
      </w:r>
      <w:r w:rsidR="000E7D59">
        <w:rPr>
          <w:i w:val="0"/>
          <w:noProof/>
          <w:color w:val="auto"/>
          <w:sz w:val="28"/>
          <w:lang w:val="uk-UA"/>
        </w:rPr>
        <w:fldChar w:fldCharType="separate"/>
      </w:r>
      <w:r w:rsidR="00BF735A">
        <w:rPr>
          <w:i w:val="0"/>
          <w:noProof/>
          <w:color w:val="auto"/>
          <w:sz w:val="28"/>
          <w:lang w:val="uk-UA"/>
        </w:rPr>
        <w:t>55</w:t>
      </w:r>
      <w:r w:rsidR="000E7D59">
        <w:rPr>
          <w:i w:val="0"/>
          <w:noProof/>
          <w:color w:val="auto"/>
          <w:sz w:val="28"/>
          <w:lang w:val="uk-UA"/>
        </w:rPr>
        <w:fldChar w:fldCharType="end"/>
      </w:r>
      <w:r w:rsidRPr="00271479">
        <w:rPr>
          <w:i w:val="0"/>
          <w:noProof/>
          <w:color w:val="auto"/>
          <w:sz w:val="28"/>
          <w:lang w:val="uk-UA"/>
        </w:rPr>
        <w:t>)</w:t>
      </w:r>
    </w:p>
    <w:p w:rsidR="00FC420F" w:rsidRPr="008A0732" w:rsidRDefault="00FC420F" w:rsidP="00271479">
      <w:pPr>
        <w:ind w:firstLine="0"/>
        <w:jc w:val="center"/>
        <w:rPr>
          <w:lang w:val="uk-UA"/>
        </w:rPr>
      </w:pPr>
      <w:r w:rsidRPr="008A0732">
        <w:rPr>
          <w:lang w:val="uk-UA"/>
        </w:rPr>
        <w:t>де</w:t>
      </w:r>
    </w:p>
    <w:p w:rsidR="00FC420F" w:rsidRPr="008A0732" w:rsidRDefault="00FC420F" w:rsidP="00271479">
      <w:pPr>
        <w:jc w:val="center"/>
        <w:rPr>
          <w:lang w:val="uk-UA"/>
        </w:rPr>
      </w:pPr>
      <w:r w:rsidRPr="008A0732">
        <w:rPr>
          <w:position w:val="-16"/>
          <w:lang w:val="uk-UA"/>
        </w:rPr>
        <w:object w:dxaOrig="2420" w:dyaOrig="420">
          <v:shape id="_x0000_i1269" type="#_x0000_t75" style="width:120.35pt;height:21.5pt" o:ole="">
            <v:imagedata r:id="rId471" o:title=""/>
          </v:shape>
          <o:OLEObject Type="Embed" ProgID="Equation.DSMT4" ShapeID="_x0000_i1269" DrawAspect="Content" ObjectID="_1701700709" r:id="rId472"/>
        </w:object>
      </w:r>
      <w:r w:rsidRPr="008A0732">
        <w:rPr>
          <w:lang w:val="uk-UA"/>
        </w:rPr>
        <w:t xml:space="preserve">  </w:t>
      </w:r>
      <w:r w:rsidRPr="008A0732">
        <w:rPr>
          <w:position w:val="-14"/>
          <w:lang w:val="uk-UA"/>
        </w:rPr>
        <w:object w:dxaOrig="4900" w:dyaOrig="440">
          <v:shape id="_x0000_i1270" type="#_x0000_t75" style="width:245pt;height:21.5pt" o:ole="">
            <v:imagedata r:id="rId473" o:title=""/>
          </v:shape>
          <o:OLEObject Type="Embed" ProgID="Equation.DSMT4" ShapeID="_x0000_i1270" DrawAspect="Content" ObjectID="_1701700710" r:id="rId474"/>
        </w:object>
      </w:r>
    </w:p>
    <w:p w:rsidR="00FC420F" w:rsidRPr="008A0732" w:rsidRDefault="00FC420F" w:rsidP="00271479">
      <w:pPr>
        <w:jc w:val="center"/>
        <w:rPr>
          <w:lang w:val="uk-UA"/>
        </w:rPr>
      </w:pPr>
      <w:r w:rsidRPr="008A0732">
        <w:rPr>
          <w:position w:val="-14"/>
          <w:lang w:val="uk-UA"/>
        </w:rPr>
        <w:object w:dxaOrig="1740" w:dyaOrig="440">
          <v:shape id="_x0000_i1271" type="#_x0000_t75" style="width:87.05pt;height:21.5pt" o:ole="">
            <v:imagedata r:id="rId475" o:title=""/>
          </v:shape>
          <o:OLEObject Type="Embed" ProgID="Equation.DSMT4" ShapeID="_x0000_i1271" DrawAspect="Content" ObjectID="_1701700711" r:id="rId476"/>
        </w:object>
      </w:r>
      <w:r w:rsidRPr="008A0732">
        <w:rPr>
          <w:lang w:val="uk-UA"/>
        </w:rPr>
        <w:t xml:space="preserve">  </w:t>
      </w:r>
      <w:r w:rsidRPr="008A0732">
        <w:rPr>
          <w:position w:val="-36"/>
          <w:lang w:val="uk-UA"/>
        </w:rPr>
        <w:object w:dxaOrig="2160" w:dyaOrig="859">
          <v:shape id="_x0000_i1272" type="#_x0000_t75" style="width:108.55pt;height:43pt" o:ole="">
            <v:imagedata r:id="rId477" o:title=""/>
          </v:shape>
          <o:OLEObject Type="Embed" ProgID="Equation.DSMT4" ShapeID="_x0000_i1272" DrawAspect="Content" ObjectID="_1701700712" r:id="rId478"/>
        </w:object>
      </w:r>
      <w:r w:rsidRPr="008A0732">
        <w:rPr>
          <w:lang w:val="uk-UA"/>
        </w:rPr>
        <w:t xml:space="preserve">  </w:t>
      </w:r>
      <w:r w:rsidRPr="008A0732">
        <w:rPr>
          <w:position w:val="-36"/>
          <w:lang w:val="uk-UA"/>
        </w:rPr>
        <w:object w:dxaOrig="4180" w:dyaOrig="859">
          <v:shape id="_x0000_i1273" type="#_x0000_t75" style="width:209.55pt;height:43pt" o:ole="">
            <v:imagedata r:id="rId479" o:title=""/>
          </v:shape>
          <o:OLEObject Type="Embed" ProgID="Equation.DSMT4" ShapeID="_x0000_i1273" DrawAspect="Content" ObjectID="_1701700713" r:id="rId480"/>
        </w:object>
      </w:r>
    </w:p>
    <w:p w:rsidR="00FC420F" w:rsidRPr="008A0732" w:rsidRDefault="00FC420F" w:rsidP="00271479">
      <w:pPr>
        <w:jc w:val="center"/>
        <w:rPr>
          <w:lang w:val="uk-UA"/>
        </w:rPr>
      </w:pPr>
      <w:r w:rsidRPr="008A0732">
        <w:rPr>
          <w:position w:val="-36"/>
          <w:lang w:val="uk-UA"/>
        </w:rPr>
        <w:object w:dxaOrig="4200" w:dyaOrig="859">
          <v:shape id="_x0000_i1274" type="#_x0000_t75" style="width:209.55pt;height:43pt" o:ole="">
            <v:imagedata r:id="rId481" o:title=""/>
          </v:shape>
          <o:OLEObject Type="Embed" ProgID="Equation.DSMT4" ShapeID="_x0000_i1274" DrawAspect="Content" ObjectID="_1701700714" r:id="rId482"/>
        </w:object>
      </w:r>
      <w:r w:rsidRPr="008A0732">
        <w:rPr>
          <w:lang w:val="uk-UA"/>
        </w:rPr>
        <w:t xml:space="preserve">  </w:t>
      </w:r>
      <w:r w:rsidRPr="008A0732">
        <w:rPr>
          <w:position w:val="-12"/>
          <w:lang w:val="uk-UA"/>
        </w:rPr>
        <w:object w:dxaOrig="1719" w:dyaOrig="420">
          <v:shape id="_x0000_i1275" type="#_x0000_t75" style="width:85.95pt;height:21.5pt" o:ole="">
            <v:imagedata r:id="rId483" o:title=""/>
          </v:shape>
          <o:OLEObject Type="Embed" ProgID="Equation.DSMT4" ShapeID="_x0000_i1275" DrawAspect="Content" ObjectID="_1701700715" r:id="rId484"/>
        </w:object>
      </w:r>
    </w:p>
    <w:p w:rsidR="00FC420F" w:rsidRPr="008A0732" w:rsidRDefault="00FC420F" w:rsidP="005A3598">
      <w:pPr>
        <w:rPr>
          <w:lang w:val="uk-UA"/>
        </w:rPr>
      </w:pPr>
      <w:r w:rsidRPr="008A0732">
        <w:rPr>
          <w:lang w:val="uk-UA"/>
        </w:rPr>
        <w:t>Після проведення процедури регуляризації можна отримати (</w:t>
      </w:r>
      <w:r w:rsidR="003025FF" w:rsidRPr="003025FF">
        <w:rPr>
          <w:lang w:val="ru-RU"/>
        </w:rPr>
        <w:t>1</w:t>
      </w:r>
      <w:r w:rsidR="00C83134" w:rsidRPr="008A0732">
        <w:rPr>
          <w:lang w:val="uk-UA"/>
        </w:rPr>
        <w:t>.</w:t>
      </w:r>
      <w:r w:rsidR="008F5D88" w:rsidRPr="008A0732">
        <w:rPr>
          <w:lang w:val="uk-UA"/>
        </w:rPr>
        <w:t>55</w:t>
      </w:r>
      <w:r w:rsidRPr="008A0732">
        <w:rPr>
          <w:lang w:val="uk-UA"/>
        </w:rPr>
        <w:t>) у вигляді:</w:t>
      </w:r>
    </w:p>
    <w:p w:rsidR="00FC420F" w:rsidRPr="008A0732" w:rsidRDefault="00FC420F" w:rsidP="00271479">
      <w:pPr>
        <w:pStyle w:val="a3"/>
        <w:jc w:val="right"/>
        <w:rPr>
          <w:lang w:val="uk-UA"/>
        </w:rPr>
      </w:pPr>
      <w:r w:rsidRPr="008A0732">
        <w:rPr>
          <w:position w:val="-18"/>
          <w:lang w:val="uk-UA"/>
        </w:rPr>
        <w:object w:dxaOrig="3159" w:dyaOrig="499">
          <v:shape id="_x0000_i1276" type="#_x0000_t75" style="width:157.95pt;height:24.7pt" o:ole="">
            <v:imagedata r:id="rId485" o:title=""/>
          </v:shape>
          <o:OLEObject Type="Embed" ProgID="Equation.DSMT4" ShapeID="_x0000_i1276" DrawAspect="Content" ObjectID="_1701700716" r:id="rId486"/>
        </w:object>
      </w:r>
      <w:r w:rsidRPr="008A0732">
        <w:rPr>
          <w:lang w:val="uk-UA"/>
        </w:rPr>
        <w:tab/>
      </w:r>
      <w:r w:rsidR="00271479">
        <w:rPr>
          <w:lang w:val="uk-UA"/>
        </w:rPr>
        <w:tab/>
      </w:r>
      <w:r w:rsidR="00271479">
        <w:rPr>
          <w:lang w:val="uk-UA"/>
        </w:rPr>
        <w:tab/>
      </w:r>
      <w:r w:rsidRPr="00271479">
        <w:rPr>
          <w:i w:val="0"/>
          <w:noProof/>
          <w:color w:val="auto"/>
          <w:sz w:val="28"/>
          <w:lang w:val="uk-UA"/>
        </w:rPr>
        <w:t>(</w:t>
      </w:r>
      <w:r w:rsidR="000E7D59">
        <w:rPr>
          <w:i w:val="0"/>
          <w:noProof/>
          <w:color w:val="auto"/>
          <w:sz w:val="28"/>
          <w:lang w:val="uk-UA"/>
        </w:rPr>
        <w:fldChar w:fldCharType="begin"/>
      </w:r>
      <w:r w:rsidR="00654B17">
        <w:rPr>
          <w:i w:val="0"/>
          <w:noProof/>
          <w:color w:val="auto"/>
          <w:sz w:val="28"/>
          <w:lang w:val="uk-UA"/>
        </w:rPr>
        <w:instrText xml:space="preserve"> STYLEREF 1 \s </w:instrText>
      </w:r>
      <w:r w:rsidR="000E7D59">
        <w:rPr>
          <w:i w:val="0"/>
          <w:noProof/>
          <w:color w:val="auto"/>
          <w:sz w:val="28"/>
          <w:lang w:val="uk-UA"/>
        </w:rPr>
        <w:fldChar w:fldCharType="separate"/>
      </w:r>
      <w:r w:rsidR="00BF735A">
        <w:rPr>
          <w:i w:val="0"/>
          <w:noProof/>
          <w:color w:val="auto"/>
          <w:sz w:val="28"/>
          <w:lang w:val="uk-UA"/>
        </w:rPr>
        <w:t>1</w:t>
      </w:r>
      <w:r w:rsidR="000E7D59">
        <w:rPr>
          <w:i w:val="0"/>
          <w:noProof/>
          <w:color w:val="auto"/>
          <w:sz w:val="28"/>
          <w:lang w:val="uk-UA"/>
        </w:rPr>
        <w:fldChar w:fldCharType="end"/>
      </w:r>
      <w:r w:rsidR="00654B17">
        <w:rPr>
          <w:i w:val="0"/>
          <w:noProof/>
          <w:color w:val="auto"/>
          <w:sz w:val="28"/>
          <w:lang w:val="uk-UA"/>
        </w:rPr>
        <w:t>.</w:t>
      </w:r>
      <w:r w:rsidR="000E7D59">
        <w:rPr>
          <w:i w:val="0"/>
          <w:noProof/>
          <w:color w:val="auto"/>
          <w:sz w:val="28"/>
          <w:lang w:val="uk-UA"/>
        </w:rPr>
        <w:fldChar w:fldCharType="begin"/>
      </w:r>
      <w:r w:rsidR="00654B17">
        <w:rPr>
          <w:i w:val="0"/>
          <w:noProof/>
          <w:color w:val="auto"/>
          <w:sz w:val="28"/>
          <w:lang w:val="uk-UA"/>
        </w:rPr>
        <w:instrText xml:space="preserve"> SEQ Формула \* ARABIC \s 1 </w:instrText>
      </w:r>
      <w:r w:rsidR="000E7D59">
        <w:rPr>
          <w:i w:val="0"/>
          <w:noProof/>
          <w:color w:val="auto"/>
          <w:sz w:val="28"/>
          <w:lang w:val="uk-UA"/>
        </w:rPr>
        <w:fldChar w:fldCharType="separate"/>
      </w:r>
      <w:r w:rsidR="00BF735A">
        <w:rPr>
          <w:i w:val="0"/>
          <w:noProof/>
          <w:color w:val="auto"/>
          <w:sz w:val="28"/>
          <w:lang w:val="uk-UA"/>
        </w:rPr>
        <w:t>56</w:t>
      </w:r>
      <w:r w:rsidR="000E7D59">
        <w:rPr>
          <w:i w:val="0"/>
          <w:noProof/>
          <w:color w:val="auto"/>
          <w:sz w:val="28"/>
          <w:lang w:val="uk-UA"/>
        </w:rPr>
        <w:fldChar w:fldCharType="end"/>
      </w:r>
      <w:r w:rsidRPr="00271479">
        <w:rPr>
          <w:i w:val="0"/>
          <w:noProof/>
          <w:color w:val="auto"/>
          <w:sz w:val="28"/>
          <w:lang w:val="uk-UA"/>
        </w:rPr>
        <w:t>)</w:t>
      </w:r>
    </w:p>
    <w:p w:rsidR="00FC420F" w:rsidRPr="008A0732" w:rsidRDefault="00FC420F" w:rsidP="00271479">
      <w:pPr>
        <w:ind w:firstLine="0"/>
        <w:rPr>
          <w:lang w:val="uk-UA"/>
        </w:rPr>
      </w:pPr>
      <w:r w:rsidRPr="008A0732">
        <w:rPr>
          <w:lang w:val="uk-UA"/>
        </w:rPr>
        <w:t>де</w:t>
      </w:r>
    </w:p>
    <w:p w:rsidR="00FC420F" w:rsidRPr="008A0732" w:rsidRDefault="00FC420F" w:rsidP="00271479">
      <w:pPr>
        <w:pStyle w:val="a3"/>
        <w:jc w:val="right"/>
        <w:rPr>
          <w:lang w:val="uk-UA"/>
        </w:rPr>
      </w:pPr>
      <w:r w:rsidRPr="008A0732">
        <w:rPr>
          <w:lang w:val="uk-UA"/>
        </w:rPr>
        <w:tab/>
      </w:r>
      <w:r w:rsidRPr="008A0732">
        <w:rPr>
          <w:position w:val="-44"/>
          <w:lang w:val="uk-UA"/>
        </w:rPr>
        <w:object w:dxaOrig="6820" w:dyaOrig="1020">
          <v:shape id="_x0000_i1277" type="#_x0000_t75" style="width:341.75pt;height:50.5pt" o:ole="">
            <v:imagedata r:id="rId487" o:title=""/>
          </v:shape>
          <o:OLEObject Type="Embed" ProgID="Equation.DSMT4" ShapeID="_x0000_i1277" DrawAspect="Content" ObjectID="_1701700717" r:id="rId488"/>
        </w:object>
      </w:r>
      <w:r w:rsidRPr="008A0732">
        <w:rPr>
          <w:lang w:val="uk-UA"/>
        </w:rPr>
        <w:tab/>
      </w:r>
      <w:r w:rsidRPr="00271479">
        <w:rPr>
          <w:i w:val="0"/>
          <w:noProof/>
          <w:color w:val="auto"/>
          <w:sz w:val="28"/>
          <w:lang w:val="uk-UA"/>
        </w:rPr>
        <w:t>(</w:t>
      </w:r>
      <w:r w:rsidR="000E7D59">
        <w:rPr>
          <w:i w:val="0"/>
          <w:noProof/>
          <w:color w:val="auto"/>
          <w:sz w:val="28"/>
          <w:lang w:val="uk-UA"/>
        </w:rPr>
        <w:fldChar w:fldCharType="begin"/>
      </w:r>
      <w:r w:rsidR="00654B17">
        <w:rPr>
          <w:i w:val="0"/>
          <w:noProof/>
          <w:color w:val="auto"/>
          <w:sz w:val="28"/>
          <w:lang w:val="uk-UA"/>
        </w:rPr>
        <w:instrText xml:space="preserve"> STYLEREF 1 \s </w:instrText>
      </w:r>
      <w:r w:rsidR="000E7D59">
        <w:rPr>
          <w:i w:val="0"/>
          <w:noProof/>
          <w:color w:val="auto"/>
          <w:sz w:val="28"/>
          <w:lang w:val="uk-UA"/>
        </w:rPr>
        <w:fldChar w:fldCharType="separate"/>
      </w:r>
      <w:r w:rsidR="00BF735A">
        <w:rPr>
          <w:i w:val="0"/>
          <w:noProof/>
          <w:color w:val="auto"/>
          <w:sz w:val="28"/>
          <w:lang w:val="uk-UA"/>
        </w:rPr>
        <w:t>1</w:t>
      </w:r>
      <w:r w:rsidR="000E7D59">
        <w:rPr>
          <w:i w:val="0"/>
          <w:noProof/>
          <w:color w:val="auto"/>
          <w:sz w:val="28"/>
          <w:lang w:val="uk-UA"/>
        </w:rPr>
        <w:fldChar w:fldCharType="end"/>
      </w:r>
      <w:r w:rsidR="00654B17">
        <w:rPr>
          <w:i w:val="0"/>
          <w:noProof/>
          <w:color w:val="auto"/>
          <w:sz w:val="28"/>
          <w:lang w:val="uk-UA"/>
        </w:rPr>
        <w:t>.</w:t>
      </w:r>
      <w:r w:rsidR="000E7D59">
        <w:rPr>
          <w:i w:val="0"/>
          <w:noProof/>
          <w:color w:val="auto"/>
          <w:sz w:val="28"/>
          <w:lang w:val="uk-UA"/>
        </w:rPr>
        <w:fldChar w:fldCharType="begin"/>
      </w:r>
      <w:r w:rsidR="00654B17">
        <w:rPr>
          <w:i w:val="0"/>
          <w:noProof/>
          <w:color w:val="auto"/>
          <w:sz w:val="28"/>
          <w:lang w:val="uk-UA"/>
        </w:rPr>
        <w:instrText xml:space="preserve"> SEQ Формула \* ARABIC \s 1 </w:instrText>
      </w:r>
      <w:r w:rsidR="000E7D59">
        <w:rPr>
          <w:i w:val="0"/>
          <w:noProof/>
          <w:color w:val="auto"/>
          <w:sz w:val="28"/>
          <w:lang w:val="uk-UA"/>
        </w:rPr>
        <w:fldChar w:fldCharType="separate"/>
      </w:r>
      <w:r w:rsidR="00BF735A">
        <w:rPr>
          <w:i w:val="0"/>
          <w:noProof/>
          <w:color w:val="auto"/>
          <w:sz w:val="28"/>
          <w:lang w:val="uk-UA"/>
        </w:rPr>
        <w:t>57</w:t>
      </w:r>
      <w:r w:rsidR="000E7D59">
        <w:rPr>
          <w:i w:val="0"/>
          <w:noProof/>
          <w:color w:val="auto"/>
          <w:sz w:val="28"/>
          <w:lang w:val="uk-UA"/>
        </w:rPr>
        <w:fldChar w:fldCharType="end"/>
      </w:r>
      <w:r w:rsidRPr="00271479">
        <w:rPr>
          <w:i w:val="0"/>
          <w:noProof/>
          <w:color w:val="auto"/>
          <w:sz w:val="28"/>
          <w:lang w:val="uk-UA"/>
        </w:rPr>
        <w:t>)</w:t>
      </w:r>
    </w:p>
    <w:p w:rsidR="00FC420F" w:rsidRPr="008A0732" w:rsidRDefault="00FC420F" w:rsidP="005A3598">
      <w:pPr>
        <w:rPr>
          <w:lang w:val="uk-UA"/>
        </w:rPr>
      </w:pPr>
      <w:r w:rsidRPr="008A0732">
        <w:rPr>
          <w:lang w:val="uk-UA"/>
        </w:rPr>
        <w:t>Для випадку (</w:t>
      </w:r>
      <w:r w:rsidR="003025FF" w:rsidRPr="00B87DE7">
        <w:rPr>
          <w:lang w:val="ru-RU"/>
        </w:rPr>
        <w:t>1</w:t>
      </w:r>
      <w:r w:rsidR="00C83134" w:rsidRPr="008A0732">
        <w:rPr>
          <w:lang w:val="uk-UA"/>
        </w:rPr>
        <w:t>.</w:t>
      </w:r>
      <w:r w:rsidR="008F5D88" w:rsidRPr="008A0732">
        <w:rPr>
          <w:lang w:val="uk-UA"/>
        </w:rPr>
        <w:t>48</w:t>
      </w:r>
      <w:r w:rsidRPr="008A0732">
        <w:rPr>
          <w:lang w:val="uk-UA"/>
        </w:rPr>
        <w:t>):</w:t>
      </w:r>
    </w:p>
    <w:p w:rsidR="00FC420F" w:rsidRPr="008A0732" w:rsidRDefault="00FC420F" w:rsidP="00271479">
      <w:pPr>
        <w:pStyle w:val="a3"/>
        <w:jc w:val="right"/>
        <w:rPr>
          <w:lang w:val="uk-UA"/>
        </w:rPr>
      </w:pPr>
      <w:r w:rsidRPr="008A0732">
        <w:rPr>
          <w:lang w:val="uk-UA"/>
        </w:rPr>
        <w:tab/>
      </w:r>
      <w:r w:rsidRPr="008A0732">
        <w:rPr>
          <w:position w:val="-32"/>
          <w:lang w:val="uk-UA"/>
        </w:rPr>
        <w:object w:dxaOrig="1359" w:dyaOrig="760">
          <v:shape id="_x0000_i1278" type="#_x0000_t75" style="width:67.7pt;height:38.7pt" o:ole="">
            <v:imagedata r:id="rId489" o:title=""/>
          </v:shape>
          <o:OLEObject Type="Embed" ProgID="Equation.DSMT4" ShapeID="_x0000_i1278" DrawAspect="Content" ObjectID="_1701700718" r:id="rId490"/>
        </w:object>
      </w:r>
      <w:r w:rsidRPr="00271479">
        <w:rPr>
          <w:i w:val="0"/>
          <w:noProof/>
          <w:color w:val="auto"/>
          <w:sz w:val="28"/>
          <w:lang w:val="uk-UA"/>
        </w:rPr>
        <w:tab/>
      </w:r>
      <w:r w:rsidR="00271479">
        <w:rPr>
          <w:i w:val="0"/>
          <w:noProof/>
          <w:color w:val="auto"/>
          <w:sz w:val="28"/>
          <w:lang w:val="uk-UA"/>
        </w:rPr>
        <w:tab/>
      </w:r>
      <w:r w:rsidR="00271479">
        <w:rPr>
          <w:i w:val="0"/>
          <w:noProof/>
          <w:color w:val="auto"/>
          <w:sz w:val="28"/>
          <w:lang w:val="uk-UA"/>
        </w:rPr>
        <w:tab/>
      </w:r>
      <w:r w:rsidR="00271479">
        <w:rPr>
          <w:i w:val="0"/>
          <w:noProof/>
          <w:color w:val="auto"/>
          <w:sz w:val="28"/>
          <w:lang w:val="uk-UA"/>
        </w:rPr>
        <w:tab/>
      </w:r>
      <w:r w:rsidR="00271479">
        <w:rPr>
          <w:i w:val="0"/>
          <w:noProof/>
          <w:color w:val="auto"/>
          <w:sz w:val="28"/>
          <w:lang w:val="uk-UA"/>
        </w:rPr>
        <w:tab/>
      </w:r>
      <w:r w:rsidR="00271479">
        <w:rPr>
          <w:i w:val="0"/>
          <w:noProof/>
          <w:color w:val="auto"/>
          <w:sz w:val="28"/>
          <w:lang w:val="uk-UA"/>
        </w:rPr>
        <w:tab/>
      </w:r>
      <w:r w:rsidRPr="00271479">
        <w:rPr>
          <w:i w:val="0"/>
          <w:noProof/>
          <w:color w:val="auto"/>
          <w:sz w:val="28"/>
          <w:lang w:val="uk-UA"/>
        </w:rPr>
        <w:t>(</w:t>
      </w:r>
      <w:r w:rsidR="000E7D59">
        <w:rPr>
          <w:i w:val="0"/>
          <w:noProof/>
          <w:color w:val="auto"/>
          <w:sz w:val="28"/>
          <w:lang w:val="uk-UA"/>
        </w:rPr>
        <w:fldChar w:fldCharType="begin"/>
      </w:r>
      <w:r w:rsidR="00654B17">
        <w:rPr>
          <w:i w:val="0"/>
          <w:noProof/>
          <w:color w:val="auto"/>
          <w:sz w:val="28"/>
          <w:lang w:val="uk-UA"/>
        </w:rPr>
        <w:instrText xml:space="preserve"> STYLEREF 1 \s </w:instrText>
      </w:r>
      <w:r w:rsidR="000E7D59">
        <w:rPr>
          <w:i w:val="0"/>
          <w:noProof/>
          <w:color w:val="auto"/>
          <w:sz w:val="28"/>
          <w:lang w:val="uk-UA"/>
        </w:rPr>
        <w:fldChar w:fldCharType="separate"/>
      </w:r>
      <w:r w:rsidR="00BF735A">
        <w:rPr>
          <w:i w:val="0"/>
          <w:noProof/>
          <w:color w:val="auto"/>
          <w:sz w:val="28"/>
          <w:lang w:val="uk-UA"/>
        </w:rPr>
        <w:t>1</w:t>
      </w:r>
      <w:r w:rsidR="000E7D59">
        <w:rPr>
          <w:i w:val="0"/>
          <w:noProof/>
          <w:color w:val="auto"/>
          <w:sz w:val="28"/>
          <w:lang w:val="uk-UA"/>
        </w:rPr>
        <w:fldChar w:fldCharType="end"/>
      </w:r>
      <w:r w:rsidR="00654B17">
        <w:rPr>
          <w:i w:val="0"/>
          <w:noProof/>
          <w:color w:val="auto"/>
          <w:sz w:val="28"/>
          <w:lang w:val="uk-UA"/>
        </w:rPr>
        <w:t>.</w:t>
      </w:r>
      <w:r w:rsidR="000E7D59">
        <w:rPr>
          <w:i w:val="0"/>
          <w:noProof/>
          <w:color w:val="auto"/>
          <w:sz w:val="28"/>
          <w:lang w:val="uk-UA"/>
        </w:rPr>
        <w:fldChar w:fldCharType="begin"/>
      </w:r>
      <w:r w:rsidR="00654B17">
        <w:rPr>
          <w:i w:val="0"/>
          <w:noProof/>
          <w:color w:val="auto"/>
          <w:sz w:val="28"/>
          <w:lang w:val="uk-UA"/>
        </w:rPr>
        <w:instrText xml:space="preserve"> SEQ Формула \* ARABIC \s 1 </w:instrText>
      </w:r>
      <w:r w:rsidR="000E7D59">
        <w:rPr>
          <w:i w:val="0"/>
          <w:noProof/>
          <w:color w:val="auto"/>
          <w:sz w:val="28"/>
          <w:lang w:val="uk-UA"/>
        </w:rPr>
        <w:fldChar w:fldCharType="separate"/>
      </w:r>
      <w:r w:rsidR="00BF735A">
        <w:rPr>
          <w:i w:val="0"/>
          <w:noProof/>
          <w:color w:val="auto"/>
          <w:sz w:val="28"/>
          <w:lang w:val="uk-UA"/>
        </w:rPr>
        <w:t>58</w:t>
      </w:r>
      <w:r w:rsidR="000E7D59">
        <w:rPr>
          <w:i w:val="0"/>
          <w:noProof/>
          <w:color w:val="auto"/>
          <w:sz w:val="28"/>
          <w:lang w:val="uk-UA"/>
        </w:rPr>
        <w:fldChar w:fldCharType="end"/>
      </w:r>
      <w:r w:rsidRPr="00271479">
        <w:rPr>
          <w:i w:val="0"/>
          <w:noProof/>
          <w:color w:val="auto"/>
          <w:sz w:val="28"/>
          <w:lang w:val="uk-UA"/>
        </w:rPr>
        <w:t>)</w:t>
      </w:r>
    </w:p>
    <w:p w:rsidR="00FC420F" w:rsidRPr="008A0732" w:rsidRDefault="00FC420F" w:rsidP="005A3598">
      <w:pPr>
        <w:rPr>
          <w:lang w:val="uk-UA"/>
        </w:rPr>
      </w:pPr>
      <w:r w:rsidRPr="008A0732">
        <w:rPr>
          <w:lang w:val="uk-UA"/>
        </w:rPr>
        <w:t>З врахуванням виразів (</w:t>
      </w:r>
      <w:r w:rsidR="003025FF" w:rsidRPr="003025FF">
        <w:rPr>
          <w:lang w:val="ru-RU"/>
        </w:rPr>
        <w:t>1</w:t>
      </w:r>
      <w:r w:rsidR="00C83134" w:rsidRPr="008A0732">
        <w:rPr>
          <w:lang w:val="uk-UA"/>
        </w:rPr>
        <w:t>.</w:t>
      </w:r>
      <w:r w:rsidR="008F5D88" w:rsidRPr="008A0732">
        <w:rPr>
          <w:lang w:val="uk-UA"/>
        </w:rPr>
        <w:t>56</w:t>
      </w:r>
      <w:r w:rsidRPr="008A0732">
        <w:rPr>
          <w:lang w:val="uk-UA"/>
        </w:rPr>
        <w:t>), (</w:t>
      </w:r>
      <w:r w:rsidR="003025FF" w:rsidRPr="003025FF">
        <w:rPr>
          <w:lang w:val="ru-RU"/>
        </w:rPr>
        <w:t>1</w:t>
      </w:r>
      <w:r w:rsidR="00C83134" w:rsidRPr="008A0732">
        <w:rPr>
          <w:lang w:val="uk-UA"/>
        </w:rPr>
        <w:t>.</w:t>
      </w:r>
      <w:r w:rsidR="008F5D88" w:rsidRPr="008A0732">
        <w:rPr>
          <w:lang w:val="uk-UA"/>
        </w:rPr>
        <w:t>58</w:t>
      </w:r>
      <w:r w:rsidRPr="008A0732">
        <w:rPr>
          <w:lang w:val="uk-UA"/>
        </w:rPr>
        <w:t>) амплітуду процеса (</w:t>
      </w:r>
      <w:r w:rsidR="003025FF" w:rsidRPr="003025FF">
        <w:rPr>
          <w:lang w:val="ru-RU"/>
        </w:rPr>
        <w:t>1</w:t>
      </w:r>
      <w:r w:rsidR="00C83134" w:rsidRPr="008A0732">
        <w:rPr>
          <w:lang w:val="uk-UA"/>
        </w:rPr>
        <w:t>.</w:t>
      </w:r>
      <w:r w:rsidR="008F5D88" w:rsidRPr="008A0732">
        <w:rPr>
          <w:lang w:val="uk-UA"/>
        </w:rPr>
        <w:t>51</w:t>
      </w:r>
      <w:r w:rsidRPr="008A0732">
        <w:rPr>
          <w:lang w:val="uk-UA"/>
        </w:rPr>
        <w:t>) можна знайти у такому вигляді:</w:t>
      </w:r>
    </w:p>
    <w:p w:rsidR="00FC420F" w:rsidRPr="008A0732" w:rsidRDefault="00FC420F" w:rsidP="00271479">
      <w:pPr>
        <w:pStyle w:val="a3"/>
        <w:ind w:firstLine="0"/>
        <w:jc w:val="right"/>
        <w:rPr>
          <w:lang w:val="uk-UA"/>
        </w:rPr>
      </w:pPr>
      <w:r w:rsidRPr="008A0732">
        <w:rPr>
          <w:position w:val="-40"/>
          <w:lang w:val="uk-UA"/>
        </w:rPr>
        <w:object w:dxaOrig="7460" w:dyaOrig="900">
          <v:shape id="_x0000_i1279" type="#_x0000_t75" style="width:371.8pt;height:45.15pt" o:ole="">
            <v:imagedata r:id="rId491" o:title=""/>
          </v:shape>
          <o:OLEObject Type="Embed" ProgID="Equation.DSMT4" ShapeID="_x0000_i1279" DrawAspect="Content" ObjectID="_1701700719" r:id="rId492"/>
        </w:object>
      </w:r>
      <w:r w:rsidRPr="008A0732">
        <w:rPr>
          <w:lang w:val="uk-UA"/>
        </w:rPr>
        <w:tab/>
      </w:r>
      <w:r w:rsidRPr="00271479">
        <w:rPr>
          <w:i w:val="0"/>
          <w:noProof/>
          <w:color w:val="auto"/>
          <w:sz w:val="28"/>
          <w:lang w:val="uk-UA"/>
        </w:rPr>
        <w:t>(</w:t>
      </w:r>
      <w:r w:rsidR="000E7D59">
        <w:rPr>
          <w:i w:val="0"/>
          <w:noProof/>
          <w:color w:val="auto"/>
          <w:sz w:val="28"/>
          <w:lang w:val="uk-UA"/>
        </w:rPr>
        <w:fldChar w:fldCharType="begin"/>
      </w:r>
      <w:r w:rsidR="00654B17">
        <w:rPr>
          <w:i w:val="0"/>
          <w:noProof/>
          <w:color w:val="auto"/>
          <w:sz w:val="28"/>
          <w:lang w:val="uk-UA"/>
        </w:rPr>
        <w:instrText xml:space="preserve"> STYLEREF 1 \s </w:instrText>
      </w:r>
      <w:r w:rsidR="000E7D59">
        <w:rPr>
          <w:i w:val="0"/>
          <w:noProof/>
          <w:color w:val="auto"/>
          <w:sz w:val="28"/>
          <w:lang w:val="uk-UA"/>
        </w:rPr>
        <w:fldChar w:fldCharType="separate"/>
      </w:r>
      <w:r w:rsidR="00BF735A">
        <w:rPr>
          <w:i w:val="0"/>
          <w:noProof/>
          <w:color w:val="auto"/>
          <w:sz w:val="28"/>
          <w:lang w:val="uk-UA"/>
        </w:rPr>
        <w:t>1</w:t>
      </w:r>
      <w:r w:rsidR="000E7D59">
        <w:rPr>
          <w:i w:val="0"/>
          <w:noProof/>
          <w:color w:val="auto"/>
          <w:sz w:val="28"/>
          <w:lang w:val="uk-UA"/>
        </w:rPr>
        <w:fldChar w:fldCharType="end"/>
      </w:r>
      <w:r w:rsidR="00654B17">
        <w:rPr>
          <w:i w:val="0"/>
          <w:noProof/>
          <w:color w:val="auto"/>
          <w:sz w:val="28"/>
          <w:lang w:val="uk-UA"/>
        </w:rPr>
        <w:t>.</w:t>
      </w:r>
      <w:r w:rsidR="000E7D59">
        <w:rPr>
          <w:i w:val="0"/>
          <w:noProof/>
          <w:color w:val="auto"/>
          <w:sz w:val="28"/>
          <w:lang w:val="uk-UA"/>
        </w:rPr>
        <w:fldChar w:fldCharType="begin"/>
      </w:r>
      <w:r w:rsidR="00654B17">
        <w:rPr>
          <w:i w:val="0"/>
          <w:noProof/>
          <w:color w:val="auto"/>
          <w:sz w:val="28"/>
          <w:lang w:val="uk-UA"/>
        </w:rPr>
        <w:instrText xml:space="preserve"> SEQ Формула \* ARABIC \s 1 </w:instrText>
      </w:r>
      <w:r w:rsidR="000E7D59">
        <w:rPr>
          <w:i w:val="0"/>
          <w:noProof/>
          <w:color w:val="auto"/>
          <w:sz w:val="28"/>
          <w:lang w:val="uk-UA"/>
        </w:rPr>
        <w:fldChar w:fldCharType="separate"/>
      </w:r>
      <w:r w:rsidR="00BF735A">
        <w:rPr>
          <w:i w:val="0"/>
          <w:noProof/>
          <w:color w:val="auto"/>
          <w:sz w:val="28"/>
          <w:lang w:val="uk-UA"/>
        </w:rPr>
        <w:t>59</w:t>
      </w:r>
      <w:r w:rsidR="000E7D59">
        <w:rPr>
          <w:i w:val="0"/>
          <w:noProof/>
          <w:color w:val="auto"/>
          <w:sz w:val="28"/>
          <w:lang w:val="uk-UA"/>
        </w:rPr>
        <w:fldChar w:fldCharType="end"/>
      </w:r>
      <w:r w:rsidRPr="00271479">
        <w:rPr>
          <w:i w:val="0"/>
          <w:noProof/>
          <w:color w:val="auto"/>
          <w:sz w:val="28"/>
          <w:lang w:val="uk-UA"/>
        </w:rPr>
        <w:t>)</w:t>
      </w:r>
    </w:p>
    <w:p w:rsidR="00FC420F" w:rsidRPr="008A0732" w:rsidRDefault="00FC420F" w:rsidP="005A3598">
      <w:pPr>
        <w:rPr>
          <w:lang w:val="uk-UA"/>
        </w:rPr>
      </w:pPr>
      <w:r w:rsidRPr="008A0732">
        <w:rPr>
          <w:lang w:val="uk-UA"/>
        </w:rPr>
        <w:t>Як видно з виразу (</w:t>
      </w:r>
      <w:r w:rsidR="003025FF" w:rsidRPr="005A19C2">
        <w:rPr>
          <w:lang w:val="ru-RU"/>
        </w:rPr>
        <w:t>1</w:t>
      </w:r>
      <w:r w:rsidR="00C83134" w:rsidRPr="008A0732">
        <w:rPr>
          <w:lang w:val="uk-UA"/>
        </w:rPr>
        <w:t>.</w:t>
      </w:r>
      <w:r w:rsidR="008F5D88" w:rsidRPr="008A0732">
        <w:rPr>
          <w:lang w:val="uk-UA"/>
        </w:rPr>
        <w:t>59</w:t>
      </w:r>
      <w:r w:rsidRPr="008A0732">
        <w:rPr>
          <w:lang w:val="uk-UA"/>
        </w:rPr>
        <w:t xml:space="preserve">), амплітуда фотонародження електрон-позитронної пари у сильному магнітному полі з врахуванням поляризації </w:t>
      </w:r>
      <w:r w:rsidRPr="008A0732">
        <w:rPr>
          <w:lang w:val="uk-UA"/>
        </w:rPr>
        <w:lastRenderedPageBreak/>
        <w:t>вакуума відмінна від нуля для випадку, коли проекції спінів електрона та позитрона</w:t>
      </w:r>
      <w:r w:rsidRPr="008A0732">
        <w:rPr>
          <w:position w:val="-12"/>
          <w:lang w:val="uk-UA"/>
        </w:rPr>
        <w:object w:dxaOrig="880" w:dyaOrig="380">
          <v:shape id="_x0000_i1280" type="#_x0000_t75" style="width:43pt;height:18.25pt" o:ole="">
            <v:imagedata r:id="rId493" o:title=""/>
          </v:shape>
          <o:OLEObject Type="Embed" ProgID="Equation.DSMT4" ShapeID="_x0000_i1280" DrawAspect="Content" ObjectID="_1701700720" r:id="rId494"/>
        </w:object>
      </w:r>
      <w:r w:rsidRPr="008A0732">
        <w:rPr>
          <w:lang w:val="uk-UA"/>
        </w:rPr>
        <w:t xml:space="preserve">, </w:t>
      </w:r>
      <w:r w:rsidRPr="008A0732">
        <w:rPr>
          <w:position w:val="-16"/>
          <w:lang w:val="uk-UA"/>
        </w:rPr>
        <w:object w:dxaOrig="740" w:dyaOrig="420">
          <v:shape id="_x0000_i1281" type="#_x0000_t75" style="width:36.55pt;height:21.5pt" o:ole="">
            <v:imagedata r:id="rId495" o:title=""/>
          </v:shape>
          <o:OLEObject Type="Embed" ProgID="Equation.DSMT4" ShapeID="_x0000_i1281" DrawAspect="Content" ObjectID="_1701700721" r:id="rId496"/>
        </w:object>
      </w:r>
      <w:r w:rsidRPr="008A0732">
        <w:rPr>
          <w:lang w:val="uk-UA"/>
        </w:rPr>
        <w:t xml:space="preserve">, що узгоджується з результатами отриманими в роботах по фотонародженню пари в магнітному полі </w:t>
      </w:r>
      <w:r w:rsidR="00C06C0F" w:rsidRPr="008A0732">
        <w:rPr>
          <w:lang w:val="uk-UA"/>
        </w:rPr>
        <w:t>[46], [47]</w:t>
      </w:r>
      <w:r w:rsidRPr="008A0732">
        <w:rPr>
          <w:lang w:val="uk-UA"/>
        </w:rPr>
        <w:t>.</w:t>
      </w:r>
    </w:p>
    <w:p w:rsidR="00FC420F" w:rsidRPr="008A0732" w:rsidRDefault="00C66D03" w:rsidP="005A3598">
      <w:pPr>
        <w:rPr>
          <w:lang w:val="uk-UA"/>
        </w:rPr>
      </w:pPr>
      <w:r w:rsidRPr="008A0732">
        <w:rPr>
          <w:lang w:val="uk-UA"/>
        </w:rPr>
        <w:t>Було з</w:t>
      </w:r>
      <w:r w:rsidR="00FC420F" w:rsidRPr="008A0732">
        <w:rPr>
          <w:lang w:val="uk-UA"/>
        </w:rPr>
        <w:t>найде</w:t>
      </w:r>
      <w:r w:rsidRPr="008A0732">
        <w:rPr>
          <w:lang w:val="uk-UA"/>
        </w:rPr>
        <w:t>н</w:t>
      </w:r>
      <w:r w:rsidR="00FC420F" w:rsidRPr="008A0732">
        <w:rPr>
          <w:lang w:val="uk-UA"/>
        </w:rPr>
        <w:t>о ймовірність досліджуваного процесу біля порогу за допомогою амплітуди (</w:t>
      </w:r>
      <w:r w:rsidR="005A19C2" w:rsidRPr="005A19C2">
        <w:rPr>
          <w:lang w:val="ru-RU"/>
        </w:rPr>
        <w:t>1</w:t>
      </w:r>
      <w:r w:rsidR="00C83134" w:rsidRPr="008A0732">
        <w:rPr>
          <w:lang w:val="uk-UA"/>
        </w:rPr>
        <w:t>.</w:t>
      </w:r>
      <w:r w:rsidR="008F5D88" w:rsidRPr="008A0732">
        <w:rPr>
          <w:lang w:val="uk-UA"/>
        </w:rPr>
        <w:t>59</w:t>
      </w:r>
      <w:r w:rsidRPr="008A0732">
        <w:rPr>
          <w:lang w:val="uk-UA"/>
        </w:rPr>
        <w:t>). Для цього використано відоме</w:t>
      </w:r>
      <w:r w:rsidR="00FC420F" w:rsidRPr="008A0732">
        <w:rPr>
          <w:lang w:val="uk-UA"/>
        </w:rPr>
        <w:t xml:space="preserve"> правилом з квантової теорії поля </w:t>
      </w:r>
      <w:r w:rsidR="00C06C0F" w:rsidRPr="008A0732">
        <w:rPr>
          <w:lang w:val="uk-UA"/>
        </w:rPr>
        <w:t>[49]</w:t>
      </w:r>
      <w:r w:rsidR="00FC420F" w:rsidRPr="008A0732">
        <w:rPr>
          <w:lang w:val="uk-UA"/>
        </w:rPr>
        <w:t>:</w:t>
      </w:r>
    </w:p>
    <w:p w:rsidR="00FC420F" w:rsidRPr="008A0732" w:rsidRDefault="00FC420F" w:rsidP="00271479">
      <w:pPr>
        <w:pStyle w:val="a3"/>
        <w:jc w:val="right"/>
        <w:rPr>
          <w:lang w:val="uk-UA"/>
        </w:rPr>
      </w:pPr>
      <w:r w:rsidRPr="008A0732">
        <w:rPr>
          <w:lang w:val="uk-UA"/>
        </w:rPr>
        <w:tab/>
      </w:r>
      <w:r w:rsidRPr="008A0732">
        <w:rPr>
          <w:position w:val="-16"/>
          <w:lang w:val="uk-UA"/>
        </w:rPr>
        <w:object w:dxaOrig="2320" w:dyaOrig="460">
          <v:shape id="_x0000_i1282" type="#_x0000_t75" style="width:116.05pt;height:23.65pt" o:ole="">
            <v:imagedata r:id="rId497" o:title=""/>
          </v:shape>
          <o:OLEObject Type="Embed" ProgID="Equation.DSMT4" ShapeID="_x0000_i1282" DrawAspect="Content" ObjectID="_1701700722" r:id="rId498"/>
        </w:object>
      </w:r>
      <w:r w:rsidRPr="008A0732">
        <w:rPr>
          <w:lang w:val="uk-UA"/>
        </w:rPr>
        <w:t xml:space="preserve">  </w:t>
      </w:r>
      <w:r w:rsidRPr="008A0732">
        <w:rPr>
          <w:position w:val="-32"/>
          <w:lang w:val="uk-UA"/>
        </w:rPr>
        <w:object w:dxaOrig="1900" w:dyaOrig="820">
          <v:shape id="_x0000_i1283" type="#_x0000_t75" style="width:95.65pt;height:40.85pt" o:ole="">
            <v:imagedata r:id="rId499" o:title=""/>
          </v:shape>
          <o:OLEObject Type="Embed" ProgID="Equation.DSMT4" ShapeID="_x0000_i1283" DrawAspect="Content" ObjectID="_1701700723" r:id="rId500"/>
        </w:object>
      </w:r>
      <w:r w:rsidRPr="008A0732">
        <w:rPr>
          <w:lang w:val="uk-UA"/>
        </w:rPr>
        <w:tab/>
      </w:r>
      <w:r w:rsidR="00271479">
        <w:rPr>
          <w:lang w:val="uk-UA"/>
        </w:rPr>
        <w:tab/>
      </w:r>
      <w:r w:rsidR="00271479">
        <w:rPr>
          <w:lang w:val="uk-UA"/>
        </w:rPr>
        <w:tab/>
      </w:r>
      <w:r w:rsidRPr="00271479">
        <w:rPr>
          <w:i w:val="0"/>
          <w:noProof/>
          <w:color w:val="auto"/>
          <w:sz w:val="28"/>
          <w:lang w:val="uk-UA"/>
        </w:rPr>
        <w:t>(</w:t>
      </w:r>
      <w:r w:rsidR="000E7D59">
        <w:rPr>
          <w:i w:val="0"/>
          <w:noProof/>
          <w:color w:val="auto"/>
          <w:sz w:val="28"/>
          <w:lang w:val="uk-UA"/>
        </w:rPr>
        <w:fldChar w:fldCharType="begin"/>
      </w:r>
      <w:r w:rsidR="00654B17">
        <w:rPr>
          <w:i w:val="0"/>
          <w:noProof/>
          <w:color w:val="auto"/>
          <w:sz w:val="28"/>
          <w:lang w:val="uk-UA"/>
        </w:rPr>
        <w:instrText xml:space="preserve"> STYLEREF 1 \s </w:instrText>
      </w:r>
      <w:r w:rsidR="000E7D59">
        <w:rPr>
          <w:i w:val="0"/>
          <w:noProof/>
          <w:color w:val="auto"/>
          <w:sz w:val="28"/>
          <w:lang w:val="uk-UA"/>
        </w:rPr>
        <w:fldChar w:fldCharType="separate"/>
      </w:r>
      <w:r w:rsidR="00BF735A">
        <w:rPr>
          <w:i w:val="0"/>
          <w:noProof/>
          <w:color w:val="auto"/>
          <w:sz w:val="28"/>
          <w:lang w:val="uk-UA"/>
        </w:rPr>
        <w:t>1</w:t>
      </w:r>
      <w:r w:rsidR="000E7D59">
        <w:rPr>
          <w:i w:val="0"/>
          <w:noProof/>
          <w:color w:val="auto"/>
          <w:sz w:val="28"/>
          <w:lang w:val="uk-UA"/>
        </w:rPr>
        <w:fldChar w:fldCharType="end"/>
      </w:r>
      <w:r w:rsidR="00654B17">
        <w:rPr>
          <w:i w:val="0"/>
          <w:noProof/>
          <w:color w:val="auto"/>
          <w:sz w:val="28"/>
          <w:lang w:val="uk-UA"/>
        </w:rPr>
        <w:t>.</w:t>
      </w:r>
      <w:r w:rsidR="000E7D59">
        <w:rPr>
          <w:i w:val="0"/>
          <w:noProof/>
          <w:color w:val="auto"/>
          <w:sz w:val="28"/>
          <w:lang w:val="uk-UA"/>
        </w:rPr>
        <w:fldChar w:fldCharType="begin"/>
      </w:r>
      <w:r w:rsidR="00654B17">
        <w:rPr>
          <w:i w:val="0"/>
          <w:noProof/>
          <w:color w:val="auto"/>
          <w:sz w:val="28"/>
          <w:lang w:val="uk-UA"/>
        </w:rPr>
        <w:instrText xml:space="preserve"> SEQ Формула \* ARABIC \s 1 </w:instrText>
      </w:r>
      <w:r w:rsidR="000E7D59">
        <w:rPr>
          <w:i w:val="0"/>
          <w:noProof/>
          <w:color w:val="auto"/>
          <w:sz w:val="28"/>
          <w:lang w:val="uk-UA"/>
        </w:rPr>
        <w:fldChar w:fldCharType="separate"/>
      </w:r>
      <w:r w:rsidR="00BF735A">
        <w:rPr>
          <w:i w:val="0"/>
          <w:noProof/>
          <w:color w:val="auto"/>
          <w:sz w:val="28"/>
          <w:lang w:val="uk-UA"/>
        </w:rPr>
        <w:t>60</w:t>
      </w:r>
      <w:r w:rsidR="000E7D59">
        <w:rPr>
          <w:i w:val="0"/>
          <w:noProof/>
          <w:color w:val="auto"/>
          <w:sz w:val="28"/>
          <w:lang w:val="uk-UA"/>
        </w:rPr>
        <w:fldChar w:fldCharType="end"/>
      </w:r>
      <w:r w:rsidRPr="00271479">
        <w:rPr>
          <w:i w:val="0"/>
          <w:noProof/>
          <w:color w:val="auto"/>
          <w:sz w:val="28"/>
          <w:lang w:val="uk-UA"/>
        </w:rPr>
        <w:t>)</w:t>
      </w:r>
    </w:p>
    <w:p w:rsidR="00FC420F" w:rsidRPr="008A0732" w:rsidRDefault="00FC420F" w:rsidP="005A3598">
      <w:pPr>
        <w:rPr>
          <w:lang w:val="uk-UA"/>
        </w:rPr>
      </w:pPr>
      <w:r w:rsidRPr="008A0732">
        <w:rPr>
          <w:lang w:val="uk-UA"/>
        </w:rPr>
        <w:t>Тоді з врахуванням (</w:t>
      </w:r>
      <w:r w:rsidR="005A19C2" w:rsidRPr="005A19C2">
        <w:rPr>
          <w:lang w:val="ru-RU"/>
        </w:rPr>
        <w:t>1</w:t>
      </w:r>
      <w:r w:rsidR="00C83134" w:rsidRPr="008A0732">
        <w:rPr>
          <w:lang w:val="uk-UA"/>
        </w:rPr>
        <w:t>.</w:t>
      </w:r>
      <w:r w:rsidR="008F5D88" w:rsidRPr="008A0732">
        <w:rPr>
          <w:lang w:val="uk-UA"/>
        </w:rPr>
        <w:t>59</w:t>
      </w:r>
      <w:r w:rsidR="005A19C2">
        <w:rPr>
          <w:lang w:val="uk-UA"/>
        </w:rPr>
        <w:t xml:space="preserve">), </w:t>
      </w:r>
      <w:r w:rsidR="005A19C2" w:rsidRPr="009510F6">
        <w:rPr>
          <w:lang w:val="ru-RU"/>
        </w:rPr>
        <w:t>(1</w:t>
      </w:r>
      <w:r w:rsidR="00C83134" w:rsidRPr="008A0732">
        <w:rPr>
          <w:lang w:val="uk-UA"/>
        </w:rPr>
        <w:t>.</w:t>
      </w:r>
      <w:r w:rsidR="008F5D88" w:rsidRPr="008A0732">
        <w:rPr>
          <w:lang w:val="uk-UA"/>
        </w:rPr>
        <w:t>60</w:t>
      </w:r>
      <w:r w:rsidRPr="008A0732">
        <w:rPr>
          <w:lang w:val="uk-UA"/>
        </w:rPr>
        <w:t>) ймовірність процесу в одиницю часу має вигляд:</w:t>
      </w:r>
    </w:p>
    <w:p w:rsidR="00FC420F" w:rsidRPr="008A0732" w:rsidRDefault="00FC420F" w:rsidP="00271479">
      <w:pPr>
        <w:pStyle w:val="a3"/>
        <w:jc w:val="right"/>
        <w:rPr>
          <w:lang w:val="uk-UA"/>
        </w:rPr>
      </w:pPr>
      <w:r w:rsidRPr="008A0732">
        <w:rPr>
          <w:lang w:val="uk-UA"/>
        </w:rPr>
        <w:tab/>
      </w:r>
      <w:r w:rsidRPr="008A0732">
        <w:rPr>
          <w:position w:val="-32"/>
          <w:lang w:val="uk-UA"/>
        </w:rPr>
        <w:object w:dxaOrig="3560" w:dyaOrig="800">
          <v:shape id="_x0000_i1284" type="#_x0000_t75" style="width:177.3pt;height:40.85pt" o:ole="">
            <v:imagedata r:id="rId501" o:title=""/>
          </v:shape>
          <o:OLEObject Type="Embed" ProgID="Equation.DSMT4" ShapeID="_x0000_i1284" DrawAspect="Content" ObjectID="_1701700724" r:id="rId502"/>
        </w:object>
      </w:r>
      <w:r w:rsidRPr="008A0732">
        <w:rPr>
          <w:lang w:val="uk-UA"/>
        </w:rPr>
        <w:tab/>
      </w:r>
      <w:r w:rsidR="00271479">
        <w:rPr>
          <w:lang w:val="uk-UA"/>
        </w:rPr>
        <w:tab/>
      </w:r>
      <w:r w:rsidR="00271479">
        <w:rPr>
          <w:lang w:val="uk-UA"/>
        </w:rPr>
        <w:tab/>
      </w:r>
      <w:r w:rsidR="00271479">
        <w:rPr>
          <w:lang w:val="uk-UA"/>
        </w:rPr>
        <w:tab/>
      </w:r>
      <w:r w:rsidRPr="00271479">
        <w:rPr>
          <w:i w:val="0"/>
          <w:noProof/>
          <w:color w:val="auto"/>
          <w:sz w:val="28"/>
          <w:lang w:val="uk-UA"/>
        </w:rPr>
        <w:t>(</w:t>
      </w:r>
      <w:r w:rsidR="000E7D59">
        <w:rPr>
          <w:i w:val="0"/>
          <w:noProof/>
          <w:color w:val="auto"/>
          <w:sz w:val="28"/>
          <w:lang w:val="uk-UA"/>
        </w:rPr>
        <w:fldChar w:fldCharType="begin"/>
      </w:r>
      <w:r w:rsidR="00654B17">
        <w:rPr>
          <w:i w:val="0"/>
          <w:noProof/>
          <w:color w:val="auto"/>
          <w:sz w:val="28"/>
          <w:lang w:val="uk-UA"/>
        </w:rPr>
        <w:instrText xml:space="preserve"> STYLEREF 1 \s </w:instrText>
      </w:r>
      <w:r w:rsidR="000E7D59">
        <w:rPr>
          <w:i w:val="0"/>
          <w:noProof/>
          <w:color w:val="auto"/>
          <w:sz w:val="28"/>
          <w:lang w:val="uk-UA"/>
        </w:rPr>
        <w:fldChar w:fldCharType="separate"/>
      </w:r>
      <w:r w:rsidR="00BF735A">
        <w:rPr>
          <w:i w:val="0"/>
          <w:noProof/>
          <w:color w:val="auto"/>
          <w:sz w:val="28"/>
          <w:lang w:val="uk-UA"/>
        </w:rPr>
        <w:t>1</w:t>
      </w:r>
      <w:r w:rsidR="000E7D59">
        <w:rPr>
          <w:i w:val="0"/>
          <w:noProof/>
          <w:color w:val="auto"/>
          <w:sz w:val="28"/>
          <w:lang w:val="uk-UA"/>
        </w:rPr>
        <w:fldChar w:fldCharType="end"/>
      </w:r>
      <w:r w:rsidR="00654B17">
        <w:rPr>
          <w:i w:val="0"/>
          <w:noProof/>
          <w:color w:val="auto"/>
          <w:sz w:val="28"/>
          <w:lang w:val="uk-UA"/>
        </w:rPr>
        <w:t>.</w:t>
      </w:r>
      <w:r w:rsidR="000E7D59">
        <w:rPr>
          <w:i w:val="0"/>
          <w:noProof/>
          <w:color w:val="auto"/>
          <w:sz w:val="28"/>
          <w:lang w:val="uk-UA"/>
        </w:rPr>
        <w:fldChar w:fldCharType="begin"/>
      </w:r>
      <w:r w:rsidR="00654B17">
        <w:rPr>
          <w:i w:val="0"/>
          <w:noProof/>
          <w:color w:val="auto"/>
          <w:sz w:val="28"/>
          <w:lang w:val="uk-UA"/>
        </w:rPr>
        <w:instrText xml:space="preserve"> SEQ Формула \* ARABIC \s 1 </w:instrText>
      </w:r>
      <w:r w:rsidR="000E7D59">
        <w:rPr>
          <w:i w:val="0"/>
          <w:noProof/>
          <w:color w:val="auto"/>
          <w:sz w:val="28"/>
          <w:lang w:val="uk-UA"/>
        </w:rPr>
        <w:fldChar w:fldCharType="separate"/>
      </w:r>
      <w:r w:rsidR="00BF735A">
        <w:rPr>
          <w:i w:val="0"/>
          <w:noProof/>
          <w:color w:val="auto"/>
          <w:sz w:val="28"/>
          <w:lang w:val="uk-UA"/>
        </w:rPr>
        <w:t>61</w:t>
      </w:r>
      <w:r w:rsidR="000E7D59">
        <w:rPr>
          <w:i w:val="0"/>
          <w:noProof/>
          <w:color w:val="auto"/>
          <w:sz w:val="28"/>
          <w:lang w:val="uk-UA"/>
        </w:rPr>
        <w:fldChar w:fldCharType="end"/>
      </w:r>
      <w:r w:rsidRPr="00271479">
        <w:rPr>
          <w:i w:val="0"/>
          <w:noProof/>
          <w:color w:val="auto"/>
          <w:sz w:val="28"/>
          <w:lang w:val="uk-UA"/>
        </w:rPr>
        <w:t>)</w:t>
      </w:r>
    </w:p>
    <w:p w:rsidR="00FC420F" w:rsidRPr="008A0732" w:rsidRDefault="00FC420F" w:rsidP="00271479">
      <w:pPr>
        <w:ind w:firstLine="0"/>
        <w:rPr>
          <w:lang w:val="uk-UA"/>
        </w:rPr>
      </w:pPr>
      <w:r w:rsidRPr="008A0732">
        <w:rPr>
          <w:lang w:val="uk-UA"/>
        </w:rPr>
        <w:t xml:space="preserve">де </w:t>
      </w:r>
      <w:r w:rsidRPr="008A0732">
        <w:rPr>
          <w:position w:val="-6"/>
          <w:lang w:val="uk-UA"/>
        </w:rPr>
        <w:object w:dxaOrig="260" w:dyaOrig="240">
          <v:shape id="_x0000_i1285" type="#_x0000_t75" style="width:12.9pt;height:11.8pt" o:ole="">
            <v:imagedata r:id="rId503" o:title=""/>
          </v:shape>
          <o:OLEObject Type="Embed" ProgID="Equation.DSMT4" ShapeID="_x0000_i1285" DrawAspect="Content" ObjectID="_1701700725" r:id="rId504"/>
        </w:object>
      </w:r>
      <w:r w:rsidRPr="008A0732">
        <w:rPr>
          <w:lang w:val="uk-UA"/>
        </w:rPr>
        <w:t xml:space="preserve"> - постійна тонкої структури.</w:t>
      </w:r>
    </w:p>
    <w:p w:rsidR="00FC420F" w:rsidRPr="008A0732" w:rsidRDefault="00FC420F" w:rsidP="005A3598">
      <w:pPr>
        <w:rPr>
          <w:lang w:val="uk-UA"/>
        </w:rPr>
      </w:pPr>
      <w:r w:rsidRPr="008A0732">
        <w:rPr>
          <w:lang w:val="uk-UA"/>
        </w:rPr>
        <w:t>Як видно з виразу (</w:t>
      </w:r>
      <w:r w:rsidR="009510F6" w:rsidRPr="009510F6">
        <w:rPr>
          <w:lang w:val="uk-UA"/>
        </w:rPr>
        <w:t>1</w:t>
      </w:r>
      <w:r w:rsidR="00C83134" w:rsidRPr="008A0732">
        <w:rPr>
          <w:lang w:val="uk-UA"/>
        </w:rPr>
        <w:t>.</w:t>
      </w:r>
      <w:r w:rsidR="008F5D88" w:rsidRPr="008A0732">
        <w:rPr>
          <w:lang w:val="uk-UA"/>
        </w:rPr>
        <w:t>61</w:t>
      </w:r>
      <w:r w:rsidRPr="008A0732">
        <w:rPr>
          <w:lang w:val="uk-UA"/>
        </w:rPr>
        <w:t>), ймовірність процесу залежить від поляризації початкового фотона аналогічно як і для процес</w:t>
      </w:r>
      <w:r w:rsidR="00C66D03" w:rsidRPr="008A0732">
        <w:rPr>
          <w:lang w:val="uk-UA"/>
        </w:rPr>
        <w:t>у</w:t>
      </w:r>
      <w:r w:rsidRPr="008A0732">
        <w:rPr>
          <w:lang w:val="uk-UA"/>
        </w:rPr>
        <w:t xml:space="preserve"> фотонародження пари, а саме залежить тільки від </w:t>
      </w:r>
      <w:r w:rsidRPr="008A0732">
        <w:rPr>
          <w:position w:val="-12"/>
          <w:lang w:val="uk-UA"/>
        </w:rPr>
        <w:object w:dxaOrig="279" w:dyaOrig="380">
          <v:shape id="_x0000_i1286" type="#_x0000_t75" style="width:13.95pt;height:18.25pt" o:ole="">
            <v:imagedata r:id="rId505" o:title=""/>
          </v:shape>
          <o:OLEObject Type="Embed" ProgID="Equation.DSMT4" ShapeID="_x0000_i1286" DrawAspect="Content" ObjectID="_1701700726" r:id="rId506"/>
        </w:object>
      </w:r>
      <w:r w:rsidRPr="008A0732">
        <w:rPr>
          <w:lang w:val="uk-UA"/>
        </w:rPr>
        <w:t xml:space="preserve"> і дорівнює нулю при нормальній поляризації фотона (</w:t>
      </w:r>
      <w:r w:rsidRPr="008A0732">
        <w:rPr>
          <w:position w:val="-12"/>
          <w:lang w:val="uk-UA"/>
        </w:rPr>
        <w:object w:dxaOrig="840" w:dyaOrig="380">
          <v:shape id="_x0000_i1287" type="#_x0000_t75" style="width:41.9pt;height:18.25pt" o:ole="">
            <v:imagedata r:id="rId507" o:title=""/>
          </v:shape>
          <o:OLEObject Type="Embed" ProgID="Equation.DSMT4" ShapeID="_x0000_i1287" DrawAspect="Content" ObjectID="_1701700727" r:id="rId508"/>
        </w:object>
      </w:r>
      <w:r w:rsidRPr="008A0732">
        <w:rPr>
          <w:lang w:val="uk-UA"/>
        </w:rPr>
        <w:t>).</w:t>
      </w:r>
    </w:p>
    <w:p w:rsidR="00FC420F" w:rsidRPr="008A0732" w:rsidRDefault="00FC420F" w:rsidP="005A3598">
      <w:pPr>
        <w:rPr>
          <w:lang w:val="uk-UA"/>
        </w:rPr>
      </w:pPr>
      <w:r w:rsidRPr="008A0732">
        <w:rPr>
          <w:lang w:val="uk-UA"/>
        </w:rPr>
        <w:t xml:space="preserve">Відмітимо, що процес народження електрон-позитронних пар фотонами в сильному магнітному полі є важливим елементом в моделях пульсарів, оскільки присутність в магнітосфері електрон-позитронної плазми вважається необхідною умовою генерації випромінювання пульсару. Вважається, що основним механізмом генерації такої плазми є однофотонний процес і тим самими важливо визначити яким чином може впливати поляризація вакуума на цей процес у магнітному полі. </w:t>
      </w:r>
    </w:p>
    <w:p w:rsidR="00FC420F" w:rsidRPr="008A0732" w:rsidRDefault="00FC420F" w:rsidP="005A3598">
      <w:pPr>
        <w:rPr>
          <w:lang w:val="uk-UA"/>
        </w:rPr>
      </w:pPr>
      <w:r w:rsidRPr="008A0732">
        <w:rPr>
          <w:lang w:val="uk-UA"/>
        </w:rPr>
        <w:t xml:space="preserve">Одержані в роботі вирази дозволяють провести оцінку можливої ролі поляризації фізичного вакууму у присутності сильному магнітному поля на процес фотонародження. Для випадку, коли енергія фотона близька до порогової енергії фотонародження пари, ймовірність народження </w:t>
      </w:r>
      <w:r w:rsidRPr="008A0732">
        <w:rPr>
          <w:lang w:val="uk-UA"/>
        </w:rPr>
        <w:lastRenderedPageBreak/>
        <w:t>електрон-позитронної пари одним фотоном можна знайти у такому вигляді:</w:t>
      </w:r>
    </w:p>
    <w:p w:rsidR="00FC420F" w:rsidRPr="008A0732" w:rsidRDefault="00FC420F" w:rsidP="00271479">
      <w:pPr>
        <w:pStyle w:val="a3"/>
        <w:jc w:val="right"/>
        <w:rPr>
          <w:lang w:val="uk-UA"/>
        </w:rPr>
      </w:pPr>
      <w:r w:rsidRPr="008A0732">
        <w:rPr>
          <w:lang w:val="uk-UA"/>
        </w:rPr>
        <w:tab/>
      </w:r>
      <w:r w:rsidRPr="008A0732">
        <w:rPr>
          <w:position w:val="-32"/>
          <w:lang w:val="uk-UA"/>
        </w:rPr>
        <w:object w:dxaOrig="2740" w:dyaOrig="760">
          <v:shape id="_x0000_i1288" type="#_x0000_t75" style="width:137.55pt;height:38.7pt" o:ole="">
            <v:imagedata r:id="rId509" o:title=""/>
          </v:shape>
          <o:OLEObject Type="Embed" ProgID="Equation.DSMT4" ShapeID="_x0000_i1288" DrawAspect="Content" ObjectID="_1701700728" r:id="rId510"/>
        </w:object>
      </w:r>
      <w:r w:rsidRPr="00271479">
        <w:rPr>
          <w:i w:val="0"/>
          <w:iCs w:val="0"/>
          <w:color w:val="auto"/>
          <w:sz w:val="28"/>
          <w:szCs w:val="22"/>
          <w:lang w:val="uk-UA"/>
        </w:rPr>
        <w:tab/>
      </w:r>
      <w:r w:rsidR="00271479">
        <w:rPr>
          <w:i w:val="0"/>
          <w:iCs w:val="0"/>
          <w:color w:val="auto"/>
          <w:sz w:val="28"/>
          <w:szCs w:val="22"/>
          <w:lang w:val="uk-UA"/>
        </w:rPr>
        <w:tab/>
      </w:r>
      <w:r w:rsidR="00271479">
        <w:rPr>
          <w:i w:val="0"/>
          <w:iCs w:val="0"/>
          <w:color w:val="auto"/>
          <w:sz w:val="28"/>
          <w:szCs w:val="22"/>
          <w:lang w:val="uk-UA"/>
        </w:rPr>
        <w:tab/>
      </w:r>
      <w:r w:rsidR="00271479">
        <w:rPr>
          <w:i w:val="0"/>
          <w:iCs w:val="0"/>
          <w:color w:val="auto"/>
          <w:sz w:val="28"/>
          <w:szCs w:val="22"/>
          <w:lang w:val="uk-UA"/>
        </w:rPr>
        <w:tab/>
      </w:r>
      <w:r w:rsidR="00271479">
        <w:rPr>
          <w:i w:val="0"/>
          <w:iCs w:val="0"/>
          <w:color w:val="auto"/>
          <w:sz w:val="28"/>
          <w:szCs w:val="22"/>
          <w:lang w:val="uk-UA"/>
        </w:rPr>
        <w:tab/>
      </w:r>
      <w:r w:rsidRPr="00271479">
        <w:rPr>
          <w:i w:val="0"/>
          <w:iCs w:val="0"/>
          <w:color w:val="auto"/>
          <w:sz w:val="28"/>
          <w:szCs w:val="22"/>
          <w:lang w:val="uk-UA"/>
        </w:rPr>
        <w:t>(</w:t>
      </w:r>
      <w:r w:rsidR="000E7D59">
        <w:rPr>
          <w:i w:val="0"/>
          <w:iCs w:val="0"/>
          <w:color w:val="auto"/>
          <w:sz w:val="28"/>
          <w:szCs w:val="22"/>
          <w:lang w:val="uk-UA"/>
        </w:rPr>
        <w:fldChar w:fldCharType="begin"/>
      </w:r>
      <w:r w:rsidR="00654B17">
        <w:rPr>
          <w:i w:val="0"/>
          <w:iCs w:val="0"/>
          <w:color w:val="auto"/>
          <w:sz w:val="28"/>
          <w:szCs w:val="22"/>
          <w:lang w:val="uk-UA"/>
        </w:rPr>
        <w:instrText xml:space="preserve"> STYLEREF 1 \s </w:instrText>
      </w:r>
      <w:r w:rsidR="000E7D59">
        <w:rPr>
          <w:i w:val="0"/>
          <w:iCs w:val="0"/>
          <w:color w:val="auto"/>
          <w:sz w:val="28"/>
          <w:szCs w:val="22"/>
          <w:lang w:val="uk-UA"/>
        </w:rPr>
        <w:fldChar w:fldCharType="separate"/>
      </w:r>
      <w:r w:rsidR="00BF735A">
        <w:rPr>
          <w:i w:val="0"/>
          <w:iCs w:val="0"/>
          <w:noProof/>
          <w:color w:val="auto"/>
          <w:sz w:val="28"/>
          <w:szCs w:val="22"/>
          <w:lang w:val="uk-UA"/>
        </w:rPr>
        <w:t>1</w:t>
      </w:r>
      <w:r w:rsidR="000E7D59">
        <w:rPr>
          <w:i w:val="0"/>
          <w:iCs w:val="0"/>
          <w:color w:val="auto"/>
          <w:sz w:val="28"/>
          <w:szCs w:val="22"/>
          <w:lang w:val="uk-UA"/>
        </w:rPr>
        <w:fldChar w:fldCharType="end"/>
      </w:r>
      <w:r w:rsidR="00654B17">
        <w:rPr>
          <w:i w:val="0"/>
          <w:iCs w:val="0"/>
          <w:color w:val="auto"/>
          <w:sz w:val="28"/>
          <w:szCs w:val="22"/>
          <w:lang w:val="uk-UA"/>
        </w:rPr>
        <w:t>.</w:t>
      </w:r>
      <w:r w:rsidR="000E7D59">
        <w:rPr>
          <w:i w:val="0"/>
          <w:iCs w:val="0"/>
          <w:color w:val="auto"/>
          <w:sz w:val="28"/>
          <w:szCs w:val="22"/>
          <w:lang w:val="uk-UA"/>
        </w:rPr>
        <w:fldChar w:fldCharType="begin"/>
      </w:r>
      <w:r w:rsidR="00654B17">
        <w:rPr>
          <w:i w:val="0"/>
          <w:iCs w:val="0"/>
          <w:color w:val="auto"/>
          <w:sz w:val="28"/>
          <w:szCs w:val="22"/>
          <w:lang w:val="uk-UA"/>
        </w:rPr>
        <w:instrText xml:space="preserve"> SEQ Формула \* ARABIC \s 1 </w:instrText>
      </w:r>
      <w:r w:rsidR="000E7D59">
        <w:rPr>
          <w:i w:val="0"/>
          <w:iCs w:val="0"/>
          <w:color w:val="auto"/>
          <w:sz w:val="28"/>
          <w:szCs w:val="22"/>
          <w:lang w:val="uk-UA"/>
        </w:rPr>
        <w:fldChar w:fldCharType="separate"/>
      </w:r>
      <w:r w:rsidR="00BF735A">
        <w:rPr>
          <w:i w:val="0"/>
          <w:iCs w:val="0"/>
          <w:noProof/>
          <w:color w:val="auto"/>
          <w:sz w:val="28"/>
          <w:szCs w:val="22"/>
          <w:lang w:val="uk-UA"/>
        </w:rPr>
        <w:t>62</w:t>
      </w:r>
      <w:r w:rsidR="000E7D59">
        <w:rPr>
          <w:i w:val="0"/>
          <w:iCs w:val="0"/>
          <w:color w:val="auto"/>
          <w:sz w:val="28"/>
          <w:szCs w:val="22"/>
          <w:lang w:val="uk-UA"/>
        </w:rPr>
        <w:fldChar w:fldCharType="end"/>
      </w:r>
      <w:r w:rsidRPr="00271479">
        <w:rPr>
          <w:i w:val="0"/>
          <w:iCs w:val="0"/>
          <w:color w:val="auto"/>
          <w:sz w:val="28"/>
          <w:szCs w:val="22"/>
          <w:lang w:val="uk-UA"/>
        </w:rPr>
        <w:t>)</w:t>
      </w:r>
    </w:p>
    <w:p w:rsidR="00FC420F" w:rsidRPr="008A0732" w:rsidRDefault="00FC420F" w:rsidP="005A3598">
      <w:pPr>
        <w:rPr>
          <w:lang w:val="uk-UA"/>
        </w:rPr>
      </w:pPr>
      <w:r w:rsidRPr="008A0732">
        <w:rPr>
          <w:lang w:val="uk-UA"/>
        </w:rPr>
        <w:t>Порівнюючи вирази (</w:t>
      </w:r>
      <w:r w:rsidR="009510F6" w:rsidRPr="009510F6">
        <w:rPr>
          <w:lang w:val="ru-RU"/>
        </w:rPr>
        <w:t>1</w:t>
      </w:r>
      <w:r w:rsidR="00C83134" w:rsidRPr="008A0732">
        <w:rPr>
          <w:lang w:val="uk-UA"/>
        </w:rPr>
        <w:t>.</w:t>
      </w:r>
      <w:r w:rsidR="008F5D88" w:rsidRPr="008A0732">
        <w:rPr>
          <w:lang w:val="uk-UA"/>
        </w:rPr>
        <w:t>61</w:t>
      </w:r>
      <w:r w:rsidRPr="008A0732">
        <w:rPr>
          <w:lang w:val="uk-UA"/>
        </w:rPr>
        <w:t>) та (</w:t>
      </w:r>
      <w:r w:rsidR="009510F6" w:rsidRPr="009510F6">
        <w:rPr>
          <w:lang w:val="ru-RU"/>
        </w:rPr>
        <w:t>1</w:t>
      </w:r>
      <w:r w:rsidR="00C83134" w:rsidRPr="008A0732">
        <w:rPr>
          <w:lang w:val="uk-UA"/>
        </w:rPr>
        <w:t>.</w:t>
      </w:r>
      <w:r w:rsidR="008F5D88" w:rsidRPr="008A0732">
        <w:rPr>
          <w:lang w:val="uk-UA"/>
        </w:rPr>
        <w:t>62</w:t>
      </w:r>
      <w:r w:rsidRPr="008A0732">
        <w:rPr>
          <w:lang w:val="uk-UA"/>
        </w:rPr>
        <w:t>) можна знайти:</w:t>
      </w:r>
    </w:p>
    <w:p w:rsidR="00FC420F" w:rsidRPr="008A0732" w:rsidRDefault="00FC420F" w:rsidP="00271479">
      <w:pPr>
        <w:pStyle w:val="a3"/>
        <w:jc w:val="right"/>
        <w:rPr>
          <w:lang w:val="uk-UA"/>
        </w:rPr>
      </w:pPr>
      <w:r w:rsidRPr="008A0732">
        <w:rPr>
          <w:lang w:val="uk-UA"/>
        </w:rPr>
        <w:tab/>
      </w:r>
      <w:r w:rsidRPr="008A0732">
        <w:rPr>
          <w:position w:val="-28"/>
          <w:lang w:val="uk-UA"/>
        </w:rPr>
        <w:object w:dxaOrig="2980" w:dyaOrig="760">
          <v:shape id="_x0000_i1289" type="#_x0000_t75" style="width:149.35pt;height:38.7pt" o:ole="">
            <v:imagedata r:id="rId511" o:title=""/>
          </v:shape>
          <o:OLEObject Type="Embed" ProgID="Equation.DSMT4" ShapeID="_x0000_i1289" DrawAspect="Content" ObjectID="_1701700729" r:id="rId512"/>
        </w:object>
      </w:r>
      <w:r w:rsidRPr="008A0732">
        <w:rPr>
          <w:lang w:val="uk-UA"/>
        </w:rPr>
        <w:tab/>
      </w:r>
      <w:r w:rsidR="00271479">
        <w:rPr>
          <w:lang w:val="uk-UA"/>
        </w:rPr>
        <w:tab/>
      </w:r>
      <w:r w:rsidR="00271479">
        <w:rPr>
          <w:lang w:val="uk-UA"/>
        </w:rPr>
        <w:tab/>
      </w:r>
      <w:r w:rsidR="00271479">
        <w:rPr>
          <w:lang w:val="uk-UA"/>
        </w:rPr>
        <w:tab/>
      </w:r>
      <w:r w:rsidRPr="00271479">
        <w:rPr>
          <w:i w:val="0"/>
          <w:iCs w:val="0"/>
          <w:color w:val="auto"/>
          <w:sz w:val="28"/>
          <w:szCs w:val="22"/>
          <w:lang w:val="uk-UA"/>
        </w:rPr>
        <w:t>(</w:t>
      </w:r>
      <w:r w:rsidR="000E7D59">
        <w:rPr>
          <w:i w:val="0"/>
          <w:iCs w:val="0"/>
          <w:color w:val="auto"/>
          <w:sz w:val="28"/>
          <w:szCs w:val="22"/>
          <w:lang w:val="uk-UA"/>
        </w:rPr>
        <w:fldChar w:fldCharType="begin"/>
      </w:r>
      <w:r w:rsidR="00654B17">
        <w:rPr>
          <w:i w:val="0"/>
          <w:iCs w:val="0"/>
          <w:color w:val="auto"/>
          <w:sz w:val="28"/>
          <w:szCs w:val="22"/>
          <w:lang w:val="uk-UA"/>
        </w:rPr>
        <w:instrText xml:space="preserve"> STYLEREF 1 \s </w:instrText>
      </w:r>
      <w:r w:rsidR="000E7D59">
        <w:rPr>
          <w:i w:val="0"/>
          <w:iCs w:val="0"/>
          <w:color w:val="auto"/>
          <w:sz w:val="28"/>
          <w:szCs w:val="22"/>
          <w:lang w:val="uk-UA"/>
        </w:rPr>
        <w:fldChar w:fldCharType="separate"/>
      </w:r>
      <w:r w:rsidR="00BF735A">
        <w:rPr>
          <w:i w:val="0"/>
          <w:iCs w:val="0"/>
          <w:noProof/>
          <w:color w:val="auto"/>
          <w:sz w:val="28"/>
          <w:szCs w:val="22"/>
          <w:lang w:val="uk-UA"/>
        </w:rPr>
        <w:t>1</w:t>
      </w:r>
      <w:r w:rsidR="000E7D59">
        <w:rPr>
          <w:i w:val="0"/>
          <w:iCs w:val="0"/>
          <w:color w:val="auto"/>
          <w:sz w:val="28"/>
          <w:szCs w:val="22"/>
          <w:lang w:val="uk-UA"/>
        </w:rPr>
        <w:fldChar w:fldCharType="end"/>
      </w:r>
      <w:r w:rsidR="00654B17">
        <w:rPr>
          <w:i w:val="0"/>
          <w:iCs w:val="0"/>
          <w:color w:val="auto"/>
          <w:sz w:val="28"/>
          <w:szCs w:val="22"/>
          <w:lang w:val="uk-UA"/>
        </w:rPr>
        <w:t>.</w:t>
      </w:r>
      <w:r w:rsidR="000E7D59">
        <w:rPr>
          <w:i w:val="0"/>
          <w:iCs w:val="0"/>
          <w:color w:val="auto"/>
          <w:sz w:val="28"/>
          <w:szCs w:val="22"/>
          <w:lang w:val="uk-UA"/>
        </w:rPr>
        <w:fldChar w:fldCharType="begin"/>
      </w:r>
      <w:r w:rsidR="00654B17">
        <w:rPr>
          <w:i w:val="0"/>
          <w:iCs w:val="0"/>
          <w:color w:val="auto"/>
          <w:sz w:val="28"/>
          <w:szCs w:val="22"/>
          <w:lang w:val="uk-UA"/>
        </w:rPr>
        <w:instrText xml:space="preserve"> SEQ Формула \* ARABIC \s 1 </w:instrText>
      </w:r>
      <w:r w:rsidR="000E7D59">
        <w:rPr>
          <w:i w:val="0"/>
          <w:iCs w:val="0"/>
          <w:color w:val="auto"/>
          <w:sz w:val="28"/>
          <w:szCs w:val="22"/>
          <w:lang w:val="uk-UA"/>
        </w:rPr>
        <w:fldChar w:fldCharType="separate"/>
      </w:r>
      <w:r w:rsidR="00BF735A">
        <w:rPr>
          <w:i w:val="0"/>
          <w:iCs w:val="0"/>
          <w:noProof/>
          <w:color w:val="auto"/>
          <w:sz w:val="28"/>
          <w:szCs w:val="22"/>
          <w:lang w:val="uk-UA"/>
        </w:rPr>
        <w:t>63</w:t>
      </w:r>
      <w:r w:rsidR="000E7D59">
        <w:rPr>
          <w:i w:val="0"/>
          <w:iCs w:val="0"/>
          <w:color w:val="auto"/>
          <w:sz w:val="28"/>
          <w:szCs w:val="22"/>
          <w:lang w:val="uk-UA"/>
        </w:rPr>
        <w:fldChar w:fldCharType="end"/>
      </w:r>
      <w:r w:rsidRPr="00271479">
        <w:rPr>
          <w:i w:val="0"/>
          <w:iCs w:val="0"/>
          <w:color w:val="auto"/>
          <w:sz w:val="28"/>
          <w:szCs w:val="22"/>
          <w:lang w:val="uk-UA"/>
        </w:rPr>
        <w:t>)</w:t>
      </w:r>
    </w:p>
    <w:p w:rsidR="00FC420F" w:rsidRPr="008A0732" w:rsidRDefault="00FC420F" w:rsidP="005A3598">
      <w:pPr>
        <w:rPr>
          <w:lang w:val="uk-UA"/>
        </w:rPr>
      </w:pPr>
      <w:r w:rsidRPr="008A0732">
        <w:rPr>
          <w:lang w:val="uk-UA"/>
        </w:rPr>
        <w:t>З виразу (</w:t>
      </w:r>
      <w:r w:rsidR="009510F6" w:rsidRPr="009510F6">
        <w:rPr>
          <w:lang w:val="ru-RU"/>
        </w:rPr>
        <w:t>1</w:t>
      </w:r>
      <w:r w:rsidR="00C83134" w:rsidRPr="008A0732">
        <w:rPr>
          <w:lang w:val="uk-UA"/>
        </w:rPr>
        <w:t>.</w:t>
      </w:r>
      <w:r w:rsidR="008F5D88" w:rsidRPr="008A0732">
        <w:rPr>
          <w:lang w:val="uk-UA"/>
        </w:rPr>
        <w:t>63</w:t>
      </w:r>
      <w:r w:rsidRPr="008A0732">
        <w:rPr>
          <w:lang w:val="uk-UA"/>
        </w:rPr>
        <w:t xml:space="preserve">) видно, що відношення радіаційної поправки до основного процесу обернено пропорційне квадрату поля і для </w:t>
      </w:r>
      <w:r w:rsidRPr="008A0732">
        <w:rPr>
          <w:position w:val="-6"/>
          <w:lang w:val="uk-UA"/>
        </w:rPr>
        <w:object w:dxaOrig="999" w:dyaOrig="360">
          <v:shape id="_x0000_i1290" type="#_x0000_t75" style="width:50.5pt;height:18.25pt" o:ole="">
            <v:imagedata r:id="rId513" o:title=""/>
          </v:shape>
          <o:OLEObject Type="Embed" ProgID="Equation.DSMT4" ShapeID="_x0000_i1290" DrawAspect="Content" ObjectID="_1701700730" r:id="rId514"/>
        </w:object>
      </w:r>
      <w:r w:rsidRPr="008A0732">
        <w:rPr>
          <w:lang w:val="uk-UA"/>
        </w:rPr>
        <w:t>Гс досягає одиниці.</w:t>
      </w:r>
    </w:p>
    <w:p w:rsidR="00423D82" w:rsidRPr="00271479" w:rsidRDefault="00423D82" w:rsidP="00271479">
      <w:pPr>
        <w:pStyle w:val="2"/>
        <w:rPr>
          <w:lang w:val="uk-UA"/>
        </w:rPr>
      </w:pPr>
      <w:r>
        <w:rPr>
          <w:lang w:val="uk-UA"/>
        </w:rPr>
        <w:br w:type="page"/>
      </w:r>
      <w:r>
        <w:rPr>
          <w:lang w:val="uk-UA"/>
        </w:rPr>
        <w:lastRenderedPageBreak/>
        <w:t xml:space="preserve"> </w:t>
      </w:r>
      <w:bookmarkStart w:id="17" w:name="_Toc91078660"/>
      <w:r w:rsidRPr="00271479">
        <w:rPr>
          <w:lang w:val="uk-UA"/>
        </w:rPr>
        <w:t>КЕД ПРОЦЕСИ В СИЛЬНИХ ІМПУЛЬСНИХ ЛАЗЕРНИХ ПОЛЯХ.</w:t>
      </w:r>
      <w:bookmarkEnd w:id="17"/>
    </w:p>
    <w:p w:rsidR="007F1BEE" w:rsidRPr="007F1BEE" w:rsidRDefault="007F1BEE" w:rsidP="002E25F5">
      <w:pPr>
        <w:pStyle w:val="3"/>
        <w:numPr>
          <w:ilvl w:val="0"/>
          <w:numId w:val="0"/>
        </w:numPr>
        <w:rPr>
          <w:lang w:val="uk-UA" w:eastAsia="ru-RU"/>
        </w:rPr>
      </w:pPr>
      <w:bookmarkStart w:id="18" w:name="_Toc91078661"/>
      <w:r w:rsidRPr="007F1BEE">
        <w:rPr>
          <w:lang w:val="uk-UA" w:eastAsia="ru-RU"/>
        </w:rPr>
        <w:t>Вступ</w:t>
      </w:r>
      <w:bookmarkEnd w:id="18"/>
    </w:p>
    <w:p w:rsidR="007F1BEE" w:rsidRPr="007F1BEE" w:rsidRDefault="007F1BEE" w:rsidP="007F1BEE">
      <w:pPr>
        <w:rPr>
          <w:rFonts w:eastAsia="Times New Roman"/>
          <w:bCs/>
          <w:szCs w:val="28"/>
          <w:lang w:val="uk-UA" w:eastAsia="ru-RU"/>
        </w:rPr>
      </w:pPr>
      <w:r w:rsidRPr="007F1BEE">
        <w:rPr>
          <w:rFonts w:eastAsia="Times New Roman"/>
          <w:bCs/>
          <w:szCs w:val="28"/>
          <w:lang w:val="uk-UA" w:eastAsia="ru-RU"/>
        </w:rPr>
        <w:t>У зв'язку з використанням потужних джерел лазерного випромінювання у сучасних прикладних та фундаментальних дослідженнях [</w:t>
      </w:r>
      <w:r>
        <w:rPr>
          <w:rFonts w:eastAsia="Times New Roman"/>
          <w:bCs/>
          <w:szCs w:val="28"/>
          <w:lang w:val="uk-UA" w:eastAsia="ru-RU"/>
        </w:rPr>
        <w:t>50-54</w:t>
      </w:r>
      <w:r w:rsidRPr="007F1BEE">
        <w:rPr>
          <w:rFonts w:eastAsia="Times New Roman"/>
          <w:bCs/>
          <w:szCs w:val="28"/>
          <w:lang w:val="uk-UA" w:eastAsia="ru-RU"/>
        </w:rPr>
        <w:t>] теоретичне дослідження процесів квантової електродинаміки (КЕД) у сильних світлових полях вважається одним із найбільш пріоритетних напрямків [</w:t>
      </w:r>
      <w:r>
        <w:rPr>
          <w:rFonts w:eastAsia="Times New Roman"/>
          <w:bCs/>
          <w:szCs w:val="28"/>
          <w:lang w:val="uk-UA" w:eastAsia="ru-RU"/>
        </w:rPr>
        <w:t>55-77</w:t>
      </w:r>
      <w:r w:rsidRPr="007F1BEE">
        <w:rPr>
          <w:rFonts w:eastAsia="Times New Roman"/>
          <w:bCs/>
          <w:szCs w:val="28"/>
          <w:lang w:val="uk-UA" w:eastAsia="ru-RU"/>
        </w:rPr>
        <w:t>]. При цьому основні результати досліджень систематизовані в монографіях [</w:t>
      </w:r>
      <w:r>
        <w:rPr>
          <w:rFonts w:eastAsia="Times New Roman"/>
          <w:bCs/>
          <w:szCs w:val="28"/>
          <w:lang w:val="uk-UA" w:eastAsia="ru-RU"/>
        </w:rPr>
        <w:t>62</w:t>
      </w:r>
      <w:r w:rsidRPr="007F1BEE">
        <w:rPr>
          <w:rFonts w:eastAsia="Times New Roman"/>
          <w:bCs/>
          <w:szCs w:val="28"/>
          <w:lang w:val="uk-UA" w:eastAsia="ru-RU"/>
        </w:rPr>
        <w:t>-</w:t>
      </w:r>
      <w:r>
        <w:rPr>
          <w:rFonts w:eastAsia="Times New Roman"/>
          <w:bCs/>
          <w:szCs w:val="28"/>
          <w:lang w:val="uk-UA" w:eastAsia="ru-RU"/>
        </w:rPr>
        <w:t>64</w:t>
      </w:r>
      <w:r w:rsidRPr="007F1BEE">
        <w:rPr>
          <w:rFonts w:eastAsia="Times New Roman"/>
          <w:bCs/>
          <w:szCs w:val="28"/>
          <w:lang w:val="uk-UA" w:eastAsia="ru-RU"/>
        </w:rPr>
        <w:t>] та оглядах [</w:t>
      </w:r>
      <w:r>
        <w:rPr>
          <w:rFonts w:eastAsia="Times New Roman"/>
          <w:bCs/>
          <w:szCs w:val="28"/>
          <w:lang w:val="uk-UA" w:eastAsia="ru-RU"/>
        </w:rPr>
        <w:t>59</w:t>
      </w:r>
      <w:r w:rsidRPr="007F1BEE">
        <w:rPr>
          <w:rFonts w:eastAsia="Times New Roman"/>
          <w:bCs/>
          <w:szCs w:val="28"/>
          <w:lang w:val="uk-UA" w:eastAsia="ru-RU"/>
        </w:rPr>
        <w:t>-</w:t>
      </w:r>
      <w:r>
        <w:rPr>
          <w:rFonts w:eastAsia="Times New Roman"/>
          <w:bCs/>
          <w:szCs w:val="28"/>
          <w:lang w:val="uk-UA" w:eastAsia="ru-RU"/>
        </w:rPr>
        <w:t>61</w:t>
      </w:r>
      <w:r w:rsidRPr="007F1BEE">
        <w:rPr>
          <w:rFonts w:eastAsia="Times New Roman"/>
          <w:bCs/>
          <w:szCs w:val="28"/>
          <w:lang w:val="uk-UA" w:eastAsia="ru-RU"/>
        </w:rPr>
        <w:t>]. Важливо підкреслити, що процеси КЕД більш високих порядків постійної тонкої структури в лазерному полі (процеси КЕД, модифіковані лазерним полем) можуть протікати як резонансним, так і нерезонансним чином. Тут можуть виникати звані резонанси Олійника [</w:t>
      </w:r>
      <w:r>
        <w:rPr>
          <w:rFonts w:eastAsia="Times New Roman"/>
          <w:bCs/>
          <w:szCs w:val="28"/>
          <w:lang w:val="uk-UA" w:eastAsia="ru-RU"/>
        </w:rPr>
        <w:t>57</w:t>
      </w:r>
      <w:r w:rsidRPr="007F1BEE">
        <w:rPr>
          <w:rFonts w:eastAsia="Times New Roman"/>
          <w:bCs/>
          <w:szCs w:val="28"/>
          <w:lang w:val="uk-UA" w:eastAsia="ru-RU"/>
        </w:rPr>
        <w:t xml:space="preserve">, </w:t>
      </w:r>
      <w:r>
        <w:rPr>
          <w:rFonts w:eastAsia="Times New Roman"/>
          <w:bCs/>
          <w:szCs w:val="28"/>
          <w:lang w:val="uk-UA" w:eastAsia="ru-RU"/>
        </w:rPr>
        <w:t>58</w:t>
      </w:r>
      <w:r w:rsidRPr="007F1BEE">
        <w:rPr>
          <w:rFonts w:eastAsia="Times New Roman"/>
          <w:bCs/>
          <w:szCs w:val="28"/>
          <w:lang w:val="uk-UA" w:eastAsia="ru-RU"/>
        </w:rPr>
        <w:t xml:space="preserve">] через те, що у лазерному полі дозволені процеси нижчого порядку стосовно постійної тонкої структури (процеси КЭД, стимульовані лазерним полем). </w:t>
      </w:r>
      <w:r w:rsidRPr="007F1BEE">
        <w:rPr>
          <w:rFonts w:eastAsia="Times New Roman"/>
          <w:szCs w:val="28"/>
          <w:lang w:val="uk-UA" w:eastAsia="ru-RU"/>
        </w:rPr>
        <w:t xml:space="preserve">Надалі використовується релятивістська система одиниць </w:t>
      </w:r>
      <w:r w:rsidR="000E7D59" w:rsidRPr="000E7D59">
        <w:rPr>
          <w:rFonts w:eastAsia="Times New Roman"/>
          <w:position w:val="-6"/>
          <w:szCs w:val="28"/>
          <w:lang w:val="uk-UA" w:eastAsia="ru-RU"/>
        </w:rPr>
        <w:pict>
          <v:shape id="_x0000_i1291" type="#_x0000_t75" style="width:43pt;height:13.95pt">
            <v:imagedata r:id="rId515" o:title=""/>
          </v:shape>
        </w:pict>
      </w:r>
      <w:r w:rsidRPr="007F1BEE">
        <w:rPr>
          <w:rFonts w:eastAsia="Times New Roman"/>
          <w:szCs w:val="28"/>
          <w:lang w:val="uk-UA" w:eastAsia="ru-RU"/>
        </w:rPr>
        <w:t xml:space="preserve"> та стандартна метрика </w:t>
      </w:r>
      <w:r w:rsidR="000E7D59" w:rsidRPr="000E7D59">
        <w:rPr>
          <w:rFonts w:eastAsia="Times New Roman"/>
          <w:position w:val="-14"/>
          <w:szCs w:val="28"/>
          <w:lang w:val="uk-UA" w:eastAsia="ru-RU"/>
        </w:rPr>
        <w:pict>
          <v:shape id="_x0000_i1292" type="#_x0000_t75" style="width:80.6pt;height:20.4pt">
            <v:imagedata r:id="rId516" o:title=""/>
          </v:shape>
        </w:pict>
      </w:r>
      <w:r w:rsidRPr="007F1BEE">
        <w:rPr>
          <w:rFonts w:eastAsia="Times New Roman"/>
          <w:szCs w:val="28"/>
          <w:lang w:val="uk-UA" w:eastAsia="ru-RU"/>
        </w:rPr>
        <w:t>.</w:t>
      </w:r>
    </w:p>
    <w:p w:rsidR="007F1BEE" w:rsidRPr="007F1BEE" w:rsidRDefault="007F1BEE" w:rsidP="00BF735A">
      <w:pPr>
        <w:pStyle w:val="3"/>
        <w:numPr>
          <w:ilvl w:val="2"/>
          <w:numId w:val="2"/>
        </w:numPr>
        <w:rPr>
          <w:lang w:val="uk-UA" w:eastAsia="ru-RU"/>
        </w:rPr>
      </w:pPr>
      <w:r w:rsidRPr="007F1BEE">
        <w:rPr>
          <w:lang w:val="uk-UA" w:eastAsia="ru-RU"/>
        </w:rPr>
        <w:t xml:space="preserve"> </w:t>
      </w:r>
      <w:bookmarkStart w:id="19" w:name="_Toc91078662"/>
      <w:r w:rsidRPr="007F1BEE">
        <w:rPr>
          <w:lang w:val="uk-UA" w:eastAsia="ru-RU"/>
        </w:rPr>
        <w:t>Резонансні ефекти для процесу розсіювання гамма-кванта на електроні, модифікованого лазерним полем</w:t>
      </w:r>
      <w:bookmarkEnd w:id="19"/>
    </w:p>
    <w:p w:rsidR="007F1BEE" w:rsidRPr="007F1BEE" w:rsidRDefault="007F1BEE" w:rsidP="007F1BEE">
      <w:pPr>
        <w:tabs>
          <w:tab w:val="center" w:pos="4536"/>
          <w:tab w:val="right" w:pos="9072"/>
        </w:tabs>
        <w:rPr>
          <w:rFonts w:eastAsia="Times New Roman"/>
          <w:szCs w:val="28"/>
          <w:lang w:val="uk-UA" w:eastAsia="ru-RU"/>
        </w:rPr>
      </w:pPr>
      <w:r w:rsidRPr="007F1BEE">
        <w:rPr>
          <w:rFonts w:eastAsia="Times New Roman"/>
          <w:szCs w:val="28"/>
          <w:lang w:val="uk-UA" w:eastAsia="ru-RU"/>
        </w:rPr>
        <w:t>Розглянемо резонанси для процесу розсіювання гамма-кванта на електроні (ефект Комптона) для високих енергій частинок, коли основним параметром є класичний релятивістсько-інваріантний параметр</w:t>
      </w:r>
    </w:p>
    <w:p w:rsidR="007F1BEE" w:rsidRPr="007F1BEE" w:rsidRDefault="007F1BEE" w:rsidP="002D703F">
      <w:pPr>
        <w:pStyle w:val="a3"/>
        <w:jc w:val="right"/>
        <w:rPr>
          <w:rFonts w:eastAsia="Times New Roman"/>
          <w:szCs w:val="28"/>
          <w:lang w:val="uk-UA" w:eastAsia="ru-RU"/>
        </w:rPr>
      </w:pPr>
      <w:r w:rsidRPr="007F1BEE">
        <w:rPr>
          <w:rFonts w:eastAsia="Times New Roman"/>
          <w:szCs w:val="28"/>
          <w:lang w:val="uk-UA" w:eastAsia="ru-RU"/>
        </w:rPr>
        <w:tab/>
      </w:r>
      <w:r w:rsidR="000E7D59" w:rsidRPr="000E7D59">
        <w:rPr>
          <w:rFonts w:eastAsia="Times New Roman"/>
          <w:position w:val="-24"/>
          <w:szCs w:val="28"/>
          <w:lang w:val="uk-UA" w:eastAsia="ru-RU"/>
        </w:rPr>
        <w:pict>
          <v:shape id="_x0000_i1293" type="#_x0000_t75" style="width:45.15pt;height:31.15pt">
            <v:imagedata r:id="rId517" o:title=""/>
          </v:shape>
        </w:pict>
      </w:r>
      <w:r w:rsidRPr="007F1BEE">
        <w:rPr>
          <w:rFonts w:eastAsia="Times New Roman"/>
          <w:szCs w:val="28"/>
          <w:lang w:val="uk-UA" w:eastAsia="ru-RU"/>
        </w:rPr>
        <w:t xml:space="preserve"> ,</w:t>
      </w:r>
      <w:r w:rsidR="002D703F" w:rsidRPr="00A03E58">
        <w:rPr>
          <w:rFonts w:eastAsia="Times New Roman"/>
          <w:szCs w:val="28"/>
          <w:lang w:val="ru-RU" w:eastAsia="ru-RU"/>
        </w:rPr>
        <w:tab/>
      </w:r>
      <w:r w:rsidR="002D703F" w:rsidRPr="00A03E58">
        <w:rPr>
          <w:rFonts w:eastAsia="Times New Roman"/>
          <w:szCs w:val="28"/>
          <w:lang w:val="ru-RU" w:eastAsia="ru-RU"/>
        </w:rPr>
        <w:tab/>
      </w:r>
      <w:r w:rsidR="002D703F" w:rsidRPr="00A03E58">
        <w:rPr>
          <w:rFonts w:eastAsia="Times New Roman"/>
          <w:szCs w:val="28"/>
          <w:lang w:val="ru-RU" w:eastAsia="ru-RU"/>
        </w:rPr>
        <w:tab/>
      </w:r>
      <w:r w:rsidR="002D703F" w:rsidRPr="00A03E58">
        <w:rPr>
          <w:rFonts w:eastAsia="Times New Roman"/>
          <w:szCs w:val="28"/>
          <w:lang w:val="ru-RU" w:eastAsia="ru-RU"/>
        </w:rPr>
        <w:tab/>
      </w:r>
      <w:r w:rsidR="002D703F" w:rsidRPr="00A03E58">
        <w:rPr>
          <w:rFonts w:eastAsia="Times New Roman"/>
          <w:szCs w:val="28"/>
          <w:lang w:val="ru-RU" w:eastAsia="ru-RU"/>
        </w:rPr>
        <w:tab/>
      </w:r>
      <w:r w:rsidRPr="002D703F">
        <w:rPr>
          <w:i w:val="0"/>
          <w:iCs w:val="0"/>
          <w:noProof/>
          <w:color w:val="auto"/>
          <w:sz w:val="28"/>
          <w:szCs w:val="22"/>
          <w:lang w:val="uk-UA"/>
        </w:rPr>
        <w:tab/>
      </w:r>
      <w:r w:rsidR="00B87DE7"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1</w:t>
      </w:r>
      <w:r w:rsidR="000E7D59"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64</w:t>
      </w:r>
      <w:r w:rsidR="000E7D59"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573E65">
      <w:pPr>
        <w:tabs>
          <w:tab w:val="center" w:pos="4536"/>
          <w:tab w:val="right" w:pos="9072"/>
        </w:tabs>
        <w:ind w:firstLine="0"/>
        <w:rPr>
          <w:rFonts w:eastAsia="Times New Roman"/>
          <w:szCs w:val="28"/>
          <w:lang w:val="uk-UA" w:eastAsia="ru-RU"/>
        </w:rPr>
      </w:pPr>
      <w:r w:rsidRPr="007F1BEE">
        <w:rPr>
          <w:rFonts w:eastAsia="Times New Roman"/>
          <w:szCs w:val="28"/>
          <w:lang w:val="uk-UA" w:eastAsia="ru-RU"/>
        </w:rPr>
        <w:t>який чисельно дорівнює відношенню роботи поля на довжині хвилі до енергії спокою електрона (</w:t>
      </w:r>
      <w:r w:rsidR="000E7D59" w:rsidRPr="000E7D59">
        <w:rPr>
          <w:rFonts w:eastAsia="Times New Roman"/>
          <w:position w:val="-6"/>
          <w:szCs w:val="28"/>
          <w:lang w:val="uk-UA" w:eastAsia="ru-RU"/>
        </w:rPr>
        <w:pict>
          <v:shape id="_x0000_i1294" type="#_x0000_t75" style="width:8.6pt;height:10.75pt">
            <v:imagedata r:id="rId518" o:title=""/>
          </v:shape>
        </w:pict>
      </w:r>
      <w:r w:rsidRPr="007F1BEE">
        <w:rPr>
          <w:rFonts w:eastAsia="Times New Roman"/>
          <w:szCs w:val="28"/>
          <w:lang w:val="uk-UA" w:eastAsia="ru-RU"/>
        </w:rPr>
        <w:t xml:space="preserve"> та </w:t>
      </w:r>
      <w:r w:rsidR="000E7D59" w:rsidRPr="000E7D59">
        <w:rPr>
          <w:rFonts w:eastAsia="Times New Roman"/>
          <w:position w:val="-6"/>
          <w:szCs w:val="28"/>
          <w:lang w:val="uk-UA" w:eastAsia="ru-RU"/>
        </w:rPr>
        <w:pict>
          <v:shape id="_x0000_i1295" type="#_x0000_t75" style="width:12.9pt;height:10.75pt">
            <v:imagedata r:id="rId519" o:title=""/>
          </v:shape>
        </w:pict>
      </w:r>
      <w:r w:rsidRPr="007F1BEE">
        <w:rPr>
          <w:rFonts w:eastAsia="Times New Roman"/>
          <w:szCs w:val="28"/>
          <w:lang w:val="uk-UA" w:eastAsia="ru-RU"/>
        </w:rPr>
        <w:t xml:space="preserve"> - заряд та маса електрона, </w:t>
      </w:r>
      <w:r w:rsidR="000E7D59" w:rsidRPr="000E7D59">
        <w:rPr>
          <w:rFonts w:eastAsia="Times New Roman"/>
          <w:position w:val="-4"/>
          <w:szCs w:val="28"/>
          <w:lang w:val="uk-UA" w:eastAsia="ru-RU"/>
        </w:rPr>
        <w:pict>
          <v:shape id="_x0000_i1296" type="#_x0000_t75" style="width:12.9pt;height:12.9pt">
            <v:imagedata r:id="rId520" o:title=""/>
          </v:shape>
        </w:pict>
      </w:r>
      <w:r w:rsidRPr="007F1BEE">
        <w:rPr>
          <w:rFonts w:eastAsia="Times New Roman"/>
          <w:szCs w:val="28"/>
          <w:lang w:val="uk-UA" w:eastAsia="ru-RU"/>
        </w:rPr>
        <w:t xml:space="preserve"> та </w:t>
      </w:r>
      <w:r w:rsidR="000E7D59" w:rsidRPr="000E7D59">
        <w:rPr>
          <w:rFonts w:eastAsia="Times New Roman"/>
          <w:position w:val="-10"/>
          <w:szCs w:val="28"/>
          <w:lang w:val="uk-UA" w:eastAsia="ru-RU"/>
        </w:rPr>
        <w:pict>
          <v:shape id="_x0000_i1297" type="#_x0000_t75" style="width:40.85pt;height:17.2pt">
            <v:imagedata r:id="rId521" o:title=""/>
          </v:shape>
        </w:pict>
      </w:r>
      <w:r w:rsidRPr="007F1BEE">
        <w:rPr>
          <w:rFonts w:eastAsia="Times New Roman"/>
          <w:szCs w:val="28"/>
          <w:lang w:val="uk-UA" w:eastAsia="ru-RU"/>
        </w:rPr>
        <w:t xml:space="preserve"> - напруженість електричного поля та довжина хвилі, </w:t>
      </w:r>
      <w:r w:rsidR="000E7D59" w:rsidRPr="000E7D59">
        <w:rPr>
          <w:rFonts w:eastAsia="Times New Roman"/>
          <w:position w:val="-6"/>
          <w:szCs w:val="28"/>
          <w:lang w:val="uk-UA" w:eastAsia="ru-RU"/>
        </w:rPr>
        <w:pict>
          <v:shape id="_x0000_i1298" type="#_x0000_t75" style="width:11.8pt;height:10.75pt">
            <v:imagedata r:id="rId522" o:title=""/>
          </v:shape>
        </w:pict>
      </w:r>
      <w:r w:rsidRPr="007F1BEE">
        <w:rPr>
          <w:rFonts w:eastAsia="Times New Roman"/>
          <w:szCs w:val="28"/>
          <w:lang w:val="uk-UA" w:eastAsia="ru-RU"/>
        </w:rPr>
        <w:t xml:space="preserve"> - частота хвилі). Можна говорити, що параметр </w:t>
      </w:r>
      <w:r w:rsidR="000E7D59" w:rsidRPr="000E7D59">
        <w:rPr>
          <w:rFonts w:eastAsia="Times New Roman"/>
          <w:position w:val="-10"/>
          <w:szCs w:val="28"/>
          <w:lang w:val="uk-UA" w:eastAsia="ru-RU"/>
        </w:rPr>
        <w:pict>
          <v:shape id="_x0000_i1299" type="#_x0000_t75" style="width:9.65pt;height:12.9pt">
            <v:imagedata r:id="rId523" o:title=""/>
          </v:shape>
        </w:pict>
      </w:r>
      <w:r w:rsidRPr="007F1BEE">
        <w:rPr>
          <w:rFonts w:eastAsia="Times New Roman"/>
          <w:szCs w:val="28"/>
          <w:lang w:val="uk-UA" w:eastAsia="ru-RU"/>
        </w:rPr>
        <w:t xml:space="preserve"> характеризує інтенсивність зовнішнього </w:t>
      </w:r>
      <w:r w:rsidRPr="007F1BEE">
        <w:rPr>
          <w:rFonts w:eastAsia="Times New Roman"/>
          <w:szCs w:val="28"/>
          <w:lang w:val="uk-UA" w:eastAsia="ru-RU"/>
        </w:rPr>
        <w:lastRenderedPageBreak/>
        <w:t xml:space="preserve">поля лазера. При цьому процес вивчатиметься у полі плоскої монохроматичної хвилі. Виберемо 4-потенціал плоскої монохроматичної циркулярно поляризованої електромагнітної хвилі, що розповсюджується вздовж осі </w:t>
      </w:r>
      <w:r w:rsidR="000E7D59" w:rsidRPr="000E7D59">
        <w:rPr>
          <w:rFonts w:eastAsia="Times New Roman"/>
          <w:position w:val="-4"/>
          <w:szCs w:val="28"/>
          <w:lang w:val="uk-UA" w:eastAsia="ru-RU"/>
        </w:rPr>
        <w:pict>
          <v:shape id="_x0000_i1300" type="#_x0000_t75" style="width:10.75pt;height:10.75pt">
            <v:imagedata r:id="rId524" o:title=""/>
          </v:shape>
        </w:pict>
      </w:r>
      <w:r w:rsidRPr="007F1BEE">
        <w:rPr>
          <w:rFonts w:eastAsia="Times New Roman"/>
          <w:szCs w:val="28"/>
          <w:lang w:val="uk-UA" w:eastAsia="ru-RU"/>
        </w:rPr>
        <w:t>, у наступному вигляді:</w:t>
      </w:r>
    </w:p>
    <w:p w:rsidR="007F1BEE" w:rsidRPr="007F1BEE" w:rsidRDefault="007F1BEE" w:rsidP="002D703F">
      <w:pPr>
        <w:pStyle w:val="a3"/>
        <w:jc w:val="right"/>
        <w:rPr>
          <w:rFonts w:eastAsia="Times New Roman"/>
          <w:szCs w:val="28"/>
          <w:lang w:val="uk-UA" w:eastAsia="ru-RU"/>
        </w:rPr>
      </w:pPr>
      <w:r w:rsidRPr="007F1BEE">
        <w:rPr>
          <w:rFonts w:eastAsia="Times New Roman"/>
          <w:szCs w:val="28"/>
          <w:lang w:val="uk-UA" w:eastAsia="ru-RU"/>
        </w:rPr>
        <w:tab/>
      </w:r>
      <w:r w:rsidR="000E7D59" w:rsidRPr="000E7D59">
        <w:rPr>
          <w:rFonts w:eastAsia="Times New Roman"/>
          <w:position w:val="-24"/>
          <w:szCs w:val="28"/>
          <w:lang w:val="uk-UA" w:eastAsia="ru-RU"/>
        </w:rPr>
        <w:pict>
          <v:shape id="_x0000_i1301" type="#_x0000_t75" style="width:269.75pt;height:31.15pt">
            <v:imagedata r:id="rId525" o:title=""/>
          </v:shape>
        </w:pict>
      </w:r>
      <w:r w:rsidRPr="007F1BEE">
        <w:rPr>
          <w:rFonts w:eastAsia="Times New Roman"/>
          <w:szCs w:val="28"/>
          <w:lang w:val="uk-UA" w:eastAsia="ru-RU"/>
        </w:rPr>
        <w:t xml:space="preserve"> </w:t>
      </w:r>
      <w:r w:rsidRPr="002D703F">
        <w:rPr>
          <w:i w:val="0"/>
          <w:iCs w:val="0"/>
          <w:noProof/>
          <w:color w:val="auto"/>
          <w:sz w:val="28"/>
          <w:szCs w:val="22"/>
          <w:lang w:val="uk-UA"/>
        </w:rPr>
        <w:tab/>
      </w:r>
      <w:r w:rsidR="00B87DE7"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1</w:t>
      </w:r>
      <w:r w:rsidR="000E7D59"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65</w:t>
      </w:r>
      <w:r w:rsidR="000E7D59"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573E65">
      <w:pPr>
        <w:tabs>
          <w:tab w:val="center" w:pos="4536"/>
          <w:tab w:val="right" w:pos="9072"/>
        </w:tabs>
        <w:ind w:firstLine="0"/>
        <w:rPr>
          <w:rFonts w:eastAsia="Times New Roman"/>
          <w:szCs w:val="28"/>
          <w:lang w:val="uk-UA" w:eastAsia="ru-RU"/>
        </w:rPr>
      </w:pPr>
      <w:r w:rsidRPr="007F1BEE">
        <w:rPr>
          <w:rFonts w:eastAsia="Times New Roman"/>
          <w:szCs w:val="28"/>
          <w:lang w:val="uk-UA" w:eastAsia="ru-RU"/>
        </w:rPr>
        <w:t xml:space="preserve">Тут </w:t>
      </w:r>
      <w:r w:rsidR="000E7D59" w:rsidRPr="000E7D59">
        <w:rPr>
          <w:rFonts w:eastAsia="Times New Roman"/>
          <w:position w:val="-6"/>
          <w:szCs w:val="28"/>
          <w:lang w:val="uk-UA" w:eastAsia="ru-RU"/>
        </w:rPr>
        <w:pict>
          <v:shape id="_x0000_i1302" type="#_x0000_t75" style="width:33.3pt;height:13.95pt">
            <v:imagedata r:id="rId526" o:title=""/>
          </v:shape>
        </w:pict>
      </w:r>
      <w:r w:rsidRPr="007F1BEE">
        <w:rPr>
          <w:rFonts w:eastAsia="Times New Roman"/>
          <w:kern w:val="16"/>
          <w:szCs w:val="28"/>
          <w:lang w:val="uk-UA" w:eastAsia="ru-RU"/>
        </w:rPr>
        <w:t xml:space="preserve">, </w:t>
      </w:r>
      <w:r w:rsidR="000E7D59" w:rsidRPr="000E7D59">
        <w:rPr>
          <w:rFonts w:eastAsia="Times New Roman"/>
          <w:kern w:val="16"/>
          <w:position w:val="-16"/>
          <w:szCs w:val="28"/>
          <w:lang w:val="uk-UA" w:eastAsia="ru-RU"/>
        </w:rPr>
        <w:pict>
          <v:shape id="_x0000_i1303" type="#_x0000_t75" style="width:68.8pt;height:21.5pt">
            <v:imagedata r:id="rId527" o:title=""/>
          </v:shape>
        </w:pict>
      </w:r>
      <w:r w:rsidRPr="007F1BEE">
        <w:rPr>
          <w:rFonts w:eastAsia="Times New Roman"/>
          <w:kern w:val="16"/>
          <w:szCs w:val="28"/>
          <w:lang w:val="uk-UA" w:eastAsia="ru-RU"/>
        </w:rPr>
        <w:t xml:space="preserve"> </w:t>
      </w:r>
      <w:r w:rsidRPr="007F1BEE">
        <w:rPr>
          <w:rFonts w:eastAsia="Times New Roman"/>
          <w:szCs w:val="28"/>
          <w:lang w:val="uk-UA" w:eastAsia="ru-RU"/>
        </w:rPr>
        <w:t xml:space="preserve">та </w:t>
      </w:r>
      <w:r w:rsidR="000E7D59" w:rsidRPr="000E7D59">
        <w:rPr>
          <w:rFonts w:eastAsia="Times New Roman"/>
          <w:position w:val="-14"/>
          <w:szCs w:val="28"/>
          <w:lang w:val="uk-UA" w:eastAsia="ru-RU"/>
        </w:rPr>
        <w:pict>
          <v:shape id="_x0000_i1304" type="#_x0000_t75" style="width:50.5pt;height:20.4pt">
            <v:imagedata r:id="rId528" o:title=""/>
          </v:shape>
        </w:pict>
      </w:r>
      <w:r w:rsidRPr="007F1BEE">
        <w:rPr>
          <w:rFonts w:eastAsia="Times New Roman"/>
          <w:szCs w:val="28"/>
          <w:lang w:val="uk-UA" w:eastAsia="ru-RU"/>
        </w:rPr>
        <w:t xml:space="preserve"> - вектори 4-поляризації та 4-імпульс фотона зовнішнього поля, та: </w:t>
      </w:r>
      <w:r w:rsidR="000E7D59" w:rsidRPr="000E7D59">
        <w:rPr>
          <w:rFonts w:eastAsia="Times New Roman"/>
          <w:position w:val="-14"/>
          <w:szCs w:val="28"/>
          <w:lang w:val="uk-UA" w:eastAsia="ru-RU"/>
        </w:rPr>
        <w:pict>
          <v:shape id="_x0000_i1305" type="#_x0000_t75" style="width:122.5pt;height:20.4pt">
            <v:imagedata r:id="rId529" o:title=""/>
          </v:shape>
        </w:pict>
      </w:r>
      <w:r w:rsidRPr="007F1BEE">
        <w:rPr>
          <w:rFonts w:eastAsia="Times New Roman"/>
          <w:szCs w:val="28"/>
          <w:lang w:val="uk-UA" w:eastAsia="ru-RU"/>
        </w:rPr>
        <w:t>. Хвильові функції електрона визначаються функціями Волкова [</w:t>
      </w:r>
      <w:r>
        <w:rPr>
          <w:rFonts w:eastAsia="Times New Roman"/>
          <w:szCs w:val="28"/>
          <w:lang w:val="uk-UA" w:eastAsia="ru-RU"/>
        </w:rPr>
        <w:t>78</w:t>
      </w:r>
      <w:r w:rsidRPr="007F1BEE">
        <w:rPr>
          <w:rFonts w:eastAsia="Times New Roman"/>
          <w:szCs w:val="28"/>
          <w:lang w:val="uk-UA" w:eastAsia="ru-RU"/>
        </w:rPr>
        <w:t xml:space="preserve">], проміжні стани електрона (позитрона) задаються функцією Гріна у полі плоскої світлової хвилі </w:t>
      </w:r>
      <w:r w:rsidR="00567CD6" w:rsidRPr="00567CD6">
        <w:rPr>
          <w:rFonts w:eastAsia="Times New Roman"/>
          <w:szCs w:val="28"/>
          <w:lang w:val="uk-UA" w:eastAsia="ru-RU"/>
        </w:rPr>
        <w:t>(1.</w:t>
      </w:r>
      <w:r w:rsidR="00567CD6" w:rsidRPr="00A03E58">
        <w:rPr>
          <w:rFonts w:eastAsia="Times New Roman"/>
          <w:szCs w:val="28"/>
          <w:lang w:val="uk-UA" w:eastAsia="ru-RU"/>
        </w:rPr>
        <w:t>65</w:t>
      </w:r>
      <w:r w:rsidR="00567CD6" w:rsidRPr="00567CD6">
        <w:rPr>
          <w:rFonts w:eastAsia="Times New Roman"/>
          <w:szCs w:val="28"/>
          <w:lang w:val="uk-UA" w:eastAsia="ru-RU"/>
        </w:rPr>
        <w:t>)</w:t>
      </w:r>
      <w:r>
        <w:rPr>
          <w:rFonts w:eastAsia="Times New Roman"/>
          <w:szCs w:val="28"/>
          <w:lang w:val="uk-UA" w:eastAsia="ru-RU"/>
        </w:rPr>
        <w:t xml:space="preserve"> [79</w:t>
      </w:r>
      <w:r w:rsidRPr="007F1BEE">
        <w:rPr>
          <w:rFonts w:eastAsia="Times New Roman"/>
          <w:szCs w:val="28"/>
          <w:lang w:val="uk-UA" w:eastAsia="ru-RU"/>
        </w:rPr>
        <w:t>].</w:t>
      </w:r>
    </w:p>
    <w:p w:rsidR="007F1BEE" w:rsidRPr="007F1BEE" w:rsidRDefault="007F1BEE" w:rsidP="007F1BEE">
      <w:pPr>
        <w:tabs>
          <w:tab w:val="center" w:pos="4536"/>
          <w:tab w:val="right" w:pos="9072"/>
        </w:tabs>
        <w:rPr>
          <w:rFonts w:eastAsia="Times New Roman"/>
          <w:szCs w:val="28"/>
          <w:lang w:val="uk-UA" w:eastAsia="ru-RU"/>
        </w:rPr>
      </w:pPr>
      <w:r w:rsidRPr="007F1BEE">
        <w:rPr>
          <w:rFonts w:eastAsia="Times New Roman"/>
          <w:szCs w:val="28"/>
          <w:lang w:val="uk-UA" w:eastAsia="ru-RU"/>
        </w:rPr>
        <w:t>Ми розглянемо випадок ультрарелятивістських енергій електрона та гамма-кванту, коли всі початкові та кінцеві частинки літають у вузькому конусі. В цьому випадку напрямок поширення хвилі лежить далеко від заданого вузького конуса частинок (якщо напрямок поширення хвилі лежить усередині вузького конуса частинок, то резонанси зникають [</w:t>
      </w:r>
      <w:r w:rsidR="002E25F5" w:rsidRPr="002E25F5">
        <w:rPr>
          <w:rFonts w:eastAsia="Times New Roman"/>
          <w:szCs w:val="28"/>
          <w:lang w:val="ru-RU" w:eastAsia="ru-RU"/>
        </w:rPr>
        <w:t>59</w:t>
      </w:r>
      <w:r w:rsidR="002E25F5">
        <w:rPr>
          <w:rFonts w:eastAsia="Times New Roman"/>
          <w:szCs w:val="28"/>
          <w:lang w:val="uk-UA" w:eastAsia="ru-RU"/>
        </w:rPr>
        <w:t>-</w:t>
      </w:r>
      <w:r w:rsidR="002E25F5" w:rsidRPr="002E25F5">
        <w:rPr>
          <w:rFonts w:eastAsia="Times New Roman"/>
          <w:szCs w:val="28"/>
          <w:lang w:val="ru-RU" w:eastAsia="ru-RU"/>
        </w:rPr>
        <w:t>61</w:t>
      </w:r>
      <w:r w:rsidRPr="007F1BEE">
        <w:rPr>
          <w:rFonts w:eastAsia="Times New Roman"/>
          <w:szCs w:val="28"/>
          <w:lang w:val="uk-UA" w:eastAsia="ru-RU"/>
        </w:rPr>
        <w:t xml:space="preserve">]). Таким чином, енергії електронів </w:t>
      </w:r>
      <w:r w:rsidR="000E7D59" w:rsidRPr="000E7D59">
        <w:rPr>
          <w:rFonts w:eastAsia="Times New Roman"/>
          <w:position w:val="-16"/>
          <w:szCs w:val="28"/>
          <w:lang w:val="uk-UA" w:eastAsia="ru-RU"/>
        </w:rPr>
        <w:pict>
          <v:shape id="_x0000_i1306" type="#_x0000_t75" style="width:24.7pt;height:21.5pt">
            <v:imagedata r:id="rId530" o:title=""/>
          </v:shape>
        </w:pict>
      </w:r>
      <w:r w:rsidRPr="007F1BEE">
        <w:rPr>
          <w:rFonts w:eastAsia="Times New Roman"/>
          <w:position w:val="-14"/>
          <w:szCs w:val="28"/>
          <w:lang w:val="uk-UA" w:eastAsia="ru-RU"/>
        </w:rPr>
        <w:t xml:space="preserve"> </w:t>
      </w:r>
      <w:r w:rsidRPr="007F1BEE">
        <w:rPr>
          <w:rFonts w:eastAsia="Times New Roman"/>
          <w:szCs w:val="28"/>
          <w:lang w:val="uk-UA" w:eastAsia="ru-RU"/>
        </w:rPr>
        <w:t xml:space="preserve">та гамма-квантів </w:t>
      </w:r>
      <w:r w:rsidR="000E7D59" w:rsidRPr="000E7D59">
        <w:rPr>
          <w:rFonts w:eastAsia="Times New Roman"/>
          <w:position w:val="-16"/>
          <w:szCs w:val="28"/>
          <w:lang w:val="uk-UA" w:eastAsia="ru-RU"/>
        </w:rPr>
        <w:pict>
          <v:shape id="_x0000_i1307" type="#_x0000_t75" style="width:24.7pt;height:21.5pt">
            <v:imagedata r:id="rId531" o:title=""/>
          </v:shape>
        </w:pict>
      </w:r>
      <w:r w:rsidRPr="007F1BEE">
        <w:rPr>
          <w:rFonts w:eastAsia="Times New Roman"/>
          <w:szCs w:val="28"/>
          <w:lang w:val="uk-UA" w:eastAsia="ru-RU"/>
        </w:rPr>
        <w:t xml:space="preserve"> повинні задовольняти умовам</w:t>
      </w:r>
    </w:p>
    <w:p w:rsidR="007F1BEE" w:rsidRPr="007F1BEE" w:rsidRDefault="000E7D59" w:rsidP="002D703F">
      <w:pPr>
        <w:pStyle w:val="a3"/>
        <w:jc w:val="right"/>
        <w:rPr>
          <w:rFonts w:eastAsia="Times New Roman"/>
          <w:szCs w:val="28"/>
          <w:lang w:val="uk-UA" w:eastAsia="ru-RU"/>
        </w:rPr>
      </w:pPr>
      <w:r w:rsidRPr="000E7D59">
        <w:rPr>
          <w:rFonts w:eastAsia="Times New Roman"/>
          <w:position w:val="-14"/>
          <w:szCs w:val="28"/>
          <w:lang w:val="uk-UA" w:eastAsia="ru-RU"/>
        </w:rPr>
        <w:pict>
          <v:shape id="_x0000_i1308" type="#_x0000_t75" style="width:146.15pt;height:18.25pt">
            <v:imagedata r:id="rId532" o:title=""/>
          </v:shape>
        </w:pict>
      </w:r>
      <w:r w:rsidR="007F1BEE" w:rsidRPr="007F1BEE">
        <w:rPr>
          <w:rFonts w:eastAsia="Times New Roman"/>
          <w:szCs w:val="28"/>
          <w:lang w:val="uk-UA" w:eastAsia="ru-RU"/>
        </w:rPr>
        <w:t xml:space="preserve"> .</w:t>
      </w:r>
      <w:r w:rsidR="007F1BEE" w:rsidRPr="002D703F">
        <w:rPr>
          <w:i w:val="0"/>
          <w:iCs w:val="0"/>
          <w:noProof/>
          <w:color w:val="auto"/>
          <w:sz w:val="28"/>
          <w:szCs w:val="22"/>
          <w:lang w:val="uk-UA"/>
        </w:rPr>
        <w:tab/>
      </w:r>
      <w:r w:rsidR="002D703F" w:rsidRPr="00A03E58">
        <w:rPr>
          <w:i w:val="0"/>
          <w:iCs w:val="0"/>
          <w:noProof/>
          <w:color w:val="auto"/>
          <w:sz w:val="28"/>
          <w:szCs w:val="22"/>
          <w:lang w:val="ru-RU"/>
        </w:rPr>
        <w:tab/>
      </w:r>
      <w:r w:rsidR="002D703F" w:rsidRPr="00A03E58">
        <w:rPr>
          <w:i w:val="0"/>
          <w:iCs w:val="0"/>
          <w:noProof/>
          <w:color w:val="auto"/>
          <w:sz w:val="28"/>
          <w:szCs w:val="22"/>
          <w:lang w:val="ru-RU"/>
        </w:rPr>
        <w:tab/>
      </w:r>
      <w:r w:rsidR="002D703F" w:rsidRPr="00A03E58">
        <w:rPr>
          <w:i w:val="0"/>
          <w:iCs w:val="0"/>
          <w:noProof/>
          <w:color w:val="auto"/>
          <w:sz w:val="28"/>
          <w:szCs w:val="22"/>
          <w:lang w:val="ru-RU"/>
        </w:rPr>
        <w:tab/>
      </w:r>
      <w:r w:rsidR="00B87DE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Pr="002D703F">
        <w:rPr>
          <w:i w:val="0"/>
          <w:iCs w:val="0"/>
          <w:noProof/>
          <w:color w:val="auto"/>
          <w:sz w:val="28"/>
          <w:szCs w:val="22"/>
          <w:lang w:val="uk-UA"/>
        </w:rPr>
        <w:fldChar w:fldCharType="separate"/>
      </w:r>
      <w:r w:rsidR="00BF735A">
        <w:rPr>
          <w:i w:val="0"/>
          <w:iCs w:val="0"/>
          <w:noProof/>
          <w:color w:val="auto"/>
          <w:sz w:val="28"/>
          <w:szCs w:val="22"/>
          <w:lang w:val="uk-UA"/>
        </w:rPr>
        <w:t>1</w:t>
      </w:r>
      <w:r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Pr="002D703F">
        <w:rPr>
          <w:i w:val="0"/>
          <w:iCs w:val="0"/>
          <w:noProof/>
          <w:color w:val="auto"/>
          <w:sz w:val="28"/>
          <w:szCs w:val="22"/>
          <w:lang w:val="uk-UA"/>
        </w:rPr>
        <w:fldChar w:fldCharType="separate"/>
      </w:r>
      <w:r w:rsidR="00BF735A">
        <w:rPr>
          <w:i w:val="0"/>
          <w:iCs w:val="0"/>
          <w:noProof/>
          <w:color w:val="auto"/>
          <w:sz w:val="28"/>
          <w:szCs w:val="22"/>
          <w:lang w:val="uk-UA"/>
        </w:rPr>
        <w:t>66</w:t>
      </w:r>
      <w:r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tabs>
          <w:tab w:val="center" w:pos="4536"/>
          <w:tab w:val="right" w:pos="9072"/>
        </w:tabs>
        <w:rPr>
          <w:rFonts w:eastAsia="Times New Roman"/>
          <w:szCs w:val="28"/>
          <w:lang w:val="uk-UA" w:eastAsia="ru-RU"/>
        </w:rPr>
      </w:pPr>
      <w:r w:rsidRPr="007F1BEE">
        <w:rPr>
          <w:rFonts w:eastAsia="Times New Roman"/>
          <w:szCs w:val="28"/>
          <w:lang w:val="uk-UA" w:eastAsia="ru-RU"/>
        </w:rPr>
        <w:t xml:space="preserve">Слід зазначити, що у сильних лазерних полях, коли класичний параметр </w:t>
      </w:r>
      <w:r w:rsidR="000E7D59" w:rsidRPr="000E7D59">
        <w:rPr>
          <w:rFonts w:eastAsia="Times New Roman"/>
          <w:position w:val="-10"/>
          <w:szCs w:val="28"/>
          <w:lang w:val="uk-UA" w:eastAsia="ru-RU"/>
        </w:rPr>
        <w:pict>
          <v:shape id="_x0000_i1309" type="#_x0000_t75" style="width:27.95pt;height:16.1pt">
            <v:imagedata r:id="rId533" o:title=""/>
          </v:shape>
        </w:pict>
      </w:r>
      <w:r w:rsidRPr="007F1BEE">
        <w:rPr>
          <w:rFonts w:eastAsia="Times New Roman"/>
          <w:szCs w:val="28"/>
          <w:lang w:val="uk-UA" w:eastAsia="ru-RU"/>
        </w:rPr>
        <w:t xml:space="preserve"> замість енергії електрона необхідно використовувати квазіенергію, а замість маси - ефективну масу електрона [</w:t>
      </w:r>
      <w:r w:rsidRPr="007F1BEE">
        <w:rPr>
          <w:rFonts w:eastAsia="Times New Roman"/>
          <w:szCs w:val="28"/>
          <w:lang w:val="ru-RU" w:eastAsia="ru-RU"/>
        </w:rPr>
        <w:t>63</w:t>
      </w:r>
      <w:r w:rsidRPr="007F1BEE">
        <w:rPr>
          <w:rFonts w:eastAsia="Times New Roman"/>
          <w:szCs w:val="28"/>
          <w:lang w:val="uk-UA" w:eastAsia="ru-RU"/>
        </w:rPr>
        <w:t xml:space="preserve">]. З цієї причини умову </w:t>
      </w:r>
      <w:r w:rsidR="00567CD6" w:rsidRPr="00567CD6">
        <w:rPr>
          <w:rFonts w:eastAsia="Times New Roman"/>
          <w:szCs w:val="28"/>
          <w:lang w:val="ru-RU" w:eastAsia="ru-RU"/>
        </w:rPr>
        <w:t xml:space="preserve">(1.66) </w:t>
      </w:r>
      <w:r w:rsidRPr="007F1BEE">
        <w:rPr>
          <w:rFonts w:eastAsia="Times New Roman"/>
          <w:szCs w:val="28"/>
          <w:lang w:val="uk-UA" w:eastAsia="ru-RU"/>
        </w:rPr>
        <w:t>для ультрарелятивістських частинок у сильному полі необхідно замінити на:</w:t>
      </w:r>
    </w:p>
    <w:p w:rsidR="007F1BEE" w:rsidRPr="007F1BEE" w:rsidRDefault="000E7D59" w:rsidP="002D703F">
      <w:pPr>
        <w:pStyle w:val="a3"/>
        <w:jc w:val="right"/>
        <w:rPr>
          <w:rFonts w:eastAsia="Times New Roman"/>
          <w:szCs w:val="28"/>
          <w:lang w:val="uk-UA" w:eastAsia="ru-RU"/>
        </w:rPr>
      </w:pPr>
      <w:r w:rsidRPr="000E7D59">
        <w:rPr>
          <w:rFonts w:eastAsia="Times New Roman"/>
          <w:position w:val="-42"/>
          <w:szCs w:val="28"/>
          <w:lang w:val="uk-UA" w:eastAsia="ru-RU"/>
        </w:rPr>
        <w:pict>
          <v:shape id="_x0000_i1310" type="#_x0000_t75" style="width:368.6pt;height:48.35pt">
            <v:imagedata r:id="rId534" o:title=""/>
          </v:shape>
        </w:pict>
      </w:r>
      <w:r w:rsidR="007F1BEE" w:rsidRPr="007F1BEE">
        <w:rPr>
          <w:rFonts w:eastAsia="Times New Roman"/>
          <w:szCs w:val="28"/>
          <w:lang w:val="uk-UA" w:eastAsia="ru-RU"/>
        </w:rPr>
        <w:t xml:space="preserve"> .</w:t>
      </w:r>
      <w:r w:rsidR="002D703F" w:rsidRPr="00567CD6">
        <w:rPr>
          <w:i w:val="0"/>
          <w:iCs w:val="0"/>
          <w:noProof/>
          <w:color w:val="auto"/>
          <w:sz w:val="28"/>
          <w:szCs w:val="22"/>
          <w:lang w:val="ru-RU"/>
        </w:rPr>
        <w:t xml:space="preserve">     </w:t>
      </w:r>
      <w:r w:rsidR="00B87DE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Pr="002D703F">
        <w:rPr>
          <w:i w:val="0"/>
          <w:iCs w:val="0"/>
          <w:noProof/>
          <w:color w:val="auto"/>
          <w:sz w:val="28"/>
          <w:szCs w:val="22"/>
          <w:lang w:val="uk-UA"/>
        </w:rPr>
        <w:fldChar w:fldCharType="separate"/>
      </w:r>
      <w:r w:rsidR="00BF735A">
        <w:rPr>
          <w:i w:val="0"/>
          <w:iCs w:val="0"/>
          <w:noProof/>
          <w:color w:val="auto"/>
          <w:sz w:val="28"/>
          <w:szCs w:val="22"/>
          <w:lang w:val="uk-UA"/>
        </w:rPr>
        <w:t>1</w:t>
      </w:r>
      <w:r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Pr="002D703F">
        <w:rPr>
          <w:i w:val="0"/>
          <w:iCs w:val="0"/>
          <w:noProof/>
          <w:color w:val="auto"/>
          <w:sz w:val="28"/>
          <w:szCs w:val="22"/>
          <w:lang w:val="uk-UA"/>
        </w:rPr>
        <w:fldChar w:fldCharType="separate"/>
      </w:r>
      <w:r w:rsidR="00BF735A">
        <w:rPr>
          <w:i w:val="0"/>
          <w:iCs w:val="0"/>
          <w:noProof/>
          <w:color w:val="auto"/>
          <w:sz w:val="28"/>
          <w:szCs w:val="22"/>
          <w:lang w:val="uk-UA"/>
        </w:rPr>
        <w:t>67</w:t>
      </w:r>
      <w:r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tabs>
          <w:tab w:val="center" w:pos="4536"/>
          <w:tab w:val="right" w:pos="9072"/>
        </w:tabs>
        <w:rPr>
          <w:rFonts w:eastAsia="Times New Roman"/>
          <w:szCs w:val="28"/>
          <w:lang w:val="uk-UA" w:eastAsia="ru-RU"/>
        </w:rPr>
      </w:pPr>
      <w:r w:rsidRPr="007F1BEE">
        <w:rPr>
          <w:rFonts w:eastAsia="Times New Roman"/>
          <w:szCs w:val="28"/>
          <w:lang w:val="uk-UA" w:eastAsia="ru-RU"/>
        </w:rPr>
        <w:t xml:space="preserve">З другої умови співвідношення </w:t>
      </w:r>
      <w:r w:rsidR="00567CD6" w:rsidRPr="00567CD6">
        <w:rPr>
          <w:rFonts w:eastAsia="Times New Roman"/>
          <w:szCs w:val="28"/>
          <w:lang w:val="ru-RU" w:eastAsia="ru-RU"/>
        </w:rPr>
        <w:t>(1.67)</w:t>
      </w:r>
      <w:r w:rsidRPr="007F1BEE">
        <w:rPr>
          <w:rFonts w:eastAsia="Times New Roman"/>
          <w:szCs w:val="28"/>
          <w:lang w:val="uk-UA" w:eastAsia="ru-RU"/>
        </w:rPr>
        <w:t xml:space="preserve"> отримуємо обмеження на максимальну інтенсивність лазерної хвилі:</w:t>
      </w:r>
    </w:p>
    <w:p w:rsidR="007F1BEE" w:rsidRPr="00A03E58" w:rsidRDefault="007F1BEE" w:rsidP="002D703F">
      <w:pPr>
        <w:pStyle w:val="a3"/>
        <w:jc w:val="right"/>
        <w:rPr>
          <w:rFonts w:eastAsia="Times New Roman"/>
          <w:szCs w:val="28"/>
          <w:lang w:val="ru-RU" w:eastAsia="ru-RU"/>
        </w:rPr>
      </w:pPr>
      <w:r w:rsidRPr="007F1BEE">
        <w:rPr>
          <w:rFonts w:eastAsia="Times New Roman"/>
          <w:szCs w:val="28"/>
          <w:lang w:val="uk-UA" w:eastAsia="ru-RU"/>
        </w:rPr>
        <w:lastRenderedPageBreak/>
        <w:tab/>
      </w:r>
      <w:r w:rsidR="000E7D59" w:rsidRPr="000E7D59">
        <w:rPr>
          <w:rFonts w:eastAsia="Times New Roman"/>
          <w:position w:val="-24"/>
          <w:szCs w:val="28"/>
          <w:lang w:val="uk-UA" w:eastAsia="ru-RU"/>
        </w:rPr>
        <w:pict>
          <v:shape id="_x0000_i1311" type="#_x0000_t75" style="width:229.95pt;height:33.3pt">
            <v:imagedata r:id="rId535" o:title=""/>
          </v:shape>
        </w:pict>
      </w:r>
      <w:r w:rsidRPr="007F1BEE">
        <w:rPr>
          <w:rFonts w:eastAsia="Times New Roman"/>
          <w:szCs w:val="28"/>
          <w:lang w:val="uk-UA" w:eastAsia="ru-RU"/>
        </w:rPr>
        <w:t xml:space="preserve"> .</w:t>
      </w:r>
      <w:r w:rsidRPr="002D703F">
        <w:rPr>
          <w:i w:val="0"/>
          <w:iCs w:val="0"/>
          <w:noProof/>
          <w:color w:val="auto"/>
          <w:sz w:val="28"/>
          <w:szCs w:val="22"/>
          <w:lang w:val="uk-UA"/>
        </w:rPr>
        <w:tab/>
      </w:r>
      <w:r w:rsidR="002D703F" w:rsidRPr="00A03E58">
        <w:rPr>
          <w:i w:val="0"/>
          <w:iCs w:val="0"/>
          <w:noProof/>
          <w:color w:val="auto"/>
          <w:sz w:val="28"/>
          <w:szCs w:val="22"/>
          <w:lang w:val="ru-RU"/>
        </w:rPr>
        <w:tab/>
      </w:r>
      <w:r w:rsidR="002D703F" w:rsidRPr="00A03E58">
        <w:rPr>
          <w:i w:val="0"/>
          <w:iCs w:val="0"/>
          <w:noProof/>
          <w:color w:val="auto"/>
          <w:sz w:val="28"/>
          <w:szCs w:val="22"/>
          <w:lang w:val="ru-RU"/>
        </w:rPr>
        <w:tab/>
      </w:r>
      <w:r w:rsidR="002D703F"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1</w:t>
      </w:r>
      <w:r w:rsidR="000E7D59"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68</w:t>
      </w:r>
      <w:r w:rsidR="000E7D59" w:rsidRPr="002D703F">
        <w:rPr>
          <w:i w:val="0"/>
          <w:iCs w:val="0"/>
          <w:noProof/>
          <w:color w:val="auto"/>
          <w:sz w:val="28"/>
          <w:szCs w:val="22"/>
          <w:lang w:val="uk-UA"/>
        </w:rPr>
        <w:fldChar w:fldCharType="end"/>
      </w:r>
      <w:r w:rsidR="002D703F" w:rsidRPr="002D703F">
        <w:rPr>
          <w:i w:val="0"/>
          <w:iCs w:val="0"/>
          <w:noProof/>
          <w:color w:val="auto"/>
          <w:sz w:val="28"/>
          <w:szCs w:val="22"/>
          <w:lang w:val="uk-UA"/>
        </w:rPr>
        <w:t>)</w:t>
      </w:r>
    </w:p>
    <w:p w:rsidR="007F1BEE" w:rsidRPr="007F1BEE" w:rsidRDefault="007F1BEE" w:rsidP="007F1BEE">
      <w:pPr>
        <w:tabs>
          <w:tab w:val="center" w:pos="4536"/>
          <w:tab w:val="right" w:pos="9072"/>
        </w:tabs>
        <w:rPr>
          <w:rFonts w:eastAsia="Times New Roman"/>
          <w:szCs w:val="28"/>
          <w:lang w:val="uk-UA" w:eastAsia="ru-RU"/>
        </w:rPr>
      </w:pPr>
      <w:r w:rsidRPr="007F1BEE">
        <w:rPr>
          <w:rFonts w:eastAsia="Times New Roman"/>
          <w:szCs w:val="28"/>
          <w:lang w:val="uk-UA" w:eastAsia="ru-RU"/>
        </w:rPr>
        <w:t xml:space="preserve">Розглянемо енергії вихідних електронів, а також вихідних гамма-квантів менше або порядку </w:t>
      </w:r>
      <w:r w:rsidR="000E7D59" w:rsidRPr="000E7D59">
        <w:rPr>
          <w:rFonts w:eastAsia="Times New Roman"/>
          <w:position w:val="-10"/>
          <w:szCs w:val="28"/>
          <w:lang w:val="uk-UA" w:eastAsia="ru-RU"/>
        </w:rPr>
        <w:pict>
          <v:shape id="_x0000_i1312" type="#_x0000_t75" style="width:54.8pt;height:16.1pt">
            <v:imagedata r:id="rId536" o:title=""/>
          </v:shape>
        </w:pict>
      </w:r>
      <w:r w:rsidRPr="007F1BEE">
        <w:rPr>
          <w:rFonts w:eastAsia="Times New Roman"/>
          <w:szCs w:val="28"/>
          <w:lang w:val="uk-UA" w:eastAsia="ru-RU"/>
        </w:rPr>
        <w:t xml:space="preserve">. Оцінимо максимальну напруженість електричного поля лазерної хвилі у разі. З виразу </w:t>
      </w:r>
      <w:r w:rsidR="00567CD6" w:rsidRPr="00A03E58">
        <w:rPr>
          <w:rFonts w:eastAsia="Times New Roman"/>
          <w:szCs w:val="28"/>
          <w:lang w:val="ru-RU" w:eastAsia="ru-RU"/>
        </w:rPr>
        <w:t>(1.68)</w:t>
      </w:r>
      <w:r w:rsidRPr="007F1BEE">
        <w:rPr>
          <w:rFonts w:eastAsia="Times New Roman"/>
          <w:szCs w:val="28"/>
          <w:lang w:val="uk-UA" w:eastAsia="ru-RU"/>
        </w:rPr>
        <w:t xml:space="preserve"> отримуємо: </w:t>
      </w:r>
      <w:r w:rsidR="000E7D59" w:rsidRPr="000E7D59">
        <w:rPr>
          <w:rFonts w:eastAsia="Times New Roman"/>
          <w:position w:val="-12"/>
          <w:szCs w:val="28"/>
          <w:lang w:val="uk-UA" w:eastAsia="ru-RU"/>
        </w:rPr>
        <w:pict>
          <v:shape id="_x0000_i1313" type="#_x0000_t75" style="width:75.2pt;height:18.25pt">
            <v:imagedata r:id="rId537" o:title=""/>
          </v:shape>
        </w:pict>
      </w:r>
      <w:r w:rsidRPr="007F1BEE">
        <w:rPr>
          <w:rFonts w:eastAsia="Times New Roman"/>
          <w:szCs w:val="28"/>
          <w:lang w:val="uk-UA" w:eastAsia="ru-RU"/>
        </w:rPr>
        <w:t xml:space="preserve"> або інтенсивності лазерної хвилі </w:t>
      </w:r>
      <w:r w:rsidR="000E7D59" w:rsidRPr="000E7D59">
        <w:rPr>
          <w:rFonts w:eastAsia="Times New Roman"/>
          <w:position w:val="-12"/>
          <w:szCs w:val="28"/>
          <w:lang w:val="uk-UA" w:eastAsia="ru-RU"/>
        </w:rPr>
        <w:pict>
          <v:shape id="_x0000_i1314" type="#_x0000_t75" style="width:112.85pt;height:18.25pt">
            <v:imagedata r:id="rId538" o:title=""/>
          </v:shape>
        </w:pict>
      </w:r>
      <w:r w:rsidRPr="007F1BEE">
        <w:rPr>
          <w:rFonts w:eastAsia="Times New Roman"/>
          <w:position w:val="-10"/>
          <w:szCs w:val="28"/>
          <w:lang w:val="uk-UA" w:eastAsia="ru-RU"/>
        </w:rPr>
        <w:t xml:space="preserve"> </w:t>
      </w:r>
      <w:r w:rsidR="000E7D59" w:rsidRPr="000E7D59">
        <w:rPr>
          <w:rFonts w:eastAsia="Times New Roman"/>
          <w:position w:val="-16"/>
          <w:szCs w:val="28"/>
          <w:lang w:val="uk-UA" w:eastAsia="ru-RU"/>
        </w:rPr>
        <w:pict>
          <v:shape id="_x0000_i1315" type="#_x0000_t75" style="width:125.75pt;height:21.5pt">
            <v:imagedata r:id="rId539" o:title=""/>
          </v:shape>
        </w:pict>
      </w:r>
      <w:r w:rsidRPr="007F1BEE">
        <w:rPr>
          <w:rFonts w:eastAsia="Times New Roman"/>
          <w:szCs w:val="28"/>
          <w:lang w:val="uk-UA" w:eastAsia="ru-RU"/>
        </w:rPr>
        <w:t xml:space="preserve">. Таким чином, подальший розгляд резонансних процесів буде справедливим для досить великих інтенсивностей хвиль. Однак ці поля як мінімум на два порядки менше критичного поля Швінгера </w:t>
      </w:r>
      <w:r w:rsidR="000E7D59" w:rsidRPr="000E7D59">
        <w:rPr>
          <w:rFonts w:eastAsia="Times New Roman"/>
          <w:position w:val="-12"/>
          <w:szCs w:val="28"/>
          <w:lang w:val="uk-UA" w:eastAsia="ru-RU"/>
        </w:rPr>
        <w:pict>
          <v:shape id="_x0000_i1316" type="#_x0000_t75" style="width:95.65pt;height:18.25pt">
            <v:imagedata r:id="rId540" o:title=""/>
          </v:shape>
        </w:pict>
      </w:r>
      <w:r w:rsidRPr="007F1BEE">
        <w:rPr>
          <w:rFonts w:eastAsia="Times New Roman"/>
          <w:szCs w:val="28"/>
          <w:lang w:val="uk-UA" w:eastAsia="ru-RU"/>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Процес розсіювання гамма-кванта в лазерному полі описується двома діаграмами Фейнмана (див. рис. 1</w:t>
      </w:r>
      <w:r w:rsidR="00573E65">
        <w:rPr>
          <w:rFonts w:eastAsia="Times New Roman"/>
          <w:szCs w:val="28"/>
          <w:lang w:val="uk-UA" w:eastAsia="ru-RU"/>
        </w:rPr>
        <w:t>.</w:t>
      </w:r>
      <w:r w:rsidR="00573E65" w:rsidRPr="00573E65">
        <w:rPr>
          <w:rFonts w:eastAsia="Times New Roman"/>
          <w:szCs w:val="28"/>
          <w:lang w:val="ru-RU" w:eastAsia="ru-RU"/>
        </w:rPr>
        <w:t>6</w:t>
      </w:r>
      <w:r w:rsidRPr="007F1BEE">
        <w:rPr>
          <w:rFonts w:eastAsia="Times New Roman"/>
          <w:szCs w:val="28"/>
          <w:lang w:val="uk-UA" w:eastAsia="ru-RU"/>
        </w:rPr>
        <w:t>).</w:t>
      </w:r>
    </w:p>
    <w:p w:rsidR="007F1BEE" w:rsidRPr="007F1BEE" w:rsidRDefault="007F1BEE" w:rsidP="007F1BEE">
      <w:pPr>
        <w:rPr>
          <w:rFonts w:eastAsia="Times New Roman"/>
          <w:szCs w:val="28"/>
          <w:lang w:val="uk-UA" w:eastAsia="ru-RU"/>
        </w:rPr>
      </w:pPr>
    </w:p>
    <w:p w:rsidR="007F1BEE" w:rsidRPr="007F1BEE" w:rsidRDefault="000E2C13" w:rsidP="007F1BEE">
      <w:pPr>
        <w:jc w:val="center"/>
        <w:rPr>
          <w:rFonts w:eastAsia="Times New Roman"/>
          <w:szCs w:val="28"/>
          <w:lang w:val="uk-UA" w:eastAsia="ru-RU"/>
        </w:rPr>
      </w:pPr>
      <w:bookmarkStart w:id="20" w:name="_MON_1655736880"/>
      <w:bookmarkStart w:id="21" w:name="_MON_1655737087"/>
      <w:bookmarkStart w:id="22" w:name="_MON_1655737131"/>
      <w:bookmarkStart w:id="23" w:name="_MON_1655737278"/>
      <w:bookmarkStart w:id="24" w:name="_MON_1655737294"/>
      <w:bookmarkStart w:id="25" w:name="_MON_1655737311"/>
      <w:bookmarkStart w:id="26" w:name="_MON_1655737328"/>
      <w:bookmarkStart w:id="27" w:name="_MON_1655737342"/>
      <w:bookmarkStart w:id="28" w:name="_MON_1655737356"/>
      <w:bookmarkStart w:id="29" w:name="_MON_1655740019"/>
      <w:bookmarkStart w:id="30" w:name="_MON_1655740180"/>
      <w:bookmarkStart w:id="31" w:name="_MON_1655745144"/>
      <w:bookmarkStart w:id="32" w:name="_MON_1655752848"/>
      <w:bookmarkStart w:id="33" w:name="_MON_1330772886"/>
      <w:bookmarkStart w:id="34" w:name="_MON_1330867680"/>
      <w:bookmarkStart w:id="35" w:name="_MON_1393065558"/>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r w:rsidRPr="000E7D59">
        <w:rPr>
          <w:rFonts w:eastAsia="Times New Roman"/>
          <w:szCs w:val="28"/>
          <w:lang w:val="uk-UA" w:eastAsia="ru-RU"/>
        </w:rPr>
        <w:pict>
          <v:shape id="_x0000_i1317" type="#_x0000_t75" style="width:239.65pt;height:118.2pt">
            <v:imagedata r:id="rId541" o:title="" cropbottom="27531f" cropright="28334f"/>
          </v:shape>
        </w:pict>
      </w:r>
    </w:p>
    <w:p w:rsidR="007F1BEE" w:rsidRPr="00A03E58" w:rsidRDefault="00A03E58" w:rsidP="00A03E58">
      <w:pPr>
        <w:pStyle w:val="a3"/>
        <w:spacing w:line="360" w:lineRule="auto"/>
        <w:jc w:val="center"/>
        <w:rPr>
          <w:i w:val="0"/>
          <w:color w:val="auto"/>
          <w:sz w:val="28"/>
          <w:szCs w:val="28"/>
          <w:lang w:val="uk-UA"/>
        </w:rPr>
      </w:pPr>
      <w:r w:rsidRPr="00A03E58">
        <w:rPr>
          <w:i w:val="0"/>
          <w:color w:val="auto"/>
          <w:sz w:val="28"/>
          <w:szCs w:val="28"/>
          <w:lang w:val="uk-UA"/>
        </w:rPr>
        <w:t xml:space="preserve">Рис. </w:t>
      </w:r>
      <w:r w:rsidR="000E7D59" w:rsidRPr="00A03E58">
        <w:rPr>
          <w:i w:val="0"/>
          <w:color w:val="auto"/>
          <w:sz w:val="28"/>
          <w:szCs w:val="28"/>
          <w:lang w:val="uk-UA"/>
        </w:rPr>
        <w:fldChar w:fldCharType="begin"/>
      </w:r>
      <w:r w:rsidRPr="00A03E58">
        <w:rPr>
          <w:i w:val="0"/>
          <w:color w:val="auto"/>
          <w:sz w:val="28"/>
          <w:szCs w:val="28"/>
          <w:lang w:val="uk-UA"/>
        </w:rPr>
        <w:instrText xml:space="preserve"> STYLEREF 1 \s </w:instrText>
      </w:r>
      <w:r w:rsidR="000E7D59" w:rsidRPr="00A03E58">
        <w:rPr>
          <w:i w:val="0"/>
          <w:color w:val="auto"/>
          <w:sz w:val="28"/>
          <w:szCs w:val="28"/>
          <w:lang w:val="uk-UA"/>
        </w:rPr>
        <w:fldChar w:fldCharType="separate"/>
      </w:r>
      <w:r w:rsidR="00BF735A">
        <w:rPr>
          <w:i w:val="0"/>
          <w:noProof/>
          <w:color w:val="auto"/>
          <w:sz w:val="28"/>
          <w:szCs w:val="28"/>
          <w:lang w:val="uk-UA"/>
        </w:rPr>
        <w:t>1</w:t>
      </w:r>
      <w:r w:rsidR="000E7D59" w:rsidRPr="00A03E58">
        <w:rPr>
          <w:i w:val="0"/>
          <w:color w:val="auto"/>
          <w:sz w:val="28"/>
          <w:szCs w:val="28"/>
          <w:lang w:val="uk-UA"/>
        </w:rPr>
        <w:fldChar w:fldCharType="end"/>
      </w:r>
      <w:r w:rsidRPr="00A03E58">
        <w:rPr>
          <w:i w:val="0"/>
          <w:color w:val="auto"/>
          <w:sz w:val="28"/>
          <w:szCs w:val="28"/>
          <w:lang w:val="uk-UA"/>
        </w:rPr>
        <w:t>.</w:t>
      </w:r>
      <w:r w:rsidR="000E7D59" w:rsidRPr="00A03E58">
        <w:rPr>
          <w:i w:val="0"/>
          <w:color w:val="auto"/>
          <w:sz w:val="28"/>
          <w:szCs w:val="28"/>
          <w:lang w:val="uk-UA"/>
        </w:rPr>
        <w:fldChar w:fldCharType="begin"/>
      </w:r>
      <w:r w:rsidRPr="00A03E58">
        <w:rPr>
          <w:i w:val="0"/>
          <w:color w:val="auto"/>
          <w:sz w:val="28"/>
          <w:szCs w:val="28"/>
          <w:lang w:val="uk-UA"/>
        </w:rPr>
        <w:instrText xml:space="preserve"> SEQ Рис. \* ARABIC \s 1 </w:instrText>
      </w:r>
      <w:r w:rsidR="000E7D59" w:rsidRPr="00A03E58">
        <w:rPr>
          <w:i w:val="0"/>
          <w:color w:val="auto"/>
          <w:sz w:val="28"/>
          <w:szCs w:val="28"/>
          <w:lang w:val="uk-UA"/>
        </w:rPr>
        <w:fldChar w:fldCharType="separate"/>
      </w:r>
      <w:r w:rsidR="00BF735A">
        <w:rPr>
          <w:i w:val="0"/>
          <w:noProof/>
          <w:color w:val="auto"/>
          <w:sz w:val="28"/>
          <w:szCs w:val="28"/>
          <w:lang w:val="uk-UA"/>
        </w:rPr>
        <w:t>6</w:t>
      </w:r>
      <w:r w:rsidR="000E7D59" w:rsidRPr="00A03E58">
        <w:rPr>
          <w:i w:val="0"/>
          <w:color w:val="auto"/>
          <w:sz w:val="28"/>
          <w:szCs w:val="28"/>
          <w:lang w:val="uk-UA"/>
        </w:rPr>
        <w:fldChar w:fldCharType="end"/>
      </w:r>
      <w:r w:rsidRPr="00A03E58">
        <w:rPr>
          <w:i w:val="0"/>
          <w:color w:val="auto"/>
          <w:sz w:val="28"/>
          <w:szCs w:val="28"/>
          <w:lang w:val="uk-UA"/>
        </w:rPr>
        <w:t xml:space="preserve">. </w:t>
      </w:r>
      <w:r w:rsidR="007F1BEE" w:rsidRPr="00A03E58">
        <w:rPr>
          <w:i w:val="0"/>
          <w:color w:val="auto"/>
          <w:sz w:val="28"/>
          <w:szCs w:val="28"/>
          <w:lang w:val="uk-UA"/>
        </w:rPr>
        <w:t>Пряма (а) та обмінна (б) діаграми Фейнмана ефекту Комптона в полі монохроматичної світлової хвилі.</w:t>
      </w:r>
    </w:p>
    <w:p w:rsidR="007F1BEE" w:rsidRPr="007F1BEE" w:rsidRDefault="007F1BEE" w:rsidP="007F1BEE">
      <w:pPr>
        <w:rPr>
          <w:rFonts w:eastAsia="Times New Roman"/>
          <w:b/>
          <w:szCs w:val="28"/>
          <w:lang w:val="uk-UA" w:eastAsia="ru-RU"/>
        </w:rPr>
      </w:pPr>
    </w:p>
    <w:p w:rsidR="007F1BEE" w:rsidRPr="007F1BEE" w:rsidRDefault="007F1BEE" w:rsidP="007F1BEE">
      <w:pPr>
        <w:tabs>
          <w:tab w:val="center" w:pos="5100"/>
          <w:tab w:val="right" w:pos="9356"/>
        </w:tabs>
        <w:rPr>
          <w:rFonts w:eastAsia="Times New Roman"/>
          <w:szCs w:val="28"/>
          <w:lang w:val="uk-UA" w:eastAsia="ru-RU"/>
        </w:rPr>
      </w:pPr>
      <w:r w:rsidRPr="007F1BEE">
        <w:rPr>
          <w:rFonts w:eastAsia="Times New Roman"/>
          <w:kern w:val="16"/>
          <w:szCs w:val="28"/>
          <w:lang w:val="uk-UA" w:eastAsia="ru-RU"/>
        </w:rPr>
        <w:t xml:space="preserve">Розглянемо умови на енергії частинок, що взаємодіють та кути їх вльоту та вильоту стосовно напрямку розповсюдження зовнішньої хвилі. </w:t>
      </w:r>
    </w:p>
    <w:p w:rsidR="007F1BEE" w:rsidRPr="007F1BEE" w:rsidRDefault="007F1BEE" w:rsidP="007F1BEE">
      <w:pPr>
        <w:tabs>
          <w:tab w:val="center" w:pos="5100"/>
          <w:tab w:val="right" w:pos="9356"/>
        </w:tabs>
        <w:rPr>
          <w:rFonts w:eastAsia="Times New Roman"/>
          <w:kern w:val="16"/>
          <w:szCs w:val="28"/>
          <w:lang w:val="uk-UA" w:eastAsia="ru-RU"/>
        </w:rPr>
      </w:pPr>
      <w:r w:rsidRPr="007F1BEE">
        <w:rPr>
          <w:rFonts w:eastAsia="Times New Roman"/>
          <w:noProof/>
          <w:szCs w:val="28"/>
          <w:lang w:val="uk-UA" w:eastAsia="ru-RU"/>
        </w:rPr>
        <w:t xml:space="preserve">Так як енергії електронів та гамма-квантів ультрарелятивістські, а інтенсивності поля задовольняють співвідношенню </w:t>
      </w:r>
      <w:r w:rsidR="00567CD6" w:rsidRPr="00567CD6">
        <w:rPr>
          <w:rFonts w:eastAsia="Times New Roman"/>
          <w:noProof/>
          <w:szCs w:val="28"/>
          <w:lang w:val="ru-RU" w:eastAsia="ru-RU"/>
        </w:rPr>
        <w:t>(1.68)</w:t>
      </w:r>
      <w:r w:rsidRPr="007F1BEE">
        <w:rPr>
          <w:rFonts w:eastAsia="Times New Roman"/>
          <w:noProof/>
          <w:szCs w:val="28"/>
          <w:lang w:val="uk-UA" w:eastAsia="ru-RU"/>
        </w:rPr>
        <w:t>, то імпульси початкових і кінцевих частинок лежать у вузькому конусі кутів</w:t>
      </w:r>
      <w:r w:rsidRPr="007F1BEE">
        <w:rPr>
          <w:rFonts w:eastAsia="Times New Roman"/>
          <w:kern w:val="16"/>
          <w:szCs w:val="28"/>
          <w:lang w:val="uk-UA" w:eastAsia="ru-RU"/>
        </w:rPr>
        <w:t xml:space="preserve"> </w:t>
      </w:r>
      <w:r w:rsidR="00845D3A">
        <w:rPr>
          <w:rFonts w:eastAsia="Times New Roman"/>
          <w:szCs w:val="28"/>
          <w:lang w:val="uk-UA" w:eastAsia="ru-RU"/>
        </w:rPr>
        <w:t>(див. рис.1.7</w:t>
      </w:r>
      <w:r w:rsidRPr="007F1BEE">
        <w:rPr>
          <w:rFonts w:eastAsia="Times New Roman"/>
          <w:szCs w:val="28"/>
          <w:lang w:val="uk-UA" w:eastAsia="ru-RU"/>
        </w:rPr>
        <w:t>)</w:t>
      </w:r>
      <w:r w:rsidRPr="007F1BEE">
        <w:rPr>
          <w:rFonts w:eastAsia="Times New Roman"/>
          <w:kern w:val="16"/>
          <w:szCs w:val="28"/>
          <w:lang w:val="uk-UA" w:eastAsia="ru-RU"/>
        </w:rPr>
        <w:t>:</w:t>
      </w:r>
    </w:p>
    <w:p w:rsidR="007F1BEE" w:rsidRPr="00A03E58" w:rsidRDefault="007F1BEE" w:rsidP="002D703F">
      <w:pPr>
        <w:pStyle w:val="a3"/>
        <w:jc w:val="right"/>
        <w:rPr>
          <w:rFonts w:eastAsia="Times New Roman"/>
          <w:szCs w:val="28"/>
          <w:lang w:val="ru-RU" w:eastAsia="ru-RU"/>
        </w:rPr>
      </w:pPr>
      <w:r w:rsidRPr="007F1BEE">
        <w:rPr>
          <w:rFonts w:eastAsia="Times New Roman"/>
          <w:szCs w:val="28"/>
          <w:lang w:val="uk-UA" w:eastAsia="ru-RU"/>
        </w:rPr>
        <w:tab/>
      </w:r>
      <w:r w:rsidR="000E7D59" w:rsidRPr="000E7D59">
        <w:rPr>
          <w:rFonts w:eastAsia="Times New Roman"/>
          <w:position w:val="-38"/>
          <w:szCs w:val="28"/>
          <w:lang w:val="uk-UA" w:eastAsia="ru-RU"/>
        </w:rPr>
        <w:pict>
          <v:shape id="_x0000_i1318" type="#_x0000_t75" style="width:110.7pt;height:44.05pt">
            <v:imagedata r:id="rId542" o:title=""/>
          </v:shape>
        </w:pict>
      </w:r>
      <w:r w:rsidRPr="002D703F">
        <w:rPr>
          <w:i w:val="0"/>
          <w:iCs w:val="0"/>
          <w:noProof/>
          <w:color w:val="auto"/>
          <w:sz w:val="28"/>
          <w:szCs w:val="22"/>
          <w:lang w:val="uk-UA"/>
        </w:rPr>
        <w:tab/>
      </w:r>
      <w:r w:rsidR="002D703F" w:rsidRPr="002D703F">
        <w:rPr>
          <w:i w:val="0"/>
          <w:iCs w:val="0"/>
          <w:noProof/>
          <w:color w:val="auto"/>
          <w:sz w:val="28"/>
          <w:szCs w:val="22"/>
          <w:lang w:val="ru-RU"/>
        </w:rPr>
        <w:tab/>
      </w:r>
      <w:r w:rsidR="002D703F" w:rsidRPr="002D703F">
        <w:rPr>
          <w:i w:val="0"/>
          <w:iCs w:val="0"/>
          <w:noProof/>
          <w:color w:val="auto"/>
          <w:sz w:val="28"/>
          <w:szCs w:val="22"/>
          <w:lang w:val="ru-RU"/>
        </w:rPr>
        <w:tab/>
      </w:r>
      <w:r w:rsidR="002D703F" w:rsidRPr="002D703F">
        <w:rPr>
          <w:i w:val="0"/>
          <w:iCs w:val="0"/>
          <w:noProof/>
          <w:color w:val="auto"/>
          <w:sz w:val="28"/>
          <w:szCs w:val="22"/>
          <w:lang w:val="ru-RU"/>
        </w:rPr>
        <w:tab/>
      </w:r>
      <w:r w:rsidR="002D703F" w:rsidRPr="00A03E58">
        <w:rPr>
          <w:i w:val="0"/>
          <w:iCs w:val="0"/>
          <w:noProof/>
          <w:color w:val="auto"/>
          <w:sz w:val="28"/>
          <w:szCs w:val="22"/>
          <w:lang w:val="ru-RU"/>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1</w:t>
      </w:r>
      <w:r w:rsidR="000E7D59"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69</w:t>
      </w:r>
      <w:r w:rsidR="000E7D59" w:rsidRPr="002D703F">
        <w:rPr>
          <w:i w:val="0"/>
          <w:iCs w:val="0"/>
          <w:noProof/>
          <w:color w:val="auto"/>
          <w:sz w:val="28"/>
          <w:szCs w:val="22"/>
          <w:lang w:val="uk-UA"/>
        </w:rPr>
        <w:fldChar w:fldCharType="end"/>
      </w:r>
      <w:r w:rsidR="002D703F" w:rsidRPr="00A03E58">
        <w:rPr>
          <w:i w:val="0"/>
          <w:iCs w:val="0"/>
          <w:noProof/>
          <w:color w:val="auto"/>
          <w:sz w:val="28"/>
          <w:szCs w:val="22"/>
          <w:lang w:val="ru-RU"/>
        </w:rPr>
        <w:t>)</w:t>
      </w:r>
    </w:p>
    <w:p w:rsidR="00B87DE7" w:rsidRPr="00B87DE7" w:rsidRDefault="00B87DE7" w:rsidP="00B87DE7">
      <w:pPr>
        <w:rPr>
          <w:lang w:val="uk-UA" w:eastAsia="ru-RU"/>
        </w:rPr>
      </w:pPr>
    </w:p>
    <w:p w:rsidR="007F1BEE" w:rsidRPr="007F1BEE" w:rsidRDefault="000E7D59" w:rsidP="007F1BEE">
      <w:pPr>
        <w:rPr>
          <w:rFonts w:eastAsia="Times New Roman"/>
          <w:szCs w:val="28"/>
          <w:lang w:val="uk-UA" w:eastAsia="ru-RU"/>
        </w:rPr>
      </w:pPr>
      <w:r>
        <w:rPr>
          <w:rFonts w:eastAsia="Times New Roman"/>
          <w:noProof/>
          <w:szCs w:val="28"/>
          <w:lang w:val="ru-RU" w:eastAsia="ru-RU"/>
        </w:rPr>
        <w:pict>
          <v:shape id="_x0000_s1030" type="#_x0000_t75" style="position:absolute;left:0;text-align:left;margin-left:118.25pt;margin-top:13.75pt;width:157pt;height:178.55pt;z-index:-251663872">
            <v:imagedata r:id="rId543" o:title="" cropleft="16720f"/>
          </v:shape>
          <o:OLEObject Type="Embed" ProgID="Word.Picture.8" ShapeID="_x0000_s1030" DrawAspect="Content" ObjectID="_1701701530" r:id="rId544"/>
        </w:pict>
      </w:r>
    </w:p>
    <w:p w:rsidR="007F1BEE" w:rsidRPr="007F1BEE" w:rsidRDefault="007F1BEE" w:rsidP="007F1BEE">
      <w:pPr>
        <w:rPr>
          <w:rFonts w:eastAsia="Times New Roman"/>
          <w:szCs w:val="28"/>
          <w:lang w:val="uk-UA" w:eastAsia="ru-RU"/>
        </w:rPr>
      </w:pPr>
    </w:p>
    <w:p w:rsidR="007F1BEE" w:rsidRPr="007F1BEE" w:rsidRDefault="007F1BEE" w:rsidP="007F1BEE">
      <w:pPr>
        <w:rPr>
          <w:rFonts w:eastAsia="Times New Roman"/>
          <w:szCs w:val="28"/>
          <w:lang w:val="uk-UA" w:eastAsia="ru-RU"/>
        </w:rPr>
      </w:pPr>
    </w:p>
    <w:p w:rsidR="007F1BEE" w:rsidRPr="007F1BEE" w:rsidRDefault="007F1BEE" w:rsidP="007F1BEE">
      <w:pPr>
        <w:rPr>
          <w:rFonts w:eastAsia="Times New Roman"/>
          <w:szCs w:val="28"/>
          <w:lang w:val="uk-UA" w:eastAsia="ru-RU"/>
        </w:rPr>
      </w:pPr>
    </w:p>
    <w:p w:rsidR="007F1BEE" w:rsidRPr="007F1BEE" w:rsidRDefault="007F1BEE" w:rsidP="007F1BEE">
      <w:pPr>
        <w:rPr>
          <w:rFonts w:eastAsia="Times New Roman"/>
          <w:szCs w:val="28"/>
          <w:lang w:val="uk-UA" w:eastAsia="ru-RU"/>
        </w:rPr>
      </w:pPr>
    </w:p>
    <w:p w:rsidR="007F1BEE" w:rsidRPr="007F1BEE" w:rsidRDefault="007F1BEE" w:rsidP="007F1BEE">
      <w:pPr>
        <w:rPr>
          <w:rFonts w:eastAsia="Times New Roman"/>
          <w:szCs w:val="28"/>
          <w:lang w:val="uk-UA" w:eastAsia="ru-RU"/>
        </w:rPr>
      </w:pPr>
    </w:p>
    <w:p w:rsidR="007F1BEE" w:rsidRPr="007F1BEE" w:rsidRDefault="007F1BEE" w:rsidP="007F1BEE">
      <w:pPr>
        <w:rPr>
          <w:rFonts w:eastAsia="Times New Roman"/>
          <w:i/>
          <w:szCs w:val="28"/>
          <w:lang w:val="uk-UA" w:eastAsia="ru-RU"/>
        </w:rPr>
      </w:pPr>
    </w:p>
    <w:p w:rsidR="007F1BEE" w:rsidRPr="007F1BEE" w:rsidRDefault="007F1BEE" w:rsidP="007F1BEE">
      <w:pPr>
        <w:rPr>
          <w:rFonts w:eastAsia="Times New Roman"/>
          <w:i/>
          <w:szCs w:val="28"/>
          <w:lang w:val="uk-UA" w:eastAsia="ru-RU"/>
        </w:rPr>
      </w:pPr>
    </w:p>
    <w:p w:rsidR="007F1BEE" w:rsidRPr="00A03E58" w:rsidRDefault="00A03E58" w:rsidP="00A03E58">
      <w:pPr>
        <w:pStyle w:val="a3"/>
        <w:jc w:val="center"/>
        <w:rPr>
          <w:i w:val="0"/>
          <w:color w:val="auto"/>
          <w:sz w:val="28"/>
          <w:szCs w:val="28"/>
          <w:lang w:val="uk-UA"/>
        </w:rPr>
      </w:pPr>
      <w:r w:rsidRPr="00A03E58">
        <w:rPr>
          <w:i w:val="0"/>
          <w:color w:val="auto"/>
          <w:sz w:val="28"/>
          <w:szCs w:val="28"/>
          <w:lang w:val="uk-UA"/>
        </w:rPr>
        <w:t xml:space="preserve">Рис. </w:t>
      </w:r>
      <w:r w:rsidR="000E7D59" w:rsidRPr="00A03E58">
        <w:rPr>
          <w:i w:val="0"/>
          <w:color w:val="auto"/>
          <w:sz w:val="28"/>
          <w:szCs w:val="28"/>
          <w:lang w:val="uk-UA"/>
        </w:rPr>
        <w:fldChar w:fldCharType="begin"/>
      </w:r>
      <w:r w:rsidRPr="00A03E58">
        <w:rPr>
          <w:i w:val="0"/>
          <w:color w:val="auto"/>
          <w:sz w:val="28"/>
          <w:szCs w:val="28"/>
          <w:lang w:val="uk-UA"/>
        </w:rPr>
        <w:instrText xml:space="preserve"> STYLEREF 1 \s </w:instrText>
      </w:r>
      <w:r w:rsidR="000E7D59" w:rsidRPr="00A03E58">
        <w:rPr>
          <w:i w:val="0"/>
          <w:color w:val="auto"/>
          <w:sz w:val="28"/>
          <w:szCs w:val="28"/>
          <w:lang w:val="uk-UA"/>
        </w:rPr>
        <w:fldChar w:fldCharType="separate"/>
      </w:r>
      <w:r w:rsidR="00BF735A">
        <w:rPr>
          <w:i w:val="0"/>
          <w:noProof/>
          <w:color w:val="auto"/>
          <w:sz w:val="28"/>
          <w:szCs w:val="28"/>
          <w:lang w:val="uk-UA"/>
        </w:rPr>
        <w:t>1</w:t>
      </w:r>
      <w:r w:rsidR="000E7D59" w:rsidRPr="00A03E58">
        <w:rPr>
          <w:i w:val="0"/>
          <w:color w:val="auto"/>
          <w:sz w:val="28"/>
          <w:szCs w:val="28"/>
          <w:lang w:val="uk-UA"/>
        </w:rPr>
        <w:fldChar w:fldCharType="end"/>
      </w:r>
      <w:r w:rsidRPr="00A03E58">
        <w:rPr>
          <w:i w:val="0"/>
          <w:color w:val="auto"/>
          <w:sz w:val="28"/>
          <w:szCs w:val="28"/>
          <w:lang w:val="uk-UA"/>
        </w:rPr>
        <w:t>.</w:t>
      </w:r>
      <w:r w:rsidR="000E7D59" w:rsidRPr="00A03E58">
        <w:rPr>
          <w:i w:val="0"/>
          <w:color w:val="auto"/>
          <w:sz w:val="28"/>
          <w:szCs w:val="28"/>
          <w:lang w:val="uk-UA"/>
        </w:rPr>
        <w:fldChar w:fldCharType="begin"/>
      </w:r>
      <w:r w:rsidRPr="00A03E58">
        <w:rPr>
          <w:i w:val="0"/>
          <w:color w:val="auto"/>
          <w:sz w:val="28"/>
          <w:szCs w:val="28"/>
          <w:lang w:val="uk-UA"/>
        </w:rPr>
        <w:instrText xml:space="preserve"> SEQ Рис. \* ARABIC \s 1 </w:instrText>
      </w:r>
      <w:r w:rsidR="000E7D59" w:rsidRPr="00A03E58">
        <w:rPr>
          <w:i w:val="0"/>
          <w:color w:val="auto"/>
          <w:sz w:val="28"/>
          <w:szCs w:val="28"/>
          <w:lang w:val="uk-UA"/>
        </w:rPr>
        <w:fldChar w:fldCharType="separate"/>
      </w:r>
      <w:r w:rsidR="00BF735A">
        <w:rPr>
          <w:i w:val="0"/>
          <w:noProof/>
          <w:color w:val="auto"/>
          <w:sz w:val="28"/>
          <w:szCs w:val="28"/>
          <w:lang w:val="uk-UA"/>
        </w:rPr>
        <w:t>7</w:t>
      </w:r>
      <w:r w:rsidR="000E7D59" w:rsidRPr="00A03E58">
        <w:rPr>
          <w:i w:val="0"/>
          <w:color w:val="auto"/>
          <w:sz w:val="28"/>
          <w:szCs w:val="28"/>
          <w:lang w:val="uk-UA"/>
        </w:rPr>
        <w:fldChar w:fldCharType="end"/>
      </w:r>
      <w:r w:rsidR="007F1BEE" w:rsidRPr="00A03E58">
        <w:rPr>
          <w:i w:val="0"/>
          <w:color w:val="auto"/>
          <w:sz w:val="28"/>
          <w:szCs w:val="28"/>
          <w:lang w:val="uk-UA"/>
        </w:rPr>
        <w:t>. Геометрія процесу.</w:t>
      </w:r>
    </w:p>
    <w:p w:rsidR="007F1BEE" w:rsidRPr="007F1BEE" w:rsidRDefault="007F1BEE" w:rsidP="007F1BEE">
      <w:pPr>
        <w:rPr>
          <w:rFonts w:eastAsia="Times New Roman"/>
          <w:szCs w:val="28"/>
          <w:lang w:val="uk-UA" w:eastAsia="ru-RU"/>
        </w:rPr>
      </w:pPr>
    </w:p>
    <w:p w:rsidR="007F1BEE" w:rsidRPr="007F1BEE" w:rsidRDefault="007F1BEE" w:rsidP="00567CD6">
      <w:pPr>
        <w:pStyle w:val="a3"/>
        <w:jc w:val="right"/>
        <w:rPr>
          <w:rFonts w:eastAsia="Times New Roman"/>
          <w:szCs w:val="28"/>
          <w:lang w:val="uk-UA" w:eastAsia="ru-RU"/>
        </w:rPr>
      </w:pPr>
      <w:r w:rsidRPr="007F1BEE">
        <w:rPr>
          <w:rFonts w:eastAsia="Times New Roman"/>
          <w:szCs w:val="28"/>
          <w:lang w:val="uk-UA" w:eastAsia="ru-RU"/>
        </w:rPr>
        <w:tab/>
      </w:r>
      <w:r w:rsidR="000E7D59" w:rsidRPr="000E7D59">
        <w:rPr>
          <w:rFonts w:eastAsia="Times New Roman"/>
          <w:position w:val="-40"/>
          <w:szCs w:val="28"/>
          <w:lang w:val="uk-UA" w:eastAsia="ru-RU"/>
        </w:rPr>
        <w:pict>
          <v:shape id="_x0000_i1319" type="#_x0000_t75" style="width:214.95pt;height:46.2pt">
            <v:imagedata r:id="rId545" o:title=""/>
          </v:shape>
        </w:pict>
      </w:r>
      <w:r w:rsidR="00B87DE7">
        <w:rPr>
          <w:rFonts w:eastAsia="Times New Roman"/>
          <w:szCs w:val="28"/>
          <w:lang w:val="uk-UA" w:eastAsia="ru-RU"/>
        </w:rPr>
        <w:tab/>
      </w:r>
      <w:r w:rsidR="002D703F" w:rsidRPr="002D703F">
        <w:rPr>
          <w:rFonts w:eastAsia="Times New Roman"/>
          <w:szCs w:val="28"/>
          <w:lang w:val="ru-RU" w:eastAsia="ru-RU"/>
        </w:rPr>
        <w:tab/>
      </w:r>
      <w:r w:rsidR="002D703F" w:rsidRPr="002D703F">
        <w:rPr>
          <w:rFonts w:eastAsia="Times New Roman"/>
          <w:szCs w:val="28"/>
          <w:lang w:val="ru-RU" w:eastAsia="ru-RU"/>
        </w:rPr>
        <w:tab/>
      </w:r>
      <w:r w:rsidR="00B87DE7"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1</w:t>
      </w:r>
      <w:r w:rsidR="000E7D59"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70</w:t>
      </w:r>
      <w:r w:rsidR="000E7D59"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 xml:space="preserve">В умовах резонансу Олійника проміжна частка виходить на масову оболонку. В результаті для нього виконується закон збереження енергії-імпульсу </w:t>
      </w:r>
      <w:r w:rsidR="000E7D59" w:rsidRPr="000E7D59">
        <w:rPr>
          <w:rFonts w:eastAsia="Times New Roman"/>
          <w:position w:val="-12"/>
          <w:szCs w:val="28"/>
          <w:lang w:val="uk-UA" w:eastAsia="ru-RU"/>
        </w:rPr>
        <w:pict>
          <v:shape id="_x0000_i1320" type="#_x0000_t75" style="width:43pt;height:18.25pt">
            <v:imagedata r:id="rId546" o:title=""/>
          </v:shape>
        </w:pict>
      </w:r>
      <w:r w:rsidRPr="007F1BEE">
        <w:rPr>
          <w:rFonts w:eastAsia="Times New Roman"/>
          <w:szCs w:val="28"/>
          <w:lang w:val="uk-UA" w:eastAsia="ru-RU"/>
        </w:rPr>
        <w:t xml:space="preserve"> При виконанні цієї умови процес другого порядку за сталою тонкої структури ефективно зводиться до двох процесів першого порядку. Для каналу А це поглинання початкового фотона початковим електроном у полі хвилі та випромінювання кінцевого фотона проміжним електроном у полі хвилі (див. рис. </w:t>
      </w:r>
      <w:r w:rsidR="00845D3A">
        <w:rPr>
          <w:rFonts w:eastAsia="Times New Roman"/>
          <w:szCs w:val="28"/>
          <w:lang w:val="uk-UA" w:eastAsia="ru-RU"/>
        </w:rPr>
        <w:t>1.8</w:t>
      </w:r>
      <w:r w:rsidRPr="007F1BEE">
        <w:rPr>
          <w:rFonts w:eastAsia="Times New Roman"/>
          <w:szCs w:val="28"/>
          <w:lang w:val="uk-UA" w:eastAsia="ru-RU"/>
        </w:rPr>
        <w:t>). Для каналу В це послідовність двох підпроцесів: випромінювання кінцевого фотона початковим електроном в полі хвилі та поглинання початкового фотона проміжним електроно</w:t>
      </w:r>
      <w:r w:rsidR="00845D3A">
        <w:rPr>
          <w:rFonts w:eastAsia="Times New Roman"/>
          <w:szCs w:val="28"/>
          <w:lang w:val="uk-UA" w:eastAsia="ru-RU"/>
        </w:rPr>
        <w:t>м в полі хвилі (див. також рис. 1.8</w:t>
      </w:r>
      <w:r w:rsidRPr="007F1BEE">
        <w:rPr>
          <w:rFonts w:eastAsia="Times New Roman"/>
          <w:szCs w:val="28"/>
          <w:lang w:val="uk-UA" w:eastAsia="ru-RU"/>
        </w:rPr>
        <w:t xml:space="preserve">). І канал С є утворення електрон-позитронної пари початковим фотоном в полі хвилі з подальшою анігіляцією пари в полі хвилі (див. також рис. </w:t>
      </w:r>
      <w:r w:rsidR="00845D3A">
        <w:rPr>
          <w:rFonts w:eastAsia="Times New Roman"/>
          <w:szCs w:val="28"/>
          <w:lang w:val="uk-UA" w:eastAsia="ru-RU"/>
        </w:rPr>
        <w:t>1.8</w:t>
      </w:r>
      <w:r w:rsidRPr="007F1BEE">
        <w:rPr>
          <w:rFonts w:eastAsia="Times New Roman"/>
          <w:szCs w:val="28"/>
          <w:lang w:val="uk-UA" w:eastAsia="ru-RU"/>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Розглянемо резонанс прямої діаграми (див. рис.</w:t>
      </w:r>
      <w:r w:rsidR="00845D3A">
        <w:rPr>
          <w:rFonts w:eastAsia="Times New Roman"/>
          <w:szCs w:val="28"/>
          <w:lang w:val="uk-UA" w:eastAsia="ru-RU"/>
        </w:rPr>
        <w:t>1.6</w:t>
      </w:r>
      <w:r w:rsidRPr="007F1BEE">
        <w:rPr>
          <w:rFonts w:eastAsia="Times New Roman"/>
          <w:szCs w:val="28"/>
          <w:lang w:val="uk-UA" w:eastAsia="ru-RU"/>
        </w:rPr>
        <w:t>), назвемо його канал А. У цьому випадку маємо два стимульовані лазерним п</w:t>
      </w:r>
      <w:r w:rsidR="00845D3A">
        <w:rPr>
          <w:rFonts w:eastAsia="Times New Roman"/>
          <w:szCs w:val="28"/>
          <w:lang w:val="uk-UA" w:eastAsia="ru-RU"/>
        </w:rPr>
        <w:t>олем Комптон-ефекти (див. рис. 1.8</w:t>
      </w:r>
      <w:r w:rsidRPr="007F1BEE">
        <w:rPr>
          <w:rFonts w:eastAsia="Times New Roman"/>
          <w:szCs w:val="28"/>
          <w:lang w:val="uk-UA" w:eastAsia="ru-RU"/>
        </w:rPr>
        <w:t xml:space="preserve">). В проміжному стані можливий лише електронний стан. Процес представляється як послідовність двох </w:t>
      </w:r>
      <w:r w:rsidRPr="007F1BEE">
        <w:rPr>
          <w:rFonts w:eastAsia="Times New Roman"/>
          <w:szCs w:val="28"/>
          <w:lang w:val="uk-UA" w:eastAsia="ru-RU"/>
        </w:rPr>
        <w:lastRenderedPageBreak/>
        <w:t>підпроцесів: поглинання початкового фотона початковим електроном у полі хвилі та випромінювання кінцевого фотона проміжним електроном у полі хвилі.</w:t>
      </w:r>
    </w:p>
    <w:p w:rsidR="007F1BEE" w:rsidRPr="007F1BEE" w:rsidRDefault="007F1BEE" w:rsidP="007F1BEE">
      <w:pPr>
        <w:rPr>
          <w:rFonts w:eastAsia="Times New Roman"/>
          <w:szCs w:val="28"/>
          <w:lang w:val="uk-UA" w:eastAsia="ru-RU"/>
        </w:rPr>
      </w:pPr>
    </w:p>
    <w:p w:rsidR="007F1BEE" w:rsidRPr="007F1BEE" w:rsidRDefault="00F25B75" w:rsidP="007F1BEE">
      <w:pPr>
        <w:rPr>
          <w:rFonts w:eastAsia="Times New Roman"/>
          <w:szCs w:val="28"/>
          <w:lang w:val="uk-UA" w:eastAsia="ru-RU"/>
        </w:rPr>
      </w:pPr>
      <w:r>
        <w:rPr>
          <w:rFonts w:eastAsia="Times New Roman"/>
          <w:noProof/>
          <w:szCs w:val="28"/>
          <w:lang w:val="ru-RU" w:eastAsia="ru-RU"/>
        </w:rPr>
        <w:drawing>
          <wp:inline distT="0" distB="0" distL="0" distR="0">
            <wp:extent cx="5734050" cy="1895475"/>
            <wp:effectExtent l="19050" t="0" r="0" b="0"/>
            <wp:docPr id="2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47" cstate="print"/>
                    <a:srcRect/>
                    <a:stretch>
                      <a:fillRect/>
                    </a:stretch>
                  </pic:blipFill>
                  <pic:spPr bwMode="auto">
                    <a:xfrm>
                      <a:off x="0" y="0"/>
                      <a:ext cx="5734050" cy="1895475"/>
                    </a:xfrm>
                    <a:prstGeom prst="rect">
                      <a:avLst/>
                    </a:prstGeom>
                    <a:noFill/>
                    <a:ln w="9525">
                      <a:noFill/>
                      <a:miter lim="800000"/>
                      <a:headEnd/>
                      <a:tailEnd/>
                    </a:ln>
                  </pic:spPr>
                </pic:pic>
              </a:graphicData>
            </a:graphic>
          </wp:inline>
        </w:drawing>
      </w:r>
    </w:p>
    <w:p w:rsidR="007F1BEE" w:rsidRPr="00A03E58" w:rsidRDefault="00A03E58" w:rsidP="00845D3A">
      <w:pPr>
        <w:pStyle w:val="a3"/>
        <w:spacing w:line="360" w:lineRule="auto"/>
        <w:jc w:val="center"/>
        <w:rPr>
          <w:i w:val="0"/>
          <w:color w:val="auto"/>
          <w:sz w:val="28"/>
          <w:szCs w:val="28"/>
          <w:lang w:val="uk-UA"/>
        </w:rPr>
      </w:pPr>
      <w:r w:rsidRPr="00A03E58">
        <w:rPr>
          <w:i w:val="0"/>
          <w:color w:val="auto"/>
          <w:sz w:val="28"/>
          <w:szCs w:val="28"/>
          <w:lang w:val="uk-UA"/>
        </w:rPr>
        <w:t xml:space="preserve">Рис. </w:t>
      </w:r>
      <w:r w:rsidR="000E7D59" w:rsidRPr="00A03E58">
        <w:rPr>
          <w:i w:val="0"/>
          <w:color w:val="auto"/>
          <w:sz w:val="28"/>
          <w:szCs w:val="28"/>
          <w:lang w:val="uk-UA"/>
        </w:rPr>
        <w:fldChar w:fldCharType="begin"/>
      </w:r>
      <w:r w:rsidRPr="00A03E58">
        <w:rPr>
          <w:i w:val="0"/>
          <w:color w:val="auto"/>
          <w:sz w:val="28"/>
          <w:szCs w:val="28"/>
          <w:lang w:val="uk-UA"/>
        </w:rPr>
        <w:instrText xml:space="preserve"> STYLEREF 1 \s </w:instrText>
      </w:r>
      <w:r w:rsidR="000E7D59" w:rsidRPr="00A03E58">
        <w:rPr>
          <w:i w:val="0"/>
          <w:color w:val="auto"/>
          <w:sz w:val="28"/>
          <w:szCs w:val="28"/>
          <w:lang w:val="uk-UA"/>
        </w:rPr>
        <w:fldChar w:fldCharType="separate"/>
      </w:r>
      <w:r w:rsidR="00BF735A">
        <w:rPr>
          <w:i w:val="0"/>
          <w:noProof/>
          <w:color w:val="auto"/>
          <w:sz w:val="28"/>
          <w:szCs w:val="28"/>
          <w:lang w:val="uk-UA"/>
        </w:rPr>
        <w:t>1</w:t>
      </w:r>
      <w:r w:rsidR="000E7D59" w:rsidRPr="00A03E58">
        <w:rPr>
          <w:i w:val="0"/>
          <w:color w:val="auto"/>
          <w:sz w:val="28"/>
          <w:szCs w:val="28"/>
          <w:lang w:val="uk-UA"/>
        </w:rPr>
        <w:fldChar w:fldCharType="end"/>
      </w:r>
      <w:r w:rsidRPr="00A03E58">
        <w:rPr>
          <w:i w:val="0"/>
          <w:color w:val="auto"/>
          <w:sz w:val="28"/>
          <w:szCs w:val="28"/>
          <w:lang w:val="uk-UA"/>
        </w:rPr>
        <w:t>.</w:t>
      </w:r>
      <w:r w:rsidR="000E7D59" w:rsidRPr="00A03E58">
        <w:rPr>
          <w:i w:val="0"/>
          <w:color w:val="auto"/>
          <w:sz w:val="28"/>
          <w:szCs w:val="28"/>
          <w:lang w:val="uk-UA"/>
        </w:rPr>
        <w:fldChar w:fldCharType="begin"/>
      </w:r>
      <w:r w:rsidRPr="00A03E58">
        <w:rPr>
          <w:i w:val="0"/>
          <w:color w:val="auto"/>
          <w:sz w:val="28"/>
          <w:szCs w:val="28"/>
          <w:lang w:val="uk-UA"/>
        </w:rPr>
        <w:instrText xml:space="preserve"> SEQ Рис. \* ARABIC \s 1 </w:instrText>
      </w:r>
      <w:r w:rsidR="000E7D59" w:rsidRPr="00A03E58">
        <w:rPr>
          <w:i w:val="0"/>
          <w:color w:val="auto"/>
          <w:sz w:val="28"/>
          <w:szCs w:val="28"/>
          <w:lang w:val="uk-UA"/>
        </w:rPr>
        <w:fldChar w:fldCharType="separate"/>
      </w:r>
      <w:r w:rsidR="00BF735A">
        <w:rPr>
          <w:i w:val="0"/>
          <w:noProof/>
          <w:color w:val="auto"/>
          <w:sz w:val="28"/>
          <w:szCs w:val="28"/>
          <w:lang w:val="uk-UA"/>
        </w:rPr>
        <w:t>8</w:t>
      </w:r>
      <w:r w:rsidR="000E7D59" w:rsidRPr="00A03E58">
        <w:rPr>
          <w:i w:val="0"/>
          <w:color w:val="auto"/>
          <w:sz w:val="28"/>
          <w:szCs w:val="28"/>
          <w:lang w:val="uk-UA"/>
        </w:rPr>
        <w:fldChar w:fldCharType="end"/>
      </w:r>
      <w:r w:rsidR="007F1BEE" w:rsidRPr="00A03E58">
        <w:rPr>
          <w:i w:val="0"/>
          <w:color w:val="auto"/>
          <w:sz w:val="28"/>
          <w:szCs w:val="28"/>
          <w:lang w:val="uk-UA"/>
        </w:rPr>
        <w:t xml:space="preserve">. Резонансне розсіювання гамма-кванта на електроні в полі плоскої електромагнітної хвилі. </w:t>
      </w:r>
    </w:p>
    <w:p w:rsidR="007F1BEE" w:rsidRPr="007F1BEE" w:rsidRDefault="007F1BEE" w:rsidP="007F1BEE">
      <w:pPr>
        <w:rPr>
          <w:rFonts w:eastAsia="Times New Roman"/>
          <w:b/>
          <w:i/>
          <w:szCs w:val="28"/>
          <w:lang w:val="uk-UA" w:eastAsia="ru-RU"/>
        </w:rPr>
      </w:pPr>
    </w:p>
    <w:p w:rsidR="007F1BEE" w:rsidRPr="007F1BEE" w:rsidRDefault="007F1BEE" w:rsidP="007F1BEE">
      <w:pPr>
        <w:rPr>
          <w:rFonts w:eastAsia="Times New Roman"/>
          <w:szCs w:val="28"/>
          <w:lang w:val="uk-UA" w:eastAsia="ru-RU"/>
        </w:rPr>
      </w:pPr>
      <w:r w:rsidRPr="007F1BEE">
        <w:rPr>
          <w:rFonts w:eastAsia="Times New Roman"/>
          <w:szCs w:val="28"/>
          <w:lang w:val="uk-UA" w:eastAsia="ru-RU"/>
        </w:rPr>
        <w:t>В першій вершині каналу А має місце закон збереження 4-квазіімпульсів:</w:t>
      </w:r>
    </w:p>
    <w:p w:rsidR="007F1BEE" w:rsidRPr="007F1BEE" w:rsidRDefault="007F1BEE" w:rsidP="00567CD6">
      <w:pPr>
        <w:pStyle w:val="a3"/>
        <w:jc w:val="right"/>
        <w:rPr>
          <w:rFonts w:eastAsia="Times New Roman"/>
          <w:szCs w:val="28"/>
          <w:lang w:val="uk-UA" w:eastAsia="ru-RU"/>
        </w:rPr>
      </w:pPr>
      <w:r w:rsidRPr="007F1BEE">
        <w:rPr>
          <w:rFonts w:eastAsia="Times New Roman"/>
          <w:szCs w:val="28"/>
          <w:lang w:val="uk-UA" w:eastAsia="ru-RU"/>
        </w:rPr>
        <w:tab/>
      </w:r>
      <w:r w:rsidR="000E7D59" w:rsidRPr="000E7D59">
        <w:rPr>
          <w:rFonts w:eastAsia="Times New Roman"/>
          <w:position w:val="-12"/>
          <w:szCs w:val="28"/>
          <w:lang w:val="uk-UA" w:eastAsia="ru-RU"/>
        </w:rPr>
        <w:pict>
          <v:shape id="_x0000_i1321" type="#_x0000_t75" style="width:80.6pt;height:18.25pt">
            <v:imagedata r:id="rId548" o:title=""/>
          </v:shape>
        </w:pict>
      </w:r>
      <w:r w:rsidRPr="002D703F">
        <w:rPr>
          <w:i w:val="0"/>
          <w:iCs w:val="0"/>
          <w:noProof/>
          <w:color w:val="auto"/>
          <w:sz w:val="28"/>
          <w:szCs w:val="22"/>
          <w:lang w:val="uk-UA"/>
        </w:rPr>
        <w:tab/>
      </w:r>
      <w:r w:rsidR="00567CD6" w:rsidRPr="00567CD6">
        <w:rPr>
          <w:i w:val="0"/>
          <w:iCs w:val="0"/>
          <w:noProof/>
          <w:color w:val="auto"/>
          <w:sz w:val="28"/>
          <w:szCs w:val="22"/>
          <w:lang w:val="ru-RU"/>
        </w:rPr>
        <w:tab/>
      </w:r>
      <w:r w:rsidR="00567CD6" w:rsidRPr="00567CD6">
        <w:rPr>
          <w:i w:val="0"/>
          <w:iCs w:val="0"/>
          <w:noProof/>
          <w:color w:val="auto"/>
          <w:sz w:val="28"/>
          <w:szCs w:val="22"/>
          <w:lang w:val="ru-RU"/>
        </w:rPr>
        <w:tab/>
      </w:r>
      <w:r w:rsidR="00567CD6" w:rsidRPr="00567CD6">
        <w:rPr>
          <w:i w:val="0"/>
          <w:iCs w:val="0"/>
          <w:noProof/>
          <w:color w:val="auto"/>
          <w:sz w:val="28"/>
          <w:szCs w:val="22"/>
          <w:lang w:val="ru-RU"/>
        </w:rPr>
        <w:tab/>
      </w:r>
      <w:r w:rsidR="00567CD6" w:rsidRPr="00567CD6">
        <w:rPr>
          <w:i w:val="0"/>
          <w:iCs w:val="0"/>
          <w:noProof/>
          <w:color w:val="auto"/>
          <w:sz w:val="28"/>
          <w:szCs w:val="22"/>
          <w:lang w:val="ru-RU"/>
        </w:rPr>
        <w:tab/>
      </w:r>
      <w:r w:rsidR="00B87DE7"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1</w:t>
      </w:r>
      <w:r w:rsidR="000E7D59"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71</w:t>
      </w:r>
      <w:r w:rsidR="000E7D59"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rPr>
          <w:rFonts w:eastAsia="Times New Roman"/>
          <w:iCs/>
          <w:szCs w:val="28"/>
          <w:lang w:val="uk-UA" w:eastAsia="ru-RU"/>
        </w:rPr>
      </w:pPr>
      <w:r w:rsidRPr="007F1BEE">
        <w:rPr>
          <w:rFonts w:eastAsia="Times New Roman"/>
          <w:szCs w:val="28"/>
          <w:lang w:val="uk-UA" w:eastAsia="ru-RU"/>
        </w:rPr>
        <w:t xml:space="preserve">Із співвідношення </w:t>
      </w:r>
      <w:r w:rsidR="00567CD6" w:rsidRPr="00567CD6">
        <w:rPr>
          <w:rFonts w:eastAsia="Times New Roman"/>
          <w:szCs w:val="28"/>
          <w:lang w:val="ru-RU" w:eastAsia="ru-RU"/>
        </w:rPr>
        <w:t>(1.71)</w:t>
      </w:r>
      <w:r w:rsidRPr="007F1BEE">
        <w:rPr>
          <w:rFonts w:eastAsia="Times New Roman"/>
          <w:szCs w:val="28"/>
          <w:lang w:val="uk-UA" w:eastAsia="ru-RU"/>
        </w:rPr>
        <w:t xml:space="preserve"> можна отримати резонансну умову на кути вльоту електрона: </w:t>
      </w:r>
    </w:p>
    <w:p w:rsidR="007F1BEE" w:rsidRPr="007F1BEE" w:rsidRDefault="007F1BEE" w:rsidP="00567CD6">
      <w:pPr>
        <w:pStyle w:val="a3"/>
        <w:jc w:val="right"/>
        <w:rPr>
          <w:rFonts w:eastAsia="Times New Roman"/>
          <w:szCs w:val="28"/>
          <w:lang w:val="uk-UA" w:eastAsia="ru-RU"/>
        </w:rPr>
      </w:pPr>
      <w:r w:rsidRPr="007F1BEE">
        <w:rPr>
          <w:rFonts w:eastAsia="Times New Roman"/>
          <w:szCs w:val="28"/>
          <w:lang w:val="uk-UA" w:eastAsia="ru-RU"/>
        </w:rPr>
        <w:tab/>
      </w:r>
      <w:r w:rsidR="000E7D59" w:rsidRPr="000E7D59">
        <w:rPr>
          <w:rFonts w:eastAsia="Times New Roman"/>
          <w:position w:val="-16"/>
          <w:szCs w:val="28"/>
          <w:lang w:val="uk-UA" w:eastAsia="ru-RU"/>
        </w:rPr>
        <w:pict>
          <v:shape id="_x0000_i1322" type="#_x0000_t75" style="width:135.4pt;height:21.5pt">
            <v:imagedata r:id="rId549" o:title=""/>
          </v:shape>
        </w:pict>
      </w:r>
      <w:r w:rsidRPr="002D703F">
        <w:rPr>
          <w:i w:val="0"/>
          <w:iCs w:val="0"/>
          <w:noProof/>
          <w:color w:val="auto"/>
          <w:sz w:val="28"/>
          <w:szCs w:val="22"/>
          <w:lang w:val="uk-UA"/>
        </w:rPr>
        <w:tab/>
      </w:r>
      <w:r w:rsidR="00567CD6" w:rsidRPr="00567CD6">
        <w:rPr>
          <w:i w:val="0"/>
          <w:iCs w:val="0"/>
          <w:noProof/>
          <w:color w:val="auto"/>
          <w:sz w:val="28"/>
          <w:szCs w:val="22"/>
          <w:lang w:val="ru-RU"/>
        </w:rPr>
        <w:tab/>
      </w:r>
      <w:r w:rsidR="00567CD6" w:rsidRPr="00567CD6">
        <w:rPr>
          <w:i w:val="0"/>
          <w:iCs w:val="0"/>
          <w:noProof/>
          <w:color w:val="auto"/>
          <w:sz w:val="28"/>
          <w:szCs w:val="22"/>
          <w:lang w:val="ru-RU"/>
        </w:rPr>
        <w:tab/>
      </w:r>
      <w:r w:rsidR="00567CD6" w:rsidRPr="00567CD6">
        <w:rPr>
          <w:i w:val="0"/>
          <w:iCs w:val="0"/>
          <w:noProof/>
          <w:color w:val="auto"/>
          <w:sz w:val="28"/>
          <w:szCs w:val="22"/>
          <w:lang w:val="ru-RU"/>
        </w:rPr>
        <w:tab/>
      </w:r>
      <w:r w:rsidR="00B87DE7"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1</w:t>
      </w:r>
      <w:r w:rsidR="000E7D59"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72</w:t>
      </w:r>
      <w:r w:rsidR="000E7D59"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Тут введено позначення:</w:t>
      </w:r>
    </w:p>
    <w:p w:rsidR="007F1BEE" w:rsidRPr="007F1BEE" w:rsidRDefault="007F1BEE" w:rsidP="00567CD6">
      <w:pPr>
        <w:pStyle w:val="a3"/>
        <w:jc w:val="right"/>
        <w:rPr>
          <w:rFonts w:eastAsia="Times New Roman"/>
          <w:szCs w:val="28"/>
          <w:lang w:val="uk-UA" w:eastAsia="ru-RU"/>
        </w:rPr>
      </w:pPr>
      <w:r w:rsidRPr="007F1BEE">
        <w:rPr>
          <w:rFonts w:eastAsia="Times New Roman"/>
          <w:szCs w:val="28"/>
          <w:lang w:val="uk-UA" w:eastAsia="ru-RU"/>
        </w:rPr>
        <w:tab/>
      </w:r>
      <w:r w:rsidR="000E7D59" w:rsidRPr="000E7D59">
        <w:rPr>
          <w:rFonts w:eastAsia="Times New Roman"/>
          <w:position w:val="-30"/>
          <w:szCs w:val="28"/>
          <w:lang w:val="uk-UA" w:eastAsia="ru-RU"/>
        </w:rPr>
        <w:pict>
          <v:shape id="_x0000_i1323" type="#_x0000_t75" style="width:53.75pt;height:33.3pt">
            <v:imagedata r:id="rId550" o:title=""/>
          </v:shape>
        </w:pict>
      </w:r>
      <w:r w:rsidRPr="007F1BEE">
        <w:rPr>
          <w:rFonts w:eastAsia="Times New Roman"/>
          <w:szCs w:val="28"/>
          <w:lang w:val="uk-UA" w:eastAsia="ru-RU"/>
        </w:rPr>
        <w:t xml:space="preserve">   </w:t>
      </w:r>
      <w:r w:rsidR="000E7D59" w:rsidRPr="000E7D59">
        <w:rPr>
          <w:rFonts w:eastAsia="Times New Roman"/>
          <w:position w:val="-32"/>
          <w:szCs w:val="28"/>
          <w:lang w:val="uk-UA" w:eastAsia="ru-RU"/>
        </w:rPr>
        <w:pict>
          <v:shape id="_x0000_i1324" type="#_x0000_t75" style="width:53.75pt;height:35.45pt">
            <v:imagedata r:id="rId551" o:title=""/>
          </v:shape>
        </w:pict>
      </w:r>
      <w:r w:rsidRPr="007F1BEE">
        <w:rPr>
          <w:rFonts w:eastAsia="Times New Roman"/>
          <w:szCs w:val="28"/>
          <w:lang w:val="uk-UA" w:eastAsia="ru-RU"/>
        </w:rPr>
        <w:t>,</w:t>
      </w:r>
      <w:r w:rsidRPr="002D703F">
        <w:rPr>
          <w:i w:val="0"/>
          <w:iCs w:val="0"/>
          <w:noProof/>
          <w:color w:val="auto"/>
          <w:sz w:val="28"/>
          <w:szCs w:val="22"/>
          <w:lang w:val="uk-UA"/>
        </w:rPr>
        <w:tab/>
      </w:r>
      <w:r w:rsidR="00567CD6" w:rsidRPr="00567CD6">
        <w:rPr>
          <w:i w:val="0"/>
          <w:iCs w:val="0"/>
          <w:noProof/>
          <w:color w:val="auto"/>
          <w:sz w:val="28"/>
          <w:szCs w:val="22"/>
          <w:lang w:val="ru-RU"/>
        </w:rPr>
        <w:tab/>
      </w:r>
      <w:r w:rsidR="00567CD6" w:rsidRPr="00567CD6">
        <w:rPr>
          <w:i w:val="0"/>
          <w:iCs w:val="0"/>
          <w:noProof/>
          <w:color w:val="auto"/>
          <w:sz w:val="28"/>
          <w:szCs w:val="22"/>
          <w:lang w:val="ru-RU"/>
        </w:rPr>
        <w:tab/>
      </w:r>
      <w:r w:rsidR="00567CD6" w:rsidRPr="00567CD6">
        <w:rPr>
          <w:i w:val="0"/>
          <w:iCs w:val="0"/>
          <w:noProof/>
          <w:color w:val="auto"/>
          <w:sz w:val="28"/>
          <w:szCs w:val="22"/>
          <w:lang w:val="ru-RU"/>
        </w:rPr>
        <w:tab/>
      </w:r>
      <w:r w:rsidR="00B87DE7"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1</w:t>
      </w:r>
      <w:r w:rsidR="000E7D59"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73</w:t>
      </w:r>
      <w:r w:rsidR="000E7D59"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567CD6">
      <w:pPr>
        <w:ind w:firstLine="0"/>
        <w:rPr>
          <w:rFonts w:eastAsia="Times New Roman"/>
          <w:szCs w:val="28"/>
          <w:lang w:val="uk-UA" w:eastAsia="ru-RU"/>
        </w:rPr>
      </w:pPr>
      <w:r w:rsidRPr="007F1BEE">
        <w:rPr>
          <w:rFonts w:eastAsia="Times New Roman"/>
          <w:szCs w:val="28"/>
          <w:lang w:val="uk-UA" w:eastAsia="ru-RU"/>
        </w:rPr>
        <w:t>де</w:t>
      </w:r>
    </w:p>
    <w:p w:rsidR="007F1BEE" w:rsidRPr="007F1BEE" w:rsidRDefault="007F1BEE" w:rsidP="00567CD6">
      <w:pPr>
        <w:pStyle w:val="a3"/>
        <w:jc w:val="right"/>
        <w:rPr>
          <w:rFonts w:eastAsia="Times New Roman"/>
          <w:szCs w:val="28"/>
          <w:lang w:val="uk-UA" w:eastAsia="ru-RU"/>
        </w:rPr>
      </w:pPr>
      <w:r w:rsidRPr="007F1BEE">
        <w:rPr>
          <w:rFonts w:eastAsia="Times New Roman"/>
          <w:szCs w:val="28"/>
          <w:lang w:val="uk-UA" w:eastAsia="ru-RU"/>
        </w:rPr>
        <w:tab/>
      </w:r>
      <w:r w:rsidR="000E7D59" w:rsidRPr="000E7D59">
        <w:rPr>
          <w:rFonts w:eastAsia="Times New Roman"/>
          <w:position w:val="-36"/>
          <w:szCs w:val="28"/>
          <w:lang w:val="uk-UA" w:eastAsia="ru-RU"/>
        </w:rPr>
        <w:pict>
          <v:shape id="_x0000_i1325" type="#_x0000_t75" style="width:204.2pt;height:41.9pt">
            <v:imagedata r:id="rId552" o:title=""/>
          </v:shape>
        </w:pict>
      </w:r>
      <w:r w:rsidRPr="007F1BEE">
        <w:rPr>
          <w:rFonts w:eastAsia="Times New Roman"/>
          <w:position w:val="-36"/>
          <w:szCs w:val="28"/>
          <w:lang w:val="uk-UA" w:eastAsia="ru-RU"/>
        </w:rPr>
        <w:t xml:space="preserve">   </w:t>
      </w:r>
      <w:r w:rsidR="000E7D59" w:rsidRPr="000E7D59">
        <w:rPr>
          <w:rFonts w:eastAsia="Times New Roman"/>
          <w:position w:val="-30"/>
          <w:szCs w:val="28"/>
          <w:lang w:val="uk-UA" w:eastAsia="ru-RU"/>
        </w:rPr>
        <w:pict>
          <v:shape id="_x0000_i1326" type="#_x0000_t75" style="width:56.95pt;height:33.3pt">
            <v:imagedata r:id="rId553" o:title=""/>
          </v:shape>
        </w:pict>
      </w:r>
      <w:r w:rsidRPr="007F1BEE">
        <w:rPr>
          <w:rFonts w:eastAsia="Times New Roman"/>
          <w:position w:val="-36"/>
          <w:szCs w:val="28"/>
          <w:lang w:val="uk-UA" w:eastAsia="ru-RU"/>
        </w:rPr>
        <w:t xml:space="preserve">   </w:t>
      </w:r>
      <w:r w:rsidR="000E7D59" w:rsidRPr="000E7D59">
        <w:rPr>
          <w:rFonts w:eastAsia="Times New Roman"/>
          <w:position w:val="-12"/>
          <w:szCs w:val="28"/>
          <w:lang w:val="uk-UA" w:eastAsia="ru-RU"/>
        </w:rPr>
        <w:pict>
          <v:shape id="_x0000_i1327" type="#_x0000_t75" style="width:63.4pt;height:18.25pt">
            <v:imagedata r:id="rId554" o:title=""/>
          </v:shape>
        </w:pict>
      </w:r>
      <w:r w:rsidRPr="002D703F">
        <w:rPr>
          <w:i w:val="0"/>
          <w:iCs w:val="0"/>
          <w:noProof/>
          <w:color w:val="auto"/>
          <w:sz w:val="28"/>
          <w:szCs w:val="22"/>
          <w:lang w:val="uk-UA"/>
        </w:rPr>
        <w:tab/>
      </w:r>
      <w:r w:rsidR="00B87DE7"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1</w:t>
      </w:r>
      <w:r w:rsidR="000E7D59"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74</w:t>
      </w:r>
      <w:r w:rsidR="000E7D59"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rPr>
          <w:rFonts w:eastAsia="Times New Roman"/>
          <w:bCs/>
          <w:iCs/>
          <w:szCs w:val="28"/>
          <w:lang w:val="uk-UA" w:eastAsia="ru-RU"/>
        </w:rPr>
      </w:pPr>
      <w:r w:rsidRPr="007F1BEE">
        <w:rPr>
          <w:rFonts w:eastAsia="Times New Roman"/>
          <w:bCs/>
          <w:iCs/>
          <w:szCs w:val="28"/>
          <w:lang w:val="uk-UA" w:eastAsia="ru-RU"/>
        </w:rPr>
        <w:lastRenderedPageBreak/>
        <w:t xml:space="preserve">З виразу </w:t>
      </w:r>
      <w:r w:rsidR="00567CD6" w:rsidRPr="00567CD6">
        <w:rPr>
          <w:rFonts w:eastAsia="Times New Roman"/>
          <w:bCs/>
          <w:iCs/>
          <w:szCs w:val="28"/>
          <w:lang w:val="ru-RU" w:eastAsia="ru-RU"/>
        </w:rPr>
        <w:t>(1.74)</w:t>
      </w:r>
      <w:r w:rsidRPr="007F1BEE">
        <w:rPr>
          <w:rFonts w:eastAsia="Times New Roman"/>
          <w:bCs/>
          <w:szCs w:val="28"/>
          <w:lang w:val="uk-UA" w:eastAsia="ru-RU"/>
        </w:rPr>
        <w:t xml:space="preserve"> видно, що квантовий параметр </w:t>
      </w:r>
      <w:r w:rsidR="000E7D59" w:rsidRPr="000E7D59">
        <w:rPr>
          <w:rFonts w:eastAsia="Times New Roman"/>
          <w:bCs/>
          <w:position w:val="-14"/>
          <w:szCs w:val="28"/>
          <w:lang w:val="uk-UA" w:eastAsia="ru-RU"/>
        </w:rPr>
        <w:pict>
          <v:shape id="_x0000_i1328" type="#_x0000_t75" style="width:13.95pt;height:18.25pt">
            <v:imagedata r:id="rId555" o:title=""/>
          </v:shape>
        </w:pict>
      </w:r>
      <w:r w:rsidRPr="007F1BEE">
        <w:rPr>
          <w:rFonts w:eastAsia="Times New Roman"/>
          <w:szCs w:val="28"/>
          <w:lang w:val="uk-UA" w:eastAsia="ru-RU"/>
        </w:rPr>
        <w:t xml:space="preserve"> визначається параметрами експерименту та лазерної установки. Цей параметр пропорційний інтенсивності хвилі: </w:t>
      </w:r>
      <w:r w:rsidR="000E7D59" w:rsidRPr="000E7D59">
        <w:rPr>
          <w:rFonts w:eastAsia="Times New Roman"/>
          <w:position w:val="-16"/>
          <w:szCs w:val="28"/>
          <w:lang w:val="uk-UA" w:eastAsia="ru-RU"/>
        </w:rPr>
        <w:pict>
          <v:shape id="_x0000_i1329" type="#_x0000_t75" style="width:102.1pt;height:21.5pt">
            <v:imagedata r:id="rId556" o:title=""/>
          </v:shape>
        </w:pict>
      </w:r>
      <w:r w:rsidRPr="007F1BEE">
        <w:rPr>
          <w:rFonts w:eastAsia="Times New Roman"/>
          <w:szCs w:val="28"/>
          <w:lang w:val="uk-UA" w:eastAsia="ru-RU"/>
        </w:rPr>
        <w:t>.</w:t>
      </w:r>
    </w:p>
    <w:p w:rsidR="007F1BEE" w:rsidRPr="007F1BEE" w:rsidRDefault="007F1BEE" w:rsidP="007F1BEE">
      <w:pPr>
        <w:rPr>
          <w:rFonts w:eastAsia="Times New Roman"/>
          <w:bCs/>
          <w:szCs w:val="28"/>
          <w:lang w:val="uk-UA" w:eastAsia="ru-RU"/>
        </w:rPr>
      </w:pPr>
      <w:r w:rsidRPr="007F1BEE">
        <w:rPr>
          <w:rFonts w:eastAsia="Times New Roman"/>
          <w:bCs/>
          <w:iCs/>
          <w:szCs w:val="28"/>
          <w:lang w:val="uk-UA" w:eastAsia="ru-RU"/>
        </w:rPr>
        <w:t xml:space="preserve">Cпіввідношення </w:t>
      </w:r>
      <w:r w:rsidR="00567CD6" w:rsidRPr="00A03E58">
        <w:rPr>
          <w:rFonts w:eastAsia="Times New Roman"/>
          <w:bCs/>
          <w:szCs w:val="28"/>
          <w:lang w:val="uk-UA" w:eastAsia="ru-RU"/>
        </w:rPr>
        <w:t>(1.72)</w:t>
      </w:r>
      <w:r w:rsidRPr="007F1BEE">
        <w:rPr>
          <w:rFonts w:eastAsia="Times New Roman"/>
          <w:bCs/>
          <w:szCs w:val="28"/>
          <w:lang w:val="uk-UA" w:eastAsia="ru-RU"/>
        </w:rPr>
        <w:t xml:space="preserve"> показує, що для будь-якого кута розчину початкових частинок, завжди знайдеться відповідне значення числа поглинених фотонів хвилі, при якому справедливе дане співвідношення. Однак, зі зростанням кількості поглинених фотонів ймовірність такого процесу зменшуватиметься. </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В другій вершині має місце закон збереження 4-квазіімпульсів:</w:t>
      </w:r>
    </w:p>
    <w:p w:rsidR="007F1BEE" w:rsidRPr="007F1BEE" w:rsidRDefault="007F1BEE" w:rsidP="00567CD6">
      <w:pPr>
        <w:pStyle w:val="a3"/>
        <w:jc w:val="right"/>
        <w:rPr>
          <w:rFonts w:eastAsia="Times New Roman"/>
          <w:szCs w:val="28"/>
          <w:lang w:val="uk-UA" w:eastAsia="ru-RU"/>
        </w:rPr>
      </w:pPr>
      <w:r w:rsidRPr="007F1BEE">
        <w:rPr>
          <w:rFonts w:eastAsia="Times New Roman"/>
          <w:szCs w:val="28"/>
          <w:lang w:val="uk-UA" w:eastAsia="ru-RU"/>
        </w:rPr>
        <w:tab/>
      </w:r>
      <w:r w:rsidR="000E7D59" w:rsidRPr="000E7D59">
        <w:rPr>
          <w:rFonts w:eastAsia="Times New Roman"/>
          <w:position w:val="-14"/>
          <w:szCs w:val="28"/>
          <w:lang w:val="uk-UA" w:eastAsia="ru-RU"/>
        </w:rPr>
        <w:pict>
          <v:shape id="_x0000_i1330" type="#_x0000_t75" style="width:88.1pt;height:18.25pt">
            <v:imagedata r:id="rId557" o:title=""/>
          </v:shape>
        </w:pict>
      </w:r>
      <w:r w:rsidRPr="002D703F">
        <w:rPr>
          <w:i w:val="0"/>
          <w:iCs w:val="0"/>
          <w:noProof/>
          <w:color w:val="auto"/>
          <w:sz w:val="28"/>
          <w:szCs w:val="22"/>
          <w:lang w:val="uk-UA"/>
        </w:rPr>
        <w:tab/>
      </w:r>
      <w:r w:rsidR="00567CD6" w:rsidRPr="00567CD6">
        <w:rPr>
          <w:i w:val="0"/>
          <w:iCs w:val="0"/>
          <w:noProof/>
          <w:color w:val="auto"/>
          <w:sz w:val="28"/>
          <w:szCs w:val="22"/>
          <w:lang w:val="ru-RU"/>
        </w:rPr>
        <w:tab/>
      </w:r>
      <w:r w:rsidR="00567CD6" w:rsidRPr="00567CD6">
        <w:rPr>
          <w:i w:val="0"/>
          <w:iCs w:val="0"/>
          <w:noProof/>
          <w:color w:val="auto"/>
          <w:sz w:val="28"/>
          <w:szCs w:val="22"/>
          <w:lang w:val="ru-RU"/>
        </w:rPr>
        <w:tab/>
      </w:r>
      <w:r w:rsidR="00567CD6" w:rsidRPr="00567CD6">
        <w:rPr>
          <w:i w:val="0"/>
          <w:iCs w:val="0"/>
          <w:noProof/>
          <w:color w:val="auto"/>
          <w:sz w:val="28"/>
          <w:szCs w:val="22"/>
          <w:lang w:val="ru-RU"/>
        </w:rPr>
        <w:tab/>
      </w:r>
      <w:r w:rsidR="00567CD6" w:rsidRPr="00567CD6">
        <w:rPr>
          <w:i w:val="0"/>
          <w:iCs w:val="0"/>
          <w:noProof/>
          <w:color w:val="auto"/>
          <w:sz w:val="28"/>
          <w:szCs w:val="22"/>
          <w:lang w:val="ru-RU"/>
        </w:rPr>
        <w:tab/>
      </w:r>
      <w:r w:rsidR="00B87DE7"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1</w:t>
      </w:r>
      <w:r w:rsidR="000E7D59"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75</w:t>
      </w:r>
      <w:r w:rsidR="000E7D59"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 xml:space="preserve">Звідси, врахувавши обмеження на енергії </w:t>
      </w:r>
      <w:r w:rsidR="00567CD6" w:rsidRPr="00567CD6">
        <w:rPr>
          <w:rFonts w:eastAsia="Times New Roman"/>
          <w:szCs w:val="28"/>
          <w:lang w:val="ru-RU" w:eastAsia="ru-RU"/>
        </w:rPr>
        <w:t>(1.67)</w:t>
      </w:r>
      <w:r w:rsidRPr="007F1BEE">
        <w:rPr>
          <w:rFonts w:eastAsia="Times New Roman"/>
          <w:szCs w:val="28"/>
          <w:lang w:val="uk-UA" w:eastAsia="ru-RU"/>
        </w:rPr>
        <w:t xml:space="preserve"> та кути </w:t>
      </w:r>
      <w:r w:rsidR="00567CD6" w:rsidRPr="00567CD6">
        <w:rPr>
          <w:rFonts w:eastAsia="Times New Roman"/>
          <w:szCs w:val="28"/>
          <w:lang w:val="ru-RU" w:eastAsia="ru-RU"/>
        </w:rPr>
        <w:t>(1.68)</w:t>
      </w:r>
      <w:r w:rsidRPr="007F1BEE">
        <w:rPr>
          <w:rFonts w:eastAsia="Times New Roman"/>
          <w:szCs w:val="28"/>
          <w:lang w:val="uk-UA" w:eastAsia="ru-RU"/>
        </w:rPr>
        <w:t xml:space="preserve"> можна отримати вираз для частоти кінцевого гамма-кванта:</w:t>
      </w:r>
    </w:p>
    <w:p w:rsidR="007F1BEE" w:rsidRPr="007F1BEE" w:rsidRDefault="007F1BEE" w:rsidP="00567CD6">
      <w:pPr>
        <w:pStyle w:val="a3"/>
        <w:jc w:val="right"/>
        <w:rPr>
          <w:rFonts w:eastAsia="Times New Roman"/>
          <w:szCs w:val="28"/>
          <w:lang w:val="uk-UA" w:eastAsia="ru-RU"/>
        </w:rPr>
      </w:pPr>
      <w:r w:rsidRPr="007F1BEE">
        <w:rPr>
          <w:rFonts w:eastAsia="Times New Roman"/>
          <w:szCs w:val="28"/>
          <w:lang w:val="uk-UA" w:eastAsia="ru-RU"/>
        </w:rPr>
        <w:tab/>
      </w:r>
      <w:r w:rsidR="000E7D59" w:rsidRPr="000E7D59">
        <w:rPr>
          <w:rFonts w:eastAsia="Times New Roman"/>
          <w:position w:val="-34"/>
          <w:szCs w:val="28"/>
          <w:lang w:val="uk-UA" w:eastAsia="ru-RU"/>
        </w:rPr>
        <w:pict>
          <v:shape id="_x0000_i1331" type="#_x0000_t75" style="width:252.55pt;height:43pt">
            <v:imagedata r:id="rId558" o:title=""/>
          </v:shape>
        </w:pict>
      </w:r>
      <w:r w:rsidRPr="007F1BEE">
        <w:rPr>
          <w:rFonts w:eastAsia="Times New Roman"/>
          <w:szCs w:val="28"/>
          <w:lang w:val="uk-UA" w:eastAsia="ru-RU"/>
        </w:rPr>
        <w:t xml:space="preserve"> </w:t>
      </w:r>
      <w:r w:rsidRPr="002D703F">
        <w:rPr>
          <w:i w:val="0"/>
          <w:iCs w:val="0"/>
          <w:noProof/>
          <w:color w:val="auto"/>
          <w:sz w:val="28"/>
          <w:szCs w:val="22"/>
          <w:lang w:val="uk-UA"/>
        </w:rPr>
        <w:tab/>
      </w:r>
      <w:r w:rsidR="00B87DE7"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1</w:t>
      </w:r>
      <w:r w:rsidR="000E7D59"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76</w:t>
      </w:r>
      <w:r w:rsidR="000E7D59"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rPr>
          <w:rFonts w:eastAsia="Times New Roman"/>
          <w:iCs/>
          <w:szCs w:val="28"/>
          <w:lang w:val="uk-UA" w:eastAsia="ru-RU"/>
        </w:rPr>
      </w:pPr>
      <w:r w:rsidRPr="007F1BEE">
        <w:rPr>
          <w:rFonts w:eastAsia="Times New Roman"/>
          <w:szCs w:val="28"/>
          <w:lang w:val="uk-UA" w:eastAsia="ru-RU"/>
        </w:rPr>
        <w:t>Тут позначено:</w:t>
      </w:r>
    </w:p>
    <w:p w:rsidR="007F1BEE" w:rsidRPr="002D703F" w:rsidRDefault="007F1BEE" w:rsidP="00567CD6">
      <w:pPr>
        <w:pStyle w:val="a3"/>
        <w:jc w:val="right"/>
        <w:rPr>
          <w:i w:val="0"/>
          <w:iCs w:val="0"/>
          <w:noProof/>
          <w:color w:val="auto"/>
          <w:sz w:val="28"/>
          <w:szCs w:val="22"/>
          <w:lang w:val="uk-UA"/>
        </w:rPr>
      </w:pPr>
      <w:r w:rsidRPr="007F1BEE">
        <w:rPr>
          <w:rFonts w:eastAsia="Times New Roman"/>
          <w:szCs w:val="28"/>
          <w:lang w:val="uk-UA" w:eastAsia="ru-RU"/>
        </w:rPr>
        <w:tab/>
      </w:r>
      <w:r w:rsidR="000E7D59" w:rsidRPr="000E7D59">
        <w:rPr>
          <w:rFonts w:eastAsia="Times New Roman"/>
          <w:position w:val="-30"/>
          <w:szCs w:val="28"/>
          <w:lang w:val="uk-UA" w:eastAsia="ru-RU"/>
        </w:rPr>
        <w:pict>
          <v:shape id="_x0000_i1332" type="#_x0000_t75" style="width:59.1pt;height:33.3pt">
            <v:imagedata r:id="rId559" o:title=""/>
          </v:shape>
        </w:pict>
      </w:r>
      <w:r w:rsidRPr="007F1BEE">
        <w:rPr>
          <w:rFonts w:eastAsia="Times New Roman"/>
          <w:position w:val="-30"/>
          <w:szCs w:val="28"/>
          <w:lang w:val="uk-UA" w:eastAsia="ru-RU"/>
        </w:rPr>
        <w:t xml:space="preserve">   </w:t>
      </w:r>
      <w:r w:rsidR="000E7D59" w:rsidRPr="000E7D59">
        <w:rPr>
          <w:rFonts w:eastAsia="Times New Roman"/>
          <w:position w:val="-32"/>
          <w:szCs w:val="28"/>
          <w:lang w:val="uk-UA" w:eastAsia="ru-RU"/>
        </w:rPr>
        <w:pict>
          <v:shape id="_x0000_i1333" type="#_x0000_t75" style="width:60.2pt;height:35.45pt">
            <v:imagedata r:id="rId560" o:title=""/>
          </v:shape>
        </w:pict>
      </w:r>
      <w:r w:rsidRPr="007F1BEE">
        <w:rPr>
          <w:rFonts w:eastAsia="Times New Roman"/>
          <w:position w:val="-30"/>
          <w:szCs w:val="28"/>
          <w:lang w:val="uk-UA" w:eastAsia="ru-RU"/>
        </w:rPr>
        <w:t xml:space="preserve">   </w:t>
      </w:r>
      <w:r w:rsidR="000E7D59" w:rsidRPr="000E7D59">
        <w:rPr>
          <w:rFonts w:eastAsia="Times New Roman"/>
          <w:position w:val="-16"/>
          <w:szCs w:val="28"/>
          <w:lang w:val="uk-UA" w:eastAsia="ru-RU"/>
        </w:rPr>
        <w:pict>
          <v:shape id="_x0000_i1334" type="#_x0000_t75" style="width:98.85pt;height:21.5pt">
            <v:imagedata r:id="rId561" o:title=""/>
          </v:shape>
        </w:pict>
      </w:r>
      <w:r w:rsidRPr="002D703F">
        <w:rPr>
          <w:i w:val="0"/>
          <w:iCs w:val="0"/>
          <w:noProof/>
          <w:color w:val="auto"/>
          <w:sz w:val="28"/>
          <w:szCs w:val="22"/>
          <w:lang w:val="uk-UA"/>
        </w:rPr>
        <w:tab/>
      </w:r>
      <w:r w:rsidR="00567CD6" w:rsidRPr="00567CD6">
        <w:rPr>
          <w:i w:val="0"/>
          <w:iCs w:val="0"/>
          <w:noProof/>
          <w:color w:val="auto"/>
          <w:sz w:val="28"/>
          <w:szCs w:val="22"/>
          <w:lang w:val="ru-RU"/>
        </w:rPr>
        <w:tab/>
      </w:r>
      <w:r w:rsidR="00B87DE7"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1</w:t>
      </w:r>
      <w:r w:rsidR="000E7D59"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77</w:t>
      </w:r>
      <w:r w:rsidR="000E7D59"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567CD6">
      <w:pPr>
        <w:pStyle w:val="a3"/>
        <w:jc w:val="right"/>
        <w:rPr>
          <w:rFonts w:eastAsia="Times New Roman"/>
          <w:szCs w:val="28"/>
          <w:lang w:val="uk-UA" w:eastAsia="ru-RU"/>
        </w:rPr>
      </w:pPr>
      <w:r w:rsidRPr="007F1BEE">
        <w:rPr>
          <w:rFonts w:eastAsia="Times New Roman"/>
          <w:szCs w:val="28"/>
          <w:lang w:val="uk-UA" w:eastAsia="ru-RU"/>
        </w:rPr>
        <w:tab/>
      </w:r>
      <w:r w:rsidR="000E7D59" w:rsidRPr="000E7D59">
        <w:rPr>
          <w:rFonts w:eastAsia="Times New Roman"/>
          <w:position w:val="-36"/>
          <w:szCs w:val="28"/>
          <w:lang w:val="uk-UA" w:eastAsia="ru-RU"/>
        </w:rPr>
        <w:pict>
          <v:shape id="_x0000_i1335" type="#_x0000_t75" style="width:200.95pt;height:41.9pt">
            <v:imagedata r:id="rId562" o:title=""/>
          </v:shape>
        </w:pict>
      </w:r>
      <w:r w:rsidRPr="007F1BEE">
        <w:rPr>
          <w:rFonts w:eastAsia="Times New Roman"/>
          <w:szCs w:val="28"/>
          <w:lang w:val="uk-UA" w:eastAsia="ru-RU"/>
        </w:rPr>
        <w:t xml:space="preserve"> </w:t>
      </w:r>
      <w:r w:rsidRPr="002D703F">
        <w:rPr>
          <w:i w:val="0"/>
          <w:iCs w:val="0"/>
          <w:noProof/>
          <w:color w:val="auto"/>
          <w:sz w:val="28"/>
          <w:szCs w:val="22"/>
          <w:lang w:val="uk-UA"/>
        </w:rPr>
        <w:tab/>
      </w:r>
      <w:r w:rsidR="00567CD6" w:rsidRPr="00567CD6">
        <w:rPr>
          <w:i w:val="0"/>
          <w:iCs w:val="0"/>
          <w:noProof/>
          <w:color w:val="auto"/>
          <w:sz w:val="28"/>
          <w:szCs w:val="22"/>
          <w:lang w:val="ru-RU"/>
        </w:rPr>
        <w:tab/>
      </w:r>
      <w:r w:rsidR="00567CD6" w:rsidRPr="00567CD6">
        <w:rPr>
          <w:i w:val="0"/>
          <w:iCs w:val="0"/>
          <w:noProof/>
          <w:color w:val="auto"/>
          <w:sz w:val="28"/>
          <w:szCs w:val="22"/>
          <w:lang w:val="ru-RU"/>
        </w:rPr>
        <w:tab/>
      </w:r>
      <w:r w:rsidR="00B87DE7"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1</w:t>
      </w:r>
      <w:r w:rsidR="000E7D59"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78</w:t>
      </w:r>
      <w:r w:rsidR="000E7D59"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spacing w:before="100" w:after="100" w:line="240" w:lineRule="auto"/>
        <w:rPr>
          <w:rFonts w:eastAsia="Times New Roman"/>
          <w:sz w:val="24"/>
          <w:szCs w:val="20"/>
          <w:lang w:val="uk-UA" w:eastAsia="ru-RU"/>
        </w:rPr>
      </w:pPr>
    </w:p>
    <w:p w:rsidR="007F1BEE" w:rsidRPr="007F1BEE" w:rsidRDefault="00F25B75" w:rsidP="00A03E58">
      <w:pPr>
        <w:jc w:val="center"/>
        <w:rPr>
          <w:rFonts w:eastAsia="Times New Roman"/>
          <w:szCs w:val="28"/>
          <w:lang w:val="uk-UA" w:eastAsia="ru-RU"/>
        </w:rPr>
      </w:pPr>
      <w:r>
        <w:rPr>
          <w:rFonts w:eastAsia="Times New Roman"/>
          <w:noProof/>
          <w:szCs w:val="28"/>
          <w:lang w:val="ru-RU" w:eastAsia="ru-RU"/>
        </w:rPr>
        <w:lastRenderedPageBreak/>
        <w:drawing>
          <wp:inline distT="0" distB="0" distL="0" distR="0">
            <wp:extent cx="3419475" cy="3171825"/>
            <wp:effectExtent l="19050" t="0" r="9525" b="0"/>
            <wp:docPr id="31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563" cstate="print"/>
                    <a:srcRect/>
                    <a:stretch>
                      <a:fillRect/>
                    </a:stretch>
                  </pic:blipFill>
                  <pic:spPr bwMode="auto">
                    <a:xfrm>
                      <a:off x="0" y="0"/>
                      <a:ext cx="3419475" cy="3171825"/>
                    </a:xfrm>
                    <a:prstGeom prst="rect">
                      <a:avLst/>
                    </a:prstGeom>
                    <a:noFill/>
                    <a:ln w="9525">
                      <a:noFill/>
                      <a:miter lim="800000"/>
                      <a:headEnd/>
                      <a:tailEnd/>
                    </a:ln>
                  </pic:spPr>
                </pic:pic>
              </a:graphicData>
            </a:graphic>
          </wp:inline>
        </w:drawing>
      </w:r>
    </w:p>
    <w:p w:rsidR="007F1BEE" w:rsidRPr="00A03E58" w:rsidRDefault="00A03E58" w:rsidP="00A03E58">
      <w:pPr>
        <w:pStyle w:val="a3"/>
        <w:spacing w:line="360" w:lineRule="auto"/>
        <w:jc w:val="center"/>
        <w:rPr>
          <w:i w:val="0"/>
          <w:color w:val="auto"/>
          <w:sz w:val="28"/>
          <w:szCs w:val="28"/>
          <w:lang w:val="uk-UA"/>
        </w:rPr>
      </w:pPr>
      <w:r w:rsidRPr="00A03E58">
        <w:rPr>
          <w:i w:val="0"/>
          <w:color w:val="auto"/>
          <w:sz w:val="28"/>
          <w:szCs w:val="28"/>
          <w:lang w:val="uk-UA"/>
        </w:rPr>
        <w:t xml:space="preserve">Рис. </w:t>
      </w:r>
      <w:r w:rsidR="000E7D59" w:rsidRPr="00A03E58">
        <w:rPr>
          <w:i w:val="0"/>
          <w:color w:val="auto"/>
          <w:sz w:val="28"/>
          <w:szCs w:val="28"/>
          <w:lang w:val="uk-UA"/>
        </w:rPr>
        <w:fldChar w:fldCharType="begin"/>
      </w:r>
      <w:r w:rsidRPr="00A03E58">
        <w:rPr>
          <w:i w:val="0"/>
          <w:color w:val="auto"/>
          <w:sz w:val="28"/>
          <w:szCs w:val="28"/>
          <w:lang w:val="uk-UA"/>
        </w:rPr>
        <w:instrText xml:space="preserve"> STYLEREF 1 \s </w:instrText>
      </w:r>
      <w:r w:rsidR="000E7D59" w:rsidRPr="00A03E58">
        <w:rPr>
          <w:i w:val="0"/>
          <w:color w:val="auto"/>
          <w:sz w:val="28"/>
          <w:szCs w:val="28"/>
          <w:lang w:val="uk-UA"/>
        </w:rPr>
        <w:fldChar w:fldCharType="separate"/>
      </w:r>
      <w:r w:rsidR="00BF735A">
        <w:rPr>
          <w:i w:val="0"/>
          <w:noProof/>
          <w:color w:val="auto"/>
          <w:sz w:val="28"/>
          <w:szCs w:val="28"/>
          <w:lang w:val="uk-UA"/>
        </w:rPr>
        <w:t>1</w:t>
      </w:r>
      <w:r w:rsidR="000E7D59" w:rsidRPr="00A03E58">
        <w:rPr>
          <w:i w:val="0"/>
          <w:color w:val="auto"/>
          <w:sz w:val="28"/>
          <w:szCs w:val="28"/>
          <w:lang w:val="uk-UA"/>
        </w:rPr>
        <w:fldChar w:fldCharType="end"/>
      </w:r>
      <w:r w:rsidRPr="00A03E58">
        <w:rPr>
          <w:i w:val="0"/>
          <w:color w:val="auto"/>
          <w:sz w:val="28"/>
          <w:szCs w:val="28"/>
          <w:lang w:val="uk-UA"/>
        </w:rPr>
        <w:t>.</w:t>
      </w:r>
      <w:r w:rsidR="000E7D59" w:rsidRPr="00A03E58">
        <w:rPr>
          <w:i w:val="0"/>
          <w:color w:val="auto"/>
          <w:sz w:val="28"/>
          <w:szCs w:val="28"/>
          <w:lang w:val="uk-UA"/>
        </w:rPr>
        <w:fldChar w:fldCharType="begin"/>
      </w:r>
      <w:r w:rsidRPr="00A03E58">
        <w:rPr>
          <w:i w:val="0"/>
          <w:color w:val="auto"/>
          <w:sz w:val="28"/>
          <w:szCs w:val="28"/>
          <w:lang w:val="uk-UA"/>
        </w:rPr>
        <w:instrText xml:space="preserve"> SEQ Рис. \* ARABIC \s 1 </w:instrText>
      </w:r>
      <w:r w:rsidR="000E7D59" w:rsidRPr="00A03E58">
        <w:rPr>
          <w:i w:val="0"/>
          <w:color w:val="auto"/>
          <w:sz w:val="28"/>
          <w:szCs w:val="28"/>
          <w:lang w:val="uk-UA"/>
        </w:rPr>
        <w:fldChar w:fldCharType="separate"/>
      </w:r>
      <w:r w:rsidR="00BF735A">
        <w:rPr>
          <w:i w:val="0"/>
          <w:noProof/>
          <w:color w:val="auto"/>
          <w:sz w:val="28"/>
          <w:szCs w:val="28"/>
          <w:lang w:val="uk-UA"/>
        </w:rPr>
        <w:t>9</w:t>
      </w:r>
      <w:r w:rsidR="000E7D59" w:rsidRPr="00A03E58">
        <w:rPr>
          <w:i w:val="0"/>
          <w:color w:val="auto"/>
          <w:sz w:val="28"/>
          <w:szCs w:val="28"/>
          <w:lang w:val="uk-UA"/>
        </w:rPr>
        <w:fldChar w:fldCharType="end"/>
      </w:r>
      <w:r w:rsidR="007F1BEE" w:rsidRPr="00A03E58">
        <w:rPr>
          <w:i w:val="0"/>
          <w:color w:val="auto"/>
          <w:sz w:val="28"/>
          <w:szCs w:val="28"/>
          <w:lang w:val="uk-UA"/>
        </w:rPr>
        <w:t xml:space="preserve">. Резонансна частота розсіяного гамма-кванту (в одиницях повної енергії початкових частинок) як функція відповідного кута вильоту, побудована для різних значень поглинених фотонів хвилі для каналу А. Інтенсивність лазерної хвилі </w:t>
      </w:r>
      <w:r w:rsidR="000E7D59" w:rsidRPr="000E7D59">
        <w:rPr>
          <w:i w:val="0"/>
          <w:color w:val="auto"/>
          <w:sz w:val="28"/>
          <w:szCs w:val="28"/>
          <w:lang w:val="uk-UA"/>
        </w:rPr>
        <w:pict>
          <v:shape id="_x0000_i1336" type="#_x0000_t75" style="width:112.85pt;height:18.25pt">
            <v:imagedata r:id="rId564" o:title=""/>
          </v:shape>
        </w:pict>
      </w:r>
      <w:r w:rsidR="007F1BEE" w:rsidRPr="00A03E58">
        <w:rPr>
          <w:i w:val="0"/>
          <w:color w:val="auto"/>
          <w:sz w:val="28"/>
          <w:szCs w:val="28"/>
          <w:lang w:val="uk-UA"/>
        </w:rPr>
        <w:t>.</w:t>
      </w:r>
    </w:p>
    <w:p w:rsidR="007F1BEE" w:rsidRPr="007F1BEE" w:rsidRDefault="007F1BEE" w:rsidP="007F1BEE">
      <w:pPr>
        <w:rPr>
          <w:rFonts w:eastAsia="Times New Roman"/>
          <w:szCs w:val="28"/>
          <w:lang w:val="uk-UA" w:eastAsia="ru-RU"/>
        </w:rPr>
      </w:pPr>
    </w:p>
    <w:p w:rsidR="007F1BEE" w:rsidRPr="007F1BEE" w:rsidRDefault="00845D3A" w:rsidP="007F1BEE">
      <w:pPr>
        <w:rPr>
          <w:rFonts w:eastAsia="Times New Roman"/>
          <w:szCs w:val="28"/>
          <w:lang w:val="uk-UA" w:eastAsia="ru-RU"/>
        </w:rPr>
      </w:pPr>
      <w:r>
        <w:rPr>
          <w:rFonts w:eastAsia="Times New Roman"/>
          <w:szCs w:val="28"/>
          <w:lang w:val="uk-UA" w:eastAsia="ru-RU"/>
        </w:rPr>
        <w:t>На рисунку 1.9</w:t>
      </w:r>
      <w:r w:rsidR="007F1BEE" w:rsidRPr="007F1BEE">
        <w:rPr>
          <w:rFonts w:eastAsia="Times New Roman"/>
          <w:szCs w:val="28"/>
          <w:lang w:val="uk-UA" w:eastAsia="ru-RU"/>
        </w:rPr>
        <w:t xml:space="preserve"> представлені залежності резонансної частоти розсіяного гамма-кванту для каналу А (в одиницях повної енергії початкових частинок) як функції відповідного кута вильоту, побудовані для різних значень поглинених фотонів хвилі </w:t>
      </w:r>
      <w:r w:rsidR="000E7D59" w:rsidRPr="000E7D59">
        <w:rPr>
          <w:rFonts w:eastAsia="Times New Roman"/>
          <w:position w:val="-4"/>
          <w:szCs w:val="28"/>
          <w:lang w:val="uk-UA" w:eastAsia="ru-RU"/>
        </w:rPr>
        <w:pict>
          <v:shape id="_x0000_i1337" type="#_x0000_t75" style="width:11.8pt;height:12.9pt">
            <v:imagedata r:id="rId565" o:title=""/>
          </v:shape>
        </w:pict>
      </w:r>
      <w:r w:rsidR="007F1BEE" w:rsidRPr="007F1BEE">
        <w:rPr>
          <w:rFonts w:eastAsia="Times New Roman"/>
          <w:szCs w:val="28"/>
          <w:lang w:val="uk-UA" w:eastAsia="ru-RU"/>
        </w:rPr>
        <w:t xml:space="preserve"> у випадку полів середньої інтенсивності. Зверніть увагу, що для слабких та середніх лазерних полів спектр резонансного випромінювання по суті дискретний, оскільки кожному значенню числа поглинених лазерних фотонів відповідає власна резонансна частота розсіяного гамма-кванту. При цьому різниця в частотах резонансних для кількості лазерних фотонів, що відрізняються на одиницю, значна (див. Рис. </w:t>
      </w:r>
      <w:r>
        <w:rPr>
          <w:rFonts w:eastAsia="Times New Roman"/>
          <w:szCs w:val="28"/>
          <w:lang w:val="uk-UA" w:eastAsia="ru-RU"/>
        </w:rPr>
        <w:t>1.9</w:t>
      </w:r>
      <w:r w:rsidR="007F1BEE" w:rsidRPr="007F1BEE">
        <w:rPr>
          <w:rFonts w:eastAsia="Times New Roman"/>
          <w:szCs w:val="28"/>
          <w:lang w:val="uk-UA" w:eastAsia="ru-RU"/>
        </w:rPr>
        <w:t>). Ситуація якісно змінюється в області сильних лазерних полів:</w:t>
      </w:r>
    </w:p>
    <w:p w:rsidR="007F1BEE" w:rsidRPr="007F1BEE" w:rsidRDefault="007F1BEE" w:rsidP="00567CD6">
      <w:pPr>
        <w:pStyle w:val="a3"/>
        <w:jc w:val="right"/>
        <w:rPr>
          <w:rFonts w:eastAsia="Times New Roman"/>
          <w:szCs w:val="28"/>
          <w:lang w:val="uk-UA" w:eastAsia="ru-RU"/>
        </w:rPr>
      </w:pPr>
      <w:r w:rsidRPr="007F1BEE">
        <w:rPr>
          <w:rFonts w:eastAsia="Times New Roman"/>
          <w:szCs w:val="28"/>
          <w:lang w:val="uk-UA" w:eastAsia="ru-RU"/>
        </w:rPr>
        <w:tab/>
      </w:r>
      <w:r w:rsidR="000E7D59" w:rsidRPr="000E7D59">
        <w:rPr>
          <w:rFonts w:eastAsia="Times New Roman"/>
          <w:position w:val="-36"/>
          <w:szCs w:val="28"/>
          <w:lang w:val="uk-UA" w:eastAsia="ru-RU"/>
        </w:rPr>
        <w:pict>
          <v:shape id="_x0000_i1338" type="#_x0000_t75" style="width:294.45pt;height:45.15pt">
            <v:imagedata r:id="rId566" o:title=""/>
          </v:shape>
        </w:pict>
      </w:r>
      <w:r w:rsidRPr="002D703F">
        <w:rPr>
          <w:i w:val="0"/>
          <w:iCs w:val="0"/>
          <w:noProof/>
          <w:color w:val="auto"/>
          <w:sz w:val="28"/>
          <w:szCs w:val="22"/>
          <w:lang w:val="uk-UA"/>
        </w:rPr>
        <w:tab/>
      </w:r>
      <w:r w:rsidR="00B87DE7"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1</w:t>
      </w:r>
      <w:r w:rsidR="000E7D59"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79</w:t>
      </w:r>
      <w:r w:rsidR="000E7D59"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D560B3" w:rsidP="007F1BEE">
      <w:pPr>
        <w:rPr>
          <w:rFonts w:eastAsia="Times New Roman"/>
          <w:szCs w:val="28"/>
          <w:lang w:val="uk-UA" w:eastAsia="ru-RU"/>
        </w:rPr>
      </w:pPr>
      <w:r>
        <w:rPr>
          <w:rFonts w:eastAsia="Times New Roman"/>
          <w:szCs w:val="28"/>
          <w:lang w:val="uk-UA" w:eastAsia="ru-RU"/>
        </w:rPr>
        <w:lastRenderedPageBreak/>
        <w:t xml:space="preserve"> Як можна бачити,</w:t>
      </w:r>
      <w:r w:rsidR="007F1BEE" w:rsidRPr="007F1BEE">
        <w:rPr>
          <w:rFonts w:eastAsia="Times New Roman"/>
          <w:szCs w:val="28"/>
          <w:lang w:val="uk-UA" w:eastAsia="ru-RU"/>
        </w:rPr>
        <w:t xml:space="preserve"> </w:t>
      </w:r>
      <w:r>
        <w:rPr>
          <w:rFonts w:eastAsia="Times New Roman"/>
          <w:szCs w:val="28"/>
          <w:lang w:val="uk-UA" w:eastAsia="ru-RU"/>
        </w:rPr>
        <w:t xml:space="preserve">що </w:t>
      </w:r>
      <w:r w:rsidR="007F1BEE" w:rsidRPr="007F1BEE">
        <w:rPr>
          <w:rFonts w:eastAsia="Times New Roman"/>
          <w:szCs w:val="28"/>
          <w:lang w:val="uk-UA" w:eastAsia="ru-RU"/>
        </w:rPr>
        <w:t>для відносної зміни резонансної частоти, спектр випромінювання розсіяних фотонів буде дискретним тільки для невеликої кількості поглинених лазерних фотонів. При великій кількості поглинених фотонів хвилі спектр випромінювання стає практично безперервним, повільно зміщуючи область високих частот (див. рис.</w:t>
      </w:r>
      <w:r w:rsidR="00845D3A">
        <w:rPr>
          <w:rFonts w:eastAsia="Times New Roman"/>
          <w:szCs w:val="28"/>
          <w:lang w:val="uk-UA" w:eastAsia="ru-RU"/>
        </w:rPr>
        <w:t>1.10</w:t>
      </w:r>
      <w:r w:rsidR="007F1BEE" w:rsidRPr="007F1BEE">
        <w:rPr>
          <w:rFonts w:eastAsia="Times New Roman"/>
          <w:szCs w:val="28"/>
          <w:lang w:val="uk-UA" w:eastAsia="ru-RU"/>
        </w:rPr>
        <w:t>).</w:t>
      </w:r>
    </w:p>
    <w:p w:rsidR="007F1BEE" w:rsidRPr="007F1BEE" w:rsidRDefault="007F1BEE" w:rsidP="007F1BEE">
      <w:pPr>
        <w:rPr>
          <w:rFonts w:eastAsia="Times New Roman"/>
          <w:szCs w:val="28"/>
          <w:lang w:val="uk-UA" w:eastAsia="ru-RU"/>
        </w:rPr>
      </w:pPr>
    </w:p>
    <w:p w:rsidR="007F1BEE" w:rsidRPr="007F1BEE" w:rsidRDefault="00F25B75" w:rsidP="007F1BEE">
      <w:pPr>
        <w:rPr>
          <w:rFonts w:eastAsia="Times New Roman"/>
          <w:szCs w:val="28"/>
          <w:lang w:val="uk-UA" w:eastAsia="ru-RU"/>
        </w:rPr>
      </w:pPr>
      <w:r>
        <w:rPr>
          <w:rFonts w:eastAsia="Times New Roman"/>
          <w:noProof/>
          <w:szCs w:val="28"/>
          <w:lang w:val="ru-RU" w:eastAsia="ru-RU"/>
        </w:rPr>
        <w:drawing>
          <wp:inline distT="0" distB="0" distL="0" distR="0">
            <wp:extent cx="4029075" cy="2847975"/>
            <wp:effectExtent l="0" t="0" r="9525" b="0"/>
            <wp:docPr id="31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567" cstate="print"/>
                    <a:srcRect l="-978" t="4774" r="7559" b="2548"/>
                    <a:stretch>
                      <a:fillRect/>
                    </a:stretch>
                  </pic:blipFill>
                  <pic:spPr bwMode="auto">
                    <a:xfrm>
                      <a:off x="0" y="0"/>
                      <a:ext cx="4029075" cy="2847975"/>
                    </a:xfrm>
                    <a:prstGeom prst="rect">
                      <a:avLst/>
                    </a:prstGeom>
                    <a:noFill/>
                    <a:ln w="9525">
                      <a:noFill/>
                      <a:miter lim="800000"/>
                      <a:headEnd/>
                      <a:tailEnd/>
                    </a:ln>
                  </pic:spPr>
                </pic:pic>
              </a:graphicData>
            </a:graphic>
          </wp:inline>
        </w:drawing>
      </w:r>
    </w:p>
    <w:p w:rsidR="007F1BEE" w:rsidRPr="00A03E58" w:rsidRDefault="00A03E58" w:rsidP="00A03E58">
      <w:pPr>
        <w:pStyle w:val="a3"/>
        <w:spacing w:line="360" w:lineRule="auto"/>
        <w:jc w:val="center"/>
        <w:rPr>
          <w:i w:val="0"/>
          <w:color w:val="auto"/>
          <w:sz w:val="28"/>
          <w:szCs w:val="28"/>
          <w:lang w:val="uk-UA"/>
        </w:rPr>
      </w:pPr>
      <w:r w:rsidRPr="00A03E58">
        <w:rPr>
          <w:i w:val="0"/>
          <w:color w:val="auto"/>
          <w:sz w:val="28"/>
          <w:szCs w:val="28"/>
          <w:lang w:val="uk-UA"/>
        </w:rPr>
        <w:t xml:space="preserve">Рис. </w:t>
      </w:r>
      <w:r w:rsidR="000E7D59" w:rsidRPr="00A03E58">
        <w:rPr>
          <w:i w:val="0"/>
          <w:color w:val="auto"/>
          <w:sz w:val="28"/>
          <w:szCs w:val="28"/>
          <w:lang w:val="uk-UA"/>
        </w:rPr>
        <w:fldChar w:fldCharType="begin"/>
      </w:r>
      <w:r w:rsidRPr="00A03E58">
        <w:rPr>
          <w:i w:val="0"/>
          <w:color w:val="auto"/>
          <w:sz w:val="28"/>
          <w:szCs w:val="28"/>
          <w:lang w:val="uk-UA"/>
        </w:rPr>
        <w:instrText xml:space="preserve"> STYLEREF 1 \s </w:instrText>
      </w:r>
      <w:r w:rsidR="000E7D59" w:rsidRPr="00A03E58">
        <w:rPr>
          <w:i w:val="0"/>
          <w:color w:val="auto"/>
          <w:sz w:val="28"/>
          <w:szCs w:val="28"/>
          <w:lang w:val="uk-UA"/>
        </w:rPr>
        <w:fldChar w:fldCharType="separate"/>
      </w:r>
      <w:r w:rsidR="00BF735A">
        <w:rPr>
          <w:i w:val="0"/>
          <w:noProof/>
          <w:color w:val="auto"/>
          <w:sz w:val="28"/>
          <w:szCs w:val="28"/>
          <w:lang w:val="uk-UA"/>
        </w:rPr>
        <w:t>1</w:t>
      </w:r>
      <w:r w:rsidR="000E7D59" w:rsidRPr="00A03E58">
        <w:rPr>
          <w:i w:val="0"/>
          <w:color w:val="auto"/>
          <w:sz w:val="28"/>
          <w:szCs w:val="28"/>
          <w:lang w:val="uk-UA"/>
        </w:rPr>
        <w:fldChar w:fldCharType="end"/>
      </w:r>
      <w:r w:rsidRPr="00A03E58">
        <w:rPr>
          <w:i w:val="0"/>
          <w:color w:val="auto"/>
          <w:sz w:val="28"/>
          <w:szCs w:val="28"/>
          <w:lang w:val="uk-UA"/>
        </w:rPr>
        <w:t>.</w:t>
      </w:r>
      <w:r w:rsidR="000E7D59" w:rsidRPr="00A03E58">
        <w:rPr>
          <w:i w:val="0"/>
          <w:color w:val="auto"/>
          <w:sz w:val="28"/>
          <w:szCs w:val="28"/>
          <w:lang w:val="uk-UA"/>
        </w:rPr>
        <w:fldChar w:fldCharType="begin"/>
      </w:r>
      <w:r w:rsidRPr="00A03E58">
        <w:rPr>
          <w:i w:val="0"/>
          <w:color w:val="auto"/>
          <w:sz w:val="28"/>
          <w:szCs w:val="28"/>
          <w:lang w:val="uk-UA"/>
        </w:rPr>
        <w:instrText xml:space="preserve"> SEQ Рис. \* ARABIC \s 1 </w:instrText>
      </w:r>
      <w:r w:rsidR="000E7D59" w:rsidRPr="00A03E58">
        <w:rPr>
          <w:i w:val="0"/>
          <w:color w:val="auto"/>
          <w:sz w:val="28"/>
          <w:szCs w:val="28"/>
          <w:lang w:val="uk-UA"/>
        </w:rPr>
        <w:fldChar w:fldCharType="separate"/>
      </w:r>
      <w:r w:rsidR="00BF735A">
        <w:rPr>
          <w:i w:val="0"/>
          <w:noProof/>
          <w:color w:val="auto"/>
          <w:sz w:val="28"/>
          <w:szCs w:val="28"/>
          <w:lang w:val="uk-UA"/>
        </w:rPr>
        <w:t>10</w:t>
      </w:r>
      <w:r w:rsidR="000E7D59" w:rsidRPr="00A03E58">
        <w:rPr>
          <w:i w:val="0"/>
          <w:color w:val="auto"/>
          <w:sz w:val="28"/>
          <w:szCs w:val="28"/>
          <w:lang w:val="uk-UA"/>
        </w:rPr>
        <w:fldChar w:fldCharType="end"/>
      </w:r>
      <w:r w:rsidR="007F1BEE" w:rsidRPr="00A03E58">
        <w:rPr>
          <w:i w:val="0"/>
          <w:color w:val="auto"/>
          <w:sz w:val="28"/>
          <w:szCs w:val="28"/>
          <w:lang w:val="uk-UA"/>
        </w:rPr>
        <w:t xml:space="preserve">. Резонансна частота випроміненого гамма-кванта (в одиницях повної енергії вхідних частинок) для каналу A як функції параметра </w:t>
      </w:r>
      <w:r w:rsidR="000E7D59" w:rsidRPr="000E7D59">
        <w:rPr>
          <w:i w:val="0"/>
          <w:color w:val="auto"/>
          <w:sz w:val="28"/>
          <w:szCs w:val="28"/>
          <w:lang w:val="uk-UA"/>
        </w:rPr>
        <w:pict>
          <v:shape id="_x0000_i1339" type="#_x0000_t75" style="width:29pt;height:20.4pt">
            <v:imagedata r:id="rId568" o:title=""/>
          </v:shape>
        </w:pict>
      </w:r>
      <w:r w:rsidR="007F1BEE" w:rsidRPr="00A03E58">
        <w:rPr>
          <w:i w:val="0"/>
          <w:color w:val="auto"/>
          <w:sz w:val="28"/>
          <w:szCs w:val="28"/>
          <w:lang w:val="uk-UA"/>
        </w:rPr>
        <w:t xml:space="preserve"> та відповідного кута вильоту для сильних лазерних полів </w:t>
      </w:r>
      <w:r w:rsidR="000E7D59" w:rsidRPr="000E7D59">
        <w:rPr>
          <w:i w:val="0"/>
          <w:color w:val="auto"/>
          <w:sz w:val="28"/>
          <w:szCs w:val="28"/>
          <w:lang w:val="uk-UA"/>
        </w:rPr>
        <w:pict>
          <v:shape id="_x0000_i1340" type="#_x0000_t75" style="width:41.9pt;height:20.4pt">
            <v:imagedata r:id="rId569" o:title=""/>
          </v:shape>
        </w:pict>
      </w:r>
      <w:r w:rsidR="007F1BEE" w:rsidRPr="00A03E58">
        <w:rPr>
          <w:i w:val="0"/>
          <w:color w:val="auto"/>
          <w:sz w:val="28"/>
          <w:szCs w:val="28"/>
          <w:lang w:val="uk-UA"/>
        </w:rPr>
        <w:t>.</w:t>
      </w:r>
    </w:p>
    <w:p w:rsidR="007F1BEE" w:rsidRPr="007F1BEE" w:rsidRDefault="007F1BEE" w:rsidP="007F1BEE">
      <w:pPr>
        <w:rPr>
          <w:rFonts w:eastAsia="Times New Roman"/>
          <w:szCs w:val="28"/>
          <w:lang w:val="uk-UA" w:eastAsia="ru-RU"/>
        </w:rPr>
      </w:pPr>
    </w:p>
    <w:p w:rsidR="007F1BEE" w:rsidRPr="007F1BEE" w:rsidRDefault="007F1BEE" w:rsidP="007F1BEE">
      <w:pPr>
        <w:rPr>
          <w:rFonts w:eastAsia="Times New Roman"/>
          <w:szCs w:val="28"/>
          <w:lang w:val="uk-UA" w:eastAsia="ru-RU"/>
        </w:rPr>
      </w:pPr>
      <w:r w:rsidRPr="007F1BEE">
        <w:rPr>
          <w:rFonts w:eastAsia="Times New Roman"/>
          <w:szCs w:val="28"/>
          <w:lang w:val="uk-UA" w:eastAsia="ru-RU"/>
        </w:rPr>
        <w:t xml:space="preserve">Аналіз показує, що у випадку </w:t>
      </w:r>
      <w:r w:rsidR="000E7D59" w:rsidRPr="000E7D59">
        <w:rPr>
          <w:rFonts w:eastAsia="Times New Roman"/>
          <w:position w:val="-14"/>
          <w:szCs w:val="28"/>
          <w:lang w:val="uk-UA" w:eastAsia="ru-RU"/>
        </w:rPr>
        <w:pict>
          <v:shape id="_x0000_i1341" type="#_x0000_t75" style="width:55.9pt;height:18.25pt">
            <v:imagedata r:id="rId570" o:title=""/>
          </v:shape>
        </w:pict>
      </w:r>
      <w:r w:rsidRPr="007F1BEE">
        <w:rPr>
          <w:rFonts w:eastAsia="Times New Roman"/>
          <w:szCs w:val="28"/>
          <w:lang w:val="uk-UA" w:eastAsia="ru-RU"/>
        </w:rPr>
        <w:t xml:space="preserve"> коли електрон поглинає невелику кількість фотонів у порівнянні зі значенням параметра </w:t>
      </w:r>
      <w:r w:rsidR="000E7D59" w:rsidRPr="000E7D59">
        <w:rPr>
          <w:rFonts w:eastAsia="Times New Roman"/>
          <w:position w:val="-14"/>
          <w:szCs w:val="28"/>
          <w:lang w:val="uk-UA" w:eastAsia="ru-RU"/>
        </w:rPr>
        <w:pict>
          <v:shape id="_x0000_i1342" type="#_x0000_t75" style="width:15.05pt;height:18.25pt">
            <v:imagedata r:id="rId571" o:title=""/>
          </v:shape>
        </w:pict>
      </w:r>
      <w:r w:rsidRPr="007F1BEE">
        <w:rPr>
          <w:rFonts w:eastAsia="Times New Roman"/>
          <w:szCs w:val="28"/>
          <w:lang w:val="uk-UA" w:eastAsia="ru-RU"/>
        </w:rPr>
        <w:t xml:space="preserve">, резонансні частоти розсіяного фотона малі в порівнянні сумарною енергією початкових частинок. Якщо кількість поглинених фотонів одного порядку з параметром </w:t>
      </w:r>
      <w:r w:rsidR="000E7D59" w:rsidRPr="000E7D59">
        <w:rPr>
          <w:rFonts w:eastAsia="Times New Roman"/>
          <w:position w:val="-14"/>
          <w:szCs w:val="28"/>
          <w:lang w:val="uk-UA" w:eastAsia="ru-RU"/>
        </w:rPr>
        <w:pict>
          <v:shape id="_x0000_i1343" type="#_x0000_t75" style="width:15.05pt;height:18.25pt">
            <v:imagedata r:id="rId572" o:title=""/>
          </v:shape>
        </w:pict>
      </w:r>
      <w:r w:rsidRPr="007F1BEE">
        <w:rPr>
          <w:rFonts w:eastAsia="Times New Roman"/>
          <w:szCs w:val="28"/>
          <w:lang w:val="uk-UA" w:eastAsia="ru-RU"/>
        </w:rPr>
        <w:t xml:space="preserve">, то резонансні частоти розсіяних гамма-квантів будуть того ж порядку, що й енергія вхідних частинок. Якщо кількість поглинених лазерних фотонів значно перевищує характерний параметр </w:t>
      </w:r>
      <w:r w:rsidR="000E7D59" w:rsidRPr="000E7D59">
        <w:rPr>
          <w:rFonts w:eastAsia="Times New Roman"/>
          <w:position w:val="-14"/>
          <w:szCs w:val="28"/>
          <w:lang w:val="uk-UA" w:eastAsia="ru-RU"/>
        </w:rPr>
        <w:pict>
          <v:shape id="_x0000_i1344" type="#_x0000_t75" style="width:15.05pt;height:18.25pt">
            <v:imagedata r:id="rId573" o:title=""/>
          </v:shape>
        </w:pict>
      </w:r>
      <w:r w:rsidRPr="007F1BEE">
        <w:rPr>
          <w:rFonts w:eastAsia="Times New Roman"/>
          <w:szCs w:val="28"/>
          <w:lang w:val="uk-UA" w:eastAsia="ru-RU"/>
        </w:rPr>
        <w:t xml:space="preserve">, резонансні частоти розсіяних гамма-квантів будуть близькі до сумарної </w:t>
      </w:r>
      <w:r w:rsidRPr="007F1BEE">
        <w:rPr>
          <w:rFonts w:eastAsia="Times New Roman"/>
          <w:szCs w:val="28"/>
          <w:lang w:val="uk-UA" w:eastAsia="ru-RU"/>
        </w:rPr>
        <w:lastRenderedPageBreak/>
        <w:t>енергії вихідних частинок. Також відзначимо, що якщо кінцевий гамма-квант розсіюється вздовж сумарного імпульсу початкових частинок, то резонансна частота приймає максимальне значення:</w:t>
      </w:r>
    </w:p>
    <w:p w:rsidR="007F1BEE" w:rsidRPr="007F1BEE" w:rsidRDefault="007F1BEE" w:rsidP="00567CD6">
      <w:pPr>
        <w:pStyle w:val="a3"/>
        <w:jc w:val="right"/>
        <w:rPr>
          <w:rFonts w:eastAsia="Times New Roman"/>
          <w:szCs w:val="28"/>
          <w:lang w:val="uk-UA" w:eastAsia="ru-RU"/>
        </w:rPr>
      </w:pPr>
      <w:r w:rsidRPr="007F1BEE">
        <w:rPr>
          <w:rFonts w:eastAsia="Times New Roman"/>
          <w:position w:val="-32"/>
          <w:szCs w:val="28"/>
          <w:lang w:val="uk-UA" w:eastAsia="ru-RU"/>
        </w:rPr>
        <w:tab/>
      </w:r>
      <w:r w:rsidR="000E7D59" w:rsidRPr="000E7D59">
        <w:rPr>
          <w:rFonts w:eastAsia="Times New Roman"/>
          <w:position w:val="-16"/>
          <w:szCs w:val="28"/>
          <w:lang w:val="uk-UA" w:eastAsia="ru-RU"/>
        </w:rPr>
        <w:pict>
          <v:shape id="_x0000_i1345" type="#_x0000_t75" style="width:174.1pt;height:23.65pt">
            <v:imagedata r:id="rId574" o:title=""/>
          </v:shape>
        </w:pict>
      </w:r>
      <w:r w:rsidRPr="002D703F">
        <w:rPr>
          <w:i w:val="0"/>
          <w:iCs w:val="0"/>
          <w:noProof/>
          <w:color w:val="auto"/>
          <w:sz w:val="28"/>
          <w:szCs w:val="22"/>
          <w:lang w:val="uk-UA"/>
        </w:rPr>
        <w:tab/>
      </w:r>
      <w:r w:rsidR="00567CD6" w:rsidRPr="00567CD6">
        <w:rPr>
          <w:i w:val="0"/>
          <w:iCs w:val="0"/>
          <w:noProof/>
          <w:color w:val="auto"/>
          <w:sz w:val="28"/>
          <w:szCs w:val="22"/>
          <w:lang w:val="ru-RU"/>
        </w:rPr>
        <w:tab/>
      </w:r>
      <w:r w:rsidR="00567CD6" w:rsidRPr="00567CD6">
        <w:rPr>
          <w:i w:val="0"/>
          <w:iCs w:val="0"/>
          <w:noProof/>
          <w:color w:val="auto"/>
          <w:sz w:val="28"/>
          <w:szCs w:val="22"/>
          <w:lang w:val="ru-RU"/>
        </w:rPr>
        <w:tab/>
      </w:r>
      <w:r w:rsidR="00B87DE7"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1</w:t>
      </w:r>
      <w:r w:rsidR="000E7D59"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80</w:t>
      </w:r>
      <w:r w:rsidR="000E7D59"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Розглянемо резонанс обмінної діаграми (див. рис.</w:t>
      </w:r>
      <w:r w:rsidR="00845D3A">
        <w:rPr>
          <w:rFonts w:eastAsia="Times New Roman"/>
          <w:szCs w:val="28"/>
          <w:lang w:val="uk-UA" w:eastAsia="ru-RU"/>
        </w:rPr>
        <w:t>1.6</w:t>
      </w:r>
      <w:r w:rsidRPr="007F1BEE">
        <w:rPr>
          <w:rFonts w:eastAsia="Times New Roman"/>
          <w:szCs w:val="28"/>
          <w:lang w:val="uk-UA" w:eastAsia="ru-RU"/>
        </w:rPr>
        <w:t>). В цьому випадку можливий, як електронний (Канал В) так і позитронний (Канал С) проміжний стан (див. рис.</w:t>
      </w:r>
      <w:r w:rsidR="00845D3A">
        <w:rPr>
          <w:rFonts w:eastAsia="Times New Roman"/>
          <w:szCs w:val="28"/>
          <w:lang w:val="uk-UA" w:eastAsia="ru-RU"/>
        </w:rPr>
        <w:t>1.8</w:t>
      </w:r>
      <w:r w:rsidRPr="007F1BEE">
        <w:rPr>
          <w:rFonts w:eastAsia="Times New Roman"/>
          <w:szCs w:val="28"/>
          <w:lang w:val="uk-UA" w:eastAsia="ru-RU"/>
        </w:rPr>
        <w:t>). В першій вершині канала В має місце закон збереження 4-квазіімпульсів:</w:t>
      </w:r>
    </w:p>
    <w:p w:rsidR="007F1BEE" w:rsidRPr="007F1BEE" w:rsidRDefault="007F1BEE" w:rsidP="00567CD6">
      <w:pPr>
        <w:pStyle w:val="a3"/>
        <w:jc w:val="right"/>
        <w:rPr>
          <w:rFonts w:eastAsia="Times New Roman"/>
          <w:szCs w:val="28"/>
          <w:lang w:val="uk-UA" w:eastAsia="ru-RU"/>
        </w:rPr>
      </w:pPr>
      <w:r w:rsidRPr="007F1BEE">
        <w:rPr>
          <w:rFonts w:eastAsia="Times New Roman"/>
          <w:szCs w:val="28"/>
          <w:lang w:val="uk-UA" w:eastAsia="ru-RU"/>
        </w:rPr>
        <w:tab/>
      </w:r>
      <w:r w:rsidR="000E7D59" w:rsidRPr="000E7D59">
        <w:rPr>
          <w:rFonts w:eastAsia="Times New Roman"/>
          <w:position w:val="-14"/>
          <w:szCs w:val="28"/>
          <w:lang w:val="uk-UA" w:eastAsia="ru-RU"/>
        </w:rPr>
        <w:pict>
          <v:shape id="_x0000_i1346" type="#_x0000_t75" style="width:82.75pt;height:18.25pt">
            <v:imagedata r:id="rId575" o:title=""/>
          </v:shape>
        </w:pict>
      </w:r>
      <w:r w:rsidRPr="007F1BEE">
        <w:rPr>
          <w:rFonts w:eastAsia="Times New Roman"/>
          <w:szCs w:val="28"/>
          <w:lang w:val="uk-UA" w:eastAsia="ru-RU"/>
        </w:rPr>
        <w:tab/>
      </w:r>
      <w:r w:rsidR="00567CD6" w:rsidRPr="00567CD6">
        <w:rPr>
          <w:rFonts w:eastAsia="Times New Roman"/>
          <w:szCs w:val="28"/>
          <w:lang w:val="ru-RU" w:eastAsia="ru-RU"/>
        </w:rPr>
        <w:tab/>
      </w:r>
      <w:r w:rsidR="00567CD6" w:rsidRPr="00567CD6">
        <w:rPr>
          <w:rFonts w:eastAsia="Times New Roman"/>
          <w:szCs w:val="28"/>
          <w:lang w:val="ru-RU" w:eastAsia="ru-RU"/>
        </w:rPr>
        <w:tab/>
      </w:r>
      <w:r w:rsidR="00567CD6" w:rsidRPr="00567CD6">
        <w:rPr>
          <w:rFonts w:eastAsia="Times New Roman"/>
          <w:szCs w:val="28"/>
          <w:lang w:val="ru-RU" w:eastAsia="ru-RU"/>
        </w:rPr>
        <w:tab/>
      </w:r>
      <w:r w:rsidR="00567CD6" w:rsidRPr="00567CD6">
        <w:rPr>
          <w:rFonts w:eastAsia="Times New Roman"/>
          <w:szCs w:val="28"/>
          <w:lang w:val="ru-RU" w:eastAsia="ru-RU"/>
        </w:rPr>
        <w:tab/>
      </w:r>
      <w:r w:rsidR="00B87DE7"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1</w:t>
      </w:r>
      <w:r w:rsidR="000E7D59"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81</w:t>
      </w:r>
      <w:r w:rsidR="000E7D59"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567CD6" w:rsidRDefault="007F1BEE" w:rsidP="007F1BEE">
      <w:pPr>
        <w:rPr>
          <w:rFonts w:eastAsia="Times New Roman"/>
          <w:szCs w:val="28"/>
          <w:lang w:val="ru-RU" w:eastAsia="ru-RU"/>
        </w:rPr>
      </w:pPr>
      <w:r w:rsidRPr="007F1BEE">
        <w:rPr>
          <w:rFonts w:eastAsia="Times New Roman"/>
          <w:szCs w:val="28"/>
          <w:lang w:val="uk-UA" w:eastAsia="ru-RU"/>
        </w:rPr>
        <w:t xml:space="preserve">Із співвідношення </w:t>
      </w:r>
      <w:r w:rsidR="00567CD6" w:rsidRPr="00567CD6">
        <w:rPr>
          <w:rFonts w:eastAsia="Times New Roman"/>
          <w:szCs w:val="28"/>
          <w:lang w:val="ru-RU" w:eastAsia="ru-RU"/>
        </w:rPr>
        <w:t>(1.81)</w:t>
      </w:r>
      <w:r w:rsidRPr="007F1BEE">
        <w:rPr>
          <w:rFonts w:eastAsia="Times New Roman"/>
          <w:szCs w:val="28"/>
          <w:lang w:val="uk-UA" w:eastAsia="ru-RU"/>
        </w:rPr>
        <w:t xml:space="preserve"> отримуємо вираз для резонансної енергії гамма-кванта:</w:t>
      </w:r>
    </w:p>
    <w:p w:rsidR="007F1BEE" w:rsidRPr="007F1BEE" w:rsidRDefault="007F1BEE" w:rsidP="00567CD6">
      <w:pPr>
        <w:pStyle w:val="a3"/>
        <w:jc w:val="right"/>
        <w:rPr>
          <w:rFonts w:eastAsia="Times New Roman"/>
          <w:szCs w:val="28"/>
          <w:lang w:val="uk-UA" w:eastAsia="ru-RU"/>
        </w:rPr>
      </w:pPr>
      <w:r w:rsidRPr="007F1BEE">
        <w:rPr>
          <w:rFonts w:eastAsia="Times New Roman"/>
          <w:szCs w:val="28"/>
          <w:lang w:val="uk-UA" w:eastAsia="ru-RU"/>
        </w:rPr>
        <w:tab/>
      </w:r>
      <w:r w:rsidR="000E7D59" w:rsidRPr="000E7D59">
        <w:rPr>
          <w:rFonts w:eastAsia="Times New Roman"/>
          <w:position w:val="-38"/>
          <w:szCs w:val="28"/>
          <w:lang w:val="uk-UA" w:eastAsia="ru-RU"/>
        </w:rPr>
        <w:pict>
          <v:shape id="_x0000_i1347" type="#_x0000_t75" style="width:249.3pt;height:46.2pt">
            <v:imagedata r:id="rId576" o:title=""/>
          </v:shape>
        </w:pict>
      </w:r>
      <w:r w:rsidRPr="002D703F">
        <w:rPr>
          <w:i w:val="0"/>
          <w:iCs w:val="0"/>
          <w:noProof/>
          <w:color w:val="auto"/>
          <w:sz w:val="28"/>
          <w:szCs w:val="22"/>
          <w:lang w:val="uk-UA"/>
        </w:rPr>
        <w:tab/>
      </w:r>
      <w:r w:rsidR="00567CD6" w:rsidRPr="00567CD6">
        <w:rPr>
          <w:i w:val="0"/>
          <w:iCs w:val="0"/>
          <w:noProof/>
          <w:color w:val="auto"/>
          <w:sz w:val="28"/>
          <w:szCs w:val="22"/>
          <w:lang w:val="ru-RU"/>
        </w:rPr>
        <w:tab/>
      </w:r>
      <w:r w:rsidR="00B87DE7"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1</w:t>
      </w:r>
      <w:r w:rsidR="000E7D59"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82</w:t>
      </w:r>
      <w:r w:rsidR="000E7D59"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567CD6">
      <w:pPr>
        <w:pStyle w:val="a3"/>
        <w:jc w:val="right"/>
        <w:rPr>
          <w:rFonts w:eastAsia="Times New Roman"/>
          <w:szCs w:val="28"/>
          <w:lang w:val="uk-UA" w:eastAsia="ru-RU"/>
        </w:rPr>
      </w:pPr>
      <w:r w:rsidRPr="007F1BEE">
        <w:rPr>
          <w:rFonts w:eastAsia="Times New Roman"/>
          <w:szCs w:val="28"/>
          <w:lang w:val="uk-UA" w:eastAsia="ru-RU"/>
        </w:rPr>
        <w:tab/>
      </w:r>
      <w:r w:rsidR="000E7D59" w:rsidRPr="000E7D59">
        <w:rPr>
          <w:rFonts w:eastAsia="Times New Roman"/>
          <w:position w:val="-32"/>
          <w:szCs w:val="28"/>
          <w:lang w:val="uk-UA" w:eastAsia="ru-RU"/>
        </w:rPr>
        <w:pict>
          <v:shape id="_x0000_i1348" type="#_x0000_t75" style="width:300.9pt;height:38.7pt">
            <v:imagedata r:id="rId577" o:title=""/>
          </v:shape>
        </w:pict>
      </w:r>
      <w:r w:rsidRPr="002D703F">
        <w:rPr>
          <w:i w:val="0"/>
          <w:iCs w:val="0"/>
          <w:noProof/>
          <w:color w:val="auto"/>
          <w:sz w:val="28"/>
          <w:szCs w:val="22"/>
          <w:lang w:val="uk-UA"/>
        </w:rPr>
        <w:tab/>
      </w:r>
      <w:r w:rsidR="00B87DE7"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1</w:t>
      </w:r>
      <w:r w:rsidR="000E7D59"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83</w:t>
      </w:r>
      <w:r w:rsidR="000E7D59"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В другій вершині каналу В має місце закон збереження 4-квазіімпульсів:</w:t>
      </w:r>
    </w:p>
    <w:p w:rsidR="007F1BEE" w:rsidRPr="007F1BEE" w:rsidRDefault="007F1BEE" w:rsidP="00567CD6">
      <w:pPr>
        <w:pStyle w:val="a3"/>
        <w:jc w:val="right"/>
        <w:rPr>
          <w:rFonts w:eastAsia="Times New Roman"/>
          <w:szCs w:val="28"/>
          <w:lang w:val="uk-UA" w:eastAsia="ru-RU"/>
        </w:rPr>
      </w:pPr>
      <w:r w:rsidRPr="007F1BEE">
        <w:rPr>
          <w:rFonts w:eastAsia="Times New Roman"/>
          <w:szCs w:val="28"/>
          <w:lang w:val="uk-UA" w:eastAsia="ru-RU"/>
        </w:rPr>
        <w:tab/>
      </w:r>
      <w:r w:rsidR="000E7D59" w:rsidRPr="000E7D59">
        <w:rPr>
          <w:rFonts w:eastAsia="Times New Roman"/>
          <w:position w:val="-14"/>
          <w:szCs w:val="28"/>
          <w:lang w:val="uk-UA" w:eastAsia="ru-RU"/>
        </w:rPr>
        <w:pict>
          <v:shape id="_x0000_i1349" type="#_x0000_t75" style="width:83.8pt;height:18.25pt">
            <v:imagedata r:id="rId578" o:title=""/>
          </v:shape>
        </w:pict>
      </w:r>
      <w:r w:rsidRPr="002D703F">
        <w:rPr>
          <w:i w:val="0"/>
          <w:iCs w:val="0"/>
          <w:noProof/>
          <w:color w:val="auto"/>
          <w:sz w:val="28"/>
          <w:szCs w:val="22"/>
          <w:lang w:val="uk-UA"/>
        </w:rPr>
        <w:tab/>
      </w:r>
      <w:r w:rsidR="00567CD6" w:rsidRPr="00567CD6">
        <w:rPr>
          <w:i w:val="0"/>
          <w:iCs w:val="0"/>
          <w:noProof/>
          <w:color w:val="auto"/>
          <w:sz w:val="28"/>
          <w:szCs w:val="22"/>
          <w:lang w:val="ru-RU"/>
        </w:rPr>
        <w:tab/>
      </w:r>
      <w:r w:rsidR="00567CD6" w:rsidRPr="00567CD6">
        <w:rPr>
          <w:i w:val="0"/>
          <w:iCs w:val="0"/>
          <w:noProof/>
          <w:color w:val="auto"/>
          <w:sz w:val="28"/>
          <w:szCs w:val="22"/>
          <w:lang w:val="ru-RU"/>
        </w:rPr>
        <w:tab/>
      </w:r>
      <w:r w:rsidR="00567CD6" w:rsidRPr="00567CD6">
        <w:rPr>
          <w:i w:val="0"/>
          <w:iCs w:val="0"/>
          <w:noProof/>
          <w:color w:val="auto"/>
          <w:sz w:val="28"/>
          <w:szCs w:val="22"/>
          <w:lang w:val="ru-RU"/>
        </w:rPr>
        <w:tab/>
      </w:r>
      <w:r w:rsidR="00567CD6" w:rsidRPr="00567CD6">
        <w:rPr>
          <w:i w:val="0"/>
          <w:iCs w:val="0"/>
          <w:noProof/>
          <w:color w:val="auto"/>
          <w:sz w:val="28"/>
          <w:szCs w:val="22"/>
          <w:lang w:val="ru-RU"/>
        </w:rPr>
        <w:tab/>
      </w:r>
      <w:r w:rsidR="00B87DE7"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1</w:t>
      </w:r>
      <w:r w:rsidR="000E7D59"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84</w:t>
      </w:r>
      <w:r w:rsidR="000E7D59"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 xml:space="preserve">Звідси, врахувавши обмеження на енергії </w:t>
      </w:r>
      <w:r w:rsidR="00567CD6" w:rsidRPr="00567CD6">
        <w:rPr>
          <w:rFonts w:eastAsia="Times New Roman"/>
          <w:szCs w:val="28"/>
          <w:lang w:val="ru-RU" w:eastAsia="ru-RU"/>
        </w:rPr>
        <w:t>(1.67)</w:t>
      </w:r>
      <w:r w:rsidRPr="007F1BEE">
        <w:rPr>
          <w:rFonts w:eastAsia="Times New Roman"/>
          <w:color w:val="FF0000"/>
          <w:szCs w:val="28"/>
          <w:lang w:val="uk-UA" w:eastAsia="ru-RU"/>
        </w:rPr>
        <w:t xml:space="preserve"> </w:t>
      </w:r>
      <w:r w:rsidRPr="007F1BEE">
        <w:rPr>
          <w:rFonts w:eastAsia="Times New Roman"/>
          <w:szCs w:val="28"/>
          <w:lang w:val="uk-UA" w:eastAsia="ru-RU"/>
        </w:rPr>
        <w:t xml:space="preserve">та кути </w:t>
      </w:r>
      <w:r w:rsidR="00567CD6">
        <w:rPr>
          <w:rFonts w:eastAsia="Times New Roman"/>
          <w:szCs w:val="28"/>
          <w:lang w:val="uk-UA" w:eastAsia="ru-RU"/>
        </w:rPr>
        <w:t>(1.69)</w:t>
      </w:r>
      <w:r w:rsidRPr="007F1BEE">
        <w:rPr>
          <w:rFonts w:eastAsia="Times New Roman"/>
          <w:szCs w:val="28"/>
          <w:lang w:val="uk-UA" w:eastAsia="ru-RU"/>
        </w:rPr>
        <w:t>, визначаємо енергію кінцевого електрона в умовах резонансу:</w:t>
      </w:r>
    </w:p>
    <w:p w:rsidR="007F1BEE" w:rsidRPr="007F1BEE" w:rsidRDefault="000E7D59" w:rsidP="00567CD6">
      <w:pPr>
        <w:pStyle w:val="a3"/>
        <w:ind w:firstLine="0"/>
        <w:jc w:val="right"/>
        <w:rPr>
          <w:rFonts w:eastAsia="Times New Roman"/>
          <w:szCs w:val="28"/>
          <w:lang w:val="uk-UA" w:eastAsia="ru-RU"/>
        </w:rPr>
      </w:pPr>
      <w:r w:rsidRPr="000E7D59">
        <w:rPr>
          <w:rFonts w:eastAsia="Times New Roman"/>
          <w:position w:val="-48"/>
          <w:szCs w:val="28"/>
          <w:lang w:val="uk-UA" w:eastAsia="ru-RU"/>
        </w:rPr>
        <w:pict>
          <v:shape id="_x0000_i1350" type="#_x0000_t75" style="width:6in;height:53.75pt">
            <v:imagedata r:id="rId579" o:title=""/>
          </v:shape>
        </w:pict>
      </w:r>
      <w:r w:rsidR="007F1BEE" w:rsidRPr="002D703F">
        <w:rPr>
          <w:i w:val="0"/>
          <w:iCs w:val="0"/>
          <w:noProof/>
          <w:color w:val="auto"/>
          <w:sz w:val="28"/>
          <w:szCs w:val="22"/>
          <w:lang w:val="uk-UA"/>
        </w:rPr>
        <w:tab/>
      </w:r>
      <w:r w:rsidR="00567CD6">
        <w:rPr>
          <w:i w:val="0"/>
          <w:iCs w:val="0"/>
          <w:noProof/>
          <w:color w:val="auto"/>
          <w:sz w:val="28"/>
          <w:szCs w:val="22"/>
          <w:lang w:val="ru-RU"/>
        </w:rPr>
        <w:tab/>
      </w:r>
      <w:r w:rsidR="00567CD6">
        <w:rPr>
          <w:i w:val="0"/>
          <w:iCs w:val="0"/>
          <w:noProof/>
          <w:color w:val="auto"/>
          <w:sz w:val="28"/>
          <w:szCs w:val="22"/>
          <w:lang w:val="ru-RU"/>
        </w:rPr>
        <w:tab/>
      </w:r>
      <w:r w:rsidR="00567CD6">
        <w:rPr>
          <w:i w:val="0"/>
          <w:iCs w:val="0"/>
          <w:noProof/>
          <w:color w:val="auto"/>
          <w:sz w:val="28"/>
          <w:szCs w:val="22"/>
          <w:lang w:val="ru-RU"/>
        </w:rPr>
        <w:tab/>
      </w:r>
      <w:r w:rsidR="00567CD6">
        <w:rPr>
          <w:i w:val="0"/>
          <w:iCs w:val="0"/>
          <w:noProof/>
          <w:color w:val="auto"/>
          <w:sz w:val="28"/>
          <w:szCs w:val="22"/>
          <w:lang w:val="ru-RU"/>
        </w:rPr>
        <w:tab/>
      </w:r>
      <w:r w:rsidR="00567CD6">
        <w:rPr>
          <w:i w:val="0"/>
          <w:iCs w:val="0"/>
          <w:noProof/>
          <w:color w:val="auto"/>
          <w:sz w:val="28"/>
          <w:szCs w:val="22"/>
          <w:lang w:val="ru-RU"/>
        </w:rPr>
        <w:tab/>
      </w:r>
      <w:r w:rsidR="00567CD6">
        <w:rPr>
          <w:i w:val="0"/>
          <w:iCs w:val="0"/>
          <w:noProof/>
          <w:color w:val="auto"/>
          <w:sz w:val="28"/>
          <w:szCs w:val="22"/>
          <w:lang w:val="ru-RU"/>
        </w:rPr>
        <w:tab/>
      </w:r>
      <w:r w:rsidR="00567CD6">
        <w:rPr>
          <w:i w:val="0"/>
          <w:iCs w:val="0"/>
          <w:noProof/>
          <w:color w:val="auto"/>
          <w:sz w:val="28"/>
          <w:szCs w:val="22"/>
          <w:lang w:val="ru-RU"/>
        </w:rPr>
        <w:tab/>
      </w:r>
      <w:r w:rsidR="00567CD6">
        <w:rPr>
          <w:i w:val="0"/>
          <w:iCs w:val="0"/>
          <w:noProof/>
          <w:color w:val="auto"/>
          <w:sz w:val="28"/>
          <w:szCs w:val="22"/>
          <w:lang w:val="ru-RU"/>
        </w:rPr>
        <w:tab/>
      </w:r>
      <w:r w:rsidR="00567CD6">
        <w:rPr>
          <w:i w:val="0"/>
          <w:iCs w:val="0"/>
          <w:noProof/>
          <w:color w:val="auto"/>
          <w:sz w:val="28"/>
          <w:szCs w:val="22"/>
          <w:lang w:val="ru-RU"/>
        </w:rPr>
        <w:tab/>
      </w:r>
      <w:r w:rsidR="00567CD6">
        <w:rPr>
          <w:i w:val="0"/>
          <w:iCs w:val="0"/>
          <w:noProof/>
          <w:color w:val="auto"/>
          <w:sz w:val="28"/>
          <w:szCs w:val="22"/>
          <w:lang w:val="ru-RU"/>
        </w:rPr>
        <w:tab/>
      </w:r>
      <w:r w:rsidR="00B87DE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Pr="002D703F">
        <w:rPr>
          <w:i w:val="0"/>
          <w:iCs w:val="0"/>
          <w:noProof/>
          <w:color w:val="auto"/>
          <w:sz w:val="28"/>
          <w:szCs w:val="22"/>
          <w:lang w:val="uk-UA"/>
        </w:rPr>
        <w:fldChar w:fldCharType="separate"/>
      </w:r>
      <w:r w:rsidR="00BF735A">
        <w:rPr>
          <w:i w:val="0"/>
          <w:iCs w:val="0"/>
          <w:noProof/>
          <w:color w:val="auto"/>
          <w:sz w:val="28"/>
          <w:szCs w:val="22"/>
          <w:lang w:val="uk-UA"/>
        </w:rPr>
        <w:t>1</w:t>
      </w:r>
      <w:r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Pr="002D703F">
        <w:rPr>
          <w:i w:val="0"/>
          <w:iCs w:val="0"/>
          <w:noProof/>
          <w:color w:val="auto"/>
          <w:sz w:val="28"/>
          <w:szCs w:val="22"/>
          <w:lang w:val="uk-UA"/>
        </w:rPr>
        <w:fldChar w:fldCharType="separate"/>
      </w:r>
      <w:r w:rsidR="00BF735A">
        <w:rPr>
          <w:i w:val="0"/>
          <w:iCs w:val="0"/>
          <w:noProof/>
          <w:color w:val="auto"/>
          <w:sz w:val="28"/>
          <w:szCs w:val="22"/>
          <w:lang w:val="uk-UA"/>
        </w:rPr>
        <w:t>85</w:t>
      </w:r>
      <w:r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tabs>
          <w:tab w:val="center" w:pos="5100"/>
          <w:tab w:val="right" w:pos="9356"/>
        </w:tabs>
        <w:rPr>
          <w:rFonts w:eastAsia="Times New Roman"/>
          <w:szCs w:val="28"/>
          <w:lang w:val="uk-UA" w:eastAsia="ru-RU"/>
        </w:rPr>
      </w:pPr>
      <w:r w:rsidRPr="007F1BEE">
        <w:rPr>
          <w:rFonts w:eastAsia="Times New Roman"/>
          <w:szCs w:val="28"/>
          <w:lang w:val="uk-UA" w:eastAsia="ru-RU"/>
        </w:rPr>
        <w:t xml:space="preserve">Тут позначено:   </w:t>
      </w:r>
    </w:p>
    <w:p w:rsidR="007F1BEE" w:rsidRPr="007F1BEE" w:rsidRDefault="007F1BEE" w:rsidP="00BC6098">
      <w:pPr>
        <w:pStyle w:val="a3"/>
        <w:jc w:val="right"/>
        <w:rPr>
          <w:rFonts w:eastAsia="Times New Roman"/>
          <w:szCs w:val="28"/>
          <w:lang w:val="uk-UA" w:eastAsia="ru-RU"/>
        </w:rPr>
      </w:pPr>
      <w:r w:rsidRPr="007F1BEE">
        <w:rPr>
          <w:rFonts w:eastAsia="Times New Roman"/>
          <w:szCs w:val="28"/>
          <w:lang w:val="uk-UA" w:eastAsia="ru-RU"/>
        </w:rPr>
        <w:t xml:space="preserve"> </w:t>
      </w:r>
      <w:r w:rsidRPr="007F1BEE">
        <w:rPr>
          <w:rFonts w:eastAsia="Times New Roman"/>
          <w:szCs w:val="28"/>
          <w:lang w:val="uk-UA" w:eastAsia="ru-RU"/>
        </w:rPr>
        <w:tab/>
      </w:r>
      <w:r w:rsidR="000E7D59" w:rsidRPr="000E7D59">
        <w:rPr>
          <w:rFonts w:eastAsia="Times New Roman"/>
          <w:position w:val="-36"/>
          <w:szCs w:val="28"/>
          <w:lang w:val="uk-UA" w:eastAsia="ru-RU"/>
        </w:rPr>
        <w:pict>
          <v:shape id="_x0000_i1351" type="#_x0000_t75" style="width:326.7pt;height:41.9pt">
            <v:imagedata r:id="rId580" o:title=""/>
          </v:shape>
        </w:pict>
      </w:r>
      <w:r w:rsidRPr="007F1BEE">
        <w:rPr>
          <w:rFonts w:eastAsia="Times New Roman"/>
          <w:position w:val="-32"/>
          <w:szCs w:val="28"/>
          <w:lang w:val="uk-UA" w:eastAsia="ru-RU"/>
        </w:rPr>
        <w:t xml:space="preserve">   </w:t>
      </w:r>
      <w:r w:rsidRPr="007F1BEE">
        <w:rPr>
          <w:rFonts w:eastAsia="Times New Roman"/>
          <w:szCs w:val="28"/>
          <w:lang w:val="uk-UA" w:eastAsia="ru-RU"/>
        </w:rPr>
        <w:tab/>
      </w:r>
      <w:r w:rsidR="00B87DE7"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1</w:t>
      </w:r>
      <w:r w:rsidR="000E7D59"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86</w:t>
      </w:r>
      <w:r w:rsidR="000E7D59"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lastRenderedPageBreak/>
        <w:t>У силу загального закону збереження енергії рішення для енергії електрона у першій та другій вершині мають бути сумісні (давати однакові значення). Умова сумісності рішень має вигляд:</w:t>
      </w:r>
    </w:p>
    <w:p w:rsidR="007F1BEE" w:rsidRPr="007F1BEE" w:rsidRDefault="000E7D59" w:rsidP="00BC6098">
      <w:pPr>
        <w:pStyle w:val="a3"/>
        <w:jc w:val="right"/>
        <w:rPr>
          <w:rFonts w:eastAsia="Times New Roman"/>
          <w:szCs w:val="28"/>
          <w:lang w:val="uk-UA" w:eastAsia="ru-RU"/>
        </w:rPr>
      </w:pPr>
      <w:r w:rsidRPr="000E7D59">
        <w:rPr>
          <w:rFonts w:eastAsia="Times New Roman"/>
          <w:position w:val="-48"/>
          <w:szCs w:val="28"/>
          <w:lang w:val="uk-UA" w:eastAsia="ru-RU"/>
        </w:rPr>
        <w:pict>
          <v:shape id="_x0000_i1352" type="#_x0000_t75" style="width:381.5pt;height:53.75pt">
            <v:imagedata r:id="rId581" o:title=""/>
          </v:shape>
        </w:pict>
      </w:r>
      <w:r w:rsidR="00B87DE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Pr="002D703F">
        <w:rPr>
          <w:i w:val="0"/>
          <w:iCs w:val="0"/>
          <w:noProof/>
          <w:color w:val="auto"/>
          <w:sz w:val="28"/>
          <w:szCs w:val="22"/>
          <w:lang w:val="uk-UA"/>
        </w:rPr>
        <w:fldChar w:fldCharType="separate"/>
      </w:r>
      <w:r w:rsidR="00BF735A">
        <w:rPr>
          <w:i w:val="0"/>
          <w:iCs w:val="0"/>
          <w:noProof/>
          <w:color w:val="auto"/>
          <w:sz w:val="28"/>
          <w:szCs w:val="22"/>
          <w:lang w:val="uk-UA"/>
        </w:rPr>
        <w:t>1</w:t>
      </w:r>
      <w:r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Pr="002D703F">
        <w:rPr>
          <w:i w:val="0"/>
          <w:iCs w:val="0"/>
          <w:noProof/>
          <w:color w:val="auto"/>
          <w:sz w:val="28"/>
          <w:szCs w:val="22"/>
          <w:lang w:val="uk-UA"/>
        </w:rPr>
        <w:fldChar w:fldCharType="separate"/>
      </w:r>
      <w:r w:rsidR="00BF735A">
        <w:rPr>
          <w:i w:val="0"/>
          <w:iCs w:val="0"/>
          <w:noProof/>
          <w:color w:val="auto"/>
          <w:sz w:val="28"/>
          <w:szCs w:val="22"/>
          <w:lang w:val="uk-UA"/>
        </w:rPr>
        <w:t>87</w:t>
      </w:r>
      <w:r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tabs>
          <w:tab w:val="center" w:pos="5100"/>
          <w:tab w:val="right" w:pos="10200"/>
        </w:tabs>
        <w:rPr>
          <w:rFonts w:eastAsia="Times New Roman"/>
          <w:szCs w:val="28"/>
          <w:lang w:val="uk-UA" w:eastAsia="ru-RU"/>
        </w:rPr>
      </w:pPr>
      <w:r w:rsidRPr="007F1BEE">
        <w:rPr>
          <w:rFonts w:eastAsia="Times New Roman"/>
          <w:szCs w:val="28"/>
          <w:lang w:val="uk-UA" w:eastAsia="ru-RU"/>
        </w:rPr>
        <w:t>За умови протікання каналу С процес описується законами збереження 4-квазіімпульсів:</w:t>
      </w:r>
    </w:p>
    <w:p w:rsidR="007F1BEE" w:rsidRPr="007F1BEE" w:rsidRDefault="007F1BEE" w:rsidP="00BC6098">
      <w:pPr>
        <w:pStyle w:val="a3"/>
        <w:jc w:val="right"/>
        <w:rPr>
          <w:rFonts w:eastAsia="Times New Roman"/>
          <w:szCs w:val="28"/>
          <w:lang w:val="uk-UA" w:eastAsia="ru-RU"/>
        </w:rPr>
      </w:pPr>
      <w:r w:rsidRPr="007F1BEE">
        <w:rPr>
          <w:rFonts w:eastAsia="Times New Roman"/>
          <w:szCs w:val="28"/>
          <w:lang w:val="uk-UA" w:eastAsia="ru-RU"/>
        </w:rPr>
        <w:tab/>
      </w:r>
      <w:r w:rsidR="000E7D59" w:rsidRPr="000E7D59">
        <w:rPr>
          <w:rFonts w:eastAsia="Times New Roman"/>
          <w:position w:val="-14"/>
          <w:szCs w:val="28"/>
          <w:lang w:val="uk-UA" w:eastAsia="ru-RU"/>
        </w:rPr>
        <w:pict>
          <v:shape id="_x0000_i1353" type="#_x0000_t75" style="width:87.05pt;height:18.25pt">
            <v:imagedata r:id="rId582" o:title=""/>
          </v:shape>
        </w:pict>
      </w:r>
      <w:r w:rsidRPr="007F1BEE">
        <w:rPr>
          <w:rFonts w:eastAsia="Times New Roman"/>
          <w:szCs w:val="28"/>
          <w:lang w:val="uk-UA" w:eastAsia="ru-RU"/>
        </w:rPr>
        <w:t xml:space="preserve"> </w:t>
      </w:r>
      <w:r w:rsidR="000E7D59" w:rsidRPr="000E7D59">
        <w:rPr>
          <w:rFonts w:eastAsia="Times New Roman"/>
          <w:position w:val="-10"/>
          <w:szCs w:val="28"/>
          <w:lang w:val="uk-UA" w:eastAsia="ru-RU"/>
        </w:rPr>
        <w:pict>
          <v:shape id="_x0000_i1354" type="#_x0000_t75" style="width:33.3pt;height:16.1pt">
            <v:imagedata r:id="rId583" o:title=""/>
          </v:shape>
        </w:pict>
      </w:r>
      <w:r w:rsidRPr="002D703F">
        <w:rPr>
          <w:i w:val="0"/>
          <w:iCs w:val="0"/>
          <w:noProof/>
          <w:color w:val="auto"/>
          <w:sz w:val="28"/>
          <w:szCs w:val="22"/>
          <w:lang w:val="uk-UA"/>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87DE7"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1</w:t>
      </w:r>
      <w:r w:rsidR="000E7D59"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88</w:t>
      </w:r>
      <w:r w:rsidR="000E7D59"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BC6098">
      <w:pPr>
        <w:pStyle w:val="a3"/>
        <w:jc w:val="right"/>
        <w:rPr>
          <w:rFonts w:eastAsia="Times New Roman"/>
          <w:szCs w:val="28"/>
          <w:lang w:val="uk-UA" w:eastAsia="ru-RU"/>
        </w:rPr>
      </w:pPr>
      <w:r w:rsidRPr="007F1BEE">
        <w:rPr>
          <w:rFonts w:eastAsia="Times New Roman"/>
          <w:szCs w:val="28"/>
          <w:lang w:val="uk-UA" w:eastAsia="ru-RU"/>
        </w:rPr>
        <w:tab/>
      </w:r>
      <w:r w:rsidR="000E7D59" w:rsidRPr="000E7D59">
        <w:rPr>
          <w:rFonts w:eastAsia="Times New Roman"/>
          <w:position w:val="-14"/>
          <w:szCs w:val="28"/>
          <w:lang w:val="uk-UA" w:eastAsia="ru-RU"/>
        </w:rPr>
        <w:pict>
          <v:shape id="_x0000_i1355" type="#_x0000_t75" style="width:122.5pt;height:18.25pt">
            <v:imagedata r:id="rId584" o:title=""/>
          </v:shape>
        </w:pict>
      </w:r>
      <w:r w:rsidRPr="002D703F">
        <w:rPr>
          <w:i w:val="0"/>
          <w:iCs w:val="0"/>
          <w:noProof/>
          <w:color w:val="auto"/>
          <w:sz w:val="28"/>
          <w:szCs w:val="22"/>
          <w:lang w:val="uk-UA"/>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87DE7"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1</w:t>
      </w:r>
      <w:r w:rsidR="000E7D59"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89</w:t>
      </w:r>
      <w:r w:rsidR="000E7D59"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tabs>
          <w:tab w:val="center" w:pos="5100"/>
          <w:tab w:val="right" w:pos="10200"/>
        </w:tabs>
        <w:rPr>
          <w:rFonts w:eastAsia="Times New Roman"/>
          <w:iCs/>
          <w:szCs w:val="28"/>
          <w:lang w:val="uk-UA" w:eastAsia="ru-RU"/>
        </w:rPr>
      </w:pPr>
      <w:r w:rsidRPr="007F1BEE">
        <w:rPr>
          <w:rFonts w:eastAsia="Times New Roman"/>
          <w:szCs w:val="28"/>
          <w:lang w:val="uk-UA" w:eastAsia="ru-RU"/>
        </w:rPr>
        <w:t xml:space="preserve">Зі співвідношення </w:t>
      </w:r>
      <w:r w:rsidR="00567CD6">
        <w:rPr>
          <w:rFonts w:eastAsia="Times New Roman"/>
          <w:szCs w:val="28"/>
          <w:lang w:val="uk-UA" w:eastAsia="ru-RU"/>
        </w:rPr>
        <w:t>(1.88)</w:t>
      </w:r>
      <w:r w:rsidRPr="007F1BEE">
        <w:rPr>
          <w:rFonts w:eastAsia="Times New Roman"/>
          <w:szCs w:val="28"/>
          <w:lang w:val="uk-UA" w:eastAsia="ru-RU"/>
        </w:rPr>
        <w:t xml:space="preserve"> можна отримати вираз для енергії кінцевого гамма-кванту</w:t>
      </w:r>
      <w:r w:rsidRPr="007F1BEE">
        <w:rPr>
          <w:rFonts w:eastAsia="Times New Roman"/>
          <w:iCs/>
          <w:szCs w:val="28"/>
          <w:lang w:val="uk-UA" w:eastAsia="ru-RU"/>
        </w:rPr>
        <w:t>:</w:t>
      </w:r>
    </w:p>
    <w:p w:rsidR="007F1BEE" w:rsidRPr="007F1BEE" w:rsidRDefault="000E7D59" w:rsidP="00BC6098">
      <w:pPr>
        <w:pStyle w:val="a3"/>
        <w:jc w:val="right"/>
        <w:rPr>
          <w:rFonts w:eastAsia="Times New Roman"/>
          <w:szCs w:val="28"/>
          <w:lang w:val="uk-UA" w:eastAsia="ru-RU"/>
        </w:rPr>
      </w:pPr>
      <w:r w:rsidRPr="000E7D59">
        <w:rPr>
          <w:rFonts w:eastAsia="Times New Roman"/>
          <w:position w:val="-38"/>
          <w:szCs w:val="28"/>
          <w:lang w:val="uk-UA" w:eastAsia="ru-RU"/>
        </w:rPr>
        <w:pict>
          <v:shape id="_x0000_i1356" type="#_x0000_t75" style="width:375.05pt;height:46.2pt">
            <v:imagedata r:id="rId585" o:title=""/>
          </v:shape>
        </w:pict>
      </w:r>
      <w:r w:rsidR="00B87DE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Pr="002D703F">
        <w:rPr>
          <w:i w:val="0"/>
          <w:iCs w:val="0"/>
          <w:noProof/>
          <w:color w:val="auto"/>
          <w:sz w:val="28"/>
          <w:szCs w:val="22"/>
          <w:lang w:val="uk-UA"/>
        </w:rPr>
        <w:fldChar w:fldCharType="separate"/>
      </w:r>
      <w:r w:rsidR="00BF735A">
        <w:rPr>
          <w:i w:val="0"/>
          <w:iCs w:val="0"/>
          <w:noProof/>
          <w:color w:val="auto"/>
          <w:sz w:val="28"/>
          <w:szCs w:val="22"/>
          <w:lang w:val="uk-UA"/>
        </w:rPr>
        <w:t>1</w:t>
      </w:r>
      <w:r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Pr="002D703F">
        <w:rPr>
          <w:i w:val="0"/>
          <w:iCs w:val="0"/>
          <w:noProof/>
          <w:color w:val="auto"/>
          <w:sz w:val="28"/>
          <w:szCs w:val="22"/>
          <w:lang w:val="uk-UA"/>
        </w:rPr>
        <w:fldChar w:fldCharType="separate"/>
      </w:r>
      <w:r w:rsidR="00BF735A">
        <w:rPr>
          <w:i w:val="0"/>
          <w:iCs w:val="0"/>
          <w:noProof/>
          <w:color w:val="auto"/>
          <w:sz w:val="28"/>
          <w:szCs w:val="22"/>
          <w:lang w:val="uk-UA"/>
        </w:rPr>
        <w:t>90</w:t>
      </w:r>
      <w:r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Тут позначено:</w:t>
      </w:r>
    </w:p>
    <w:p w:rsidR="007F1BEE" w:rsidRPr="007F1BEE" w:rsidRDefault="007F1BEE" w:rsidP="00BC6098">
      <w:pPr>
        <w:pStyle w:val="a3"/>
        <w:jc w:val="right"/>
        <w:rPr>
          <w:rFonts w:eastAsia="Times New Roman"/>
          <w:szCs w:val="28"/>
          <w:lang w:val="uk-UA" w:eastAsia="ru-RU"/>
        </w:rPr>
      </w:pPr>
      <w:r w:rsidRPr="007F1BEE">
        <w:rPr>
          <w:rFonts w:eastAsia="Times New Roman"/>
          <w:szCs w:val="28"/>
          <w:lang w:val="uk-UA" w:eastAsia="ru-RU"/>
        </w:rPr>
        <w:tab/>
      </w:r>
      <w:r w:rsidR="000E7D59" w:rsidRPr="000E7D59">
        <w:rPr>
          <w:rFonts w:eastAsia="Times New Roman"/>
          <w:position w:val="-32"/>
          <w:szCs w:val="28"/>
          <w:lang w:val="uk-UA" w:eastAsia="ru-RU"/>
        </w:rPr>
        <w:pict>
          <v:shape id="_x0000_i1357" type="#_x0000_t75" style="width:75.2pt;height:35.45pt">
            <v:imagedata r:id="rId586" o:title=""/>
          </v:shape>
        </w:pict>
      </w:r>
      <w:r w:rsidRPr="007F1BEE">
        <w:rPr>
          <w:rFonts w:eastAsia="Times New Roman"/>
          <w:szCs w:val="28"/>
          <w:lang w:val="uk-UA" w:eastAsia="ru-RU"/>
        </w:rPr>
        <w:t xml:space="preserve">,   </w:t>
      </w:r>
      <w:r w:rsidR="000E7D59" w:rsidRPr="000E7D59">
        <w:rPr>
          <w:rFonts w:eastAsia="Times New Roman"/>
          <w:position w:val="-18"/>
          <w:szCs w:val="28"/>
          <w:lang w:val="uk-UA" w:eastAsia="ru-RU"/>
        </w:rPr>
        <w:pict>
          <v:shape id="_x0000_i1358" type="#_x0000_t75" style="width:108.55pt;height:23.65pt">
            <v:imagedata r:id="rId587" o:title=""/>
          </v:shape>
        </w:pict>
      </w:r>
      <w:r w:rsidRPr="002D703F">
        <w:rPr>
          <w:i w:val="0"/>
          <w:iCs w:val="0"/>
          <w:noProof/>
          <w:color w:val="auto"/>
          <w:sz w:val="28"/>
          <w:szCs w:val="22"/>
          <w:lang w:val="uk-UA"/>
        </w:rPr>
        <w:tab/>
      </w:r>
      <w:r w:rsidR="00BC6098" w:rsidRPr="00567CD6">
        <w:rPr>
          <w:i w:val="0"/>
          <w:iCs w:val="0"/>
          <w:noProof/>
          <w:color w:val="auto"/>
          <w:sz w:val="28"/>
          <w:szCs w:val="22"/>
          <w:lang w:val="ru-RU"/>
        </w:rPr>
        <w:tab/>
      </w:r>
      <w:r w:rsidR="00B87DE7"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1</w:t>
      </w:r>
      <w:r w:rsidR="000E7D59"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91</w:t>
      </w:r>
      <w:r w:rsidR="000E7D59"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 xml:space="preserve">Зі співвідношення </w:t>
      </w:r>
      <w:r w:rsidR="00567CD6">
        <w:rPr>
          <w:rFonts w:eastAsia="Times New Roman"/>
          <w:szCs w:val="28"/>
          <w:lang w:val="uk-UA" w:eastAsia="ru-RU"/>
        </w:rPr>
        <w:t>(1.89)</w:t>
      </w:r>
      <w:r w:rsidRPr="007F1BEE">
        <w:rPr>
          <w:rFonts w:eastAsia="Times New Roman"/>
          <w:szCs w:val="28"/>
          <w:lang w:val="uk-UA" w:eastAsia="ru-RU"/>
        </w:rPr>
        <w:t xml:space="preserve"> отримуємо вираз для резонансної енергії електрона:</w:t>
      </w:r>
    </w:p>
    <w:p w:rsidR="007F1BEE" w:rsidRPr="007F1BEE" w:rsidRDefault="000E7D59" w:rsidP="00BC6098">
      <w:pPr>
        <w:pStyle w:val="a3"/>
        <w:jc w:val="right"/>
        <w:rPr>
          <w:rFonts w:eastAsia="Times New Roman"/>
          <w:szCs w:val="28"/>
          <w:lang w:val="uk-UA" w:eastAsia="ru-RU"/>
        </w:rPr>
      </w:pPr>
      <w:r w:rsidRPr="000E7D59">
        <w:rPr>
          <w:rFonts w:eastAsia="Times New Roman"/>
          <w:position w:val="-48"/>
          <w:szCs w:val="28"/>
          <w:lang w:val="uk-UA" w:eastAsia="ru-RU"/>
        </w:rPr>
        <w:pict>
          <v:shape id="_x0000_i1359" type="#_x0000_t75" style="width:395.45pt;height:53.75pt">
            <v:imagedata r:id="rId588" o:title=""/>
          </v:shape>
        </w:pict>
      </w:r>
      <w:r w:rsidR="007F1BEE" w:rsidRPr="002D703F">
        <w:rPr>
          <w:i w:val="0"/>
          <w:iCs w:val="0"/>
          <w:noProof/>
          <w:color w:val="auto"/>
          <w:sz w:val="28"/>
          <w:szCs w:val="22"/>
          <w:lang w:val="uk-UA"/>
        </w:rPr>
        <w:tab/>
      </w:r>
      <w:r w:rsidR="00BC6098" w:rsidRPr="00A03E58">
        <w:rPr>
          <w:i w:val="0"/>
          <w:iCs w:val="0"/>
          <w:noProof/>
          <w:color w:val="auto"/>
          <w:sz w:val="28"/>
          <w:szCs w:val="22"/>
          <w:lang w:val="uk-UA"/>
        </w:rPr>
        <w:tab/>
      </w:r>
      <w:r w:rsidR="00BC6098" w:rsidRPr="00A03E58">
        <w:rPr>
          <w:i w:val="0"/>
          <w:iCs w:val="0"/>
          <w:noProof/>
          <w:color w:val="auto"/>
          <w:sz w:val="28"/>
          <w:szCs w:val="22"/>
          <w:lang w:val="uk-UA"/>
        </w:rPr>
        <w:tab/>
      </w:r>
      <w:r w:rsidR="00BC6098" w:rsidRPr="00A03E58">
        <w:rPr>
          <w:i w:val="0"/>
          <w:iCs w:val="0"/>
          <w:noProof/>
          <w:color w:val="auto"/>
          <w:sz w:val="28"/>
          <w:szCs w:val="22"/>
          <w:lang w:val="uk-UA"/>
        </w:rPr>
        <w:tab/>
      </w:r>
      <w:r w:rsidR="00BC6098" w:rsidRPr="00A03E58">
        <w:rPr>
          <w:i w:val="0"/>
          <w:iCs w:val="0"/>
          <w:noProof/>
          <w:color w:val="auto"/>
          <w:sz w:val="28"/>
          <w:szCs w:val="22"/>
          <w:lang w:val="uk-UA"/>
        </w:rPr>
        <w:tab/>
      </w:r>
      <w:r w:rsidR="00BC6098" w:rsidRPr="00A03E58">
        <w:rPr>
          <w:i w:val="0"/>
          <w:iCs w:val="0"/>
          <w:noProof/>
          <w:color w:val="auto"/>
          <w:sz w:val="28"/>
          <w:szCs w:val="22"/>
          <w:lang w:val="uk-UA"/>
        </w:rPr>
        <w:tab/>
      </w:r>
      <w:r w:rsidR="00BC6098" w:rsidRPr="00A03E58">
        <w:rPr>
          <w:i w:val="0"/>
          <w:iCs w:val="0"/>
          <w:noProof/>
          <w:color w:val="auto"/>
          <w:sz w:val="28"/>
          <w:szCs w:val="22"/>
          <w:lang w:val="uk-UA"/>
        </w:rPr>
        <w:tab/>
      </w:r>
      <w:r w:rsidR="00BC6098" w:rsidRPr="00A03E58">
        <w:rPr>
          <w:i w:val="0"/>
          <w:iCs w:val="0"/>
          <w:noProof/>
          <w:color w:val="auto"/>
          <w:sz w:val="28"/>
          <w:szCs w:val="22"/>
          <w:lang w:val="uk-UA"/>
        </w:rPr>
        <w:tab/>
      </w:r>
      <w:r w:rsidR="00BC6098" w:rsidRPr="00A03E58">
        <w:rPr>
          <w:i w:val="0"/>
          <w:iCs w:val="0"/>
          <w:noProof/>
          <w:color w:val="auto"/>
          <w:sz w:val="28"/>
          <w:szCs w:val="22"/>
          <w:lang w:val="uk-UA"/>
        </w:rPr>
        <w:tab/>
      </w:r>
      <w:r w:rsidR="00BC6098" w:rsidRPr="00A03E58">
        <w:rPr>
          <w:i w:val="0"/>
          <w:iCs w:val="0"/>
          <w:noProof/>
          <w:color w:val="auto"/>
          <w:sz w:val="28"/>
          <w:szCs w:val="22"/>
          <w:lang w:val="uk-UA"/>
        </w:rPr>
        <w:tab/>
      </w:r>
      <w:r w:rsidR="00BC6098" w:rsidRPr="00A03E58">
        <w:rPr>
          <w:i w:val="0"/>
          <w:iCs w:val="0"/>
          <w:noProof/>
          <w:color w:val="auto"/>
          <w:sz w:val="28"/>
          <w:szCs w:val="22"/>
          <w:lang w:val="uk-UA"/>
        </w:rPr>
        <w:tab/>
      </w:r>
      <w:r w:rsidR="00B87DE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Pr="002D703F">
        <w:rPr>
          <w:i w:val="0"/>
          <w:iCs w:val="0"/>
          <w:noProof/>
          <w:color w:val="auto"/>
          <w:sz w:val="28"/>
          <w:szCs w:val="22"/>
          <w:lang w:val="uk-UA"/>
        </w:rPr>
        <w:fldChar w:fldCharType="separate"/>
      </w:r>
      <w:r w:rsidR="00BF735A">
        <w:rPr>
          <w:i w:val="0"/>
          <w:iCs w:val="0"/>
          <w:noProof/>
          <w:color w:val="auto"/>
          <w:sz w:val="28"/>
          <w:szCs w:val="22"/>
          <w:lang w:val="uk-UA"/>
        </w:rPr>
        <w:t>1</w:t>
      </w:r>
      <w:r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Pr="002D703F">
        <w:rPr>
          <w:i w:val="0"/>
          <w:iCs w:val="0"/>
          <w:noProof/>
          <w:color w:val="auto"/>
          <w:sz w:val="28"/>
          <w:szCs w:val="22"/>
          <w:lang w:val="uk-UA"/>
        </w:rPr>
        <w:fldChar w:fldCharType="separate"/>
      </w:r>
      <w:r w:rsidR="00BF735A">
        <w:rPr>
          <w:i w:val="0"/>
          <w:iCs w:val="0"/>
          <w:noProof/>
          <w:color w:val="auto"/>
          <w:sz w:val="28"/>
          <w:szCs w:val="22"/>
          <w:lang w:val="uk-UA"/>
        </w:rPr>
        <w:t>92</w:t>
      </w:r>
      <w:r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Тут позначено:</w:t>
      </w:r>
    </w:p>
    <w:p w:rsidR="007F1BEE" w:rsidRPr="007F1BEE" w:rsidRDefault="000E7D59" w:rsidP="00BC6098">
      <w:pPr>
        <w:pStyle w:val="a3"/>
        <w:jc w:val="right"/>
        <w:rPr>
          <w:rFonts w:eastAsia="Times New Roman"/>
          <w:szCs w:val="28"/>
          <w:lang w:val="uk-UA" w:eastAsia="ru-RU"/>
        </w:rPr>
      </w:pPr>
      <w:r w:rsidRPr="000E7D59">
        <w:rPr>
          <w:rFonts w:eastAsia="Times New Roman"/>
          <w:position w:val="-32"/>
          <w:szCs w:val="28"/>
          <w:lang w:val="uk-UA" w:eastAsia="ru-RU"/>
        </w:rPr>
        <w:pict>
          <v:shape id="_x0000_i1360" type="#_x0000_t75" style="width:120.35pt;height:38.7pt">
            <v:imagedata r:id="rId589" o:title=""/>
          </v:shape>
        </w:pict>
      </w:r>
      <w:r w:rsidR="007F1BEE" w:rsidRPr="007F1BEE">
        <w:rPr>
          <w:rFonts w:eastAsia="Times New Roman"/>
          <w:szCs w:val="28"/>
          <w:lang w:val="uk-UA" w:eastAsia="ru-RU"/>
        </w:rPr>
        <w:tab/>
      </w:r>
      <w:r w:rsidR="007F1BEE" w:rsidRPr="007F1BEE">
        <w:rPr>
          <w:rFonts w:eastAsia="Times New Roman"/>
          <w:szCs w:val="28"/>
          <w:lang w:val="uk-UA" w:eastAsia="ru-RU"/>
        </w:rPr>
        <w:tab/>
      </w:r>
      <w:r w:rsidR="007F1BEE" w:rsidRPr="007F1BEE">
        <w:rPr>
          <w:rFonts w:eastAsia="Times New Roman"/>
          <w:szCs w:val="28"/>
          <w:lang w:val="uk-UA" w:eastAsia="ru-RU"/>
        </w:rPr>
        <w:tab/>
      </w:r>
      <w:r w:rsidR="007F1BEE" w:rsidRPr="002D703F">
        <w:rPr>
          <w:i w:val="0"/>
          <w:iCs w:val="0"/>
          <w:noProof/>
          <w:color w:val="auto"/>
          <w:sz w:val="28"/>
          <w:szCs w:val="22"/>
          <w:lang w:val="uk-UA"/>
        </w:rPr>
        <w:tab/>
      </w:r>
      <w:r w:rsidR="00B87DE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Pr="002D703F">
        <w:rPr>
          <w:i w:val="0"/>
          <w:iCs w:val="0"/>
          <w:noProof/>
          <w:color w:val="auto"/>
          <w:sz w:val="28"/>
          <w:szCs w:val="22"/>
          <w:lang w:val="uk-UA"/>
        </w:rPr>
        <w:fldChar w:fldCharType="separate"/>
      </w:r>
      <w:r w:rsidR="00BF735A">
        <w:rPr>
          <w:i w:val="0"/>
          <w:iCs w:val="0"/>
          <w:noProof/>
          <w:color w:val="auto"/>
          <w:sz w:val="28"/>
          <w:szCs w:val="22"/>
          <w:lang w:val="uk-UA"/>
        </w:rPr>
        <w:t>1</w:t>
      </w:r>
      <w:r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Pr="002D703F">
        <w:rPr>
          <w:i w:val="0"/>
          <w:iCs w:val="0"/>
          <w:noProof/>
          <w:color w:val="auto"/>
          <w:sz w:val="28"/>
          <w:szCs w:val="22"/>
          <w:lang w:val="uk-UA"/>
        </w:rPr>
        <w:fldChar w:fldCharType="separate"/>
      </w:r>
      <w:r w:rsidR="00BF735A">
        <w:rPr>
          <w:i w:val="0"/>
          <w:iCs w:val="0"/>
          <w:noProof/>
          <w:color w:val="auto"/>
          <w:sz w:val="28"/>
          <w:szCs w:val="22"/>
          <w:lang w:val="uk-UA"/>
        </w:rPr>
        <w:t>93</w:t>
      </w:r>
      <w:r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tabs>
          <w:tab w:val="center" w:pos="4536"/>
          <w:tab w:val="right" w:pos="9072"/>
        </w:tabs>
        <w:rPr>
          <w:rFonts w:eastAsia="Times New Roman"/>
          <w:szCs w:val="28"/>
          <w:lang w:val="uk-UA" w:eastAsia="ru-RU"/>
        </w:rPr>
      </w:pPr>
      <w:bookmarkStart w:id="36" w:name="_Toc466278721"/>
      <w:r w:rsidRPr="007F1BEE">
        <w:rPr>
          <w:rFonts w:eastAsia="Times New Roman"/>
          <w:szCs w:val="28"/>
          <w:lang w:val="uk-UA" w:eastAsia="ru-RU"/>
        </w:rPr>
        <w:t xml:space="preserve">Важливо підкреслити, що при заданих початкових параметрах (енергії вихідних частинок, інтенсивність і частота хвилі, кут між імпульсами вихідних частинок і хвилі) для каналу А енергія розсіяного гамма-кванту </w:t>
      </w:r>
      <w:r w:rsidRPr="007F1BEE">
        <w:rPr>
          <w:rFonts w:eastAsia="Times New Roman"/>
          <w:szCs w:val="28"/>
          <w:lang w:val="uk-UA" w:eastAsia="ru-RU"/>
        </w:rPr>
        <w:lastRenderedPageBreak/>
        <w:t xml:space="preserve">та кінцевого електрона визначається лише кутом вильоту розсіяного гамма-кванту щодо сумарного імпульсу. У той же час для каналів B і С енергія кінцевих частинок визначається кутом між імпульсом розсіяного гамма-кванта і початкового електрона та кутом між імпульсом розсіяного електрона та початкового гамма-кванта. Завдяки цьому канал A відрізняється від каналів В і С. Крім того, всередині одного і того ж каналу резонанси з різною кількістю поглинених фотонів хвилі (різна кількість </w:t>
      </w:r>
      <w:r w:rsidR="000E7D59" w:rsidRPr="000E7D59">
        <w:rPr>
          <w:rFonts w:eastAsia="Times New Roman"/>
          <w:position w:val="-4"/>
          <w:szCs w:val="28"/>
          <w:lang w:val="uk-UA" w:eastAsia="ru-RU"/>
        </w:rPr>
        <w:pict>
          <v:shape id="_x0000_i1361" type="#_x0000_t75" style="width:8.6pt;height:9.65pt">
            <v:imagedata r:id="rId590" o:title=""/>
          </v:shape>
        </w:pict>
      </w:r>
      <w:r w:rsidRPr="007F1BEE">
        <w:rPr>
          <w:rFonts w:eastAsia="Times New Roman"/>
          <w:szCs w:val="28"/>
          <w:lang w:val="uk-UA" w:eastAsia="ru-RU"/>
        </w:rPr>
        <w:t>) мають різні частоти і, відповідно, також не інтерферують.</w:t>
      </w:r>
    </w:p>
    <w:p w:rsidR="007F1BEE" w:rsidRPr="007F1BEE" w:rsidRDefault="007F1BEE" w:rsidP="007F1BEE">
      <w:pPr>
        <w:tabs>
          <w:tab w:val="center" w:pos="4536"/>
          <w:tab w:val="right" w:pos="9072"/>
        </w:tabs>
        <w:rPr>
          <w:rFonts w:eastAsia="Times New Roman"/>
          <w:szCs w:val="28"/>
          <w:lang w:val="uk-UA" w:eastAsia="ru-RU"/>
        </w:rPr>
      </w:pPr>
      <w:r w:rsidRPr="007F1BEE">
        <w:rPr>
          <w:rFonts w:eastAsia="Times New Roman"/>
          <w:szCs w:val="28"/>
          <w:lang w:val="uk-UA" w:eastAsia="ru-RU"/>
        </w:rPr>
        <w:t xml:space="preserve">Враховуючи це, можна отримати резонансний диференціальний переріз кожного каналу реакції окремо при фіксованих значеннях числа фотонів хвилі </w:t>
      </w:r>
      <w:r w:rsidR="000E7D59" w:rsidRPr="000E7D59">
        <w:rPr>
          <w:rFonts w:eastAsia="Times New Roman"/>
          <w:position w:val="-6"/>
          <w:szCs w:val="28"/>
          <w:lang w:val="uk-UA" w:eastAsia="ru-RU"/>
        </w:rPr>
        <w:pict>
          <v:shape id="_x0000_i1362" type="#_x0000_t75" style="width:6.45pt;height:13.95pt">
            <v:imagedata r:id="rId591" o:title=""/>
          </v:shape>
        </w:pict>
      </w:r>
      <w:r w:rsidRPr="007F1BEE">
        <w:rPr>
          <w:rFonts w:eastAsia="Times New Roman"/>
          <w:szCs w:val="28"/>
          <w:lang w:val="uk-UA" w:eastAsia="ru-RU"/>
        </w:rPr>
        <w:t xml:space="preserve"> і </w:t>
      </w:r>
      <w:r w:rsidR="000E7D59" w:rsidRPr="000E7D59">
        <w:rPr>
          <w:rFonts w:eastAsia="Times New Roman"/>
          <w:position w:val="-4"/>
          <w:szCs w:val="28"/>
          <w:lang w:val="uk-UA" w:eastAsia="ru-RU"/>
        </w:rPr>
        <w:pict>
          <v:shape id="_x0000_i1363" type="#_x0000_t75" style="width:8.6pt;height:9.65pt">
            <v:imagedata r:id="rId592" o:title=""/>
          </v:shape>
        </w:pict>
      </w:r>
      <w:r w:rsidRPr="007F1BEE">
        <w:rPr>
          <w:rFonts w:eastAsia="Times New Roman"/>
          <w:szCs w:val="28"/>
          <w:lang w:val="uk-UA" w:eastAsia="ru-RU"/>
        </w:rPr>
        <w:t xml:space="preserve">. Використовуючи вираз для амплітуди процесу, після стандартних обчислень отримуємо вираз для резонансного диференціального перерізу у разі неполяризованих частинок </w:t>
      </w:r>
    </w:p>
    <w:p w:rsidR="007F1BEE" w:rsidRPr="007F1BEE" w:rsidRDefault="007F1BEE" w:rsidP="00BC6098">
      <w:pPr>
        <w:pStyle w:val="a3"/>
        <w:jc w:val="right"/>
        <w:rPr>
          <w:rFonts w:eastAsia="Times New Roman"/>
          <w:szCs w:val="28"/>
          <w:lang w:val="uk-UA" w:eastAsia="ru-RU"/>
        </w:rPr>
      </w:pPr>
      <w:r w:rsidRPr="007F1BEE">
        <w:rPr>
          <w:rFonts w:eastAsia="Times New Roman"/>
          <w:szCs w:val="28"/>
          <w:lang w:val="uk-UA" w:eastAsia="ru-RU"/>
        </w:rPr>
        <w:tab/>
      </w:r>
      <w:r w:rsidR="000E7D59" w:rsidRPr="000E7D59">
        <w:rPr>
          <w:rFonts w:eastAsia="Times New Roman"/>
          <w:position w:val="-42"/>
          <w:szCs w:val="28"/>
          <w:lang w:val="uk-UA" w:eastAsia="ru-RU"/>
        </w:rPr>
        <w:pict>
          <v:shape id="_x0000_i1364" type="#_x0000_t75" style="width:179.45pt;height:43pt">
            <v:imagedata r:id="rId593" o:title=""/>
          </v:shape>
        </w:pict>
      </w:r>
      <w:r w:rsidRPr="007F1BEE">
        <w:rPr>
          <w:rFonts w:eastAsia="Times New Roman"/>
          <w:position w:val="-42"/>
          <w:szCs w:val="28"/>
          <w:lang w:val="uk-UA"/>
        </w:rPr>
        <w:tab/>
      </w:r>
      <w:r w:rsidR="00BC6098" w:rsidRPr="00A03E58">
        <w:rPr>
          <w:rFonts w:eastAsia="Times New Roman"/>
          <w:position w:val="-42"/>
          <w:szCs w:val="28"/>
          <w:lang w:val="uk-UA"/>
        </w:rPr>
        <w:tab/>
      </w:r>
      <w:r w:rsidR="00BC6098" w:rsidRPr="00A03E58">
        <w:rPr>
          <w:rFonts w:eastAsia="Times New Roman"/>
          <w:position w:val="-42"/>
          <w:szCs w:val="28"/>
          <w:lang w:val="uk-UA"/>
        </w:rPr>
        <w:tab/>
      </w:r>
      <w:r w:rsidR="00BC6098" w:rsidRPr="00A03E58">
        <w:rPr>
          <w:rFonts w:eastAsia="Times New Roman"/>
          <w:position w:val="-42"/>
          <w:szCs w:val="28"/>
          <w:lang w:val="uk-UA"/>
        </w:rPr>
        <w:tab/>
      </w:r>
      <w:r w:rsidR="00B87DE7"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1</w:t>
      </w:r>
      <w:r w:rsidR="000E7D59"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94</w:t>
      </w:r>
      <w:r w:rsidR="000E7D59"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tabs>
          <w:tab w:val="center" w:pos="4536"/>
          <w:tab w:val="right" w:pos="9072"/>
        </w:tabs>
        <w:rPr>
          <w:rFonts w:eastAsia="Times New Roman"/>
          <w:szCs w:val="28"/>
          <w:lang w:val="uk-UA" w:eastAsia="ru-RU"/>
        </w:rPr>
      </w:pPr>
      <w:r w:rsidRPr="007F1BEE">
        <w:rPr>
          <w:rFonts w:eastAsia="Times New Roman"/>
          <w:szCs w:val="28"/>
          <w:lang w:val="uk-UA" w:eastAsia="ru-RU"/>
        </w:rPr>
        <w:t xml:space="preserve">Тут функції </w:t>
      </w:r>
      <w:r w:rsidR="000E7D59" w:rsidRPr="000E7D59">
        <w:rPr>
          <w:rFonts w:eastAsia="Times New Roman"/>
          <w:position w:val="-16"/>
          <w:szCs w:val="28"/>
          <w:lang w:val="uk-UA" w:eastAsia="ru-RU"/>
        </w:rPr>
        <w:pict>
          <v:shape id="_x0000_i1365" type="#_x0000_t75" style="width:32.25pt;height:20.4pt">
            <v:imagedata r:id="rId594" o:title=""/>
          </v:shape>
        </w:pict>
      </w:r>
      <w:r w:rsidRPr="007F1BEE">
        <w:rPr>
          <w:rFonts w:eastAsia="Times New Roman"/>
          <w:szCs w:val="28"/>
          <w:lang w:val="uk-UA" w:eastAsia="ru-RU"/>
        </w:rPr>
        <w:t xml:space="preserve">, </w:t>
      </w:r>
      <w:r w:rsidR="000E7D59" w:rsidRPr="000E7D59">
        <w:rPr>
          <w:rFonts w:eastAsia="Times New Roman"/>
          <w:position w:val="-10"/>
          <w:szCs w:val="28"/>
          <w:lang w:val="uk-UA" w:eastAsia="ru-RU"/>
        </w:rPr>
        <w:pict>
          <v:shape id="_x0000_i1366" type="#_x0000_t75" style="width:58.05pt;height:16.1pt">
            <v:imagedata r:id="rId595" o:title=""/>
          </v:shape>
        </w:pict>
      </w:r>
      <w:r w:rsidRPr="007F1BEE">
        <w:rPr>
          <w:rFonts w:eastAsia="Times New Roman"/>
          <w:szCs w:val="28"/>
          <w:lang w:val="uk-UA" w:eastAsia="ru-RU"/>
        </w:rPr>
        <w:t xml:space="preserve"> визначають диференціальну ймовірність (в одиницю часу) лазер-стимульованого ефекту Комптону з поглинанням фотонів хвилі:</w:t>
      </w:r>
    </w:p>
    <w:p w:rsidR="007F1BEE" w:rsidRPr="002D703F" w:rsidRDefault="000E7D59" w:rsidP="00BC6098">
      <w:pPr>
        <w:pStyle w:val="a3"/>
        <w:jc w:val="right"/>
        <w:rPr>
          <w:i w:val="0"/>
          <w:iCs w:val="0"/>
          <w:noProof/>
          <w:color w:val="auto"/>
          <w:sz w:val="28"/>
          <w:szCs w:val="22"/>
          <w:lang w:val="uk-UA"/>
        </w:rPr>
      </w:pPr>
      <w:r w:rsidRPr="000E7D59">
        <w:rPr>
          <w:rFonts w:eastAsia="Times New Roman"/>
          <w:position w:val="-66"/>
          <w:szCs w:val="28"/>
          <w:lang w:val="uk-UA"/>
        </w:rPr>
        <w:pict>
          <v:shape id="_x0000_i1367" type="#_x0000_t75" style="width:203.1pt;height:70.95pt">
            <v:imagedata r:id="rId596" o:title=""/>
          </v:shape>
        </w:pict>
      </w:r>
      <w:r w:rsidR="00BC6098" w:rsidRPr="00BC6098">
        <w:rPr>
          <w:rFonts w:eastAsia="Times New Roman"/>
          <w:position w:val="-66"/>
          <w:szCs w:val="28"/>
          <w:lang w:val="ru-RU"/>
        </w:rPr>
        <w:tab/>
      </w:r>
      <w:r w:rsidR="00BC6098" w:rsidRPr="00BC6098">
        <w:rPr>
          <w:rFonts w:eastAsia="Times New Roman"/>
          <w:position w:val="-66"/>
          <w:szCs w:val="28"/>
          <w:lang w:val="ru-RU"/>
        </w:rPr>
        <w:tab/>
      </w:r>
      <w:r w:rsidR="00BC6098" w:rsidRPr="00BC6098">
        <w:rPr>
          <w:rFonts w:eastAsia="Times New Roman"/>
          <w:position w:val="-66"/>
          <w:szCs w:val="28"/>
          <w:lang w:val="ru-RU"/>
        </w:rPr>
        <w:tab/>
      </w:r>
      <w:r w:rsidR="00B87DE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Pr="002D703F">
        <w:rPr>
          <w:i w:val="0"/>
          <w:iCs w:val="0"/>
          <w:noProof/>
          <w:color w:val="auto"/>
          <w:sz w:val="28"/>
          <w:szCs w:val="22"/>
          <w:lang w:val="uk-UA"/>
        </w:rPr>
        <w:fldChar w:fldCharType="separate"/>
      </w:r>
      <w:r w:rsidR="00BF735A">
        <w:rPr>
          <w:i w:val="0"/>
          <w:iCs w:val="0"/>
          <w:noProof/>
          <w:color w:val="auto"/>
          <w:sz w:val="28"/>
          <w:szCs w:val="22"/>
          <w:lang w:val="uk-UA"/>
        </w:rPr>
        <w:t>1</w:t>
      </w:r>
      <w:r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Pr="002D703F">
        <w:rPr>
          <w:i w:val="0"/>
          <w:iCs w:val="0"/>
          <w:noProof/>
          <w:color w:val="auto"/>
          <w:sz w:val="28"/>
          <w:szCs w:val="22"/>
          <w:lang w:val="uk-UA"/>
        </w:rPr>
        <w:fldChar w:fldCharType="separate"/>
      </w:r>
      <w:r w:rsidR="00BF735A">
        <w:rPr>
          <w:i w:val="0"/>
          <w:iCs w:val="0"/>
          <w:noProof/>
          <w:color w:val="auto"/>
          <w:sz w:val="28"/>
          <w:szCs w:val="22"/>
          <w:lang w:val="uk-UA"/>
        </w:rPr>
        <w:t>95</w:t>
      </w:r>
      <w:r w:rsidRPr="002D703F">
        <w:rPr>
          <w:i w:val="0"/>
          <w:iCs w:val="0"/>
          <w:noProof/>
          <w:color w:val="auto"/>
          <w:sz w:val="28"/>
          <w:szCs w:val="22"/>
          <w:lang w:val="uk-UA"/>
        </w:rPr>
        <w:fldChar w:fldCharType="end"/>
      </w:r>
      <w:r w:rsidR="00B87DE7" w:rsidRPr="002D703F">
        <w:rPr>
          <w:i w:val="0"/>
          <w:iCs w:val="0"/>
          <w:noProof/>
          <w:color w:val="auto"/>
          <w:sz w:val="28"/>
          <w:szCs w:val="22"/>
          <w:lang w:val="uk-UA"/>
        </w:rPr>
        <w:t xml:space="preserve">) </w:t>
      </w:r>
    </w:p>
    <w:p w:rsidR="007F1BEE" w:rsidRPr="007F1BEE" w:rsidRDefault="007F1BEE" w:rsidP="00B87DE7">
      <w:pPr>
        <w:tabs>
          <w:tab w:val="center" w:pos="4536"/>
          <w:tab w:val="right" w:pos="9072"/>
        </w:tabs>
        <w:ind w:firstLine="0"/>
        <w:rPr>
          <w:rFonts w:eastAsia="Times New Roman"/>
          <w:szCs w:val="28"/>
          <w:lang w:val="uk-UA" w:eastAsia="ru-RU"/>
        </w:rPr>
      </w:pPr>
      <w:r w:rsidRPr="007F1BEE">
        <w:rPr>
          <w:rFonts w:eastAsia="Times New Roman"/>
          <w:szCs w:val="28"/>
          <w:lang w:val="uk-UA" w:eastAsia="ru-RU"/>
        </w:rPr>
        <w:t>де</w:t>
      </w:r>
    </w:p>
    <w:p w:rsidR="007F1BEE" w:rsidRPr="007F1BEE" w:rsidRDefault="000E7D59" w:rsidP="00BC6098">
      <w:pPr>
        <w:pStyle w:val="a3"/>
        <w:jc w:val="right"/>
        <w:rPr>
          <w:rFonts w:eastAsia="Times New Roman"/>
          <w:szCs w:val="28"/>
          <w:lang w:val="uk-UA" w:eastAsia="ru-RU"/>
        </w:rPr>
      </w:pPr>
      <w:r w:rsidRPr="000E7D59">
        <w:rPr>
          <w:rFonts w:eastAsia="Times New Roman"/>
          <w:position w:val="-82"/>
          <w:szCs w:val="28"/>
          <w:lang w:val="uk-UA" w:eastAsia="ru-RU"/>
        </w:rPr>
        <w:pict>
          <v:shape id="_x0000_i1368" type="#_x0000_t75" style="width:371.8pt;height:87.05pt">
            <v:imagedata r:id="rId597" o:title=""/>
          </v:shape>
        </w:pict>
      </w:r>
      <w:r w:rsidR="00B87DE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Pr="002D703F">
        <w:rPr>
          <w:i w:val="0"/>
          <w:iCs w:val="0"/>
          <w:noProof/>
          <w:color w:val="auto"/>
          <w:sz w:val="28"/>
          <w:szCs w:val="22"/>
          <w:lang w:val="uk-UA"/>
        </w:rPr>
        <w:fldChar w:fldCharType="separate"/>
      </w:r>
      <w:r w:rsidR="00BF735A">
        <w:rPr>
          <w:i w:val="0"/>
          <w:iCs w:val="0"/>
          <w:noProof/>
          <w:color w:val="auto"/>
          <w:sz w:val="28"/>
          <w:szCs w:val="22"/>
          <w:lang w:val="uk-UA"/>
        </w:rPr>
        <w:t>1</w:t>
      </w:r>
      <w:r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Pr="002D703F">
        <w:rPr>
          <w:i w:val="0"/>
          <w:iCs w:val="0"/>
          <w:noProof/>
          <w:color w:val="auto"/>
          <w:sz w:val="28"/>
          <w:szCs w:val="22"/>
          <w:lang w:val="uk-UA"/>
        </w:rPr>
        <w:fldChar w:fldCharType="separate"/>
      </w:r>
      <w:r w:rsidR="00BF735A">
        <w:rPr>
          <w:i w:val="0"/>
          <w:iCs w:val="0"/>
          <w:noProof/>
          <w:color w:val="auto"/>
          <w:sz w:val="28"/>
          <w:szCs w:val="22"/>
          <w:lang w:val="uk-UA"/>
        </w:rPr>
        <w:t>96</w:t>
      </w:r>
      <w:r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tabs>
          <w:tab w:val="center" w:pos="4536"/>
          <w:tab w:val="right" w:pos="9072"/>
        </w:tabs>
        <w:rPr>
          <w:rFonts w:eastAsia="Times New Roman"/>
          <w:szCs w:val="28"/>
          <w:lang w:val="uk-UA" w:eastAsia="ru-RU"/>
        </w:rPr>
      </w:pPr>
      <w:r w:rsidRPr="007F1BEE">
        <w:rPr>
          <w:rFonts w:eastAsia="Times New Roman"/>
          <w:szCs w:val="28"/>
          <w:lang w:val="uk-UA" w:eastAsia="ru-RU"/>
        </w:rPr>
        <w:t xml:space="preserve">Тут </w:t>
      </w:r>
      <w:r w:rsidR="000E7D59" w:rsidRPr="000E7D59">
        <w:rPr>
          <w:rFonts w:eastAsia="Times New Roman"/>
          <w:position w:val="-6"/>
          <w:szCs w:val="28"/>
          <w:lang w:val="uk-UA" w:eastAsia="ru-RU"/>
        </w:rPr>
        <w:pict>
          <v:shape id="_x0000_i1369" type="#_x0000_t75" style="width:11.8pt;height:10.75pt">
            <v:imagedata r:id="rId598" o:title=""/>
          </v:shape>
        </w:pict>
      </w:r>
      <w:r w:rsidRPr="007F1BEE">
        <w:rPr>
          <w:rFonts w:eastAsia="Times New Roman"/>
          <w:szCs w:val="28"/>
          <w:lang w:val="uk-UA" w:eastAsia="ru-RU"/>
        </w:rPr>
        <w:t xml:space="preserve">– постійна тонкої структури. Враховуючи вираз для резонансної частоти в каналі A </w:t>
      </w:r>
      <w:r w:rsidR="00567CD6" w:rsidRPr="00567CD6">
        <w:rPr>
          <w:rFonts w:eastAsia="Times New Roman"/>
          <w:szCs w:val="28"/>
          <w:lang w:val="ru-RU" w:eastAsia="ru-RU"/>
        </w:rPr>
        <w:t>(1.76)</w:t>
      </w:r>
      <w:r w:rsidRPr="007F1BEE">
        <w:rPr>
          <w:rFonts w:eastAsia="Times New Roman"/>
          <w:szCs w:val="28"/>
          <w:lang w:val="uk-UA" w:eastAsia="ru-RU"/>
        </w:rPr>
        <w:t>, аргументи функцій Бесселя та параметри набувають досить простого вигляду</w:t>
      </w:r>
    </w:p>
    <w:p w:rsidR="007F1BEE" w:rsidRPr="007F1BEE" w:rsidRDefault="007F1BEE" w:rsidP="00BC6098">
      <w:pPr>
        <w:pStyle w:val="a3"/>
        <w:jc w:val="right"/>
        <w:rPr>
          <w:rFonts w:eastAsia="Times New Roman"/>
          <w:szCs w:val="28"/>
          <w:lang w:val="uk-UA" w:eastAsia="ru-RU"/>
        </w:rPr>
      </w:pPr>
      <w:r w:rsidRPr="007F1BEE">
        <w:rPr>
          <w:rFonts w:eastAsia="Times New Roman"/>
          <w:szCs w:val="28"/>
          <w:lang w:val="uk-UA" w:eastAsia="ru-RU"/>
        </w:rPr>
        <w:lastRenderedPageBreak/>
        <w:t xml:space="preserve"> </w:t>
      </w:r>
      <w:r w:rsidR="000E7D59" w:rsidRPr="000E7D59">
        <w:rPr>
          <w:rFonts w:eastAsia="Times New Roman"/>
          <w:position w:val="-72"/>
          <w:szCs w:val="28"/>
          <w:lang w:val="uk-UA" w:eastAsia="ru-RU"/>
        </w:rPr>
        <w:pict>
          <v:shape id="_x0000_i1370" type="#_x0000_t75" style="width:279.4pt;height:78.45pt">
            <v:imagedata r:id="rId599" o:title=""/>
          </v:shape>
        </w:pict>
      </w:r>
      <w:r w:rsidRPr="002D703F">
        <w:rPr>
          <w:i w:val="0"/>
          <w:iCs w:val="0"/>
          <w:noProof/>
          <w:color w:val="auto"/>
          <w:sz w:val="28"/>
          <w:szCs w:val="22"/>
          <w:lang w:val="uk-UA"/>
        </w:rPr>
        <w:tab/>
      </w:r>
      <w:r w:rsidR="00B87DE7"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1</w:t>
      </w:r>
      <w:r w:rsidR="000E7D59"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97</w:t>
      </w:r>
      <w:r w:rsidR="000E7D59"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tabs>
          <w:tab w:val="center" w:pos="4536"/>
          <w:tab w:val="right" w:pos="9072"/>
        </w:tabs>
        <w:rPr>
          <w:rFonts w:eastAsia="Times New Roman"/>
          <w:szCs w:val="28"/>
          <w:lang w:val="uk-UA" w:eastAsia="ru-RU"/>
        </w:rPr>
      </w:pPr>
      <w:r w:rsidRPr="007F1BEE">
        <w:rPr>
          <w:rFonts w:eastAsia="Times New Roman"/>
          <w:szCs w:val="28"/>
          <w:lang w:val="uk-UA" w:eastAsia="ru-RU"/>
        </w:rPr>
        <w:t xml:space="preserve">Зазначимо, що в силу умови </w:t>
      </w:r>
      <w:r w:rsidR="000E7D59" w:rsidRPr="000E7D59">
        <w:rPr>
          <w:rFonts w:eastAsia="Times New Roman"/>
          <w:position w:val="-12"/>
          <w:szCs w:val="28"/>
          <w:lang w:val="uk-UA" w:eastAsia="ru-RU"/>
        </w:rPr>
        <w:pict>
          <v:shape id="_x0000_i1371" type="#_x0000_t75" style="width:47.3pt;height:18.25pt">
            <v:imagedata r:id="rId600" o:title=""/>
          </v:shape>
        </w:pict>
      </w:r>
      <w:r w:rsidRPr="007F1BEE">
        <w:rPr>
          <w:rFonts w:eastAsia="Times New Roman"/>
          <w:szCs w:val="28"/>
          <w:lang w:val="uk-UA" w:eastAsia="ru-RU"/>
        </w:rPr>
        <w:t xml:space="preserve"> в перерізі </w:t>
      </w:r>
      <w:r w:rsidR="00567CD6" w:rsidRPr="00567CD6">
        <w:rPr>
          <w:rFonts w:eastAsia="Times New Roman"/>
          <w:szCs w:val="28"/>
          <w:lang w:val="ru-RU" w:eastAsia="ru-RU"/>
        </w:rPr>
        <w:t>(1.94)</w:t>
      </w:r>
      <w:r w:rsidRPr="007F1BEE">
        <w:rPr>
          <w:rFonts w:eastAsia="Times New Roman"/>
          <w:szCs w:val="28"/>
          <w:lang w:val="uk-UA" w:eastAsia="ru-RU"/>
        </w:rPr>
        <w:t xml:space="preserve"> можна покласти </w:t>
      </w:r>
      <w:r w:rsidR="000E7D59" w:rsidRPr="000E7D59">
        <w:rPr>
          <w:rFonts w:eastAsia="Times New Roman"/>
          <w:position w:val="-14"/>
          <w:szCs w:val="28"/>
          <w:lang w:val="uk-UA" w:eastAsia="ru-RU"/>
        </w:rPr>
        <w:pict>
          <v:shape id="_x0000_i1372" type="#_x0000_t75" style="width:128.95pt;height:20.4pt">
            <v:imagedata r:id="rId601" o:title=""/>
          </v:shape>
        </w:pict>
      </w:r>
      <w:r w:rsidRPr="007F1BEE">
        <w:rPr>
          <w:rFonts w:eastAsia="Times New Roman"/>
          <w:szCs w:val="28"/>
          <w:lang w:val="uk-UA" w:eastAsia="ru-RU"/>
        </w:rPr>
        <w:t xml:space="preserve"> та провести інтегрування за енергією кінцевого електрона.</w:t>
      </w:r>
    </w:p>
    <w:p w:rsidR="007F1BEE" w:rsidRPr="007F1BEE" w:rsidRDefault="007F1BEE" w:rsidP="007F1BEE">
      <w:pPr>
        <w:tabs>
          <w:tab w:val="center" w:pos="4536"/>
          <w:tab w:val="right" w:pos="9072"/>
        </w:tabs>
        <w:rPr>
          <w:rFonts w:eastAsia="Times New Roman"/>
          <w:szCs w:val="28"/>
          <w:lang w:val="uk-UA" w:eastAsia="ru-RU"/>
        </w:rPr>
      </w:pPr>
      <w:r w:rsidRPr="007F1BEE">
        <w:rPr>
          <w:rFonts w:eastAsia="Times New Roman"/>
          <w:szCs w:val="28"/>
          <w:lang w:val="uk-UA" w:eastAsia="ru-RU"/>
        </w:rPr>
        <w:t>Усунення резонансної нескінченності в каналі A можна досягти додаванням до ефективної маси проміжного електрона уявної добавки</w:t>
      </w:r>
    </w:p>
    <w:p w:rsidR="007F1BEE" w:rsidRPr="002D703F" w:rsidRDefault="000E7D59" w:rsidP="00BC6098">
      <w:pPr>
        <w:pStyle w:val="a3"/>
        <w:jc w:val="right"/>
        <w:rPr>
          <w:i w:val="0"/>
          <w:iCs w:val="0"/>
          <w:noProof/>
          <w:color w:val="auto"/>
          <w:sz w:val="28"/>
          <w:szCs w:val="22"/>
          <w:lang w:val="uk-UA"/>
        </w:rPr>
      </w:pPr>
      <w:r w:rsidRPr="000E7D59">
        <w:rPr>
          <w:rFonts w:eastAsia="Times New Roman"/>
          <w:position w:val="-30"/>
          <w:szCs w:val="28"/>
          <w:lang w:val="uk-UA" w:eastAsia="ru-RU"/>
        </w:rPr>
        <w:pict>
          <v:shape id="_x0000_i1373" type="#_x0000_t75" style="width:211.7pt;height:33.3pt">
            <v:imagedata r:id="rId602" o:title=""/>
          </v:shape>
        </w:pict>
      </w:r>
      <w:r w:rsidR="007F1BEE" w:rsidRPr="007F1BEE">
        <w:rPr>
          <w:rFonts w:eastAsia="Times New Roman"/>
          <w:szCs w:val="28"/>
          <w:lang w:val="uk-UA" w:eastAsia="ru-RU"/>
        </w:rPr>
        <w:t xml:space="preserve"> </w:t>
      </w:r>
      <w:r w:rsidR="007F1BEE" w:rsidRPr="002D703F">
        <w:rPr>
          <w:i w:val="0"/>
          <w:iCs w:val="0"/>
          <w:noProof/>
          <w:color w:val="auto"/>
          <w:sz w:val="28"/>
          <w:szCs w:val="22"/>
          <w:lang w:val="uk-UA"/>
        </w:rPr>
        <w:t>,</w:t>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87DE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Pr="002D703F">
        <w:rPr>
          <w:i w:val="0"/>
          <w:iCs w:val="0"/>
          <w:noProof/>
          <w:color w:val="auto"/>
          <w:sz w:val="28"/>
          <w:szCs w:val="22"/>
          <w:lang w:val="uk-UA"/>
        </w:rPr>
        <w:fldChar w:fldCharType="separate"/>
      </w:r>
      <w:r w:rsidR="00BF735A">
        <w:rPr>
          <w:i w:val="0"/>
          <w:iCs w:val="0"/>
          <w:noProof/>
          <w:color w:val="auto"/>
          <w:sz w:val="28"/>
          <w:szCs w:val="22"/>
          <w:lang w:val="uk-UA"/>
        </w:rPr>
        <w:t>1</w:t>
      </w:r>
      <w:r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Pr="002D703F">
        <w:rPr>
          <w:i w:val="0"/>
          <w:iCs w:val="0"/>
          <w:noProof/>
          <w:color w:val="auto"/>
          <w:sz w:val="28"/>
          <w:szCs w:val="22"/>
          <w:lang w:val="uk-UA"/>
        </w:rPr>
        <w:fldChar w:fldCharType="separate"/>
      </w:r>
      <w:r w:rsidR="00BF735A">
        <w:rPr>
          <w:i w:val="0"/>
          <w:iCs w:val="0"/>
          <w:noProof/>
          <w:color w:val="auto"/>
          <w:sz w:val="28"/>
          <w:szCs w:val="22"/>
          <w:lang w:val="uk-UA"/>
        </w:rPr>
        <w:t>98</w:t>
      </w:r>
      <w:r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A03E58">
      <w:pPr>
        <w:tabs>
          <w:tab w:val="center" w:pos="4536"/>
          <w:tab w:val="right" w:pos="9072"/>
        </w:tabs>
        <w:ind w:firstLine="0"/>
        <w:rPr>
          <w:rFonts w:eastAsia="Times New Roman"/>
          <w:szCs w:val="28"/>
          <w:lang w:val="uk-UA" w:eastAsia="ru-RU"/>
        </w:rPr>
      </w:pPr>
      <w:r w:rsidRPr="007F1BEE">
        <w:rPr>
          <w:rFonts w:eastAsia="Times New Roman"/>
          <w:szCs w:val="28"/>
          <w:lang w:val="uk-UA" w:eastAsia="ru-RU"/>
        </w:rPr>
        <w:t xml:space="preserve">яка включає повну ймовірність (в одиницю часу) лазер-стимульованого ефекту Комптона на проміжному електроні з 4-імпульсом </w:t>
      </w:r>
      <w:r w:rsidR="000E7D59" w:rsidRPr="000E7D59">
        <w:rPr>
          <w:rFonts w:eastAsia="Times New Roman"/>
          <w:position w:val="-12"/>
          <w:szCs w:val="28"/>
          <w:lang w:val="uk-UA" w:eastAsia="ru-RU"/>
        </w:rPr>
        <w:pict>
          <v:shape id="_x0000_i1374" type="#_x0000_t75" style="width:13.95pt;height:18.25pt">
            <v:imagedata r:id="rId603" o:title=""/>
          </v:shape>
        </w:pict>
      </w:r>
      <w:r w:rsidRPr="007F1BEE">
        <w:rPr>
          <w:rFonts w:eastAsia="Times New Roman"/>
          <w:szCs w:val="28"/>
          <w:lang w:val="uk-UA" w:eastAsia="ru-RU"/>
        </w:rPr>
        <w:t>[</w:t>
      </w:r>
      <w:r w:rsidRPr="007F1BEE">
        <w:rPr>
          <w:rFonts w:eastAsia="Times New Roman"/>
          <w:szCs w:val="28"/>
          <w:lang w:val="ru-RU" w:eastAsia="ru-RU"/>
        </w:rPr>
        <w:t>63</w:t>
      </w:r>
      <w:r w:rsidRPr="007F1BEE">
        <w:rPr>
          <w:rFonts w:eastAsia="Times New Roman"/>
          <w:szCs w:val="28"/>
          <w:lang w:val="uk-UA" w:eastAsia="ru-RU"/>
        </w:rPr>
        <w:t xml:space="preserve">]: </w:t>
      </w:r>
    </w:p>
    <w:p w:rsidR="007F1BEE" w:rsidRPr="007F1BEE" w:rsidRDefault="007F1BEE" w:rsidP="00BC6098">
      <w:pPr>
        <w:pStyle w:val="a3"/>
        <w:jc w:val="right"/>
        <w:rPr>
          <w:rFonts w:eastAsia="Times New Roman"/>
          <w:szCs w:val="28"/>
          <w:lang w:val="uk-UA" w:eastAsia="ru-RU"/>
        </w:rPr>
      </w:pPr>
      <w:r w:rsidRPr="007F1BEE">
        <w:rPr>
          <w:rFonts w:eastAsia="Times New Roman"/>
          <w:szCs w:val="28"/>
          <w:lang w:val="uk-UA" w:eastAsia="ru-RU"/>
        </w:rPr>
        <w:tab/>
      </w:r>
      <w:r w:rsidR="000E7D59" w:rsidRPr="000E7D59">
        <w:rPr>
          <w:rFonts w:eastAsia="Times New Roman"/>
          <w:position w:val="-30"/>
          <w:szCs w:val="28"/>
          <w:lang w:val="uk-UA" w:eastAsia="ru-RU"/>
        </w:rPr>
        <w:pict>
          <v:shape id="_x0000_i1375" type="#_x0000_t75" style="width:108.55pt;height:36.55pt">
            <v:imagedata r:id="rId604" o:title=""/>
          </v:shape>
        </w:pict>
      </w:r>
      <w:r w:rsidRPr="007F1BEE">
        <w:rPr>
          <w:rFonts w:eastAsia="Times New Roman"/>
          <w:szCs w:val="28"/>
          <w:lang w:val="uk-UA" w:eastAsia="ru-RU"/>
        </w:rPr>
        <w:t xml:space="preserve"> </w:t>
      </w:r>
      <w:r w:rsidRPr="002D703F">
        <w:rPr>
          <w:i w:val="0"/>
          <w:iCs w:val="0"/>
          <w:noProof/>
          <w:color w:val="auto"/>
          <w:sz w:val="28"/>
          <w:szCs w:val="22"/>
          <w:lang w:val="uk-UA"/>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87DE7"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1</w:t>
      </w:r>
      <w:r w:rsidR="000E7D59"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99</w:t>
      </w:r>
      <w:r w:rsidR="000E7D59"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BC6098">
      <w:pPr>
        <w:ind w:firstLine="0"/>
        <w:rPr>
          <w:rFonts w:eastAsia="Times New Roman"/>
          <w:szCs w:val="28"/>
          <w:lang w:val="uk-UA" w:eastAsia="ru-RU"/>
        </w:rPr>
      </w:pPr>
      <w:r w:rsidRPr="007F1BEE">
        <w:rPr>
          <w:rFonts w:eastAsia="Times New Roman"/>
          <w:szCs w:val="28"/>
          <w:lang w:val="uk-UA" w:eastAsia="ru-RU"/>
        </w:rPr>
        <w:t>де</w:t>
      </w:r>
    </w:p>
    <w:p w:rsidR="007F1BEE" w:rsidRPr="007F1BEE" w:rsidRDefault="007F1BEE" w:rsidP="00BC6098">
      <w:pPr>
        <w:pStyle w:val="a3"/>
        <w:jc w:val="right"/>
        <w:rPr>
          <w:rFonts w:eastAsia="Times New Roman"/>
          <w:szCs w:val="28"/>
          <w:lang w:val="uk-UA" w:eastAsia="ru-RU"/>
        </w:rPr>
      </w:pPr>
      <w:r w:rsidRPr="007F1BEE">
        <w:rPr>
          <w:rFonts w:eastAsia="Times New Roman"/>
          <w:szCs w:val="28"/>
          <w:lang w:val="uk-UA" w:eastAsia="ru-RU"/>
        </w:rPr>
        <w:tab/>
      </w:r>
      <w:r w:rsidR="000E7D59" w:rsidRPr="000E7D59">
        <w:rPr>
          <w:rFonts w:eastAsia="Times New Roman"/>
          <w:position w:val="-36"/>
          <w:szCs w:val="28"/>
          <w:lang w:val="uk-UA" w:eastAsia="ru-RU"/>
        </w:rPr>
        <w:pict>
          <v:shape id="_x0000_i1376" type="#_x0000_t75" style="width:256.85pt;height:40.85pt">
            <v:imagedata r:id="rId605" o:title=""/>
          </v:shape>
        </w:pict>
      </w:r>
      <w:r w:rsidRPr="007F1BEE">
        <w:rPr>
          <w:rFonts w:eastAsia="Times New Roman"/>
          <w:szCs w:val="28"/>
          <w:lang w:val="uk-UA" w:eastAsia="ru-RU"/>
        </w:rPr>
        <w:tab/>
      </w:r>
      <w:r w:rsidR="00B87DE7"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1</w:t>
      </w:r>
      <w:r w:rsidR="000E7D59"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100</w:t>
      </w:r>
      <w:r w:rsidR="000E7D59"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tabs>
          <w:tab w:val="center" w:pos="4536"/>
          <w:tab w:val="right" w:pos="9072"/>
        </w:tabs>
        <w:rPr>
          <w:rFonts w:eastAsia="Times New Roman"/>
          <w:szCs w:val="28"/>
          <w:lang w:val="uk-UA" w:eastAsia="ru-RU"/>
        </w:rPr>
      </w:pPr>
      <w:r w:rsidRPr="007F1BEE">
        <w:rPr>
          <w:rFonts w:eastAsia="Times New Roman"/>
          <w:szCs w:val="28"/>
          <w:lang w:val="uk-UA" w:eastAsia="ru-RU"/>
        </w:rPr>
        <w:t>Остаточно резонансна ширина набуває вигляду</w:t>
      </w:r>
    </w:p>
    <w:p w:rsidR="007F1BEE" w:rsidRPr="007F1BEE" w:rsidRDefault="007F1BEE" w:rsidP="00BC6098">
      <w:pPr>
        <w:pStyle w:val="a3"/>
        <w:jc w:val="right"/>
        <w:rPr>
          <w:rFonts w:eastAsia="Times New Roman"/>
          <w:szCs w:val="28"/>
          <w:lang w:val="uk-UA" w:eastAsia="ru-RU"/>
        </w:rPr>
      </w:pPr>
      <w:r w:rsidRPr="007F1BEE">
        <w:rPr>
          <w:rFonts w:eastAsia="Times New Roman"/>
          <w:szCs w:val="28"/>
          <w:lang w:val="uk-UA" w:eastAsia="ru-RU"/>
        </w:rPr>
        <w:tab/>
      </w:r>
      <w:r w:rsidR="000E7D59" w:rsidRPr="000E7D59">
        <w:rPr>
          <w:rFonts w:eastAsia="Times New Roman"/>
          <w:position w:val="-36"/>
          <w:szCs w:val="28"/>
          <w:lang w:val="uk-UA" w:eastAsia="ru-RU"/>
        </w:rPr>
        <w:pict>
          <v:shape id="_x0000_i1377" type="#_x0000_t75" style="width:141.85pt;height:45.15pt">
            <v:imagedata r:id="rId606" o:title=""/>
          </v:shape>
        </w:pict>
      </w:r>
      <w:r w:rsidR="00BC6098" w:rsidRPr="00BC6098">
        <w:rPr>
          <w:rFonts w:eastAsia="Times New Roman"/>
          <w:position w:val="-36"/>
          <w:szCs w:val="28"/>
          <w:lang w:val="ru-RU" w:eastAsia="ru-RU"/>
        </w:rPr>
        <w:tab/>
      </w:r>
      <w:r w:rsidR="00BC6098" w:rsidRPr="00BC6098">
        <w:rPr>
          <w:rFonts w:eastAsia="Times New Roman"/>
          <w:position w:val="-36"/>
          <w:szCs w:val="28"/>
          <w:lang w:val="ru-RU" w:eastAsia="ru-RU"/>
        </w:rPr>
        <w:tab/>
      </w:r>
      <w:r w:rsidRPr="007F1BEE">
        <w:rPr>
          <w:rFonts w:eastAsia="Times New Roman"/>
          <w:szCs w:val="28"/>
          <w:lang w:val="uk-UA" w:eastAsia="ru-RU"/>
        </w:rPr>
        <w:tab/>
      </w:r>
      <w:r w:rsidR="00B87DE7" w:rsidRPr="00BC6098">
        <w:rPr>
          <w:i w:val="0"/>
          <w:iCs w:val="0"/>
          <w:noProof/>
          <w:color w:val="auto"/>
          <w:sz w:val="28"/>
          <w:szCs w:val="22"/>
          <w:lang w:val="uk-UA"/>
        </w:rPr>
        <w:t>(</w:t>
      </w:r>
      <w:r w:rsidR="000E7D59" w:rsidRPr="00BC6098">
        <w:rPr>
          <w:i w:val="0"/>
          <w:iCs w:val="0"/>
          <w:noProof/>
          <w:color w:val="auto"/>
          <w:sz w:val="28"/>
          <w:szCs w:val="22"/>
          <w:lang w:val="uk-UA"/>
        </w:rPr>
        <w:fldChar w:fldCharType="begin"/>
      </w:r>
      <w:r w:rsidR="00654B17" w:rsidRPr="00BC6098">
        <w:rPr>
          <w:i w:val="0"/>
          <w:iCs w:val="0"/>
          <w:noProof/>
          <w:color w:val="auto"/>
          <w:sz w:val="28"/>
          <w:szCs w:val="22"/>
          <w:lang w:val="uk-UA"/>
        </w:rPr>
        <w:instrText xml:space="preserve"> STYLEREF 1 \s </w:instrText>
      </w:r>
      <w:r w:rsidR="000E7D59" w:rsidRPr="00BC6098">
        <w:rPr>
          <w:i w:val="0"/>
          <w:iCs w:val="0"/>
          <w:noProof/>
          <w:color w:val="auto"/>
          <w:sz w:val="28"/>
          <w:szCs w:val="22"/>
          <w:lang w:val="uk-UA"/>
        </w:rPr>
        <w:fldChar w:fldCharType="separate"/>
      </w:r>
      <w:r w:rsidR="00BF735A">
        <w:rPr>
          <w:i w:val="0"/>
          <w:iCs w:val="0"/>
          <w:noProof/>
          <w:color w:val="auto"/>
          <w:sz w:val="28"/>
          <w:szCs w:val="22"/>
          <w:lang w:val="uk-UA"/>
        </w:rPr>
        <w:t>1</w:t>
      </w:r>
      <w:r w:rsidR="000E7D59" w:rsidRPr="00BC6098">
        <w:rPr>
          <w:i w:val="0"/>
          <w:iCs w:val="0"/>
          <w:noProof/>
          <w:color w:val="auto"/>
          <w:sz w:val="28"/>
          <w:szCs w:val="22"/>
          <w:lang w:val="uk-UA"/>
        </w:rPr>
        <w:fldChar w:fldCharType="end"/>
      </w:r>
      <w:r w:rsidR="00654B17" w:rsidRPr="00BC6098">
        <w:rPr>
          <w:i w:val="0"/>
          <w:iCs w:val="0"/>
          <w:noProof/>
          <w:color w:val="auto"/>
          <w:sz w:val="28"/>
          <w:szCs w:val="22"/>
          <w:lang w:val="uk-UA"/>
        </w:rPr>
        <w:t>.</w:t>
      </w:r>
      <w:r w:rsidR="000E7D59" w:rsidRPr="00BC6098">
        <w:rPr>
          <w:i w:val="0"/>
          <w:iCs w:val="0"/>
          <w:noProof/>
          <w:color w:val="auto"/>
          <w:sz w:val="28"/>
          <w:szCs w:val="22"/>
          <w:lang w:val="uk-UA"/>
        </w:rPr>
        <w:fldChar w:fldCharType="begin"/>
      </w:r>
      <w:r w:rsidR="00654B17" w:rsidRPr="00BC6098">
        <w:rPr>
          <w:i w:val="0"/>
          <w:iCs w:val="0"/>
          <w:noProof/>
          <w:color w:val="auto"/>
          <w:sz w:val="28"/>
          <w:szCs w:val="22"/>
          <w:lang w:val="uk-UA"/>
        </w:rPr>
        <w:instrText xml:space="preserve"> SEQ Формула \* ARABIC \s 1 </w:instrText>
      </w:r>
      <w:r w:rsidR="000E7D59" w:rsidRPr="00BC6098">
        <w:rPr>
          <w:i w:val="0"/>
          <w:iCs w:val="0"/>
          <w:noProof/>
          <w:color w:val="auto"/>
          <w:sz w:val="28"/>
          <w:szCs w:val="22"/>
          <w:lang w:val="uk-UA"/>
        </w:rPr>
        <w:fldChar w:fldCharType="separate"/>
      </w:r>
      <w:r w:rsidR="00BF735A">
        <w:rPr>
          <w:i w:val="0"/>
          <w:iCs w:val="0"/>
          <w:noProof/>
          <w:color w:val="auto"/>
          <w:sz w:val="28"/>
          <w:szCs w:val="22"/>
          <w:lang w:val="uk-UA"/>
        </w:rPr>
        <w:t>101</w:t>
      </w:r>
      <w:r w:rsidR="000E7D59" w:rsidRPr="00BC6098">
        <w:rPr>
          <w:i w:val="0"/>
          <w:iCs w:val="0"/>
          <w:noProof/>
          <w:color w:val="auto"/>
          <w:sz w:val="28"/>
          <w:szCs w:val="22"/>
          <w:lang w:val="uk-UA"/>
        </w:rPr>
        <w:fldChar w:fldCharType="end"/>
      </w:r>
      <w:r w:rsidR="00B87DE7" w:rsidRPr="00BC6098">
        <w:rPr>
          <w:i w:val="0"/>
          <w:iCs w:val="0"/>
          <w:noProof/>
          <w:color w:val="auto"/>
          <w:sz w:val="28"/>
          <w:szCs w:val="22"/>
          <w:lang w:val="uk-UA"/>
        </w:rPr>
        <w:t>)</w:t>
      </w:r>
    </w:p>
    <w:p w:rsidR="007F1BEE" w:rsidRPr="007F1BEE" w:rsidRDefault="007F1BEE" w:rsidP="00BC6098">
      <w:pPr>
        <w:tabs>
          <w:tab w:val="center" w:pos="4536"/>
          <w:tab w:val="right" w:pos="9072"/>
        </w:tabs>
        <w:ind w:firstLine="0"/>
        <w:rPr>
          <w:rFonts w:eastAsia="Times New Roman"/>
          <w:szCs w:val="28"/>
          <w:lang w:val="uk-UA" w:eastAsia="ru-RU"/>
        </w:rPr>
      </w:pPr>
      <w:r w:rsidRPr="007F1BEE">
        <w:rPr>
          <w:rFonts w:eastAsia="Times New Roman"/>
          <w:szCs w:val="28"/>
          <w:lang w:val="uk-UA" w:eastAsia="ru-RU"/>
        </w:rPr>
        <w:t>а резонансний знаменник представляється у вигляді</w:t>
      </w:r>
    </w:p>
    <w:p w:rsidR="007F1BEE" w:rsidRPr="007F1BEE" w:rsidRDefault="007F1BEE" w:rsidP="00BC6098">
      <w:pPr>
        <w:pStyle w:val="a3"/>
        <w:jc w:val="right"/>
        <w:rPr>
          <w:rFonts w:eastAsia="Times New Roman"/>
          <w:szCs w:val="28"/>
          <w:lang w:val="uk-UA" w:eastAsia="ru-RU"/>
        </w:rPr>
      </w:pPr>
      <w:r w:rsidRPr="007F1BEE">
        <w:rPr>
          <w:rFonts w:eastAsia="Times New Roman"/>
          <w:szCs w:val="28"/>
          <w:lang w:val="uk-UA" w:eastAsia="ru-RU"/>
        </w:rPr>
        <w:tab/>
      </w:r>
      <w:r w:rsidR="000E7D59" w:rsidRPr="000E7D59">
        <w:rPr>
          <w:rFonts w:eastAsia="Times New Roman"/>
          <w:position w:val="-26"/>
          <w:szCs w:val="28"/>
          <w:lang w:val="uk-UA" w:eastAsia="ru-RU"/>
        </w:rPr>
        <w:pict>
          <v:shape id="_x0000_i1378" type="#_x0000_t75" style="width:254.7pt;height:32.25pt">
            <v:imagedata r:id="rId607" o:title=""/>
          </v:shape>
        </w:pict>
      </w:r>
      <w:r w:rsidRPr="007F1BEE">
        <w:rPr>
          <w:rFonts w:eastAsia="Times New Roman"/>
          <w:szCs w:val="28"/>
          <w:lang w:val="uk-UA" w:eastAsia="ru-RU"/>
        </w:rPr>
        <w:tab/>
      </w:r>
      <w:r w:rsidR="00B87DE7"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1</w:t>
      </w:r>
      <w:r w:rsidR="000E7D59"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102</w:t>
      </w:r>
      <w:r w:rsidR="000E7D59"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 xml:space="preserve">Тут </w:t>
      </w:r>
      <w:r w:rsidR="000E7D59" w:rsidRPr="000E7D59">
        <w:rPr>
          <w:rFonts w:eastAsia="Times New Roman"/>
          <w:position w:val="-16"/>
          <w:szCs w:val="28"/>
          <w:lang w:val="uk-UA" w:eastAsia="ru-RU"/>
        </w:rPr>
        <w:pict>
          <v:shape id="_x0000_i1379" type="#_x0000_t75" style="width:26.85pt;height:20.4pt">
            <v:imagedata r:id="rId608" o:title=""/>
          </v:shape>
        </w:pict>
      </w:r>
      <w:r w:rsidRPr="007F1BEE">
        <w:rPr>
          <w:rFonts w:eastAsia="Times New Roman"/>
          <w:szCs w:val="28"/>
          <w:lang w:val="uk-UA" w:eastAsia="ru-RU"/>
        </w:rPr>
        <w:t xml:space="preserve"> - углова резонансна ширина. </w:t>
      </w:r>
    </w:p>
    <w:p w:rsidR="007F1BEE" w:rsidRPr="007F1BEE" w:rsidRDefault="007F1BEE" w:rsidP="00BC6098">
      <w:pPr>
        <w:pStyle w:val="a3"/>
        <w:jc w:val="right"/>
        <w:rPr>
          <w:rFonts w:eastAsia="Times New Roman"/>
          <w:szCs w:val="28"/>
          <w:lang w:val="uk-UA" w:eastAsia="ru-RU"/>
        </w:rPr>
      </w:pPr>
      <w:r w:rsidRPr="007F1BEE">
        <w:rPr>
          <w:rFonts w:eastAsia="Times New Roman"/>
          <w:szCs w:val="28"/>
          <w:lang w:val="uk-UA" w:eastAsia="ru-RU"/>
        </w:rPr>
        <w:tab/>
      </w:r>
      <w:r w:rsidR="000E7D59" w:rsidRPr="000E7D59">
        <w:rPr>
          <w:rFonts w:eastAsia="Times New Roman"/>
          <w:position w:val="-36"/>
          <w:szCs w:val="28"/>
          <w:lang w:val="uk-UA" w:eastAsia="ru-RU"/>
        </w:rPr>
        <w:pict>
          <v:shape id="_x0000_i1380" type="#_x0000_t75" style="width:182.7pt;height:45.15pt">
            <v:imagedata r:id="rId609" o:title=""/>
          </v:shape>
        </w:pict>
      </w:r>
      <w:r w:rsidRPr="007F1BEE">
        <w:rPr>
          <w:rFonts w:eastAsia="Times New Roman"/>
          <w:szCs w:val="28"/>
          <w:lang w:val="uk-UA" w:eastAsia="ru-RU"/>
        </w:rPr>
        <w:tab/>
      </w:r>
      <w:r w:rsidR="00BC6098" w:rsidRPr="00BC6098">
        <w:rPr>
          <w:rFonts w:eastAsia="Times New Roman"/>
          <w:szCs w:val="28"/>
          <w:lang w:val="ru-RU" w:eastAsia="ru-RU"/>
        </w:rPr>
        <w:tab/>
      </w:r>
      <w:r w:rsidR="00B87DE7"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1</w:t>
      </w:r>
      <w:r w:rsidR="000E7D59"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103</w:t>
      </w:r>
      <w:r w:rsidR="000E7D59"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tabs>
          <w:tab w:val="center" w:pos="4536"/>
          <w:tab w:val="right" w:pos="9072"/>
        </w:tabs>
        <w:rPr>
          <w:rFonts w:eastAsia="Times New Roman"/>
          <w:szCs w:val="28"/>
          <w:lang w:val="uk-UA" w:eastAsia="ru-RU"/>
        </w:rPr>
      </w:pPr>
      <w:r w:rsidRPr="007F1BEE">
        <w:rPr>
          <w:rFonts w:eastAsia="Times New Roman"/>
          <w:szCs w:val="28"/>
          <w:lang w:val="uk-UA" w:eastAsia="ru-RU"/>
        </w:rPr>
        <w:lastRenderedPageBreak/>
        <w:t xml:space="preserve">В </w:t>
      </w:r>
      <w:r w:rsidR="00567CD6" w:rsidRPr="00567CD6">
        <w:rPr>
          <w:rFonts w:eastAsia="Times New Roman"/>
          <w:szCs w:val="28"/>
          <w:lang w:val="ru-RU" w:eastAsia="ru-RU"/>
        </w:rPr>
        <w:t>(1.102)</w:t>
      </w:r>
      <w:r w:rsidRPr="007F1BEE">
        <w:rPr>
          <w:rFonts w:eastAsia="Times New Roman"/>
          <w:szCs w:val="28"/>
          <w:lang w:val="uk-UA" w:eastAsia="ru-RU"/>
        </w:rPr>
        <w:t xml:space="preserve"> параметр </w:t>
      </w:r>
      <w:r w:rsidR="000E7D59" w:rsidRPr="000E7D59">
        <w:rPr>
          <w:rFonts w:eastAsia="Times New Roman"/>
          <w:position w:val="-16"/>
          <w:szCs w:val="28"/>
          <w:lang w:val="uk-UA" w:eastAsia="ru-RU"/>
        </w:rPr>
        <w:pict>
          <v:shape id="_x0000_i1381" type="#_x0000_t75" style="width:26.85pt;height:20.4pt">
            <v:imagedata r:id="rId610" o:title=""/>
          </v:shape>
        </w:pict>
      </w:r>
      <w:r w:rsidRPr="007F1BEE">
        <w:rPr>
          <w:rFonts w:eastAsia="Times New Roman"/>
          <w:szCs w:val="28"/>
          <w:lang w:val="uk-UA" w:eastAsia="ru-RU"/>
        </w:rPr>
        <w:t xml:space="preserve"> пов'язаний з резонансною частотою співвідношенням </w:t>
      </w:r>
      <w:r w:rsidR="00567CD6" w:rsidRPr="00567CD6">
        <w:rPr>
          <w:rFonts w:eastAsia="Times New Roman"/>
          <w:szCs w:val="28"/>
          <w:lang w:val="ru-RU" w:eastAsia="ru-RU"/>
        </w:rPr>
        <w:t>(1.76)</w:t>
      </w:r>
      <w:r w:rsidRPr="007F1BEE">
        <w:rPr>
          <w:rFonts w:eastAsia="Times New Roman"/>
          <w:szCs w:val="28"/>
          <w:lang w:val="uk-UA" w:eastAsia="ru-RU"/>
        </w:rPr>
        <w:t xml:space="preserve">, а величина параметра </w:t>
      </w:r>
      <w:r w:rsidR="000E7D59" w:rsidRPr="000E7D59">
        <w:rPr>
          <w:rFonts w:eastAsia="Times New Roman"/>
          <w:position w:val="-14"/>
          <w:szCs w:val="28"/>
          <w:lang w:val="uk-UA" w:eastAsia="ru-RU"/>
        </w:rPr>
        <w:pict>
          <v:shape id="_x0000_i1382" type="#_x0000_t75" style="width:18.25pt;height:20.4pt">
            <v:imagedata r:id="rId611" o:title=""/>
          </v:shape>
        </w:pict>
      </w:r>
      <w:r w:rsidRPr="007F1BEE">
        <w:rPr>
          <w:rFonts w:eastAsia="Times New Roman"/>
          <w:szCs w:val="28"/>
          <w:lang w:val="uk-UA" w:eastAsia="ru-RU"/>
        </w:rPr>
        <w:t xml:space="preserve"> змінюється незалежно від частоти розсіяного гамма-кванта. Зазначимо, що ширина кутового резонансу </w:t>
      </w:r>
      <w:r w:rsidR="00567CD6" w:rsidRPr="00567CD6">
        <w:rPr>
          <w:rFonts w:eastAsia="Times New Roman"/>
          <w:szCs w:val="28"/>
          <w:lang w:val="uk-UA" w:eastAsia="ru-RU"/>
        </w:rPr>
        <w:t>(1.103)</w:t>
      </w:r>
      <w:r w:rsidRPr="007F1BEE">
        <w:rPr>
          <w:rFonts w:eastAsia="Times New Roman"/>
          <w:szCs w:val="28"/>
          <w:lang w:val="uk-UA" w:eastAsia="ru-RU"/>
        </w:rPr>
        <w:t xml:space="preserve"> значно збільшується із збільшенням інтенсивності хвилі. Це з зростанням функції </w:t>
      </w:r>
      <w:r w:rsidR="000E7D59" w:rsidRPr="000E7D59">
        <w:rPr>
          <w:rFonts w:eastAsia="Times New Roman"/>
          <w:position w:val="-16"/>
          <w:szCs w:val="28"/>
          <w:lang w:val="uk-UA" w:eastAsia="ru-RU"/>
        </w:rPr>
        <w:pict>
          <v:shape id="_x0000_i1383" type="#_x0000_t75" style="width:33.3pt;height:21.5pt">
            <v:imagedata r:id="rId612" o:title=""/>
          </v:shape>
        </w:pict>
      </w:r>
      <w:r w:rsidRPr="007F1BEE">
        <w:rPr>
          <w:rFonts w:eastAsia="Times New Roman"/>
          <w:szCs w:val="28"/>
          <w:lang w:val="uk-UA" w:eastAsia="ru-RU"/>
        </w:rPr>
        <w:t xml:space="preserve"> </w:t>
      </w:r>
      <w:r w:rsidR="00567CD6" w:rsidRPr="00A03E58">
        <w:rPr>
          <w:rFonts w:eastAsia="Times New Roman"/>
          <w:szCs w:val="28"/>
          <w:lang w:val="ru-RU" w:eastAsia="ru-RU"/>
        </w:rPr>
        <w:t>(1.100)</w:t>
      </w:r>
      <w:r w:rsidRPr="007F1BEE">
        <w:rPr>
          <w:rFonts w:eastAsia="Times New Roman"/>
          <w:szCs w:val="28"/>
          <w:lang w:val="uk-UA" w:eastAsia="ru-RU"/>
        </w:rPr>
        <w:t xml:space="preserve">. З іншого боку ми маємо верхню межу інтенсивності лазерного поля </w:t>
      </w:r>
      <w:r w:rsidR="00567CD6" w:rsidRPr="00567CD6">
        <w:rPr>
          <w:rFonts w:eastAsia="Times New Roman"/>
          <w:szCs w:val="28"/>
          <w:lang w:val="ru-RU" w:eastAsia="ru-RU"/>
        </w:rPr>
        <w:t>(1.68)</w:t>
      </w:r>
      <w:r w:rsidRPr="007F1BEE">
        <w:rPr>
          <w:rFonts w:eastAsia="Times New Roman"/>
          <w:szCs w:val="28"/>
          <w:lang w:val="uk-UA" w:eastAsia="ru-RU"/>
        </w:rPr>
        <w:t>. Через це ширина кутового резонансу буде значно більшою за відповідні радіаційні поправки.</w:t>
      </w:r>
    </w:p>
    <w:p w:rsidR="007F1BEE" w:rsidRPr="007F1BEE" w:rsidRDefault="007F1BEE" w:rsidP="007F1BEE">
      <w:pPr>
        <w:tabs>
          <w:tab w:val="center" w:pos="4536"/>
          <w:tab w:val="right" w:pos="9072"/>
        </w:tabs>
        <w:rPr>
          <w:rFonts w:eastAsia="Times New Roman"/>
          <w:szCs w:val="28"/>
          <w:lang w:val="uk-UA" w:eastAsia="ru-RU"/>
        </w:rPr>
      </w:pPr>
      <w:r w:rsidRPr="007F1BEE">
        <w:rPr>
          <w:rFonts w:eastAsia="Times New Roman"/>
          <w:szCs w:val="28"/>
          <w:lang w:val="uk-UA" w:eastAsia="ru-RU"/>
        </w:rPr>
        <w:t xml:space="preserve">Усунувши таким чином резонансну нескінченність і провівши необхідні обчислення в </w:t>
      </w:r>
      <w:r w:rsidR="00567CD6" w:rsidRPr="00567CD6">
        <w:rPr>
          <w:rFonts w:eastAsia="Times New Roman"/>
          <w:szCs w:val="28"/>
          <w:lang w:val="ru-RU" w:eastAsia="ru-RU"/>
        </w:rPr>
        <w:t>(1.94)</w:t>
      </w:r>
      <w:r w:rsidRPr="007F1BEE">
        <w:rPr>
          <w:rFonts w:eastAsia="Times New Roman"/>
          <w:szCs w:val="28"/>
          <w:lang w:val="uk-UA" w:eastAsia="ru-RU"/>
        </w:rPr>
        <w:t>, отримуємо вирази для резонансного диференціального перерізу розсіювання для каналу A в наступному вигляді:</w:t>
      </w:r>
    </w:p>
    <w:p w:rsidR="007F1BEE" w:rsidRPr="007F1BEE" w:rsidRDefault="00307ACB" w:rsidP="00BC6098">
      <w:pPr>
        <w:pStyle w:val="a3"/>
        <w:jc w:val="right"/>
        <w:rPr>
          <w:rFonts w:eastAsia="Times New Roman"/>
          <w:szCs w:val="28"/>
          <w:lang w:val="uk-UA" w:eastAsia="ru-RU"/>
        </w:rPr>
      </w:pPr>
      <w:r w:rsidRPr="005C2958">
        <w:rPr>
          <w:color w:val="FF0000"/>
          <w:position w:val="-56"/>
          <w:sz w:val="28"/>
          <w:szCs w:val="28"/>
          <w:lang w:val="uk-UA"/>
        </w:rPr>
        <w:object w:dxaOrig="8360" w:dyaOrig="1100">
          <v:shape id="_x0000_i1384" type="#_x0000_t75" style="width:418.05pt;height:54.8pt" o:ole="">
            <v:imagedata r:id="rId613" o:title=""/>
          </v:shape>
          <o:OLEObject Type="Embed" ProgID="Equation.DSMT4" ShapeID="_x0000_i1384" DrawAspect="Content" ObjectID="_1701700731" r:id="rId614"/>
        </w:object>
      </w:r>
      <w:r w:rsidR="00BC6098" w:rsidRPr="00BC6098">
        <w:rPr>
          <w:rFonts w:eastAsia="Times New Roman"/>
          <w:position w:val="-56"/>
          <w:szCs w:val="28"/>
          <w:lang w:val="ru-RU" w:eastAsia="ru-RU"/>
        </w:rPr>
        <w:tab/>
      </w:r>
      <w:r w:rsidR="00BC6098" w:rsidRPr="00BC6098">
        <w:rPr>
          <w:rFonts w:eastAsia="Times New Roman"/>
          <w:position w:val="-56"/>
          <w:szCs w:val="28"/>
          <w:lang w:val="ru-RU" w:eastAsia="ru-RU"/>
        </w:rPr>
        <w:tab/>
      </w:r>
      <w:r w:rsidR="007F1BEE" w:rsidRPr="007F1BEE">
        <w:rPr>
          <w:rFonts w:eastAsia="Times New Roman"/>
          <w:szCs w:val="28"/>
          <w:lang w:val="uk-UA" w:eastAsia="ru-RU"/>
        </w:rPr>
        <w:t xml:space="preserve"> </w:t>
      </w:r>
      <w:r w:rsidR="00B87DE7"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1</w:t>
      </w:r>
      <w:r w:rsidR="000E7D59"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104</w:t>
      </w:r>
      <w:r w:rsidR="000E7D59"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tabs>
          <w:tab w:val="center" w:pos="4536"/>
          <w:tab w:val="right" w:pos="9072"/>
        </w:tabs>
        <w:rPr>
          <w:rFonts w:eastAsia="Times New Roman"/>
          <w:szCs w:val="28"/>
          <w:lang w:val="uk-UA" w:eastAsia="ru-RU"/>
        </w:rPr>
      </w:pPr>
      <w:r w:rsidRPr="007F1BEE">
        <w:rPr>
          <w:rFonts w:eastAsia="Times New Roman"/>
          <w:szCs w:val="28"/>
          <w:lang w:val="uk-UA" w:eastAsia="ru-RU"/>
        </w:rPr>
        <w:t xml:space="preserve"> Аналіз показує, що максимальне значення резонансного диференціального перерізу досягається за умови:</w:t>
      </w:r>
    </w:p>
    <w:p w:rsidR="007F1BEE" w:rsidRPr="007F1BEE" w:rsidRDefault="007F1BEE" w:rsidP="00BC6098">
      <w:pPr>
        <w:pStyle w:val="a3"/>
        <w:jc w:val="right"/>
        <w:rPr>
          <w:rFonts w:eastAsia="Times New Roman"/>
          <w:szCs w:val="28"/>
          <w:lang w:val="uk-UA" w:eastAsia="ru-RU"/>
        </w:rPr>
      </w:pPr>
      <w:r w:rsidRPr="007F1BEE">
        <w:rPr>
          <w:rFonts w:eastAsia="Times New Roman"/>
          <w:szCs w:val="28"/>
          <w:lang w:val="uk-UA" w:eastAsia="ru-RU"/>
        </w:rPr>
        <w:tab/>
      </w:r>
      <w:r w:rsidR="000E7D59" w:rsidRPr="000E7D59">
        <w:rPr>
          <w:rFonts w:eastAsia="Times New Roman"/>
          <w:position w:val="-42"/>
          <w:szCs w:val="28"/>
          <w:lang w:val="uk-UA" w:eastAsia="ru-RU"/>
        </w:rPr>
        <w:pict>
          <v:shape id="_x0000_i1385" type="#_x0000_t75" style="width:131.1pt;height:45.15pt">
            <v:imagedata r:id="rId615" o:title=""/>
          </v:shape>
        </w:pict>
      </w:r>
      <w:r w:rsidRPr="002D703F">
        <w:rPr>
          <w:i w:val="0"/>
          <w:iCs w:val="0"/>
          <w:noProof/>
          <w:color w:val="auto"/>
          <w:sz w:val="28"/>
          <w:szCs w:val="22"/>
          <w:lang w:val="uk-UA"/>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87DE7"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1</w:t>
      </w:r>
      <w:r w:rsidR="000E7D59"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105</w:t>
      </w:r>
      <w:r w:rsidR="000E7D59"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tabs>
          <w:tab w:val="center" w:pos="4536"/>
          <w:tab w:val="right" w:pos="9072"/>
        </w:tabs>
        <w:rPr>
          <w:rFonts w:eastAsia="Times New Roman"/>
          <w:szCs w:val="28"/>
          <w:lang w:val="uk-UA" w:eastAsia="ru-RU"/>
        </w:rPr>
      </w:pPr>
      <w:r w:rsidRPr="007F1BEE">
        <w:rPr>
          <w:rFonts w:eastAsia="Times New Roman"/>
          <w:szCs w:val="28"/>
          <w:lang w:val="uk-UA" w:eastAsia="ru-RU"/>
        </w:rPr>
        <w:t>Так, його можна записати у вигляді:</w:t>
      </w:r>
    </w:p>
    <w:p w:rsidR="007F1BEE" w:rsidRPr="007F1BEE" w:rsidRDefault="00307ACB" w:rsidP="00BC6098">
      <w:pPr>
        <w:pStyle w:val="a3"/>
        <w:jc w:val="right"/>
        <w:rPr>
          <w:rFonts w:eastAsia="Times New Roman"/>
          <w:szCs w:val="28"/>
          <w:lang w:val="uk-UA" w:eastAsia="ru-RU"/>
        </w:rPr>
      </w:pPr>
      <w:r w:rsidRPr="005C2958">
        <w:rPr>
          <w:color w:val="FF0000"/>
          <w:position w:val="-36"/>
          <w:sz w:val="28"/>
          <w:szCs w:val="28"/>
          <w:lang w:val="uk-UA"/>
        </w:rPr>
        <w:object w:dxaOrig="3080" w:dyaOrig="840">
          <v:shape id="_x0000_i1386" type="#_x0000_t75" style="width:153.65pt;height:41.9pt" o:ole="">
            <v:imagedata r:id="rId616" o:title=""/>
          </v:shape>
          <o:OLEObject Type="Embed" ProgID="Equation.DSMT4" ShapeID="_x0000_i1386" DrawAspect="Content" ObjectID="_1701700732" r:id="rId617"/>
        </w:object>
      </w:r>
      <w:r w:rsidR="007F1BEE" w:rsidRPr="007F1BEE">
        <w:rPr>
          <w:rFonts w:eastAsia="Times New Roman"/>
          <w:szCs w:val="28"/>
          <w:lang w:val="uk-UA" w:eastAsia="ru-RU"/>
        </w:rPr>
        <w:tab/>
      </w:r>
      <w:r w:rsidR="007F1BEE" w:rsidRPr="002D703F">
        <w:rPr>
          <w:i w:val="0"/>
          <w:iCs w:val="0"/>
          <w:noProof/>
          <w:color w:val="auto"/>
          <w:sz w:val="28"/>
          <w:szCs w:val="22"/>
          <w:lang w:val="uk-UA"/>
        </w:rPr>
        <w:tab/>
      </w:r>
      <w:r w:rsidR="00BC6098" w:rsidRPr="00BC6098">
        <w:rPr>
          <w:i w:val="0"/>
          <w:iCs w:val="0"/>
          <w:noProof/>
          <w:color w:val="auto"/>
          <w:sz w:val="28"/>
          <w:szCs w:val="22"/>
          <w:lang w:val="ru-RU"/>
        </w:rPr>
        <w:tab/>
      </w:r>
      <w:r w:rsidR="00B87DE7"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1</w:t>
      </w:r>
      <w:r w:rsidR="000E7D59"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106</w:t>
      </w:r>
      <w:r w:rsidR="000E7D59"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tabs>
          <w:tab w:val="center" w:pos="4536"/>
          <w:tab w:val="right" w:pos="9072"/>
        </w:tabs>
        <w:rPr>
          <w:rFonts w:eastAsia="Times New Roman"/>
          <w:szCs w:val="28"/>
          <w:lang w:val="uk-UA" w:eastAsia="ru-RU"/>
        </w:rPr>
      </w:pPr>
      <w:r w:rsidRPr="007F1BEE">
        <w:rPr>
          <w:rFonts w:eastAsia="Times New Roman"/>
          <w:szCs w:val="28"/>
          <w:lang w:val="uk-UA" w:eastAsia="ru-RU"/>
        </w:rPr>
        <w:t xml:space="preserve">Тут функція </w:t>
      </w:r>
      <w:r w:rsidR="000E7D59" w:rsidRPr="000E7D59">
        <w:rPr>
          <w:rFonts w:eastAsia="Times New Roman"/>
          <w:position w:val="-16"/>
          <w:szCs w:val="28"/>
          <w:lang w:val="uk-UA" w:eastAsia="ru-RU"/>
        </w:rPr>
        <w:pict>
          <v:shape id="_x0000_i1387" type="#_x0000_t75" style="width:29pt;height:20.4pt">
            <v:imagedata r:id="rId618" o:title=""/>
          </v:shape>
        </w:pict>
      </w:r>
      <w:r w:rsidRPr="007F1BEE">
        <w:rPr>
          <w:rFonts w:eastAsia="Times New Roman"/>
          <w:szCs w:val="28"/>
          <w:lang w:val="uk-UA" w:eastAsia="ru-RU"/>
        </w:rPr>
        <w:t xml:space="preserve"> визначає спектрально-кутовий розподіл резонансного перерізу розсіювання</w:t>
      </w:r>
    </w:p>
    <w:p w:rsidR="007F1BEE" w:rsidRPr="007F1BEE" w:rsidRDefault="007F1BEE" w:rsidP="00BC6098">
      <w:pPr>
        <w:pStyle w:val="a3"/>
        <w:jc w:val="right"/>
        <w:rPr>
          <w:rFonts w:eastAsia="Times New Roman"/>
          <w:szCs w:val="28"/>
          <w:lang w:val="uk-UA" w:eastAsia="ru-RU"/>
        </w:rPr>
      </w:pPr>
      <w:r w:rsidRPr="007F1BEE">
        <w:rPr>
          <w:rFonts w:eastAsia="Times New Roman"/>
          <w:szCs w:val="28"/>
          <w:lang w:val="uk-UA" w:eastAsia="ru-RU"/>
        </w:rPr>
        <w:tab/>
      </w:r>
      <w:r w:rsidR="000E7D59" w:rsidRPr="000E7D59">
        <w:rPr>
          <w:rFonts w:eastAsia="Times New Roman"/>
          <w:position w:val="-42"/>
          <w:szCs w:val="28"/>
          <w:lang w:val="uk-UA" w:eastAsia="ru-RU"/>
        </w:rPr>
        <w:pict>
          <v:shape id="_x0000_i1388" type="#_x0000_t75" style="width:263.3pt;height:43pt">
            <v:imagedata r:id="rId619" o:title=""/>
          </v:shape>
        </w:pict>
      </w:r>
      <w:r w:rsidRPr="007F1BEE">
        <w:rPr>
          <w:rFonts w:eastAsia="Times New Roman"/>
          <w:szCs w:val="28"/>
          <w:lang w:val="uk-UA" w:eastAsia="ru-RU"/>
        </w:rPr>
        <w:tab/>
      </w:r>
      <w:r w:rsidR="00B87DE7"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1</w:t>
      </w:r>
      <w:r w:rsidR="000E7D59"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107</w:t>
      </w:r>
      <w:r w:rsidR="000E7D59"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A03E58">
      <w:pPr>
        <w:tabs>
          <w:tab w:val="center" w:pos="4536"/>
          <w:tab w:val="right" w:pos="9072"/>
        </w:tabs>
        <w:ind w:firstLine="0"/>
        <w:rPr>
          <w:rFonts w:eastAsia="Times New Roman"/>
          <w:szCs w:val="28"/>
          <w:lang w:val="uk-UA" w:eastAsia="ru-RU"/>
        </w:rPr>
      </w:pPr>
      <w:r w:rsidRPr="007F1BEE">
        <w:rPr>
          <w:rFonts w:eastAsia="Times New Roman"/>
          <w:szCs w:val="28"/>
          <w:lang w:val="uk-UA" w:eastAsia="ru-RU"/>
        </w:rPr>
        <w:t xml:space="preserve">а </w:t>
      </w:r>
      <w:r w:rsidR="000E7D59" w:rsidRPr="000E7D59">
        <w:rPr>
          <w:rFonts w:eastAsia="Times New Roman"/>
          <w:position w:val="-14"/>
          <w:szCs w:val="28"/>
          <w:lang w:val="uk-UA" w:eastAsia="ru-RU"/>
        </w:rPr>
        <w:pict>
          <v:shape id="_x0000_i1389" type="#_x0000_t75" style="width:15.05pt;height:18.25pt">
            <v:imagedata r:id="rId620" o:title=""/>
          </v:shape>
        </w:pict>
      </w:r>
      <w:r w:rsidRPr="007F1BEE">
        <w:rPr>
          <w:rFonts w:eastAsia="Times New Roman"/>
          <w:szCs w:val="28"/>
          <w:lang w:val="uk-UA" w:eastAsia="ru-RU"/>
        </w:rPr>
        <w:t xml:space="preserve"> - коефіцієнт, який визначається параметрами лазерної установки:</w:t>
      </w:r>
    </w:p>
    <w:p w:rsidR="007F1BEE" w:rsidRPr="007F1BEE" w:rsidRDefault="007F1BEE" w:rsidP="00BC6098">
      <w:pPr>
        <w:pStyle w:val="a3"/>
        <w:jc w:val="right"/>
        <w:rPr>
          <w:rFonts w:eastAsia="Times New Roman"/>
          <w:szCs w:val="28"/>
          <w:lang w:val="uk-UA" w:eastAsia="ru-RU"/>
        </w:rPr>
      </w:pPr>
      <w:r w:rsidRPr="007F1BEE">
        <w:rPr>
          <w:rFonts w:eastAsia="Times New Roman"/>
          <w:szCs w:val="28"/>
          <w:lang w:val="uk-UA" w:eastAsia="ru-RU"/>
        </w:rPr>
        <w:lastRenderedPageBreak/>
        <w:tab/>
      </w:r>
      <w:r w:rsidR="000E7D59" w:rsidRPr="000E7D59">
        <w:rPr>
          <w:rFonts w:eastAsia="Times New Roman"/>
          <w:position w:val="-38"/>
          <w:szCs w:val="28"/>
          <w:lang w:val="uk-UA" w:eastAsia="ru-RU"/>
        </w:rPr>
        <w:pict>
          <v:shape id="_x0000_i1390" type="#_x0000_t75" style="width:214.95pt;height:46.2pt">
            <v:imagedata r:id="rId621" o:title=""/>
          </v:shape>
        </w:pict>
      </w:r>
      <w:r w:rsidRPr="007F1BEE">
        <w:rPr>
          <w:rFonts w:eastAsia="Times New Roman"/>
          <w:szCs w:val="28"/>
          <w:lang w:val="uk-UA" w:eastAsia="ru-RU"/>
        </w:rPr>
        <w:t>.</w:t>
      </w:r>
      <w:r w:rsidRPr="007F1BEE">
        <w:rPr>
          <w:rFonts w:eastAsia="Times New Roman"/>
          <w:szCs w:val="28"/>
          <w:lang w:val="uk-UA" w:eastAsia="ru-RU"/>
        </w:rPr>
        <w:tab/>
      </w:r>
      <w:r w:rsidR="00B87DE7"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1</w:t>
      </w:r>
      <w:r w:rsidR="000E7D59"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108</w:t>
      </w:r>
      <w:r w:rsidR="000E7D59"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tabs>
          <w:tab w:val="center" w:pos="4536"/>
          <w:tab w:val="right" w:pos="9072"/>
        </w:tabs>
        <w:rPr>
          <w:rFonts w:eastAsia="Times New Roman"/>
          <w:szCs w:val="28"/>
          <w:lang w:val="uk-UA" w:eastAsia="ru-RU"/>
        </w:rPr>
      </w:pPr>
      <w:r w:rsidRPr="007F1BEE">
        <w:rPr>
          <w:rFonts w:eastAsia="Times New Roman"/>
          <w:szCs w:val="28"/>
          <w:lang w:val="uk-UA" w:eastAsia="ru-RU"/>
        </w:rPr>
        <w:t xml:space="preserve"> Його фізичний зміст визначається малими переданими імпульсами, а також резонансною шириною </w:t>
      </w:r>
      <w:r w:rsidR="00567CD6">
        <w:rPr>
          <w:rFonts w:eastAsia="Times New Roman"/>
          <w:szCs w:val="28"/>
          <w:lang w:eastAsia="ru-RU"/>
        </w:rPr>
        <w:t>(1.101)</w:t>
      </w:r>
      <w:r w:rsidRPr="007F1BEE">
        <w:rPr>
          <w:rFonts w:eastAsia="Times New Roman"/>
          <w:szCs w:val="28"/>
          <w:lang w:val="uk-UA" w:eastAsia="ru-RU"/>
        </w:rPr>
        <w:t>, пов'язаною з повною ймовірністю лазер-стимульованого ефекту Комптону.</w:t>
      </w:r>
    </w:p>
    <w:p w:rsidR="007F1BEE" w:rsidRPr="007F1BEE" w:rsidRDefault="007F1BEE" w:rsidP="007F1BEE">
      <w:pPr>
        <w:tabs>
          <w:tab w:val="center" w:pos="4536"/>
          <w:tab w:val="right" w:pos="9072"/>
        </w:tabs>
        <w:rPr>
          <w:rFonts w:eastAsia="Times New Roman"/>
          <w:szCs w:val="28"/>
          <w:lang w:val="uk-UA" w:eastAsia="ru-RU"/>
        </w:rPr>
      </w:pPr>
    </w:p>
    <w:p w:rsidR="007F1BEE" w:rsidRPr="007F1BEE" w:rsidRDefault="00573E65" w:rsidP="007F1BEE">
      <w:pPr>
        <w:tabs>
          <w:tab w:val="center" w:pos="4536"/>
          <w:tab w:val="right" w:pos="9072"/>
        </w:tabs>
        <w:jc w:val="center"/>
        <w:rPr>
          <w:rFonts w:eastAsia="Times New Roman"/>
          <w:noProof/>
          <w:szCs w:val="28"/>
          <w:lang w:val="uk-UA" w:eastAsia="ru-RU"/>
        </w:rPr>
      </w:pPr>
      <w:r>
        <w:rPr>
          <w:noProof/>
          <w:szCs w:val="28"/>
          <w:lang w:val="ru-RU" w:eastAsia="ru-RU"/>
        </w:rPr>
        <w:drawing>
          <wp:inline distT="0" distB="0" distL="0" distR="0">
            <wp:extent cx="3384550" cy="3644265"/>
            <wp:effectExtent l="19050" t="0" r="6350" b="0"/>
            <wp:docPr id="1553" name="Рисунок 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3"/>
                    <pic:cNvPicPr>
                      <a:picLocks noChangeAspect="1" noChangeArrowheads="1"/>
                    </pic:cNvPicPr>
                  </pic:nvPicPr>
                  <pic:blipFill>
                    <a:blip r:embed="rId622" cstate="print"/>
                    <a:srcRect/>
                    <a:stretch>
                      <a:fillRect/>
                    </a:stretch>
                  </pic:blipFill>
                  <pic:spPr bwMode="auto">
                    <a:xfrm>
                      <a:off x="0" y="0"/>
                      <a:ext cx="3384550" cy="3644265"/>
                    </a:xfrm>
                    <a:prstGeom prst="rect">
                      <a:avLst/>
                    </a:prstGeom>
                    <a:noFill/>
                    <a:ln w="9525">
                      <a:noFill/>
                      <a:miter lim="800000"/>
                      <a:headEnd/>
                      <a:tailEnd/>
                    </a:ln>
                  </pic:spPr>
                </pic:pic>
              </a:graphicData>
            </a:graphic>
          </wp:inline>
        </w:drawing>
      </w:r>
    </w:p>
    <w:p w:rsidR="007F1BEE" w:rsidRPr="00A03E58" w:rsidRDefault="00A03E58" w:rsidP="00A03E58">
      <w:pPr>
        <w:pStyle w:val="a3"/>
        <w:spacing w:line="360" w:lineRule="auto"/>
        <w:jc w:val="center"/>
        <w:rPr>
          <w:i w:val="0"/>
          <w:color w:val="auto"/>
          <w:sz w:val="28"/>
          <w:szCs w:val="28"/>
          <w:lang w:val="uk-UA"/>
        </w:rPr>
      </w:pPr>
      <w:r w:rsidRPr="00A03E58">
        <w:rPr>
          <w:i w:val="0"/>
          <w:color w:val="auto"/>
          <w:sz w:val="28"/>
          <w:szCs w:val="28"/>
          <w:lang w:val="uk-UA"/>
        </w:rPr>
        <w:t xml:space="preserve">Рис. </w:t>
      </w:r>
      <w:r w:rsidR="000E7D59" w:rsidRPr="00A03E58">
        <w:rPr>
          <w:i w:val="0"/>
          <w:color w:val="auto"/>
          <w:sz w:val="28"/>
          <w:szCs w:val="28"/>
          <w:lang w:val="uk-UA"/>
        </w:rPr>
        <w:fldChar w:fldCharType="begin"/>
      </w:r>
      <w:r w:rsidRPr="00A03E58">
        <w:rPr>
          <w:i w:val="0"/>
          <w:color w:val="auto"/>
          <w:sz w:val="28"/>
          <w:szCs w:val="28"/>
          <w:lang w:val="uk-UA"/>
        </w:rPr>
        <w:instrText xml:space="preserve"> STYLEREF 1 \s </w:instrText>
      </w:r>
      <w:r w:rsidR="000E7D59" w:rsidRPr="00A03E58">
        <w:rPr>
          <w:i w:val="0"/>
          <w:color w:val="auto"/>
          <w:sz w:val="28"/>
          <w:szCs w:val="28"/>
          <w:lang w:val="uk-UA"/>
        </w:rPr>
        <w:fldChar w:fldCharType="separate"/>
      </w:r>
      <w:r w:rsidR="00BF735A">
        <w:rPr>
          <w:i w:val="0"/>
          <w:noProof/>
          <w:color w:val="auto"/>
          <w:sz w:val="28"/>
          <w:szCs w:val="28"/>
          <w:lang w:val="uk-UA"/>
        </w:rPr>
        <w:t>1</w:t>
      </w:r>
      <w:r w:rsidR="000E7D59" w:rsidRPr="00A03E58">
        <w:rPr>
          <w:i w:val="0"/>
          <w:color w:val="auto"/>
          <w:sz w:val="28"/>
          <w:szCs w:val="28"/>
          <w:lang w:val="uk-UA"/>
        </w:rPr>
        <w:fldChar w:fldCharType="end"/>
      </w:r>
      <w:r w:rsidRPr="00A03E58">
        <w:rPr>
          <w:i w:val="0"/>
          <w:color w:val="auto"/>
          <w:sz w:val="28"/>
          <w:szCs w:val="28"/>
          <w:lang w:val="uk-UA"/>
        </w:rPr>
        <w:t>.</w:t>
      </w:r>
      <w:r w:rsidR="000E7D59" w:rsidRPr="00A03E58">
        <w:rPr>
          <w:i w:val="0"/>
          <w:color w:val="auto"/>
          <w:sz w:val="28"/>
          <w:szCs w:val="28"/>
          <w:lang w:val="uk-UA"/>
        </w:rPr>
        <w:fldChar w:fldCharType="begin"/>
      </w:r>
      <w:r w:rsidRPr="00A03E58">
        <w:rPr>
          <w:i w:val="0"/>
          <w:color w:val="auto"/>
          <w:sz w:val="28"/>
          <w:szCs w:val="28"/>
          <w:lang w:val="uk-UA"/>
        </w:rPr>
        <w:instrText xml:space="preserve"> SEQ Рис. \* ARABIC \s 1 </w:instrText>
      </w:r>
      <w:r w:rsidR="000E7D59" w:rsidRPr="00A03E58">
        <w:rPr>
          <w:i w:val="0"/>
          <w:color w:val="auto"/>
          <w:sz w:val="28"/>
          <w:szCs w:val="28"/>
          <w:lang w:val="uk-UA"/>
        </w:rPr>
        <w:fldChar w:fldCharType="separate"/>
      </w:r>
      <w:r w:rsidR="00BF735A">
        <w:rPr>
          <w:i w:val="0"/>
          <w:noProof/>
          <w:color w:val="auto"/>
          <w:sz w:val="28"/>
          <w:szCs w:val="28"/>
          <w:lang w:val="uk-UA"/>
        </w:rPr>
        <w:t>11</w:t>
      </w:r>
      <w:r w:rsidR="000E7D59" w:rsidRPr="00A03E58">
        <w:rPr>
          <w:i w:val="0"/>
          <w:color w:val="auto"/>
          <w:sz w:val="28"/>
          <w:szCs w:val="28"/>
          <w:lang w:val="uk-UA"/>
        </w:rPr>
        <w:fldChar w:fldCharType="end"/>
      </w:r>
      <w:r w:rsidRPr="00A03E58">
        <w:rPr>
          <w:i w:val="0"/>
          <w:color w:val="auto"/>
          <w:sz w:val="28"/>
          <w:szCs w:val="28"/>
          <w:lang w:val="uk-UA"/>
        </w:rPr>
        <w:t xml:space="preserve">. </w:t>
      </w:r>
      <w:r w:rsidR="00307ACB" w:rsidRPr="00307ACB">
        <w:rPr>
          <w:i w:val="0"/>
          <w:color w:val="auto"/>
          <w:sz w:val="28"/>
          <w:szCs w:val="28"/>
          <w:lang w:val="uk-UA"/>
        </w:rPr>
        <w:t xml:space="preserve">Максимальний резонансний диференціальний переріз  </w:t>
      </w:r>
      <w:r w:rsidR="00567CD6" w:rsidRPr="00A03E58">
        <w:rPr>
          <w:i w:val="0"/>
          <w:color w:val="auto"/>
          <w:sz w:val="28"/>
          <w:szCs w:val="28"/>
          <w:lang w:val="uk-UA"/>
        </w:rPr>
        <w:t>(1.106)</w:t>
      </w:r>
      <w:r w:rsidR="007F1BEE" w:rsidRPr="00A03E58">
        <w:rPr>
          <w:i w:val="0"/>
          <w:color w:val="auto"/>
          <w:sz w:val="28"/>
          <w:szCs w:val="28"/>
          <w:lang w:val="uk-UA"/>
        </w:rPr>
        <w:t xml:space="preserve"> </w:t>
      </w:r>
      <w:r w:rsidR="00307ACB" w:rsidRPr="00307ACB">
        <w:rPr>
          <w:i w:val="0"/>
          <w:color w:val="auto"/>
          <w:sz w:val="28"/>
          <w:szCs w:val="28"/>
          <w:lang w:val="uk-UA"/>
        </w:rPr>
        <w:t xml:space="preserve">для канала А (в одиницях  ) як функція відповідних кутів вильоту, побудований для різних значень поглинених фотонів хвилі. Інтенсивність </w:t>
      </w:r>
      <w:r w:rsidR="00307ACB">
        <w:rPr>
          <w:i w:val="0"/>
          <w:color w:val="auto"/>
          <w:sz w:val="28"/>
          <w:szCs w:val="28"/>
          <w:lang w:val="uk-UA"/>
        </w:rPr>
        <w:t>лазерної хвилі</w:t>
      </w:r>
      <w:r w:rsidR="00307ACB" w:rsidRPr="00307ACB">
        <w:rPr>
          <w:i w:val="0"/>
          <w:color w:val="auto"/>
          <w:sz w:val="28"/>
          <w:szCs w:val="28"/>
          <w:lang w:val="uk-UA"/>
        </w:rPr>
        <w:t>.</w:t>
      </w:r>
    </w:p>
    <w:p w:rsidR="007F1BEE" w:rsidRPr="007F1BEE" w:rsidRDefault="007F1BEE" w:rsidP="007F1BEE">
      <w:pPr>
        <w:tabs>
          <w:tab w:val="center" w:pos="4536"/>
          <w:tab w:val="right" w:pos="9072"/>
        </w:tabs>
        <w:rPr>
          <w:rFonts w:eastAsia="Times New Roman"/>
          <w:szCs w:val="28"/>
          <w:lang w:val="uk-UA" w:eastAsia="ru-RU"/>
        </w:rPr>
      </w:pPr>
    </w:p>
    <w:p w:rsidR="007F1BEE" w:rsidRPr="007F1BEE" w:rsidRDefault="007F1BEE" w:rsidP="007F1BEE">
      <w:pPr>
        <w:tabs>
          <w:tab w:val="center" w:pos="4536"/>
          <w:tab w:val="right" w:pos="9072"/>
        </w:tabs>
        <w:rPr>
          <w:rFonts w:eastAsia="Times New Roman"/>
          <w:szCs w:val="28"/>
          <w:lang w:val="uk-UA" w:eastAsia="ru-RU"/>
        </w:rPr>
      </w:pPr>
      <w:r w:rsidRPr="007F1BEE">
        <w:rPr>
          <w:rFonts w:eastAsia="Times New Roman"/>
          <w:szCs w:val="28"/>
          <w:lang w:val="uk-UA" w:eastAsia="ru-RU"/>
        </w:rPr>
        <w:t xml:space="preserve">На рисунку </w:t>
      </w:r>
      <w:r w:rsidR="00845D3A">
        <w:rPr>
          <w:rFonts w:eastAsia="Times New Roman"/>
          <w:szCs w:val="28"/>
          <w:lang w:val="uk-UA" w:eastAsia="ru-RU"/>
        </w:rPr>
        <w:t>1.11</w:t>
      </w:r>
      <w:r w:rsidRPr="007F1BEE">
        <w:rPr>
          <w:rFonts w:eastAsia="Times New Roman"/>
          <w:szCs w:val="28"/>
          <w:lang w:val="uk-UA" w:eastAsia="ru-RU"/>
        </w:rPr>
        <w:t xml:space="preserve"> </w:t>
      </w:r>
      <w:r w:rsidR="00307ACB" w:rsidRPr="00307ACB">
        <w:rPr>
          <w:rFonts w:eastAsia="Times New Roman"/>
          <w:szCs w:val="28"/>
          <w:lang w:val="uk-UA" w:eastAsia="ru-RU"/>
        </w:rPr>
        <w:t xml:space="preserve">показано максимальний резонансний диференціальний переріз (в одиницях  ), як функції відповідного квадрата кута вильоту розсіяного гамма-кванта для різного числа поглинених фотонів хвилі в області середніх інтенсивностей  . З цих графіків видно, що для числа поглинених фотонів   кожна крива резонансного перерізу має максимум, що зміщується в область великих кутів вильоту зі збільшенням  </w:t>
      </w:r>
      <w:r w:rsidR="00307ACB" w:rsidRPr="00307ACB">
        <w:rPr>
          <w:rFonts w:eastAsia="Times New Roman"/>
          <w:szCs w:val="28"/>
          <w:lang w:val="uk-UA" w:eastAsia="ru-RU"/>
        </w:rPr>
        <w:lastRenderedPageBreak/>
        <w:t>. У той же час із збільшенням кількості поглинених фотонів резонансна частота збільшується, а резонансний диференціальний переріз досить швидко зменшується. Зазначимо, що ці закономірності поведінки максимальних резонансних диференціальних перерізів зберігаються у сфері сильних полів.</w:t>
      </w:r>
    </w:p>
    <w:p w:rsidR="007F1BEE" w:rsidRPr="007F1BEE" w:rsidRDefault="007F1BEE" w:rsidP="00BF735A">
      <w:pPr>
        <w:pStyle w:val="3"/>
        <w:numPr>
          <w:ilvl w:val="2"/>
          <w:numId w:val="2"/>
        </w:numPr>
        <w:rPr>
          <w:lang w:val="uk-UA" w:eastAsia="ru-RU"/>
        </w:rPr>
      </w:pPr>
      <w:bookmarkStart w:id="37" w:name="_Toc91078663"/>
      <w:r w:rsidRPr="007F1BEE">
        <w:rPr>
          <w:lang w:val="uk-UA" w:eastAsia="ru-RU"/>
        </w:rPr>
        <w:t>Резонансні ефекти для процесу двохфотонного випромінювання електрона в імпульсному лазерному полі</w:t>
      </w:r>
      <w:bookmarkEnd w:id="37"/>
      <w:r w:rsidRPr="007F1BEE">
        <w:rPr>
          <w:lang w:val="uk-UA" w:eastAsia="ru-RU"/>
        </w:rPr>
        <w:t xml:space="preserve"> </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Модель зовнішнього лазерного поля обиралась у вигляді імпульснї циркулярно-поляризованої електромагнітної хвилі:</w:t>
      </w:r>
    </w:p>
    <w:p w:rsidR="007F1BEE" w:rsidRPr="007F1BEE" w:rsidRDefault="000E7D59" w:rsidP="00BC6098">
      <w:pPr>
        <w:pStyle w:val="a3"/>
        <w:jc w:val="right"/>
        <w:rPr>
          <w:rFonts w:eastAsia="Times New Roman"/>
          <w:szCs w:val="28"/>
          <w:lang w:val="uk-UA" w:eastAsia="ru-RU"/>
        </w:rPr>
      </w:pPr>
      <w:r w:rsidRPr="000E7D59">
        <w:rPr>
          <w:rFonts w:eastAsia="Times New Roman"/>
          <w:position w:val="-14"/>
          <w:szCs w:val="28"/>
          <w:lang w:val="uk-UA" w:eastAsia="ru-RU"/>
        </w:rPr>
        <w:pict>
          <v:shape id="_x0000_i1391" type="#_x0000_t75" style="width:111.75pt;height:20.4pt">
            <v:imagedata r:id="rId623" o:title=""/>
          </v:shape>
        </w:pict>
      </w:r>
      <w:r w:rsidR="007F1BEE" w:rsidRPr="007F1BEE">
        <w:rPr>
          <w:rFonts w:eastAsia="Times New Roman"/>
          <w:szCs w:val="28"/>
          <w:lang w:val="uk-UA" w:eastAsia="ru-RU"/>
        </w:rPr>
        <w:tab/>
      </w:r>
      <w:r w:rsidR="007F1BEE" w:rsidRPr="007F1BEE">
        <w:rPr>
          <w:rFonts w:eastAsia="Times New Roman"/>
          <w:szCs w:val="28"/>
          <w:lang w:val="uk-UA" w:eastAsia="ru-RU"/>
        </w:rPr>
        <w:tab/>
      </w:r>
      <w:r w:rsidR="007F1BEE" w:rsidRPr="007F1BEE">
        <w:rPr>
          <w:rFonts w:eastAsia="Times New Roman"/>
          <w:szCs w:val="28"/>
          <w:lang w:val="uk-UA" w:eastAsia="ru-RU"/>
        </w:rPr>
        <w:tab/>
      </w:r>
      <w:r w:rsidR="007F1BEE" w:rsidRPr="007F1BEE">
        <w:rPr>
          <w:rFonts w:eastAsia="Times New Roman"/>
          <w:szCs w:val="28"/>
          <w:lang w:val="uk-UA" w:eastAsia="ru-RU"/>
        </w:rPr>
        <w:tab/>
      </w:r>
      <w:r w:rsidR="007F1BEE" w:rsidRPr="007F1BEE">
        <w:rPr>
          <w:rFonts w:eastAsia="Times New Roman"/>
          <w:szCs w:val="28"/>
          <w:lang w:val="uk-UA" w:eastAsia="ru-RU"/>
        </w:rPr>
        <w:tab/>
      </w:r>
      <w:r w:rsidR="00B87DE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Pr="002D703F">
        <w:rPr>
          <w:i w:val="0"/>
          <w:iCs w:val="0"/>
          <w:noProof/>
          <w:color w:val="auto"/>
          <w:sz w:val="28"/>
          <w:szCs w:val="22"/>
          <w:lang w:val="uk-UA"/>
        </w:rPr>
        <w:fldChar w:fldCharType="separate"/>
      </w:r>
      <w:r w:rsidR="00BF735A">
        <w:rPr>
          <w:i w:val="0"/>
          <w:iCs w:val="0"/>
          <w:noProof/>
          <w:color w:val="auto"/>
          <w:sz w:val="28"/>
          <w:szCs w:val="22"/>
          <w:lang w:val="uk-UA"/>
        </w:rPr>
        <w:t>1</w:t>
      </w:r>
      <w:r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Pr="002D703F">
        <w:rPr>
          <w:i w:val="0"/>
          <w:iCs w:val="0"/>
          <w:noProof/>
          <w:color w:val="auto"/>
          <w:sz w:val="28"/>
          <w:szCs w:val="22"/>
          <w:lang w:val="uk-UA"/>
        </w:rPr>
        <w:fldChar w:fldCharType="separate"/>
      </w:r>
      <w:r w:rsidR="00BF735A">
        <w:rPr>
          <w:i w:val="0"/>
          <w:iCs w:val="0"/>
          <w:noProof/>
          <w:color w:val="auto"/>
          <w:sz w:val="28"/>
          <w:szCs w:val="22"/>
          <w:lang w:val="uk-UA"/>
        </w:rPr>
        <w:t>109</w:t>
      </w:r>
      <w:r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00350D">
      <w:pPr>
        <w:ind w:firstLine="0"/>
        <w:rPr>
          <w:rFonts w:eastAsia="Times New Roman"/>
          <w:szCs w:val="28"/>
          <w:lang w:val="uk-UA" w:eastAsia="ru-RU"/>
        </w:rPr>
      </w:pPr>
      <w:r w:rsidRPr="007F1BEE">
        <w:rPr>
          <w:rFonts w:eastAsia="Times New Roman"/>
          <w:szCs w:val="28"/>
          <w:lang w:val="uk-UA" w:eastAsia="ru-RU"/>
        </w:rPr>
        <w:t xml:space="preserve">де </w:t>
      </w:r>
      <w:r w:rsidR="000E7D59" w:rsidRPr="000E7D59">
        <w:rPr>
          <w:rFonts w:eastAsia="Times New Roman"/>
          <w:position w:val="-14"/>
          <w:szCs w:val="28"/>
          <w:lang w:val="uk-UA" w:eastAsia="ru-RU"/>
        </w:rPr>
        <w:pict>
          <v:shape id="_x0000_i1392" type="#_x0000_t75" style="width:45.15pt;height:20.4pt">
            <v:imagedata r:id="rId624" o:title=""/>
          </v:shape>
        </w:pict>
      </w:r>
      <w:r w:rsidRPr="007F1BEE">
        <w:rPr>
          <w:rFonts w:eastAsia="Times New Roman"/>
          <w:szCs w:val="28"/>
          <w:lang w:val="uk-UA" w:eastAsia="ru-RU"/>
        </w:rPr>
        <w:t xml:space="preserve"> визначається виразом </w:t>
      </w:r>
      <w:r w:rsidR="0000350D" w:rsidRPr="00A03E58">
        <w:rPr>
          <w:rFonts w:eastAsia="Times New Roman"/>
          <w:szCs w:val="28"/>
          <w:lang w:val="ru-RU" w:eastAsia="ru-RU"/>
        </w:rPr>
        <w:t>(1.65)</w:t>
      </w:r>
      <w:r w:rsidRPr="007F1BEE">
        <w:rPr>
          <w:rFonts w:eastAsia="Times New Roman"/>
          <w:szCs w:val="28"/>
          <w:lang w:val="uk-UA" w:eastAsia="ru-RU"/>
        </w:rPr>
        <w:t xml:space="preserve">. Огинаюча потенціалу імпульсної хвилі </w:t>
      </w:r>
      <w:r w:rsidR="000E7D59" w:rsidRPr="000E7D59">
        <w:rPr>
          <w:rFonts w:eastAsia="Times New Roman"/>
          <w:position w:val="-14"/>
          <w:szCs w:val="28"/>
          <w:lang w:val="uk-UA" w:eastAsia="ru-RU"/>
        </w:rPr>
        <w:pict>
          <v:shape id="_x0000_i1393" type="#_x0000_t75" style="width:29pt;height:20.4pt">
            <v:imagedata r:id="rId625" o:title=""/>
          </v:shape>
        </w:pict>
      </w:r>
      <w:r w:rsidRPr="007F1BEE">
        <w:rPr>
          <w:rFonts w:eastAsia="Times New Roman"/>
          <w:szCs w:val="28"/>
          <w:lang w:val="uk-UA" w:eastAsia="ru-RU"/>
        </w:rPr>
        <w:t xml:space="preserve"> обиралася у вигляді функції Гауса.</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 xml:space="preserve">Амплітуда двохфотонного випромінювання електрона з 4-імпульсом </w:t>
      </w:r>
      <w:r w:rsidR="000E7D59" w:rsidRPr="000E7D59">
        <w:rPr>
          <w:rFonts w:eastAsia="Times New Roman"/>
          <w:position w:val="-12"/>
          <w:szCs w:val="28"/>
          <w:lang w:val="uk-UA" w:eastAsia="ru-RU"/>
        </w:rPr>
        <w:pict>
          <v:shape id="_x0000_i1394" type="#_x0000_t75" style="width:60.2pt;height:18.25pt">
            <v:imagedata r:id="rId626" o:title=""/>
          </v:shape>
        </w:pict>
      </w:r>
      <w:r w:rsidRPr="007F1BEE">
        <w:rPr>
          <w:rFonts w:eastAsia="Times New Roman"/>
          <w:szCs w:val="28"/>
          <w:lang w:val="uk-UA" w:eastAsia="ru-RU"/>
        </w:rPr>
        <w:t xml:space="preserve"> у зовнішньому полі </w:t>
      </w:r>
      <w:r w:rsidR="0000350D" w:rsidRPr="0000350D">
        <w:rPr>
          <w:rFonts w:eastAsia="Times New Roman"/>
          <w:szCs w:val="28"/>
          <w:lang w:val="ru-RU" w:eastAsia="ru-RU"/>
        </w:rPr>
        <w:t>(1.109)</w:t>
      </w:r>
      <w:r w:rsidRPr="007F1BEE">
        <w:rPr>
          <w:rFonts w:eastAsia="Times New Roman"/>
          <w:szCs w:val="28"/>
          <w:lang w:val="uk-UA" w:eastAsia="ru-RU"/>
        </w:rPr>
        <w:t xml:space="preserve"> та при виконанні умови квазімонохроматичності [</w:t>
      </w:r>
      <w:r w:rsidRPr="007F1BEE">
        <w:rPr>
          <w:rFonts w:eastAsia="Times New Roman"/>
          <w:szCs w:val="28"/>
          <w:lang w:val="ru-RU" w:eastAsia="ru-RU"/>
        </w:rPr>
        <w:t>56</w:t>
      </w:r>
      <w:r w:rsidRPr="007F1BEE">
        <w:rPr>
          <w:rFonts w:eastAsia="Times New Roman"/>
          <w:szCs w:val="28"/>
          <w:lang w:val="uk-UA" w:eastAsia="ru-RU"/>
        </w:rPr>
        <w:t xml:space="preserve">] </w:t>
      </w:r>
      <w:r w:rsidR="000E7D59" w:rsidRPr="000E7D59">
        <w:rPr>
          <w:rFonts w:eastAsia="Times New Roman"/>
          <w:position w:val="-6"/>
          <w:szCs w:val="28"/>
          <w:lang w:val="uk-UA" w:eastAsia="ru-RU"/>
        </w:rPr>
        <w:pict>
          <v:shape id="_x0000_i1395" type="#_x0000_t75" style="width:38.7pt;height:13.95pt">
            <v:imagedata r:id="rId627" o:title=""/>
          </v:shape>
        </w:pict>
      </w:r>
      <w:r w:rsidRPr="007F1BEE">
        <w:rPr>
          <w:rFonts w:eastAsia="Times New Roman"/>
          <w:szCs w:val="28"/>
          <w:lang w:val="uk-UA" w:eastAsia="ru-RU"/>
        </w:rPr>
        <w:t xml:space="preserve"> визначається виразом:</w:t>
      </w:r>
    </w:p>
    <w:p w:rsidR="007F1BEE" w:rsidRPr="007F1BEE" w:rsidRDefault="007F1BEE" w:rsidP="00BC6098">
      <w:pPr>
        <w:pStyle w:val="a3"/>
        <w:jc w:val="right"/>
        <w:rPr>
          <w:rFonts w:eastAsia="Times New Roman"/>
          <w:szCs w:val="28"/>
          <w:lang w:val="uk-UA"/>
        </w:rPr>
      </w:pPr>
      <w:r w:rsidRPr="007F1BEE">
        <w:rPr>
          <w:rFonts w:eastAsia="Times New Roman"/>
          <w:szCs w:val="28"/>
          <w:lang w:val="uk-UA"/>
        </w:rPr>
        <w:tab/>
      </w:r>
      <w:r w:rsidR="000E7D59" w:rsidRPr="000E7D59">
        <w:rPr>
          <w:rFonts w:eastAsia="Times New Roman"/>
          <w:position w:val="-14"/>
          <w:szCs w:val="28"/>
          <w:lang w:val="uk-UA"/>
        </w:rPr>
        <w:pict>
          <v:shape id="_x0000_i1396" type="#_x0000_t75" style="width:75.2pt;height:20.4pt">
            <v:imagedata r:id="rId628" o:title=""/>
          </v:shape>
        </w:pict>
      </w:r>
      <w:r w:rsidR="00BC6098" w:rsidRPr="00A03E58">
        <w:rPr>
          <w:rFonts w:eastAsia="Times New Roman"/>
          <w:position w:val="-14"/>
          <w:szCs w:val="28"/>
          <w:lang w:val="uk-UA"/>
        </w:rPr>
        <w:tab/>
      </w:r>
      <w:r w:rsidR="00BC6098" w:rsidRPr="00A03E58">
        <w:rPr>
          <w:rFonts w:eastAsia="Times New Roman"/>
          <w:position w:val="-14"/>
          <w:szCs w:val="28"/>
          <w:lang w:val="uk-UA"/>
        </w:rPr>
        <w:tab/>
      </w:r>
      <w:r w:rsidR="00BC6098" w:rsidRPr="00A03E58">
        <w:rPr>
          <w:rFonts w:eastAsia="Times New Roman"/>
          <w:position w:val="-14"/>
          <w:szCs w:val="28"/>
          <w:lang w:val="uk-UA"/>
        </w:rPr>
        <w:tab/>
      </w:r>
      <w:r w:rsidRPr="007F1BEE">
        <w:rPr>
          <w:rFonts w:eastAsia="Times New Roman"/>
          <w:szCs w:val="28"/>
          <w:lang w:val="uk-UA"/>
        </w:rPr>
        <w:t>,</w:t>
      </w:r>
      <w:r w:rsidRPr="002D703F">
        <w:rPr>
          <w:i w:val="0"/>
          <w:iCs w:val="0"/>
          <w:noProof/>
          <w:color w:val="auto"/>
          <w:sz w:val="28"/>
          <w:szCs w:val="22"/>
          <w:lang w:val="uk-UA"/>
        </w:rPr>
        <w:tab/>
      </w:r>
      <w:r w:rsidR="00B87DE7"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1</w:t>
      </w:r>
      <w:r w:rsidR="000E7D59"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110</w:t>
      </w:r>
      <w:r w:rsidR="000E7D59"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BC6098">
      <w:pPr>
        <w:pStyle w:val="a3"/>
        <w:jc w:val="right"/>
        <w:rPr>
          <w:rFonts w:eastAsia="Times New Roman"/>
          <w:szCs w:val="28"/>
          <w:lang w:val="uk-UA"/>
        </w:rPr>
      </w:pPr>
      <w:r w:rsidRPr="007F1BEE">
        <w:rPr>
          <w:rFonts w:eastAsia="Times New Roman"/>
          <w:szCs w:val="28"/>
          <w:lang w:val="uk-UA"/>
        </w:rPr>
        <w:tab/>
      </w:r>
      <w:r w:rsidR="000E7D59" w:rsidRPr="000E7D59">
        <w:rPr>
          <w:rFonts w:eastAsia="Times New Roman"/>
          <w:position w:val="-32"/>
          <w:szCs w:val="28"/>
          <w:lang w:val="uk-UA"/>
        </w:rPr>
        <w:pict>
          <v:shape id="_x0000_i1397" type="#_x0000_t75" style="width:314.85pt;height:38.7pt">
            <v:imagedata r:id="rId629" o:title=""/>
          </v:shape>
        </w:pict>
      </w:r>
      <w:r w:rsidRPr="00BC6098">
        <w:rPr>
          <w:i w:val="0"/>
          <w:iCs w:val="0"/>
          <w:noProof/>
          <w:color w:val="auto"/>
          <w:sz w:val="28"/>
          <w:szCs w:val="22"/>
          <w:lang w:val="uk-UA"/>
        </w:rPr>
        <w:tab/>
      </w:r>
      <w:r w:rsidR="00B87DE7" w:rsidRPr="00BC6098">
        <w:rPr>
          <w:i w:val="0"/>
          <w:iCs w:val="0"/>
          <w:noProof/>
          <w:color w:val="auto"/>
          <w:sz w:val="28"/>
          <w:szCs w:val="22"/>
          <w:lang w:val="uk-UA"/>
        </w:rPr>
        <w:t>(</w:t>
      </w:r>
      <w:r w:rsidR="000E7D59" w:rsidRPr="00BC6098">
        <w:rPr>
          <w:i w:val="0"/>
          <w:iCs w:val="0"/>
          <w:noProof/>
          <w:color w:val="auto"/>
          <w:sz w:val="28"/>
          <w:szCs w:val="22"/>
          <w:lang w:val="uk-UA"/>
        </w:rPr>
        <w:fldChar w:fldCharType="begin"/>
      </w:r>
      <w:r w:rsidR="00654B17" w:rsidRPr="00BC6098">
        <w:rPr>
          <w:i w:val="0"/>
          <w:iCs w:val="0"/>
          <w:noProof/>
          <w:color w:val="auto"/>
          <w:sz w:val="28"/>
          <w:szCs w:val="22"/>
          <w:lang w:val="uk-UA"/>
        </w:rPr>
        <w:instrText xml:space="preserve"> STYLEREF 1 \s </w:instrText>
      </w:r>
      <w:r w:rsidR="000E7D59" w:rsidRPr="00BC6098">
        <w:rPr>
          <w:i w:val="0"/>
          <w:iCs w:val="0"/>
          <w:noProof/>
          <w:color w:val="auto"/>
          <w:sz w:val="28"/>
          <w:szCs w:val="22"/>
          <w:lang w:val="uk-UA"/>
        </w:rPr>
        <w:fldChar w:fldCharType="separate"/>
      </w:r>
      <w:r w:rsidR="00BF735A">
        <w:rPr>
          <w:i w:val="0"/>
          <w:iCs w:val="0"/>
          <w:noProof/>
          <w:color w:val="auto"/>
          <w:sz w:val="28"/>
          <w:szCs w:val="22"/>
          <w:lang w:val="uk-UA"/>
        </w:rPr>
        <w:t>1</w:t>
      </w:r>
      <w:r w:rsidR="000E7D59" w:rsidRPr="00BC6098">
        <w:rPr>
          <w:i w:val="0"/>
          <w:iCs w:val="0"/>
          <w:noProof/>
          <w:color w:val="auto"/>
          <w:sz w:val="28"/>
          <w:szCs w:val="22"/>
          <w:lang w:val="uk-UA"/>
        </w:rPr>
        <w:fldChar w:fldCharType="end"/>
      </w:r>
      <w:r w:rsidR="00654B17" w:rsidRPr="00BC6098">
        <w:rPr>
          <w:i w:val="0"/>
          <w:iCs w:val="0"/>
          <w:noProof/>
          <w:color w:val="auto"/>
          <w:sz w:val="28"/>
          <w:szCs w:val="22"/>
          <w:lang w:val="uk-UA"/>
        </w:rPr>
        <w:t>.</w:t>
      </w:r>
      <w:r w:rsidR="000E7D59" w:rsidRPr="00BC6098">
        <w:rPr>
          <w:i w:val="0"/>
          <w:iCs w:val="0"/>
          <w:noProof/>
          <w:color w:val="auto"/>
          <w:sz w:val="28"/>
          <w:szCs w:val="22"/>
          <w:lang w:val="uk-UA"/>
        </w:rPr>
        <w:fldChar w:fldCharType="begin"/>
      </w:r>
      <w:r w:rsidR="00654B17" w:rsidRPr="00BC6098">
        <w:rPr>
          <w:i w:val="0"/>
          <w:iCs w:val="0"/>
          <w:noProof/>
          <w:color w:val="auto"/>
          <w:sz w:val="28"/>
          <w:szCs w:val="22"/>
          <w:lang w:val="uk-UA"/>
        </w:rPr>
        <w:instrText xml:space="preserve"> SEQ Формула \* ARABIC \s 1 </w:instrText>
      </w:r>
      <w:r w:rsidR="000E7D59" w:rsidRPr="00BC6098">
        <w:rPr>
          <w:i w:val="0"/>
          <w:iCs w:val="0"/>
          <w:noProof/>
          <w:color w:val="auto"/>
          <w:sz w:val="28"/>
          <w:szCs w:val="22"/>
          <w:lang w:val="uk-UA"/>
        </w:rPr>
        <w:fldChar w:fldCharType="separate"/>
      </w:r>
      <w:r w:rsidR="00BF735A">
        <w:rPr>
          <w:i w:val="0"/>
          <w:iCs w:val="0"/>
          <w:noProof/>
          <w:color w:val="auto"/>
          <w:sz w:val="28"/>
          <w:szCs w:val="22"/>
          <w:lang w:val="uk-UA"/>
        </w:rPr>
        <w:t>111</w:t>
      </w:r>
      <w:r w:rsidR="000E7D59" w:rsidRPr="00BC6098">
        <w:rPr>
          <w:i w:val="0"/>
          <w:iCs w:val="0"/>
          <w:noProof/>
          <w:color w:val="auto"/>
          <w:sz w:val="28"/>
          <w:szCs w:val="22"/>
          <w:lang w:val="uk-UA"/>
        </w:rPr>
        <w:fldChar w:fldCharType="end"/>
      </w:r>
      <w:r w:rsidR="00B87DE7" w:rsidRPr="00BC6098">
        <w:rPr>
          <w:i w:val="0"/>
          <w:iCs w:val="0"/>
          <w:noProof/>
          <w:color w:val="auto"/>
          <w:sz w:val="28"/>
          <w:szCs w:val="22"/>
          <w:lang w:val="uk-UA"/>
        </w:rPr>
        <w:t>)</w:t>
      </w:r>
    </w:p>
    <w:p w:rsidR="007F1BEE" w:rsidRPr="007F1BEE" w:rsidRDefault="007F1BEE" w:rsidP="0000350D">
      <w:pPr>
        <w:ind w:firstLine="0"/>
        <w:rPr>
          <w:rFonts w:eastAsia="Times New Roman"/>
          <w:szCs w:val="28"/>
          <w:lang w:val="uk-UA" w:eastAsia="ru-RU"/>
        </w:rPr>
      </w:pPr>
      <w:r w:rsidRPr="007F1BEE">
        <w:rPr>
          <w:rFonts w:eastAsia="Times New Roman"/>
          <w:szCs w:val="28"/>
          <w:lang w:val="uk-UA" w:eastAsia="ru-RU"/>
        </w:rPr>
        <w:t xml:space="preserve">де індекси </w:t>
      </w:r>
      <w:r w:rsidRPr="007F1BEE">
        <w:rPr>
          <w:rFonts w:eastAsia="Times New Roman"/>
          <w:i/>
          <w:szCs w:val="28"/>
          <w:lang w:val="uk-UA" w:eastAsia="ru-RU"/>
        </w:rPr>
        <w:t>d, e</w:t>
      </w:r>
      <w:r w:rsidRPr="007F1BEE">
        <w:rPr>
          <w:rFonts w:eastAsia="Times New Roman"/>
          <w:szCs w:val="28"/>
          <w:lang w:val="uk-UA" w:eastAsia="ru-RU"/>
        </w:rPr>
        <w:t xml:space="preserve"> відповідно стосуються прямої та обмінної діаграм. Для обмiнної амплiтуди результат отримується за допомогою замiни </w:t>
      </w:r>
      <w:r w:rsidR="000E7D59" w:rsidRPr="000E7D59">
        <w:rPr>
          <w:rFonts w:eastAsia="Times New Roman"/>
          <w:position w:val="-12"/>
          <w:szCs w:val="28"/>
          <w:lang w:val="uk-UA" w:eastAsia="ru-RU"/>
        </w:rPr>
        <w:pict>
          <v:shape id="_x0000_i1398" type="#_x0000_t75" style="width:39.75pt;height:18.25pt">
            <v:imagedata r:id="rId630" o:title=""/>
          </v:shape>
        </w:pict>
      </w:r>
      <w:r w:rsidRPr="007F1BEE">
        <w:rPr>
          <w:rFonts w:eastAsia="Times New Roman"/>
          <w:szCs w:val="28"/>
          <w:lang w:val="uk-UA" w:eastAsia="ru-RU"/>
        </w:rPr>
        <w:t xml:space="preserve">. Будемо позначати </w:t>
      </w:r>
      <w:r w:rsidR="000E7D59" w:rsidRPr="000E7D59">
        <w:rPr>
          <w:rFonts w:eastAsia="Times New Roman"/>
          <w:position w:val="-14"/>
          <w:szCs w:val="28"/>
          <w:lang w:val="uk-UA" w:eastAsia="ru-RU"/>
        </w:rPr>
        <w:pict>
          <v:shape id="_x0000_i1399" type="#_x0000_t75" style="width:68.8pt;height:18.25pt">
            <v:imagedata r:id="rId631" o:title=""/>
          </v:shape>
        </w:pict>
      </w:r>
      <w:r w:rsidRPr="007F1BEE">
        <w:rPr>
          <w:rFonts w:eastAsia="Times New Roman"/>
          <w:szCs w:val="28"/>
          <w:lang w:val="uk-UA" w:eastAsia="ru-RU"/>
        </w:rPr>
        <w:t xml:space="preserve"> - 4-імпульс електрона в кінцевому стані і </w:t>
      </w:r>
      <w:r w:rsidR="000E7D59" w:rsidRPr="000E7D59">
        <w:rPr>
          <w:rFonts w:eastAsia="Times New Roman"/>
          <w:position w:val="-12"/>
          <w:szCs w:val="28"/>
          <w:lang w:val="uk-UA" w:eastAsia="ru-RU"/>
        </w:rPr>
        <w:pict>
          <v:shape id="_x0000_i1400" type="#_x0000_t75" style="width:59.1pt;height:18.25pt">
            <v:imagedata r:id="rId632" o:title=""/>
          </v:shape>
        </w:pict>
      </w:r>
      <w:r w:rsidRPr="007F1BEE">
        <w:rPr>
          <w:rFonts w:eastAsia="Times New Roman"/>
          <w:szCs w:val="28"/>
          <w:lang w:val="uk-UA" w:eastAsia="ru-RU"/>
        </w:rPr>
        <w:t xml:space="preserve">, </w:t>
      </w:r>
      <w:r w:rsidR="000E7D59" w:rsidRPr="000E7D59">
        <w:rPr>
          <w:rFonts w:eastAsia="Times New Roman"/>
          <w:position w:val="-12"/>
          <w:szCs w:val="28"/>
          <w:lang w:val="uk-UA" w:eastAsia="ru-RU"/>
        </w:rPr>
        <w:pict>
          <v:shape id="_x0000_i1401" type="#_x0000_t75" style="width:63.4pt;height:18.25pt">
            <v:imagedata r:id="rId633" o:title=""/>
          </v:shape>
        </w:pict>
      </w:r>
      <w:r w:rsidRPr="007F1BEE">
        <w:rPr>
          <w:rFonts w:eastAsia="Times New Roman"/>
          <w:szCs w:val="28"/>
          <w:lang w:val="uk-UA" w:eastAsia="ru-RU"/>
        </w:rPr>
        <w:t xml:space="preserve"> - 4-імпульси фотонів, що випромінюються; </w:t>
      </w:r>
      <w:r w:rsidR="000E7D59" w:rsidRPr="000E7D59">
        <w:rPr>
          <w:rFonts w:eastAsia="Times New Roman"/>
          <w:position w:val="-10"/>
          <w:szCs w:val="28"/>
          <w:lang w:val="uk-UA" w:eastAsia="ru-RU"/>
        </w:rPr>
        <w:pict>
          <v:shape id="_x0000_i1402" type="#_x0000_t75" style="width:13.95pt;height:18.25pt">
            <v:imagedata r:id="rId634" o:title=""/>
          </v:shape>
        </w:pict>
      </w:r>
      <w:r w:rsidRPr="007F1BEE">
        <w:rPr>
          <w:rFonts w:eastAsia="Times New Roman"/>
          <w:szCs w:val="28"/>
          <w:lang w:val="uk-UA" w:eastAsia="ru-RU"/>
        </w:rPr>
        <w:t xml:space="preserve"> - матриці Діраку; </w:t>
      </w:r>
      <w:r w:rsidR="000E7D59" w:rsidRPr="000E7D59">
        <w:rPr>
          <w:rFonts w:eastAsia="Times New Roman"/>
          <w:position w:val="-14"/>
          <w:szCs w:val="28"/>
          <w:lang w:val="uk-UA" w:eastAsia="ru-RU"/>
        </w:rPr>
        <w:pict>
          <v:shape id="_x0000_i1403" type="#_x0000_t75" style="width:21.5pt;height:18.25pt">
            <v:imagedata r:id="rId635" o:title=""/>
          </v:shape>
        </w:pict>
      </w:r>
      <w:r w:rsidRPr="007F1BEE">
        <w:rPr>
          <w:rFonts w:eastAsia="Times New Roman"/>
          <w:szCs w:val="28"/>
          <w:lang w:val="uk-UA" w:eastAsia="ru-RU"/>
        </w:rPr>
        <w:t xml:space="preserve"> -- хвилеві функції фотонів; </w:t>
      </w:r>
      <w:r w:rsidR="000E7D59" w:rsidRPr="000E7D59">
        <w:rPr>
          <w:rFonts w:eastAsia="Times New Roman"/>
          <w:position w:val="-14"/>
          <w:szCs w:val="28"/>
          <w:lang w:val="uk-UA" w:eastAsia="ru-RU"/>
        </w:rPr>
        <w:pict>
          <v:shape id="_x0000_i1404" type="#_x0000_t75" style="width:16.1pt;height:18.25pt">
            <v:imagedata r:id="rId636" o:title=""/>
          </v:shape>
        </w:pict>
      </w:r>
      <w:r w:rsidRPr="007F1BEE">
        <w:rPr>
          <w:rFonts w:eastAsia="Times New Roman"/>
          <w:szCs w:val="28"/>
          <w:lang w:val="uk-UA" w:eastAsia="ru-RU"/>
        </w:rPr>
        <w:t xml:space="preserve">, </w:t>
      </w:r>
      <w:r w:rsidR="000E7D59" w:rsidRPr="000E7D59">
        <w:rPr>
          <w:rFonts w:eastAsia="Times New Roman"/>
          <w:position w:val="-6"/>
          <w:szCs w:val="28"/>
          <w:lang w:val="uk-UA" w:eastAsia="ru-RU"/>
        </w:rPr>
        <w:pict>
          <v:shape id="_x0000_i1405" type="#_x0000_t75" style="width:12.9pt;height:13.95pt">
            <v:imagedata r:id="rId637" o:title=""/>
          </v:shape>
        </w:pict>
      </w:r>
      <w:r w:rsidRPr="007F1BEE">
        <w:rPr>
          <w:rFonts w:eastAsia="Times New Roman"/>
          <w:szCs w:val="28"/>
          <w:lang w:val="uk-UA" w:eastAsia="ru-RU"/>
        </w:rPr>
        <w:t xml:space="preserve"> - хвилева і функція Гріна електрона в полі </w:t>
      </w:r>
      <w:r w:rsidR="0000350D" w:rsidRPr="0000350D">
        <w:rPr>
          <w:rFonts w:eastAsia="Times New Roman"/>
          <w:szCs w:val="28"/>
          <w:lang w:val="uk-UA" w:eastAsia="ru-RU"/>
        </w:rPr>
        <w:t>(1.109)</w:t>
      </w:r>
      <w:r w:rsidRPr="007F1BEE">
        <w:rPr>
          <w:rFonts w:eastAsia="Times New Roman"/>
          <w:szCs w:val="28"/>
          <w:lang w:val="uk-UA" w:eastAsia="ru-RU"/>
        </w:rPr>
        <w:t xml:space="preserve"> [56, 63, 78, 80].</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Обмежимося випадком, коли інтенсивність лазерного поля задовольняє умові:</w:t>
      </w:r>
    </w:p>
    <w:p w:rsidR="007F1BEE" w:rsidRPr="007F1BEE" w:rsidRDefault="000E7D59" w:rsidP="00BC6098">
      <w:pPr>
        <w:pStyle w:val="a3"/>
        <w:jc w:val="right"/>
        <w:rPr>
          <w:rFonts w:eastAsia="Times New Roman"/>
          <w:szCs w:val="28"/>
          <w:lang w:val="uk-UA" w:eastAsia="ru-RU"/>
        </w:rPr>
      </w:pPr>
      <w:r w:rsidRPr="000E7D59">
        <w:rPr>
          <w:rFonts w:eastAsia="Times New Roman"/>
          <w:position w:val="-10"/>
          <w:szCs w:val="28"/>
          <w:lang w:val="uk-UA" w:eastAsia="ru-RU"/>
        </w:rPr>
        <w:pict>
          <v:shape id="_x0000_i1406" type="#_x0000_t75" style="width:30.1pt;height:16.1pt">
            <v:imagedata r:id="rId638" o:title=""/>
          </v:shape>
        </w:pict>
      </w:r>
      <w:r w:rsidR="007F1BEE" w:rsidRPr="007F1BEE">
        <w:rPr>
          <w:rFonts w:eastAsia="Times New Roman"/>
          <w:position w:val="-10"/>
          <w:szCs w:val="28"/>
          <w:lang w:val="uk-UA" w:eastAsia="ru-RU"/>
        </w:rPr>
        <w:tab/>
      </w:r>
      <w:r w:rsidR="007F1BEE" w:rsidRPr="007F1BEE">
        <w:rPr>
          <w:rFonts w:eastAsia="Times New Roman"/>
          <w:position w:val="-10"/>
          <w:szCs w:val="28"/>
          <w:lang w:val="uk-UA" w:eastAsia="ru-RU"/>
        </w:rPr>
        <w:tab/>
      </w:r>
      <w:r w:rsidR="007F1BEE" w:rsidRPr="007F1BEE">
        <w:rPr>
          <w:rFonts w:eastAsia="Times New Roman"/>
          <w:position w:val="-10"/>
          <w:szCs w:val="28"/>
          <w:lang w:val="uk-UA" w:eastAsia="ru-RU"/>
        </w:rPr>
        <w:tab/>
      </w:r>
      <w:r w:rsidR="007F1BEE" w:rsidRPr="007F1BEE">
        <w:rPr>
          <w:rFonts w:eastAsia="Times New Roman"/>
          <w:position w:val="-10"/>
          <w:szCs w:val="28"/>
          <w:lang w:val="uk-UA" w:eastAsia="ru-RU"/>
        </w:rPr>
        <w:tab/>
      </w:r>
      <w:r w:rsidR="007F1BEE" w:rsidRPr="007F1BEE">
        <w:rPr>
          <w:rFonts w:eastAsia="Times New Roman"/>
          <w:position w:val="-10"/>
          <w:szCs w:val="28"/>
          <w:lang w:val="uk-UA" w:eastAsia="ru-RU"/>
        </w:rPr>
        <w:tab/>
      </w:r>
      <w:r w:rsidR="007F1BEE" w:rsidRPr="002D703F">
        <w:rPr>
          <w:i w:val="0"/>
          <w:iCs w:val="0"/>
          <w:noProof/>
          <w:color w:val="auto"/>
          <w:sz w:val="28"/>
          <w:szCs w:val="22"/>
          <w:lang w:val="uk-UA"/>
        </w:rPr>
        <w:tab/>
      </w:r>
      <w:r w:rsidR="00B87DE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Pr="002D703F">
        <w:rPr>
          <w:i w:val="0"/>
          <w:iCs w:val="0"/>
          <w:noProof/>
          <w:color w:val="auto"/>
          <w:sz w:val="28"/>
          <w:szCs w:val="22"/>
          <w:lang w:val="uk-UA"/>
        </w:rPr>
        <w:fldChar w:fldCharType="separate"/>
      </w:r>
      <w:r w:rsidR="00BF735A">
        <w:rPr>
          <w:i w:val="0"/>
          <w:iCs w:val="0"/>
          <w:noProof/>
          <w:color w:val="auto"/>
          <w:sz w:val="28"/>
          <w:szCs w:val="22"/>
          <w:lang w:val="uk-UA"/>
        </w:rPr>
        <w:t>1</w:t>
      </w:r>
      <w:r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Pr="002D703F">
        <w:rPr>
          <w:i w:val="0"/>
          <w:iCs w:val="0"/>
          <w:noProof/>
          <w:color w:val="auto"/>
          <w:sz w:val="28"/>
          <w:szCs w:val="22"/>
          <w:lang w:val="uk-UA"/>
        </w:rPr>
        <w:fldChar w:fldCharType="separate"/>
      </w:r>
      <w:r w:rsidR="00BF735A">
        <w:rPr>
          <w:i w:val="0"/>
          <w:iCs w:val="0"/>
          <w:noProof/>
          <w:color w:val="auto"/>
          <w:sz w:val="28"/>
          <w:szCs w:val="22"/>
          <w:lang w:val="uk-UA"/>
        </w:rPr>
        <w:t>112</w:t>
      </w:r>
      <w:r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lastRenderedPageBreak/>
        <w:t xml:space="preserve">Також розглянемо резонансне двохфотонне випромінювання в імпульсному світловому полі за рахунок поглинання одного фотона зовнішньої хвилі </w:t>
      </w:r>
      <w:r w:rsidR="000E7D59" w:rsidRPr="000E7D59">
        <w:rPr>
          <w:rFonts w:eastAsia="Times New Roman"/>
          <w:position w:val="-14"/>
          <w:szCs w:val="28"/>
          <w:lang w:val="uk-UA" w:eastAsia="ru-RU"/>
        </w:rPr>
        <w:pict>
          <v:shape id="_x0000_i1407" type="#_x0000_t75" style="width:39.75pt;height:18.25pt">
            <v:imagedata r:id="rId639" o:title=""/>
          </v:shape>
        </w:pict>
      </w:r>
      <w:r w:rsidRPr="007F1BEE">
        <w:rPr>
          <w:rFonts w:eastAsia="Times New Roman"/>
          <w:szCs w:val="28"/>
          <w:lang w:val="uk-UA" w:eastAsia="ru-RU"/>
        </w:rPr>
        <w:t>. В даному випадку резонансна амплітуда для прямої діаграми має вигляд:</w:t>
      </w:r>
    </w:p>
    <w:p w:rsidR="007F1BEE" w:rsidRPr="007F1BEE" w:rsidRDefault="000E7D59" w:rsidP="00BC6098">
      <w:pPr>
        <w:pStyle w:val="a3"/>
        <w:jc w:val="right"/>
        <w:rPr>
          <w:rFonts w:eastAsia="Times New Roman"/>
          <w:szCs w:val="28"/>
          <w:lang w:val="uk-UA" w:eastAsia="ru-RU"/>
        </w:rPr>
      </w:pPr>
      <w:r w:rsidRPr="000E7D59">
        <w:rPr>
          <w:rFonts w:eastAsia="Times New Roman"/>
          <w:position w:val="-54"/>
          <w:szCs w:val="28"/>
          <w:lang w:val="uk-UA" w:eastAsia="ru-RU"/>
        </w:rPr>
        <w:pict>
          <v:shape id="_x0000_i1408" type="#_x0000_t75" style="width:356.8pt;height:60.2pt">
            <v:imagedata r:id="rId640" o:title=""/>
          </v:shape>
        </w:pict>
      </w:r>
      <w:r w:rsidR="007F1BEE" w:rsidRPr="002D703F">
        <w:rPr>
          <w:i w:val="0"/>
          <w:iCs w:val="0"/>
          <w:noProof/>
          <w:color w:val="auto"/>
          <w:sz w:val="28"/>
          <w:szCs w:val="22"/>
          <w:lang w:val="uk-UA"/>
        </w:rPr>
        <w:tab/>
      </w:r>
      <w:r w:rsidR="00B87DE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Pr="002D703F">
        <w:rPr>
          <w:i w:val="0"/>
          <w:iCs w:val="0"/>
          <w:noProof/>
          <w:color w:val="auto"/>
          <w:sz w:val="28"/>
          <w:szCs w:val="22"/>
          <w:lang w:val="uk-UA"/>
        </w:rPr>
        <w:fldChar w:fldCharType="separate"/>
      </w:r>
      <w:r w:rsidR="00BF735A">
        <w:rPr>
          <w:i w:val="0"/>
          <w:iCs w:val="0"/>
          <w:noProof/>
          <w:color w:val="auto"/>
          <w:sz w:val="28"/>
          <w:szCs w:val="22"/>
          <w:lang w:val="uk-UA"/>
        </w:rPr>
        <w:t>1</w:t>
      </w:r>
      <w:r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Pr="002D703F">
        <w:rPr>
          <w:i w:val="0"/>
          <w:iCs w:val="0"/>
          <w:noProof/>
          <w:color w:val="auto"/>
          <w:sz w:val="28"/>
          <w:szCs w:val="22"/>
          <w:lang w:val="uk-UA"/>
        </w:rPr>
        <w:fldChar w:fldCharType="separate"/>
      </w:r>
      <w:r w:rsidR="00BF735A">
        <w:rPr>
          <w:i w:val="0"/>
          <w:iCs w:val="0"/>
          <w:noProof/>
          <w:color w:val="auto"/>
          <w:sz w:val="28"/>
          <w:szCs w:val="22"/>
          <w:lang w:val="uk-UA"/>
        </w:rPr>
        <w:t>113</w:t>
      </w:r>
      <w:r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0E7D59" w:rsidP="00BC6098">
      <w:pPr>
        <w:pStyle w:val="a3"/>
        <w:jc w:val="right"/>
        <w:rPr>
          <w:rFonts w:eastAsia="Times New Roman"/>
          <w:szCs w:val="28"/>
          <w:lang w:val="uk-UA" w:eastAsia="ru-RU"/>
        </w:rPr>
      </w:pPr>
      <w:r w:rsidRPr="000E7D59">
        <w:rPr>
          <w:rFonts w:eastAsia="Times New Roman"/>
          <w:position w:val="-20"/>
          <w:szCs w:val="28"/>
          <w:lang w:val="uk-UA" w:eastAsia="ru-RU"/>
        </w:rPr>
        <w:pict>
          <v:shape id="_x0000_i1409" type="#_x0000_t75" style="width:236.4pt;height:23.65pt">
            <v:imagedata r:id="rId641" o:title=""/>
          </v:shape>
        </w:pict>
      </w:r>
      <w:r w:rsidR="007F1BEE" w:rsidRPr="002D703F">
        <w:rPr>
          <w:i w:val="0"/>
          <w:iCs w:val="0"/>
          <w:noProof/>
          <w:color w:val="auto"/>
          <w:sz w:val="28"/>
          <w:szCs w:val="22"/>
          <w:lang w:val="uk-UA"/>
        </w:rPr>
        <w:tab/>
      </w:r>
      <w:r w:rsidR="007F1BEE" w:rsidRPr="002D703F">
        <w:rPr>
          <w:i w:val="0"/>
          <w:iCs w:val="0"/>
          <w:noProof/>
          <w:color w:val="auto"/>
          <w:sz w:val="28"/>
          <w:szCs w:val="22"/>
          <w:lang w:val="uk-UA"/>
        </w:rPr>
        <w:tab/>
      </w:r>
      <w:r w:rsidR="007F1BEE" w:rsidRPr="002D703F">
        <w:rPr>
          <w:i w:val="0"/>
          <w:iCs w:val="0"/>
          <w:noProof/>
          <w:color w:val="auto"/>
          <w:sz w:val="28"/>
          <w:szCs w:val="22"/>
          <w:lang w:val="uk-UA"/>
        </w:rPr>
        <w:tab/>
      </w:r>
      <w:r w:rsidR="00B87DE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Pr="002D703F">
        <w:rPr>
          <w:i w:val="0"/>
          <w:iCs w:val="0"/>
          <w:noProof/>
          <w:color w:val="auto"/>
          <w:sz w:val="28"/>
          <w:szCs w:val="22"/>
          <w:lang w:val="uk-UA"/>
        </w:rPr>
        <w:fldChar w:fldCharType="separate"/>
      </w:r>
      <w:r w:rsidR="00BF735A">
        <w:rPr>
          <w:i w:val="0"/>
          <w:iCs w:val="0"/>
          <w:noProof/>
          <w:color w:val="auto"/>
          <w:sz w:val="28"/>
          <w:szCs w:val="22"/>
          <w:lang w:val="uk-UA"/>
        </w:rPr>
        <w:t>1</w:t>
      </w:r>
      <w:r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Pr="002D703F">
        <w:rPr>
          <w:i w:val="0"/>
          <w:iCs w:val="0"/>
          <w:noProof/>
          <w:color w:val="auto"/>
          <w:sz w:val="28"/>
          <w:szCs w:val="22"/>
          <w:lang w:val="uk-UA"/>
        </w:rPr>
        <w:fldChar w:fldCharType="separate"/>
      </w:r>
      <w:r w:rsidR="00BF735A">
        <w:rPr>
          <w:i w:val="0"/>
          <w:iCs w:val="0"/>
          <w:noProof/>
          <w:color w:val="auto"/>
          <w:sz w:val="28"/>
          <w:szCs w:val="22"/>
          <w:lang w:val="uk-UA"/>
        </w:rPr>
        <w:t>114</w:t>
      </w:r>
      <w:r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0E7D59" w:rsidP="00BC6098">
      <w:pPr>
        <w:pStyle w:val="a3"/>
        <w:jc w:val="right"/>
        <w:rPr>
          <w:rFonts w:eastAsia="Times New Roman"/>
          <w:szCs w:val="28"/>
          <w:lang w:val="uk-UA" w:eastAsia="ru-RU"/>
        </w:rPr>
      </w:pPr>
      <w:r w:rsidRPr="000E7D59">
        <w:rPr>
          <w:rFonts w:eastAsia="Times New Roman"/>
          <w:position w:val="-38"/>
          <w:szCs w:val="28"/>
          <w:lang w:val="uk-UA" w:eastAsia="ru-RU"/>
        </w:rPr>
        <w:pict>
          <v:shape id="_x0000_i1410" type="#_x0000_t75" style="width:327.75pt;height:44.05pt">
            <v:imagedata r:id="rId642" o:title=""/>
          </v:shape>
        </w:pict>
      </w:r>
      <w:r w:rsidR="007F1BEE" w:rsidRPr="002D703F">
        <w:rPr>
          <w:i w:val="0"/>
          <w:iCs w:val="0"/>
          <w:noProof/>
          <w:color w:val="auto"/>
          <w:sz w:val="28"/>
          <w:szCs w:val="22"/>
          <w:lang w:val="uk-UA"/>
        </w:rPr>
        <w:tab/>
      </w:r>
      <w:r w:rsidR="007F1BEE" w:rsidRPr="002D703F">
        <w:rPr>
          <w:i w:val="0"/>
          <w:iCs w:val="0"/>
          <w:noProof/>
          <w:color w:val="auto"/>
          <w:sz w:val="28"/>
          <w:szCs w:val="22"/>
          <w:lang w:val="uk-UA"/>
        </w:rPr>
        <w:tab/>
      </w:r>
      <w:r w:rsidR="00B87DE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Pr="002D703F">
        <w:rPr>
          <w:i w:val="0"/>
          <w:iCs w:val="0"/>
          <w:noProof/>
          <w:color w:val="auto"/>
          <w:sz w:val="28"/>
          <w:szCs w:val="22"/>
          <w:lang w:val="uk-UA"/>
        </w:rPr>
        <w:fldChar w:fldCharType="separate"/>
      </w:r>
      <w:r w:rsidR="00BF735A">
        <w:rPr>
          <w:i w:val="0"/>
          <w:iCs w:val="0"/>
          <w:noProof/>
          <w:color w:val="auto"/>
          <w:sz w:val="28"/>
          <w:szCs w:val="22"/>
          <w:lang w:val="uk-UA"/>
        </w:rPr>
        <w:t>1</w:t>
      </w:r>
      <w:r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Pr="002D703F">
        <w:rPr>
          <w:i w:val="0"/>
          <w:iCs w:val="0"/>
          <w:noProof/>
          <w:color w:val="auto"/>
          <w:sz w:val="28"/>
          <w:szCs w:val="22"/>
          <w:lang w:val="uk-UA"/>
        </w:rPr>
        <w:fldChar w:fldCharType="separate"/>
      </w:r>
      <w:r w:rsidR="00BF735A">
        <w:rPr>
          <w:i w:val="0"/>
          <w:iCs w:val="0"/>
          <w:noProof/>
          <w:color w:val="auto"/>
          <w:sz w:val="28"/>
          <w:szCs w:val="22"/>
          <w:lang w:val="uk-UA"/>
        </w:rPr>
        <w:t>115</w:t>
      </w:r>
      <w:r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0E7D59" w:rsidP="00BC6098">
      <w:pPr>
        <w:pStyle w:val="a3"/>
        <w:jc w:val="right"/>
        <w:rPr>
          <w:rFonts w:eastAsia="Times New Roman"/>
          <w:szCs w:val="28"/>
          <w:lang w:val="uk-UA" w:eastAsia="ru-RU"/>
        </w:rPr>
      </w:pPr>
      <w:r w:rsidRPr="000E7D59">
        <w:rPr>
          <w:rFonts w:eastAsia="Times New Roman"/>
          <w:position w:val="-38"/>
          <w:szCs w:val="28"/>
          <w:lang w:val="uk-UA" w:eastAsia="ru-RU"/>
        </w:rPr>
        <w:pict>
          <v:shape id="_x0000_i1411" type="#_x0000_t75" style="width:328.85pt;height:44.05pt">
            <v:imagedata r:id="rId643" o:title=""/>
          </v:shape>
        </w:pict>
      </w:r>
      <w:r w:rsidR="007F1BEE" w:rsidRPr="002D703F">
        <w:rPr>
          <w:i w:val="0"/>
          <w:iCs w:val="0"/>
          <w:noProof/>
          <w:color w:val="auto"/>
          <w:sz w:val="28"/>
          <w:szCs w:val="22"/>
          <w:lang w:val="uk-UA"/>
        </w:rPr>
        <w:tab/>
      </w:r>
      <w:r w:rsidR="007F1BEE" w:rsidRPr="002D703F">
        <w:rPr>
          <w:i w:val="0"/>
          <w:iCs w:val="0"/>
          <w:noProof/>
          <w:color w:val="auto"/>
          <w:sz w:val="28"/>
          <w:szCs w:val="22"/>
          <w:lang w:val="uk-UA"/>
        </w:rPr>
        <w:tab/>
      </w:r>
      <w:r w:rsidR="00B87DE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Pr="002D703F">
        <w:rPr>
          <w:i w:val="0"/>
          <w:iCs w:val="0"/>
          <w:noProof/>
          <w:color w:val="auto"/>
          <w:sz w:val="28"/>
          <w:szCs w:val="22"/>
          <w:lang w:val="uk-UA"/>
        </w:rPr>
        <w:fldChar w:fldCharType="separate"/>
      </w:r>
      <w:r w:rsidR="00BF735A">
        <w:rPr>
          <w:i w:val="0"/>
          <w:iCs w:val="0"/>
          <w:noProof/>
          <w:color w:val="auto"/>
          <w:sz w:val="28"/>
          <w:szCs w:val="22"/>
          <w:lang w:val="uk-UA"/>
        </w:rPr>
        <w:t>1</w:t>
      </w:r>
      <w:r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Pr="002D703F">
        <w:rPr>
          <w:i w:val="0"/>
          <w:iCs w:val="0"/>
          <w:noProof/>
          <w:color w:val="auto"/>
          <w:sz w:val="28"/>
          <w:szCs w:val="22"/>
          <w:lang w:val="uk-UA"/>
        </w:rPr>
        <w:fldChar w:fldCharType="separate"/>
      </w:r>
      <w:r w:rsidR="00BF735A">
        <w:rPr>
          <w:i w:val="0"/>
          <w:iCs w:val="0"/>
          <w:noProof/>
          <w:color w:val="auto"/>
          <w:sz w:val="28"/>
          <w:szCs w:val="22"/>
          <w:lang w:val="uk-UA"/>
        </w:rPr>
        <w:t>116</w:t>
      </w:r>
      <w:r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 xml:space="preserve">Відзначимо, що вираз для </w:t>
      </w:r>
      <w:r w:rsidR="000E7D59" w:rsidRPr="000E7D59">
        <w:rPr>
          <w:rFonts w:eastAsia="Times New Roman"/>
          <w:position w:val="-14"/>
          <w:szCs w:val="28"/>
          <w:lang w:val="uk-UA" w:eastAsia="ru-RU"/>
        </w:rPr>
        <w:pict>
          <v:shape id="_x0000_i1412" type="#_x0000_t75" style="width:31.15pt;height:20.4pt">
            <v:imagedata r:id="rId644" o:title=""/>
          </v:shape>
        </w:pict>
      </w:r>
      <w:r w:rsidRPr="007F1BEE">
        <w:rPr>
          <w:rFonts w:eastAsia="Times New Roman"/>
          <w:szCs w:val="28"/>
          <w:lang w:val="uk-UA" w:eastAsia="ru-RU"/>
        </w:rPr>
        <w:t xml:space="preserve"> </w:t>
      </w:r>
      <w:r w:rsidR="0000350D" w:rsidRPr="0000350D">
        <w:rPr>
          <w:rFonts w:eastAsia="Times New Roman"/>
          <w:szCs w:val="28"/>
          <w:lang w:val="ru-RU" w:eastAsia="ru-RU"/>
        </w:rPr>
        <w:t>(1.114)</w:t>
      </w:r>
      <w:r w:rsidRPr="007F1BEE">
        <w:rPr>
          <w:rFonts w:eastAsia="Times New Roman"/>
          <w:szCs w:val="28"/>
          <w:lang w:val="uk-UA" w:eastAsia="ru-RU"/>
        </w:rPr>
        <w:t xml:space="preserve"> не відрізняється від випадку монохроматичної хвилі [72]. У виразі </w:t>
      </w:r>
      <w:r w:rsidR="0000350D" w:rsidRPr="00A03E58">
        <w:rPr>
          <w:rFonts w:eastAsia="Times New Roman"/>
          <w:szCs w:val="28"/>
          <w:lang w:val="ru-RU" w:eastAsia="ru-RU"/>
        </w:rPr>
        <w:t>(1.113)</w:t>
      </w:r>
      <w:r w:rsidRPr="007F1BEE">
        <w:rPr>
          <w:rFonts w:eastAsia="Times New Roman"/>
          <w:szCs w:val="28"/>
          <w:lang w:val="uk-UA" w:eastAsia="ru-RU"/>
        </w:rPr>
        <w:t xml:space="preserve"> комплексна функція </w:t>
      </w:r>
      <w:r w:rsidR="000E7D59" w:rsidRPr="000E7D59">
        <w:rPr>
          <w:rFonts w:eastAsia="Times New Roman"/>
          <w:position w:val="-14"/>
          <w:szCs w:val="28"/>
          <w:lang w:val="uk-UA" w:eastAsia="ru-RU"/>
        </w:rPr>
        <w:pict>
          <v:shape id="_x0000_i1413" type="#_x0000_t75" style="width:39.75pt;height:20.4pt">
            <v:imagedata r:id="rId645" o:title=""/>
          </v:shape>
        </w:pict>
      </w:r>
      <w:r w:rsidRPr="007F1BEE">
        <w:rPr>
          <w:rFonts w:eastAsia="Times New Roman"/>
          <w:szCs w:val="28"/>
          <w:lang w:val="uk-UA" w:eastAsia="ru-RU"/>
        </w:rPr>
        <w:t xml:space="preserve"> має вигляд:</w:t>
      </w:r>
    </w:p>
    <w:p w:rsidR="007F1BEE" w:rsidRPr="007F1BEE" w:rsidRDefault="000E7D59" w:rsidP="00B87DE7">
      <w:pPr>
        <w:pStyle w:val="a3"/>
        <w:rPr>
          <w:rFonts w:eastAsia="Times New Roman"/>
          <w:szCs w:val="28"/>
          <w:lang w:val="uk-UA" w:eastAsia="ru-RU"/>
        </w:rPr>
      </w:pPr>
      <w:r w:rsidRPr="000E7D59">
        <w:rPr>
          <w:rFonts w:eastAsia="Times New Roman"/>
          <w:position w:val="-38"/>
          <w:szCs w:val="28"/>
          <w:lang w:val="uk-UA" w:eastAsia="ru-RU"/>
        </w:rPr>
        <w:pict>
          <v:shape id="_x0000_i1414" type="#_x0000_t75" style="width:375.05pt;height:43pt">
            <v:imagedata r:id="rId646" o:title=""/>
          </v:shape>
        </w:pict>
      </w:r>
      <w:r w:rsidR="00B87DE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Pr="002D703F">
        <w:rPr>
          <w:i w:val="0"/>
          <w:iCs w:val="0"/>
          <w:noProof/>
          <w:color w:val="auto"/>
          <w:sz w:val="28"/>
          <w:szCs w:val="22"/>
          <w:lang w:val="uk-UA"/>
        </w:rPr>
        <w:fldChar w:fldCharType="separate"/>
      </w:r>
      <w:r w:rsidR="00BF735A">
        <w:rPr>
          <w:i w:val="0"/>
          <w:iCs w:val="0"/>
          <w:noProof/>
          <w:color w:val="auto"/>
          <w:sz w:val="28"/>
          <w:szCs w:val="22"/>
          <w:lang w:val="uk-UA"/>
        </w:rPr>
        <w:t>1</w:t>
      </w:r>
      <w:r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Pr="002D703F">
        <w:rPr>
          <w:i w:val="0"/>
          <w:iCs w:val="0"/>
          <w:noProof/>
          <w:color w:val="auto"/>
          <w:sz w:val="28"/>
          <w:szCs w:val="22"/>
          <w:lang w:val="uk-UA"/>
        </w:rPr>
        <w:fldChar w:fldCharType="separate"/>
      </w:r>
      <w:r w:rsidR="00BF735A">
        <w:rPr>
          <w:i w:val="0"/>
          <w:iCs w:val="0"/>
          <w:noProof/>
          <w:color w:val="auto"/>
          <w:sz w:val="28"/>
          <w:szCs w:val="22"/>
          <w:lang w:val="uk-UA"/>
        </w:rPr>
        <w:t>117</w:t>
      </w:r>
      <w:r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Якщо віртуальний електрон (частинка у проміжному стані) потрапляє на масову оболонку, то ми маємо справу з резонансами. В умовах резонансу повинна виконуватися наступна умова:</w:t>
      </w:r>
    </w:p>
    <w:p w:rsidR="007F1BEE" w:rsidRPr="007F1BEE" w:rsidRDefault="000E7D59" w:rsidP="00BC6098">
      <w:pPr>
        <w:pStyle w:val="a3"/>
        <w:jc w:val="right"/>
        <w:rPr>
          <w:rFonts w:eastAsia="Times New Roman"/>
          <w:szCs w:val="28"/>
          <w:lang w:val="uk-UA" w:eastAsia="ru-RU"/>
        </w:rPr>
      </w:pPr>
      <w:r w:rsidRPr="000E7D59">
        <w:rPr>
          <w:rFonts w:eastAsia="Times New Roman"/>
          <w:position w:val="-16"/>
          <w:szCs w:val="28"/>
          <w:lang w:val="uk-UA" w:eastAsia="ru-RU"/>
        </w:rPr>
        <w:pict>
          <v:shape id="_x0000_i1415" type="#_x0000_t75" style="width:110.7pt;height:21.5pt">
            <v:imagedata r:id="rId647" o:title=""/>
          </v:shape>
        </w:pict>
      </w:r>
      <w:r w:rsidR="007F1BEE" w:rsidRPr="002D703F">
        <w:rPr>
          <w:i w:val="0"/>
          <w:iCs w:val="0"/>
          <w:noProof/>
          <w:color w:val="auto"/>
          <w:sz w:val="28"/>
          <w:szCs w:val="22"/>
          <w:lang w:val="uk-UA"/>
        </w:rPr>
        <w:tab/>
      </w:r>
      <w:r w:rsidR="007F1BEE" w:rsidRPr="002D703F">
        <w:rPr>
          <w:i w:val="0"/>
          <w:iCs w:val="0"/>
          <w:noProof/>
          <w:color w:val="auto"/>
          <w:sz w:val="28"/>
          <w:szCs w:val="22"/>
          <w:lang w:val="uk-UA"/>
        </w:rPr>
        <w:tab/>
      </w:r>
      <w:r w:rsidR="007F1BEE" w:rsidRPr="002D703F">
        <w:rPr>
          <w:i w:val="0"/>
          <w:iCs w:val="0"/>
          <w:noProof/>
          <w:color w:val="auto"/>
          <w:sz w:val="28"/>
          <w:szCs w:val="22"/>
          <w:lang w:val="uk-UA"/>
        </w:rPr>
        <w:tab/>
      </w:r>
      <w:r w:rsidR="007F1BEE" w:rsidRPr="002D703F">
        <w:rPr>
          <w:i w:val="0"/>
          <w:iCs w:val="0"/>
          <w:noProof/>
          <w:color w:val="auto"/>
          <w:sz w:val="28"/>
          <w:szCs w:val="22"/>
          <w:lang w:val="uk-UA"/>
        </w:rPr>
        <w:tab/>
      </w:r>
      <w:r w:rsidR="007F1BEE" w:rsidRPr="002D703F">
        <w:rPr>
          <w:i w:val="0"/>
          <w:iCs w:val="0"/>
          <w:noProof/>
          <w:color w:val="auto"/>
          <w:sz w:val="28"/>
          <w:szCs w:val="22"/>
          <w:lang w:val="uk-UA"/>
        </w:rPr>
        <w:tab/>
      </w:r>
      <w:r w:rsidR="00B87DE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Pr="002D703F">
        <w:rPr>
          <w:i w:val="0"/>
          <w:iCs w:val="0"/>
          <w:noProof/>
          <w:color w:val="auto"/>
          <w:sz w:val="28"/>
          <w:szCs w:val="22"/>
          <w:lang w:val="uk-UA"/>
        </w:rPr>
        <w:fldChar w:fldCharType="separate"/>
      </w:r>
      <w:r w:rsidR="00BF735A">
        <w:rPr>
          <w:i w:val="0"/>
          <w:iCs w:val="0"/>
          <w:noProof/>
          <w:color w:val="auto"/>
          <w:sz w:val="28"/>
          <w:szCs w:val="22"/>
          <w:lang w:val="uk-UA"/>
        </w:rPr>
        <w:t>1</w:t>
      </w:r>
      <w:r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Pr="002D703F">
        <w:rPr>
          <w:i w:val="0"/>
          <w:iCs w:val="0"/>
          <w:noProof/>
          <w:color w:val="auto"/>
          <w:sz w:val="28"/>
          <w:szCs w:val="22"/>
          <w:lang w:val="uk-UA"/>
        </w:rPr>
        <w:fldChar w:fldCharType="separate"/>
      </w:r>
      <w:r w:rsidR="00BF735A">
        <w:rPr>
          <w:i w:val="0"/>
          <w:iCs w:val="0"/>
          <w:noProof/>
          <w:color w:val="auto"/>
          <w:sz w:val="28"/>
          <w:szCs w:val="22"/>
          <w:lang w:val="uk-UA"/>
        </w:rPr>
        <w:t>118</w:t>
      </w:r>
      <w:r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Розглянемо детально пряму діаграму. В цьому випадку процес розпадається на два одинфотонних випромінювання - процесу першого порядку. Закони збереження 4-імпульсу в кожній з вершин прямої діаграми мають вигляд:</w:t>
      </w:r>
    </w:p>
    <w:p w:rsidR="007F1BEE" w:rsidRPr="007F1BEE" w:rsidRDefault="007F1BEE" w:rsidP="00BC6098">
      <w:pPr>
        <w:pStyle w:val="a3"/>
        <w:jc w:val="right"/>
        <w:rPr>
          <w:rFonts w:eastAsia="Times New Roman"/>
          <w:szCs w:val="28"/>
          <w:lang w:val="uk-UA" w:eastAsia="ru-RU"/>
        </w:rPr>
      </w:pPr>
      <w:r w:rsidRPr="007F1BEE">
        <w:rPr>
          <w:rFonts w:eastAsia="Times New Roman"/>
          <w:szCs w:val="28"/>
          <w:lang w:val="uk-UA" w:eastAsia="ru-RU"/>
        </w:rPr>
        <w:tab/>
      </w:r>
      <w:r w:rsidR="000E7D59" w:rsidRPr="000E7D59">
        <w:rPr>
          <w:rFonts w:eastAsia="Times New Roman"/>
          <w:position w:val="-32"/>
          <w:szCs w:val="28"/>
          <w:lang w:val="uk-UA" w:eastAsia="ru-RU"/>
        </w:rPr>
        <w:pict>
          <v:shape id="_x0000_i1416" type="#_x0000_t75" style="width:101pt;height:38.7pt">
            <v:imagedata r:id="rId648" o:title=""/>
          </v:shape>
        </w:pict>
      </w:r>
      <w:r w:rsidRPr="007F1BEE">
        <w:rPr>
          <w:rFonts w:eastAsia="Times New Roman"/>
          <w:szCs w:val="28"/>
          <w:lang w:val="uk-UA" w:eastAsia="ru-RU"/>
        </w:rPr>
        <w:t xml:space="preserve"> </w:t>
      </w:r>
      <w:r w:rsidR="00BC6098" w:rsidRPr="007A1E9A">
        <w:rPr>
          <w:rFonts w:eastAsia="Times New Roman"/>
          <w:szCs w:val="28"/>
          <w:lang w:val="ru-RU" w:eastAsia="ru-RU"/>
        </w:rPr>
        <w:tab/>
      </w:r>
      <w:r w:rsidR="00BC6098" w:rsidRPr="007A1E9A">
        <w:rPr>
          <w:rFonts w:eastAsia="Times New Roman"/>
          <w:szCs w:val="28"/>
          <w:lang w:val="ru-RU" w:eastAsia="ru-RU"/>
        </w:rPr>
        <w:tab/>
      </w:r>
      <w:r w:rsidR="00BC6098" w:rsidRPr="007A1E9A">
        <w:rPr>
          <w:rFonts w:eastAsia="Times New Roman"/>
          <w:szCs w:val="28"/>
          <w:lang w:val="ru-RU" w:eastAsia="ru-RU"/>
        </w:rPr>
        <w:tab/>
      </w:r>
      <w:r w:rsidRPr="002D703F">
        <w:rPr>
          <w:i w:val="0"/>
          <w:iCs w:val="0"/>
          <w:noProof/>
          <w:color w:val="auto"/>
          <w:sz w:val="28"/>
          <w:szCs w:val="22"/>
          <w:lang w:val="uk-UA"/>
        </w:rPr>
        <w:tab/>
      </w:r>
      <w:r w:rsidR="00B87DE7"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1</w:t>
      </w:r>
      <w:r w:rsidR="000E7D59"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119</w:t>
      </w:r>
      <w:r w:rsidR="000E7D59"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lastRenderedPageBreak/>
        <w:t xml:space="preserve">Будемо розглядати випадок ультрарелятивістських енергій електрона </w:t>
      </w:r>
      <w:r w:rsidR="000E7D59" w:rsidRPr="000E7D59">
        <w:rPr>
          <w:rFonts w:eastAsia="Times New Roman"/>
          <w:position w:val="-14"/>
          <w:szCs w:val="28"/>
          <w:lang w:val="uk-UA" w:eastAsia="ru-RU"/>
        </w:rPr>
        <w:pict>
          <v:shape id="_x0000_i1417" type="#_x0000_t75" style="width:48.35pt;height:18.25pt">
            <v:imagedata r:id="rId649" o:title=""/>
          </v:shape>
        </w:pict>
      </w:r>
      <w:r w:rsidRPr="007F1BEE">
        <w:rPr>
          <w:rFonts w:eastAsia="Times New Roman"/>
          <w:szCs w:val="28"/>
          <w:lang w:val="uk-UA" w:eastAsia="ru-RU"/>
        </w:rPr>
        <w:t xml:space="preserve"> та малих кутів вильоту кінцевих частинок відносно імпульсу початкового електрона. Відмітимо, що в даній ситуації всі частинки рухаються у вузькому конусі. </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 xml:space="preserve">Враховуючи, що </w:t>
      </w:r>
      <w:r w:rsidR="000E7D59" w:rsidRPr="000E7D59">
        <w:rPr>
          <w:rFonts w:eastAsia="Times New Roman"/>
          <w:position w:val="-14"/>
          <w:szCs w:val="28"/>
          <w:lang w:val="uk-UA" w:eastAsia="ru-RU"/>
        </w:rPr>
        <w:pict>
          <v:shape id="_x0000_i1418" type="#_x0000_t75" style="width:53.75pt;height:20.4pt">
            <v:imagedata r:id="rId650" o:title=""/>
          </v:shape>
        </w:pict>
      </w:r>
      <w:r w:rsidRPr="007F1BEE">
        <w:rPr>
          <w:rFonts w:eastAsia="Times New Roman"/>
          <w:szCs w:val="28"/>
          <w:lang w:val="uk-UA" w:eastAsia="ru-RU"/>
        </w:rPr>
        <w:t xml:space="preserve">, після простих викладень з </w:t>
      </w:r>
      <w:r w:rsidR="0000350D">
        <w:rPr>
          <w:rFonts w:eastAsia="Times New Roman"/>
          <w:szCs w:val="28"/>
          <w:lang w:val="ru-RU" w:eastAsia="ru-RU"/>
        </w:rPr>
        <w:t>(1</w:t>
      </w:r>
      <w:r w:rsidR="0000350D" w:rsidRPr="0000350D">
        <w:rPr>
          <w:rFonts w:eastAsia="Times New Roman"/>
          <w:szCs w:val="28"/>
          <w:lang w:val="ru-RU" w:eastAsia="ru-RU"/>
        </w:rPr>
        <w:t>.119)</w:t>
      </w:r>
      <w:r w:rsidRPr="007F1BEE">
        <w:rPr>
          <w:rFonts w:eastAsia="Times New Roman"/>
          <w:szCs w:val="28"/>
          <w:lang w:val="uk-UA" w:eastAsia="ru-RU"/>
        </w:rPr>
        <w:t xml:space="preserve"> отримаємо  вирази для частот випромінених фотонів:</w:t>
      </w:r>
    </w:p>
    <w:p w:rsidR="007F1BEE" w:rsidRPr="007F1BEE" w:rsidRDefault="007F1BEE" w:rsidP="00BC6098">
      <w:pPr>
        <w:pStyle w:val="a3"/>
        <w:jc w:val="right"/>
        <w:rPr>
          <w:rFonts w:eastAsia="Times New Roman"/>
          <w:szCs w:val="28"/>
          <w:lang w:val="uk-UA" w:eastAsia="ru-RU"/>
        </w:rPr>
      </w:pPr>
      <w:r w:rsidRPr="007F1BEE">
        <w:rPr>
          <w:rFonts w:eastAsia="Times New Roman"/>
          <w:szCs w:val="28"/>
          <w:lang w:val="uk-UA" w:eastAsia="ru-RU"/>
        </w:rPr>
        <w:tab/>
      </w:r>
      <w:r w:rsidR="000E7D59" w:rsidRPr="000E7D59">
        <w:rPr>
          <w:rFonts w:eastAsia="Times New Roman"/>
          <w:position w:val="-36"/>
          <w:szCs w:val="28"/>
          <w:lang w:val="uk-UA" w:eastAsia="ru-RU"/>
        </w:rPr>
        <w:pict>
          <v:shape id="_x0000_i1419" type="#_x0000_t75" style="width:207.4pt;height:38.7pt">
            <v:imagedata r:id="rId651" o:title=""/>
          </v:shape>
        </w:pict>
      </w:r>
      <w:r w:rsidRPr="002D703F">
        <w:rPr>
          <w:i w:val="0"/>
          <w:iCs w:val="0"/>
          <w:noProof/>
          <w:color w:val="auto"/>
          <w:sz w:val="28"/>
          <w:szCs w:val="22"/>
          <w:lang w:val="uk-UA"/>
        </w:rPr>
        <w:tab/>
      </w:r>
      <w:r w:rsidR="00BC6098" w:rsidRPr="00A03E58">
        <w:rPr>
          <w:i w:val="0"/>
          <w:iCs w:val="0"/>
          <w:noProof/>
          <w:color w:val="auto"/>
          <w:sz w:val="28"/>
          <w:szCs w:val="22"/>
          <w:lang w:val="ru-RU"/>
        </w:rPr>
        <w:tab/>
      </w:r>
      <w:r w:rsidR="00B87DE7"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1</w:t>
      </w:r>
      <w:r w:rsidR="000E7D59"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120</w:t>
      </w:r>
      <w:r w:rsidR="000E7D59"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BC6098">
      <w:pPr>
        <w:pStyle w:val="a3"/>
        <w:jc w:val="right"/>
        <w:rPr>
          <w:rFonts w:eastAsia="Times New Roman"/>
          <w:szCs w:val="28"/>
          <w:lang w:val="uk-UA" w:eastAsia="ru-RU"/>
        </w:rPr>
      </w:pPr>
      <w:r w:rsidRPr="007F1BEE">
        <w:rPr>
          <w:rFonts w:eastAsia="Times New Roman"/>
          <w:szCs w:val="28"/>
          <w:lang w:val="uk-UA" w:eastAsia="ru-RU"/>
        </w:rPr>
        <w:tab/>
      </w:r>
      <w:r w:rsidR="000E7D59" w:rsidRPr="000E7D59">
        <w:rPr>
          <w:rFonts w:eastAsia="Times New Roman"/>
          <w:position w:val="-36"/>
          <w:szCs w:val="28"/>
          <w:lang w:val="uk-UA" w:eastAsia="ru-RU"/>
        </w:rPr>
        <w:pict>
          <v:shape id="_x0000_i1420" type="#_x0000_t75" style="width:197.75pt;height:38.7pt">
            <v:imagedata r:id="rId652" o:title=""/>
          </v:shape>
        </w:pict>
      </w:r>
      <w:r w:rsidRPr="002D703F">
        <w:rPr>
          <w:i w:val="0"/>
          <w:iCs w:val="0"/>
          <w:noProof/>
          <w:color w:val="auto"/>
          <w:sz w:val="28"/>
          <w:szCs w:val="22"/>
          <w:lang w:val="uk-UA"/>
        </w:rPr>
        <w:tab/>
      </w:r>
      <w:r w:rsidR="00BC6098" w:rsidRPr="00A03E58">
        <w:rPr>
          <w:i w:val="0"/>
          <w:iCs w:val="0"/>
          <w:noProof/>
          <w:color w:val="auto"/>
          <w:sz w:val="28"/>
          <w:szCs w:val="22"/>
          <w:lang w:val="ru-RU"/>
        </w:rPr>
        <w:tab/>
      </w:r>
      <w:r w:rsidR="00376723"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1</w:t>
      </w:r>
      <w:r w:rsidR="000E7D59"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121</w:t>
      </w:r>
      <w:r w:rsidR="000E7D59" w:rsidRPr="002D703F">
        <w:rPr>
          <w:i w:val="0"/>
          <w:iCs w:val="0"/>
          <w:noProof/>
          <w:color w:val="auto"/>
          <w:sz w:val="28"/>
          <w:szCs w:val="22"/>
          <w:lang w:val="uk-UA"/>
        </w:rPr>
        <w:fldChar w:fldCharType="end"/>
      </w:r>
      <w:r w:rsidR="00376723" w:rsidRPr="002D703F">
        <w:rPr>
          <w:i w:val="0"/>
          <w:iCs w:val="0"/>
          <w:noProof/>
          <w:color w:val="auto"/>
          <w:sz w:val="28"/>
          <w:szCs w:val="22"/>
          <w:lang w:val="uk-UA"/>
        </w:rPr>
        <w:t>)</w:t>
      </w:r>
    </w:p>
    <w:p w:rsidR="007F1BEE" w:rsidRPr="007F1BEE" w:rsidRDefault="007F1BEE" w:rsidP="00BC6098">
      <w:pPr>
        <w:ind w:firstLine="0"/>
        <w:rPr>
          <w:rFonts w:eastAsia="Times New Roman"/>
          <w:szCs w:val="28"/>
          <w:lang w:val="uk-UA" w:eastAsia="ru-RU"/>
        </w:rPr>
      </w:pPr>
      <w:r w:rsidRPr="007F1BEE">
        <w:rPr>
          <w:rFonts w:eastAsia="Times New Roman"/>
          <w:szCs w:val="28"/>
          <w:lang w:val="uk-UA" w:eastAsia="ru-RU"/>
        </w:rPr>
        <w:t>та кілька кінематичних співвідношень:</w:t>
      </w:r>
    </w:p>
    <w:p w:rsidR="007F1BEE" w:rsidRPr="007F1BEE" w:rsidRDefault="007F1BEE" w:rsidP="00BC6098">
      <w:pPr>
        <w:pStyle w:val="a3"/>
        <w:jc w:val="right"/>
        <w:rPr>
          <w:rFonts w:eastAsia="Times New Roman"/>
          <w:szCs w:val="28"/>
          <w:lang w:val="uk-UA" w:eastAsia="ru-RU"/>
        </w:rPr>
      </w:pPr>
      <w:r w:rsidRPr="007F1BEE">
        <w:rPr>
          <w:rFonts w:eastAsia="Times New Roman"/>
          <w:szCs w:val="28"/>
          <w:lang w:val="uk-UA" w:eastAsia="ru-RU"/>
        </w:rPr>
        <w:tab/>
      </w:r>
      <w:r w:rsidR="000E7D59" w:rsidRPr="000E7D59">
        <w:rPr>
          <w:rFonts w:eastAsia="Times New Roman"/>
          <w:position w:val="-36"/>
          <w:szCs w:val="28"/>
          <w:lang w:val="uk-UA" w:eastAsia="ru-RU"/>
        </w:rPr>
        <w:pict>
          <v:shape id="_x0000_i1421" type="#_x0000_t75" style="width:226.75pt;height:41.9pt">
            <v:imagedata r:id="rId653" o:title=""/>
          </v:shape>
        </w:pict>
      </w:r>
      <w:r w:rsidRPr="007F1BEE">
        <w:rPr>
          <w:rFonts w:eastAsia="Times New Roman"/>
          <w:szCs w:val="28"/>
          <w:lang w:val="uk-UA" w:eastAsia="ru-RU"/>
        </w:rPr>
        <w:t xml:space="preserve"> </w:t>
      </w:r>
      <w:r w:rsidRPr="002D703F">
        <w:rPr>
          <w:i w:val="0"/>
          <w:iCs w:val="0"/>
          <w:noProof/>
          <w:color w:val="auto"/>
          <w:sz w:val="28"/>
          <w:szCs w:val="22"/>
          <w:lang w:val="uk-UA"/>
        </w:rPr>
        <w:tab/>
      </w:r>
      <w:r w:rsidR="00376723"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1</w:t>
      </w:r>
      <w:r w:rsidR="000E7D59"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122</w:t>
      </w:r>
      <w:r w:rsidR="000E7D59" w:rsidRPr="002D703F">
        <w:rPr>
          <w:i w:val="0"/>
          <w:iCs w:val="0"/>
          <w:noProof/>
          <w:color w:val="auto"/>
          <w:sz w:val="28"/>
          <w:szCs w:val="22"/>
          <w:lang w:val="uk-UA"/>
        </w:rPr>
        <w:fldChar w:fldCharType="end"/>
      </w:r>
      <w:r w:rsidR="00376723" w:rsidRPr="002D703F">
        <w:rPr>
          <w:i w:val="0"/>
          <w:iCs w:val="0"/>
          <w:noProof/>
          <w:color w:val="auto"/>
          <w:sz w:val="28"/>
          <w:szCs w:val="22"/>
          <w:lang w:val="uk-UA"/>
        </w:rPr>
        <w:t>)</w:t>
      </w:r>
    </w:p>
    <w:p w:rsidR="007F1BEE" w:rsidRPr="007F1BEE" w:rsidRDefault="007F1BEE" w:rsidP="00BC6098">
      <w:pPr>
        <w:pStyle w:val="a3"/>
        <w:jc w:val="right"/>
        <w:rPr>
          <w:rFonts w:eastAsia="Times New Roman"/>
          <w:szCs w:val="28"/>
          <w:lang w:val="uk-UA" w:eastAsia="ru-RU"/>
        </w:rPr>
      </w:pPr>
      <w:r w:rsidRPr="007F1BEE">
        <w:rPr>
          <w:rFonts w:eastAsia="Times New Roman"/>
          <w:szCs w:val="28"/>
          <w:lang w:val="uk-UA" w:eastAsia="ru-RU"/>
        </w:rPr>
        <w:tab/>
      </w:r>
      <w:r w:rsidR="000E7D59" w:rsidRPr="000E7D59">
        <w:rPr>
          <w:rFonts w:eastAsia="Times New Roman"/>
          <w:position w:val="-36"/>
          <w:szCs w:val="28"/>
          <w:lang w:val="uk-UA" w:eastAsia="ru-RU"/>
        </w:rPr>
        <w:pict>
          <v:shape id="_x0000_i1422" type="#_x0000_t75" style="width:286.95pt;height:44.05pt">
            <v:imagedata r:id="rId654" o:title=""/>
          </v:shape>
        </w:pict>
      </w:r>
      <w:r w:rsidRPr="007F1BEE">
        <w:rPr>
          <w:rFonts w:eastAsia="Times New Roman"/>
          <w:szCs w:val="28"/>
          <w:lang w:val="uk-UA" w:eastAsia="ru-RU"/>
        </w:rPr>
        <w:t xml:space="preserve"> </w:t>
      </w:r>
      <w:r w:rsidRPr="002D703F">
        <w:rPr>
          <w:i w:val="0"/>
          <w:iCs w:val="0"/>
          <w:noProof/>
          <w:color w:val="auto"/>
          <w:sz w:val="28"/>
          <w:szCs w:val="22"/>
          <w:lang w:val="uk-UA"/>
        </w:rPr>
        <w:tab/>
      </w:r>
      <w:r w:rsidR="00376723"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1</w:t>
      </w:r>
      <w:r w:rsidR="000E7D59"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123</w:t>
      </w:r>
      <w:r w:rsidR="000E7D59" w:rsidRPr="002D703F">
        <w:rPr>
          <w:i w:val="0"/>
          <w:iCs w:val="0"/>
          <w:noProof/>
          <w:color w:val="auto"/>
          <w:sz w:val="28"/>
          <w:szCs w:val="22"/>
          <w:lang w:val="uk-UA"/>
        </w:rPr>
        <w:fldChar w:fldCharType="end"/>
      </w:r>
      <w:r w:rsidR="00376723" w:rsidRPr="002D703F">
        <w:rPr>
          <w:i w:val="0"/>
          <w:iCs w:val="0"/>
          <w:noProof/>
          <w:color w:val="auto"/>
          <w:sz w:val="28"/>
          <w:szCs w:val="22"/>
          <w:lang w:val="uk-UA"/>
        </w:rPr>
        <w:t>)</w:t>
      </w:r>
    </w:p>
    <w:p w:rsidR="007F1BEE" w:rsidRPr="007F1BEE" w:rsidRDefault="007F1BEE" w:rsidP="00BC6098">
      <w:pPr>
        <w:pStyle w:val="a3"/>
        <w:jc w:val="right"/>
        <w:rPr>
          <w:rFonts w:eastAsia="Times New Roman"/>
          <w:szCs w:val="28"/>
          <w:lang w:val="uk-UA" w:eastAsia="ru-RU"/>
        </w:rPr>
      </w:pPr>
      <w:r w:rsidRPr="007F1BEE">
        <w:rPr>
          <w:rFonts w:eastAsia="Times New Roman"/>
          <w:position w:val="-44"/>
          <w:szCs w:val="28"/>
          <w:lang w:val="ru-RU" w:eastAsia="ru-RU"/>
        </w:rPr>
        <w:t xml:space="preserve">                                        </w:t>
      </w:r>
      <w:r w:rsidR="000E7D59" w:rsidRPr="000E7D59">
        <w:rPr>
          <w:rFonts w:eastAsia="Times New Roman"/>
          <w:position w:val="-44"/>
          <w:szCs w:val="28"/>
          <w:lang w:val="uk-UA" w:eastAsia="ru-RU"/>
        </w:rPr>
        <w:pict>
          <v:shape id="_x0000_i1423" type="#_x0000_t75" style="width:195.6pt;height:46.2pt">
            <v:imagedata r:id="rId655" o:title=""/>
          </v:shape>
        </w:pict>
      </w:r>
      <w:r w:rsidRPr="007F1BEE">
        <w:rPr>
          <w:rFonts w:eastAsia="Times New Roman"/>
          <w:szCs w:val="28"/>
          <w:lang w:val="uk-UA" w:eastAsia="ru-RU"/>
        </w:rPr>
        <w:t xml:space="preserve">  </w:t>
      </w:r>
      <w:r w:rsidRPr="002D703F">
        <w:rPr>
          <w:i w:val="0"/>
          <w:iCs w:val="0"/>
          <w:noProof/>
          <w:color w:val="auto"/>
          <w:sz w:val="28"/>
          <w:szCs w:val="22"/>
          <w:lang w:val="uk-UA"/>
        </w:rPr>
        <w:tab/>
      </w:r>
      <w:r w:rsidR="00BC6098" w:rsidRPr="00BC6098">
        <w:rPr>
          <w:i w:val="0"/>
          <w:iCs w:val="0"/>
          <w:noProof/>
          <w:color w:val="auto"/>
          <w:sz w:val="28"/>
          <w:szCs w:val="22"/>
          <w:lang w:val="ru-RU"/>
        </w:rPr>
        <w:tab/>
      </w:r>
      <w:r w:rsidR="00376723"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1</w:t>
      </w:r>
      <w:r w:rsidR="000E7D59"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124</w:t>
      </w:r>
      <w:r w:rsidR="000E7D59" w:rsidRPr="002D703F">
        <w:rPr>
          <w:i w:val="0"/>
          <w:iCs w:val="0"/>
          <w:noProof/>
          <w:color w:val="auto"/>
          <w:sz w:val="28"/>
          <w:szCs w:val="22"/>
          <w:lang w:val="uk-UA"/>
        </w:rPr>
        <w:fldChar w:fldCharType="end"/>
      </w:r>
      <w:r w:rsidR="00376723"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 xml:space="preserve">Значення виразу </w:t>
      </w:r>
      <w:r w:rsidR="0000350D">
        <w:rPr>
          <w:rFonts w:eastAsia="Times New Roman"/>
          <w:szCs w:val="28"/>
          <w:lang w:val="uk-UA" w:eastAsia="ru-RU"/>
        </w:rPr>
        <w:t>(1.124)</w:t>
      </w:r>
      <w:r w:rsidRPr="007F1BEE">
        <w:rPr>
          <w:rFonts w:eastAsia="Times New Roman"/>
          <w:szCs w:val="28"/>
          <w:lang w:val="uk-UA" w:eastAsia="ru-RU"/>
        </w:rPr>
        <w:t xml:space="preserve"> має бути позитивним, таким чином кінцева енергія електрона відповідає умові:</w:t>
      </w:r>
    </w:p>
    <w:p w:rsidR="007F1BEE" w:rsidRPr="007F1BEE" w:rsidRDefault="007F1BEE" w:rsidP="00BC6098">
      <w:pPr>
        <w:pStyle w:val="a3"/>
        <w:jc w:val="right"/>
        <w:rPr>
          <w:rFonts w:eastAsia="Times New Roman"/>
          <w:szCs w:val="28"/>
          <w:lang w:val="uk-UA"/>
        </w:rPr>
      </w:pPr>
      <w:r w:rsidRPr="007F1BEE">
        <w:rPr>
          <w:rFonts w:eastAsia="Times New Roman"/>
          <w:szCs w:val="28"/>
          <w:lang w:val="uk-UA"/>
        </w:rPr>
        <w:tab/>
      </w:r>
      <w:r w:rsidR="000E7D59" w:rsidRPr="000E7D59">
        <w:rPr>
          <w:rFonts w:eastAsia="Times New Roman"/>
          <w:position w:val="-36"/>
          <w:szCs w:val="28"/>
          <w:lang w:val="uk-UA"/>
        </w:rPr>
        <w:pict>
          <v:shape id="_x0000_i1424" type="#_x0000_t75" style="width:182.7pt;height:38.7pt">
            <v:imagedata r:id="rId656" o:title=""/>
          </v:shape>
        </w:pict>
      </w:r>
      <w:r w:rsidRPr="007F1BEE">
        <w:rPr>
          <w:rFonts w:eastAsia="Times New Roman"/>
          <w:szCs w:val="28"/>
          <w:lang w:val="uk-UA"/>
        </w:rPr>
        <w:t xml:space="preserve"> </w:t>
      </w:r>
      <w:r w:rsidR="00BC6098" w:rsidRPr="00A03E58">
        <w:rPr>
          <w:rFonts w:eastAsia="Times New Roman"/>
          <w:szCs w:val="28"/>
          <w:lang w:val="ru-RU"/>
        </w:rPr>
        <w:tab/>
      </w:r>
      <w:r w:rsidRPr="002D703F">
        <w:rPr>
          <w:i w:val="0"/>
          <w:iCs w:val="0"/>
          <w:noProof/>
          <w:color w:val="auto"/>
          <w:sz w:val="28"/>
          <w:szCs w:val="22"/>
          <w:lang w:val="uk-UA"/>
        </w:rPr>
        <w:tab/>
      </w:r>
      <w:r w:rsidR="00376723"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1</w:t>
      </w:r>
      <w:r w:rsidR="000E7D59"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125</w:t>
      </w:r>
      <w:r w:rsidR="000E7D59" w:rsidRPr="002D703F">
        <w:rPr>
          <w:i w:val="0"/>
          <w:iCs w:val="0"/>
          <w:noProof/>
          <w:color w:val="auto"/>
          <w:sz w:val="28"/>
          <w:szCs w:val="22"/>
          <w:lang w:val="uk-UA"/>
        </w:rPr>
        <w:fldChar w:fldCharType="end"/>
      </w:r>
      <w:r w:rsidR="00376723"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 xml:space="preserve">З виразів </w:t>
      </w:r>
      <w:r w:rsidR="0000350D">
        <w:rPr>
          <w:rFonts w:eastAsia="Times New Roman"/>
          <w:szCs w:val="28"/>
          <w:lang w:val="uk-UA" w:eastAsia="ru-RU"/>
        </w:rPr>
        <w:t>(1.123</w:t>
      </w:r>
      <w:r w:rsidRPr="007F1BEE">
        <w:rPr>
          <w:rFonts w:eastAsia="Times New Roman"/>
          <w:szCs w:val="28"/>
          <w:lang w:val="uk-UA" w:eastAsia="ru-RU"/>
        </w:rPr>
        <w:t>-</w:t>
      </w:r>
      <w:r w:rsidR="0000350D">
        <w:rPr>
          <w:rFonts w:eastAsia="Times New Roman"/>
          <w:szCs w:val="28"/>
          <w:lang w:val="uk-UA" w:eastAsia="ru-RU"/>
        </w:rPr>
        <w:t>1.124)</w:t>
      </w:r>
      <w:r w:rsidRPr="007F1BEE">
        <w:rPr>
          <w:rFonts w:eastAsia="Times New Roman"/>
          <w:szCs w:val="28"/>
          <w:lang w:val="uk-UA" w:eastAsia="ru-RU"/>
        </w:rPr>
        <w:t xml:space="preserve"> отримаємо вираз для </w:t>
      </w:r>
      <w:r w:rsidR="000E7D59" w:rsidRPr="000E7D59">
        <w:rPr>
          <w:rFonts w:eastAsia="Times New Roman"/>
          <w:position w:val="-14"/>
          <w:szCs w:val="28"/>
          <w:lang w:val="uk-UA" w:eastAsia="ru-RU"/>
        </w:rPr>
        <w:pict>
          <v:shape id="_x0000_i1425" type="#_x0000_t75" style="width:16.1pt;height:18.25pt">
            <v:imagedata r:id="rId657" o:title=""/>
          </v:shape>
        </w:pict>
      </w:r>
      <w:r w:rsidRPr="007F1BEE">
        <w:rPr>
          <w:rFonts w:eastAsia="Times New Roman"/>
          <w:szCs w:val="28"/>
          <w:lang w:val="uk-UA" w:eastAsia="ru-RU"/>
        </w:rPr>
        <w:t>.</w:t>
      </w:r>
    </w:p>
    <w:p w:rsidR="007F1BEE" w:rsidRPr="007F1BEE" w:rsidRDefault="007F1BEE" w:rsidP="00376723">
      <w:pPr>
        <w:pStyle w:val="a3"/>
        <w:rPr>
          <w:rFonts w:eastAsia="Times New Roman"/>
          <w:szCs w:val="28"/>
          <w:lang w:val="uk-UA" w:eastAsia="ru-RU"/>
        </w:rPr>
      </w:pPr>
      <w:r w:rsidRPr="007F1BEE">
        <w:rPr>
          <w:rFonts w:eastAsia="Times New Roman"/>
          <w:position w:val="-32"/>
          <w:szCs w:val="28"/>
          <w:lang w:val="uk-UA" w:eastAsia="ru-RU"/>
        </w:rPr>
        <w:t xml:space="preserve">     </w:t>
      </w:r>
      <w:r w:rsidR="000E7D59" w:rsidRPr="000E7D59">
        <w:rPr>
          <w:rFonts w:eastAsia="Times New Roman"/>
          <w:position w:val="-32"/>
          <w:szCs w:val="28"/>
          <w:lang w:val="uk-UA" w:eastAsia="ru-RU"/>
        </w:rPr>
        <w:pict>
          <v:shape id="_x0000_i1426" type="#_x0000_t75" style="width:393.3pt;height:38.7pt">
            <v:imagedata r:id="rId658" o:title=""/>
          </v:shape>
        </w:pict>
      </w:r>
      <w:r w:rsidRPr="007F1BEE">
        <w:rPr>
          <w:rFonts w:eastAsia="Times New Roman"/>
          <w:szCs w:val="28"/>
          <w:lang w:val="uk-UA" w:eastAsia="ru-RU"/>
        </w:rPr>
        <w:t xml:space="preserve"> </w:t>
      </w:r>
      <w:r w:rsidRPr="002D703F">
        <w:rPr>
          <w:i w:val="0"/>
          <w:iCs w:val="0"/>
          <w:noProof/>
          <w:color w:val="auto"/>
          <w:sz w:val="28"/>
          <w:szCs w:val="22"/>
          <w:lang w:val="uk-UA"/>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376723"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1</w:t>
      </w:r>
      <w:r w:rsidR="000E7D59"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126</w:t>
      </w:r>
      <w:r w:rsidR="000E7D59" w:rsidRPr="002D703F">
        <w:rPr>
          <w:i w:val="0"/>
          <w:iCs w:val="0"/>
          <w:noProof/>
          <w:color w:val="auto"/>
          <w:sz w:val="28"/>
          <w:szCs w:val="22"/>
          <w:lang w:val="uk-UA"/>
        </w:rPr>
        <w:fldChar w:fldCharType="end"/>
      </w:r>
      <w:r w:rsidR="00376723"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 xml:space="preserve">Параметр </w:t>
      </w:r>
      <w:r w:rsidR="000E7D59" w:rsidRPr="000E7D59">
        <w:rPr>
          <w:rFonts w:eastAsia="Times New Roman"/>
          <w:position w:val="-12"/>
          <w:szCs w:val="28"/>
          <w:lang w:val="uk-UA" w:eastAsia="ru-RU"/>
        </w:rPr>
        <w:pict>
          <v:shape id="_x0000_i1427" type="#_x0000_t75" style="width:16.1pt;height:18.25pt">
            <v:imagedata r:id="rId659" o:title=""/>
          </v:shape>
        </w:pict>
      </w:r>
      <w:r w:rsidRPr="007F1BEE">
        <w:rPr>
          <w:rFonts w:eastAsia="Times New Roman"/>
          <w:szCs w:val="28"/>
          <w:lang w:val="uk-UA" w:eastAsia="ru-RU"/>
        </w:rPr>
        <w:t xml:space="preserve"> в </w:t>
      </w:r>
      <w:r w:rsidR="0000350D">
        <w:rPr>
          <w:rFonts w:eastAsia="Times New Roman"/>
          <w:szCs w:val="28"/>
          <w:lang w:val="uk-UA" w:eastAsia="ru-RU"/>
        </w:rPr>
        <w:t>(1.124)</w:t>
      </w:r>
      <w:r w:rsidRPr="007F1BEE">
        <w:rPr>
          <w:rFonts w:eastAsia="Times New Roman"/>
          <w:szCs w:val="28"/>
          <w:lang w:val="uk-UA" w:eastAsia="ru-RU"/>
        </w:rPr>
        <w:t xml:space="preserve"> можна виразити через полярні та азимутальні кути пов'язаних з початковим імпульсом електрона:</w:t>
      </w:r>
    </w:p>
    <w:p w:rsidR="007F1BEE" w:rsidRPr="007F1BEE" w:rsidRDefault="000E7D59" w:rsidP="00376723">
      <w:pPr>
        <w:pStyle w:val="a3"/>
        <w:rPr>
          <w:rFonts w:eastAsia="Times New Roman"/>
          <w:szCs w:val="28"/>
          <w:lang w:val="uk-UA" w:eastAsia="ru-RU"/>
        </w:rPr>
      </w:pPr>
      <w:r w:rsidRPr="000E7D59">
        <w:rPr>
          <w:rFonts w:eastAsia="Times New Roman"/>
          <w:position w:val="-30"/>
          <w:szCs w:val="28"/>
          <w:lang w:val="uk-UA" w:eastAsia="ru-RU"/>
        </w:rPr>
        <w:lastRenderedPageBreak/>
        <w:pict>
          <v:shape id="_x0000_i1428" type="#_x0000_t75" style="width:420.2pt;height:36.55pt">
            <v:imagedata r:id="rId660" o:title=""/>
          </v:shape>
        </w:pict>
      </w:r>
      <w:r w:rsidR="007F1BEE" w:rsidRPr="002D703F">
        <w:rPr>
          <w:i w:val="0"/>
          <w:iCs w:val="0"/>
          <w:noProof/>
          <w:color w:val="auto"/>
          <w:sz w:val="28"/>
          <w:szCs w:val="22"/>
          <w:lang w:val="uk-UA"/>
        </w:rPr>
        <w:tab/>
      </w:r>
      <w:r w:rsidR="00BC6098">
        <w:rPr>
          <w:i w:val="0"/>
          <w:iCs w:val="0"/>
          <w:noProof/>
          <w:color w:val="auto"/>
          <w:sz w:val="28"/>
          <w:szCs w:val="22"/>
          <w:lang w:val="ru-RU"/>
        </w:rPr>
        <w:tab/>
      </w:r>
      <w:r w:rsidR="00BC6098">
        <w:rPr>
          <w:i w:val="0"/>
          <w:iCs w:val="0"/>
          <w:noProof/>
          <w:color w:val="auto"/>
          <w:sz w:val="28"/>
          <w:szCs w:val="22"/>
          <w:lang w:val="ru-RU"/>
        </w:rPr>
        <w:tab/>
      </w:r>
      <w:r w:rsidR="00BC6098">
        <w:rPr>
          <w:i w:val="0"/>
          <w:iCs w:val="0"/>
          <w:noProof/>
          <w:color w:val="auto"/>
          <w:sz w:val="28"/>
          <w:szCs w:val="22"/>
          <w:lang w:val="ru-RU"/>
        </w:rPr>
        <w:tab/>
      </w:r>
      <w:r w:rsidR="00BC6098">
        <w:rPr>
          <w:i w:val="0"/>
          <w:iCs w:val="0"/>
          <w:noProof/>
          <w:color w:val="auto"/>
          <w:sz w:val="28"/>
          <w:szCs w:val="22"/>
          <w:lang w:val="ru-RU"/>
        </w:rPr>
        <w:tab/>
      </w:r>
      <w:r w:rsidR="00BC6098">
        <w:rPr>
          <w:i w:val="0"/>
          <w:iCs w:val="0"/>
          <w:noProof/>
          <w:color w:val="auto"/>
          <w:sz w:val="28"/>
          <w:szCs w:val="22"/>
          <w:lang w:val="ru-RU"/>
        </w:rPr>
        <w:tab/>
      </w:r>
      <w:r w:rsidR="00BC6098">
        <w:rPr>
          <w:i w:val="0"/>
          <w:iCs w:val="0"/>
          <w:noProof/>
          <w:color w:val="auto"/>
          <w:sz w:val="28"/>
          <w:szCs w:val="22"/>
          <w:lang w:val="ru-RU"/>
        </w:rPr>
        <w:tab/>
      </w:r>
      <w:r w:rsidR="00BC6098">
        <w:rPr>
          <w:i w:val="0"/>
          <w:iCs w:val="0"/>
          <w:noProof/>
          <w:color w:val="auto"/>
          <w:sz w:val="28"/>
          <w:szCs w:val="22"/>
          <w:lang w:val="ru-RU"/>
        </w:rPr>
        <w:tab/>
      </w:r>
      <w:r w:rsidR="00BC6098">
        <w:rPr>
          <w:i w:val="0"/>
          <w:iCs w:val="0"/>
          <w:noProof/>
          <w:color w:val="auto"/>
          <w:sz w:val="28"/>
          <w:szCs w:val="22"/>
          <w:lang w:val="ru-RU"/>
        </w:rPr>
        <w:tab/>
      </w:r>
      <w:r w:rsidR="00BC6098">
        <w:rPr>
          <w:i w:val="0"/>
          <w:iCs w:val="0"/>
          <w:noProof/>
          <w:color w:val="auto"/>
          <w:sz w:val="28"/>
          <w:szCs w:val="22"/>
          <w:lang w:val="ru-RU"/>
        </w:rPr>
        <w:tab/>
      </w:r>
      <w:r w:rsidR="00BC6098">
        <w:rPr>
          <w:i w:val="0"/>
          <w:iCs w:val="0"/>
          <w:noProof/>
          <w:color w:val="auto"/>
          <w:sz w:val="28"/>
          <w:szCs w:val="22"/>
          <w:lang w:val="ru-RU"/>
        </w:rPr>
        <w:tab/>
      </w:r>
      <w:r w:rsidR="00376723"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Pr="002D703F">
        <w:rPr>
          <w:i w:val="0"/>
          <w:iCs w:val="0"/>
          <w:noProof/>
          <w:color w:val="auto"/>
          <w:sz w:val="28"/>
          <w:szCs w:val="22"/>
          <w:lang w:val="uk-UA"/>
        </w:rPr>
        <w:fldChar w:fldCharType="separate"/>
      </w:r>
      <w:r w:rsidR="00BF735A">
        <w:rPr>
          <w:i w:val="0"/>
          <w:iCs w:val="0"/>
          <w:noProof/>
          <w:color w:val="auto"/>
          <w:sz w:val="28"/>
          <w:szCs w:val="22"/>
          <w:lang w:val="uk-UA"/>
        </w:rPr>
        <w:t>1</w:t>
      </w:r>
      <w:r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Pr="002D703F">
        <w:rPr>
          <w:i w:val="0"/>
          <w:iCs w:val="0"/>
          <w:noProof/>
          <w:color w:val="auto"/>
          <w:sz w:val="28"/>
          <w:szCs w:val="22"/>
          <w:lang w:val="uk-UA"/>
        </w:rPr>
        <w:fldChar w:fldCharType="separate"/>
      </w:r>
      <w:r w:rsidR="00BF735A">
        <w:rPr>
          <w:i w:val="0"/>
          <w:iCs w:val="0"/>
          <w:noProof/>
          <w:color w:val="auto"/>
          <w:sz w:val="28"/>
          <w:szCs w:val="22"/>
          <w:lang w:val="uk-UA"/>
        </w:rPr>
        <w:t>127</w:t>
      </w:r>
      <w:r w:rsidRPr="002D703F">
        <w:rPr>
          <w:i w:val="0"/>
          <w:iCs w:val="0"/>
          <w:noProof/>
          <w:color w:val="auto"/>
          <w:sz w:val="28"/>
          <w:szCs w:val="22"/>
          <w:lang w:val="uk-UA"/>
        </w:rPr>
        <w:fldChar w:fldCharType="end"/>
      </w:r>
      <w:r w:rsidR="00376723"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 xml:space="preserve">Тут, </w:t>
      </w:r>
      <w:r w:rsidR="000E7D59" w:rsidRPr="000E7D59">
        <w:rPr>
          <w:rFonts w:eastAsia="Times New Roman"/>
          <w:position w:val="-10"/>
          <w:szCs w:val="28"/>
          <w:lang w:val="uk-UA" w:eastAsia="ru-RU"/>
        </w:rPr>
        <w:pict>
          <v:shape id="_x0000_i1429" type="#_x0000_t75" style="width:10.75pt;height:12.9pt">
            <v:imagedata r:id="rId661" o:title=""/>
          </v:shape>
        </w:pict>
      </w:r>
      <w:r w:rsidRPr="007F1BEE">
        <w:rPr>
          <w:rFonts w:eastAsia="Times New Roman"/>
          <w:szCs w:val="28"/>
          <w:lang w:val="uk-UA" w:eastAsia="ru-RU"/>
        </w:rPr>
        <w:t xml:space="preserve"> - різниця між азимутальними кутами вильоту фотонів. З виразу </w:t>
      </w:r>
      <w:r w:rsidR="0000350D">
        <w:rPr>
          <w:rFonts w:eastAsia="Times New Roman"/>
          <w:szCs w:val="28"/>
          <w:lang w:val="uk-UA" w:eastAsia="ru-RU"/>
        </w:rPr>
        <w:t>(1.125)</w:t>
      </w:r>
      <w:r w:rsidRPr="007F1BEE">
        <w:rPr>
          <w:rFonts w:eastAsia="Times New Roman"/>
          <w:szCs w:val="28"/>
          <w:lang w:val="uk-UA" w:eastAsia="ru-RU"/>
        </w:rPr>
        <w:t>, обмеження на кути вльоту фотонів має вигляд:</w:t>
      </w:r>
    </w:p>
    <w:p w:rsidR="007F1BEE" w:rsidRPr="002D703F" w:rsidRDefault="007F1BEE" w:rsidP="00BC6098">
      <w:pPr>
        <w:pStyle w:val="a3"/>
        <w:jc w:val="right"/>
        <w:rPr>
          <w:i w:val="0"/>
          <w:iCs w:val="0"/>
          <w:noProof/>
          <w:color w:val="auto"/>
          <w:sz w:val="28"/>
          <w:szCs w:val="22"/>
          <w:lang w:val="uk-UA"/>
        </w:rPr>
      </w:pPr>
      <w:r w:rsidRPr="007F1BEE">
        <w:rPr>
          <w:rFonts w:eastAsia="Times New Roman"/>
          <w:szCs w:val="28"/>
          <w:lang w:val="uk-UA" w:eastAsia="ru-RU"/>
        </w:rPr>
        <w:tab/>
      </w:r>
      <w:r w:rsidR="000E7D59" w:rsidRPr="000E7D59">
        <w:rPr>
          <w:rFonts w:eastAsia="Times New Roman"/>
          <w:position w:val="-34"/>
          <w:szCs w:val="28"/>
          <w:lang w:val="uk-UA" w:eastAsia="ru-RU"/>
        </w:rPr>
        <w:pict>
          <v:shape id="_x0000_i1430" type="#_x0000_t75" style="width:139.7pt;height:39.75pt">
            <v:imagedata r:id="rId662" o:title=""/>
          </v:shape>
        </w:pict>
      </w:r>
      <w:r w:rsidRPr="002D703F">
        <w:rPr>
          <w:i w:val="0"/>
          <w:iCs w:val="0"/>
          <w:noProof/>
          <w:color w:val="auto"/>
          <w:sz w:val="28"/>
          <w:szCs w:val="22"/>
          <w:lang w:val="uk-UA"/>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00350D">
        <w:rPr>
          <w:i w:val="0"/>
          <w:iCs w:val="0"/>
          <w:noProof/>
          <w:color w:val="auto"/>
          <w:sz w:val="28"/>
          <w:szCs w:val="22"/>
          <w:lang w:val="ru-RU"/>
        </w:rPr>
        <w:tab/>
      </w:r>
      <w:r w:rsidR="00376723"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1</w:t>
      </w:r>
      <w:r w:rsidR="000E7D59"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128</w:t>
      </w:r>
      <w:r w:rsidR="000E7D59" w:rsidRPr="002D703F">
        <w:rPr>
          <w:i w:val="0"/>
          <w:iCs w:val="0"/>
          <w:noProof/>
          <w:color w:val="auto"/>
          <w:sz w:val="28"/>
          <w:szCs w:val="22"/>
          <w:lang w:val="uk-UA"/>
        </w:rPr>
        <w:fldChar w:fldCharType="end"/>
      </w:r>
      <w:r w:rsidR="00376723"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 xml:space="preserve">З виразів </w:t>
      </w:r>
      <w:r w:rsidR="0000350D">
        <w:rPr>
          <w:rFonts w:eastAsia="Times New Roman"/>
          <w:szCs w:val="28"/>
          <w:lang w:val="uk-UA" w:eastAsia="ru-RU"/>
        </w:rPr>
        <w:t>(1.122)</w:t>
      </w:r>
      <w:r w:rsidRPr="007F1BEE">
        <w:rPr>
          <w:rFonts w:eastAsia="Times New Roman"/>
          <w:szCs w:val="28"/>
          <w:lang w:val="uk-UA" w:eastAsia="ru-RU"/>
        </w:rPr>
        <w:t xml:space="preserve">, </w:t>
      </w:r>
      <w:r w:rsidR="0000350D">
        <w:rPr>
          <w:rFonts w:eastAsia="Times New Roman"/>
          <w:szCs w:val="28"/>
          <w:lang w:val="uk-UA" w:eastAsia="ru-RU"/>
        </w:rPr>
        <w:t>(1.123)</w:t>
      </w:r>
      <w:r w:rsidRPr="007F1BEE">
        <w:rPr>
          <w:rFonts w:eastAsia="Times New Roman"/>
          <w:szCs w:val="28"/>
          <w:lang w:val="uk-UA" w:eastAsia="ru-RU"/>
        </w:rPr>
        <w:t>, частота другого фотона має вигляд:</w:t>
      </w:r>
    </w:p>
    <w:p w:rsidR="007F1BEE" w:rsidRPr="007F1BEE" w:rsidRDefault="007F1BEE" w:rsidP="00BC6098">
      <w:pPr>
        <w:pStyle w:val="a3"/>
        <w:jc w:val="right"/>
        <w:rPr>
          <w:rFonts w:eastAsia="Times New Roman"/>
          <w:szCs w:val="28"/>
          <w:lang w:val="uk-UA" w:eastAsia="ru-RU"/>
        </w:rPr>
      </w:pPr>
      <w:r w:rsidRPr="007F1BEE">
        <w:rPr>
          <w:rFonts w:eastAsia="Times New Roman"/>
          <w:szCs w:val="28"/>
          <w:lang w:val="uk-UA" w:eastAsia="ru-RU"/>
        </w:rPr>
        <w:tab/>
      </w:r>
      <w:r w:rsidR="000E7D59" w:rsidRPr="000E7D59">
        <w:rPr>
          <w:rFonts w:eastAsia="Times New Roman"/>
          <w:position w:val="-32"/>
          <w:szCs w:val="28"/>
          <w:lang w:val="uk-UA" w:eastAsia="ru-RU"/>
        </w:rPr>
        <w:pict>
          <v:shape id="_x0000_i1431" type="#_x0000_t75" style="width:142.95pt;height:38.7pt">
            <v:imagedata r:id="rId663" o:title=""/>
          </v:shape>
        </w:pict>
      </w:r>
      <w:r w:rsidRPr="007F1BEE">
        <w:rPr>
          <w:rFonts w:eastAsia="Times New Roman"/>
          <w:szCs w:val="28"/>
          <w:lang w:val="uk-UA" w:eastAsia="ru-RU"/>
        </w:rPr>
        <w:t xml:space="preserve"> </w:t>
      </w:r>
      <w:r w:rsidRPr="002D703F">
        <w:rPr>
          <w:i w:val="0"/>
          <w:iCs w:val="0"/>
          <w:noProof/>
          <w:color w:val="auto"/>
          <w:sz w:val="28"/>
          <w:szCs w:val="22"/>
          <w:lang w:val="uk-UA"/>
        </w:rPr>
        <w:tab/>
      </w:r>
      <w:r w:rsidR="00BC6098" w:rsidRPr="007A1E9A">
        <w:rPr>
          <w:i w:val="0"/>
          <w:iCs w:val="0"/>
          <w:noProof/>
          <w:color w:val="auto"/>
          <w:sz w:val="28"/>
          <w:szCs w:val="22"/>
          <w:lang w:val="uk-UA"/>
        </w:rPr>
        <w:tab/>
      </w:r>
      <w:r w:rsidR="00BC6098" w:rsidRPr="007A1E9A">
        <w:rPr>
          <w:i w:val="0"/>
          <w:iCs w:val="0"/>
          <w:noProof/>
          <w:color w:val="auto"/>
          <w:sz w:val="28"/>
          <w:szCs w:val="22"/>
          <w:lang w:val="uk-UA"/>
        </w:rPr>
        <w:tab/>
      </w:r>
      <w:r w:rsidR="00376723"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1</w:t>
      </w:r>
      <w:r w:rsidR="000E7D59"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129</w:t>
      </w:r>
      <w:r w:rsidR="000E7D59" w:rsidRPr="002D703F">
        <w:rPr>
          <w:i w:val="0"/>
          <w:iCs w:val="0"/>
          <w:noProof/>
          <w:color w:val="auto"/>
          <w:sz w:val="28"/>
          <w:szCs w:val="22"/>
          <w:lang w:val="uk-UA"/>
        </w:rPr>
        <w:fldChar w:fldCharType="end"/>
      </w:r>
      <w:r w:rsidR="00376723"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Для випадку ультрарелятивістських енергій електрона, коли кінцеві частинки рухаються у вузькому конусі вздовж імпульсу початкового електрона, інтерференційні умови мають вигляд:</w:t>
      </w:r>
    </w:p>
    <w:p w:rsidR="007F1BEE" w:rsidRPr="007F1BEE" w:rsidRDefault="007F1BEE" w:rsidP="00BC6098">
      <w:pPr>
        <w:pStyle w:val="a3"/>
        <w:jc w:val="right"/>
        <w:rPr>
          <w:rFonts w:eastAsia="Times New Roman"/>
          <w:noProof/>
          <w:szCs w:val="28"/>
          <w:lang w:val="uk-UA" w:eastAsia="ru-RU"/>
        </w:rPr>
      </w:pPr>
      <w:r w:rsidRPr="007F1BEE">
        <w:rPr>
          <w:rFonts w:eastAsia="Times New Roman"/>
          <w:noProof/>
          <w:szCs w:val="28"/>
          <w:lang w:val="uk-UA" w:eastAsia="ru-RU"/>
        </w:rPr>
        <w:tab/>
      </w:r>
      <w:r w:rsidR="000E7D59" w:rsidRPr="000E7D59">
        <w:rPr>
          <w:rFonts w:eastAsia="Times New Roman"/>
          <w:noProof/>
          <w:position w:val="-12"/>
          <w:szCs w:val="28"/>
          <w:lang w:val="uk-UA" w:eastAsia="ru-RU"/>
        </w:rPr>
        <w:pict>
          <v:shape id="_x0000_i1432" type="#_x0000_t75" style="width:39.75pt;height:18.25pt">
            <v:imagedata r:id="rId664" o:title=""/>
          </v:shape>
        </w:pict>
      </w:r>
      <w:r w:rsidRPr="007F1BEE">
        <w:rPr>
          <w:rFonts w:eastAsia="Times New Roman"/>
          <w:noProof/>
          <w:szCs w:val="28"/>
          <w:lang w:val="uk-UA" w:eastAsia="ru-RU"/>
        </w:rPr>
        <w:t xml:space="preserve">,   </w:t>
      </w:r>
      <w:r w:rsidR="000E7D59" w:rsidRPr="000E7D59">
        <w:rPr>
          <w:rFonts w:eastAsia="Times New Roman"/>
          <w:noProof/>
          <w:position w:val="-14"/>
          <w:szCs w:val="28"/>
          <w:lang w:val="uk-UA" w:eastAsia="ru-RU"/>
        </w:rPr>
        <w:pict>
          <v:shape id="_x0000_i1433" type="#_x0000_t75" style="width:48.35pt;height:20.4pt">
            <v:imagedata r:id="rId665" o:title=""/>
          </v:shape>
        </w:pict>
      </w:r>
      <w:r w:rsidRPr="002D703F">
        <w:rPr>
          <w:i w:val="0"/>
          <w:iCs w:val="0"/>
          <w:noProof/>
          <w:color w:val="auto"/>
          <w:sz w:val="28"/>
          <w:szCs w:val="22"/>
          <w:lang w:val="uk-UA"/>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376723"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1</w:t>
      </w:r>
      <w:r w:rsidR="000E7D59"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130</w:t>
      </w:r>
      <w:r w:rsidR="000E7D59" w:rsidRPr="002D703F">
        <w:rPr>
          <w:i w:val="0"/>
          <w:iCs w:val="0"/>
          <w:noProof/>
          <w:color w:val="auto"/>
          <w:sz w:val="28"/>
          <w:szCs w:val="22"/>
          <w:lang w:val="uk-UA"/>
        </w:rPr>
        <w:fldChar w:fldCharType="end"/>
      </w:r>
      <w:r w:rsidR="00376723"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 xml:space="preserve">Умови </w:t>
      </w:r>
      <w:r w:rsidR="0000350D">
        <w:rPr>
          <w:rFonts w:eastAsia="Times New Roman"/>
          <w:szCs w:val="28"/>
          <w:lang w:val="uk-UA" w:eastAsia="ru-RU"/>
        </w:rPr>
        <w:t>(1.130)</w:t>
      </w:r>
      <w:r w:rsidRPr="007F1BEE">
        <w:rPr>
          <w:rFonts w:eastAsia="Times New Roman"/>
          <w:szCs w:val="28"/>
          <w:lang w:val="uk-UA" w:eastAsia="ru-RU"/>
        </w:rPr>
        <w:t xml:space="preserve"> виконуються лише коли електрон розсіюється на нульовий кут. Виключаючи з розгляду даний випадок, ми можемо розглядати резонанс прямої діаграми окремо.</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 xml:space="preserve">В резонансному наближенні </w:t>
      </w:r>
      <w:r w:rsidR="0000350D">
        <w:rPr>
          <w:rFonts w:eastAsia="Times New Roman"/>
          <w:szCs w:val="28"/>
          <w:lang w:val="uk-UA" w:eastAsia="ru-RU"/>
        </w:rPr>
        <w:t>(1.125)</w:t>
      </w:r>
      <w:r w:rsidRPr="007F1BEE">
        <w:rPr>
          <w:rFonts w:eastAsia="Times New Roman"/>
          <w:szCs w:val="28"/>
          <w:lang w:val="uk-UA" w:eastAsia="ru-RU"/>
        </w:rPr>
        <w:t xml:space="preserve"> ймовірність для прямої діаграми з одночасною реєстрацією полярних кутів першого та другого випромінених фотонів та діапазоном частот від </w:t>
      </w:r>
      <w:r w:rsidR="000E7D59" w:rsidRPr="000E7D59">
        <w:rPr>
          <w:rFonts w:eastAsia="Times New Roman"/>
          <w:position w:val="-12"/>
          <w:szCs w:val="28"/>
          <w:lang w:val="uk-UA" w:eastAsia="ru-RU"/>
        </w:rPr>
        <w:pict>
          <v:shape id="_x0000_i1434" type="#_x0000_t75" style="width:13.95pt;height:18.25pt">
            <v:imagedata r:id="rId666" o:title=""/>
          </v:shape>
        </w:pict>
      </w:r>
      <w:r w:rsidRPr="007F1BEE">
        <w:rPr>
          <w:rFonts w:eastAsia="Times New Roman"/>
          <w:szCs w:val="28"/>
          <w:lang w:val="uk-UA" w:eastAsia="ru-RU"/>
        </w:rPr>
        <w:t xml:space="preserve"> до </w:t>
      </w:r>
      <w:r w:rsidR="000E7D59" w:rsidRPr="000E7D59">
        <w:rPr>
          <w:rFonts w:eastAsia="Times New Roman"/>
          <w:position w:val="-12"/>
          <w:szCs w:val="28"/>
          <w:lang w:val="uk-UA" w:eastAsia="ru-RU"/>
        </w:rPr>
        <w:pict>
          <v:shape id="_x0000_i1435" type="#_x0000_t75" style="width:43pt;height:18.25pt">
            <v:imagedata r:id="rId667" o:title=""/>
          </v:shape>
        </w:pict>
      </w:r>
      <w:r w:rsidRPr="007F1BEE">
        <w:rPr>
          <w:rFonts w:eastAsia="Times New Roman"/>
          <w:szCs w:val="28"/>
          <w:lang w:val="uk-UA" w:eastAsia="ru-RU"/>
        </w:rPr>
        <w:t xml:space="preserve"> має вигляд:</w:t>
      </w:r>
    </w:p>
    <w:p w:rsidR="007F1BEE" w:rsidRPr="007F1BEE" w:rsidRDefault="007F1BEE" w:rsidP="00BC6098">
      <w:pPr>
        <w:pStyle w:val="a3"/>
        <w:jc w:val="right"/>
        <w:rPr>
          <w:rFonts w:eastAsia="Times New Roman"/>
          <w:noProof/>
          <w:szCs w:val="28"/>
          <w:lang w:val="uk-UA" w:eastAsia="ru-RU"/>
        </w:rPr>
      </w:pPr>
      <w:r w:rsidRPr="007F1BEE">
        <w:rPr>
          <w:rFonts w:eastAsia="Times New Roman"/>
          <w:noProof/>
          <w:szCs w:val="28"/>
          <w:lang w:val="uk-UA" w:eastAsia="ru-RU"/>
        </w:rPr>
        <w:tab/>
      </w:r>
      <w:r w:rsidR="000E7D59" w:rsidRPr="000E7D59">
        <w:rPr>
          <w:rFonts w:eastAsia="Times New Roman"/>
          <w:noProof/>
          <w:position w:val="-38"/>
          <w:szCs w:val="28"/>
          <w:lang w:val="uk-UA" w:eastAsia="ru-RU"/>
        </w:rPr>
        <w:pict>
          <v:shape id="_x0000_i1436" type="#_x0000_t75" style="width:332.05pt;height:41.9pt">
            <v:imagedata r:id="rId668" o:title=""/>
          </v:shape>
        </w:pict>
      </w:r>
      <w:r w:rsidRPr="002D703F">
        <w:rPr>
          <w:i w:val="0"/>
          <w:iCs w:val="0"/>
          <w:noProof/>
          <w:color w:val="auto"/>
          <w:sz w:val="28"/>
          <w:szCs w:val="22"/>
          <w:lang w:val="uk-UA"/>
        </w:rPr>
        <w:tab/>
      </w:r>
      <w:r w:rsidR="00376723"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1</w:t>
      </w:r>
      <w:r w:rsidR="000E7D59"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131</w:t>
      </w:r>
      <w:r w:rsidR="000E7D59" w:rsidRPr="002D703F">
        <w:rPr>
          <w:i w:val="0"/>
          <w:iCs w:val="0"/>
          <w:noProof/>
          <w:color w:val="auto"/>
          <w:sz w:val="28"/>
          <w:szCs w:val="22"/>
          <w:lang w:val="uk-UA"/>
        </w:rPr>
        <w:fldChar w:fldCharType="end"/>
      </w:r>
      <w:r w:rsidR="00376723"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 xml:space="preserve">Тут функція </w:t>
      </w:r>
      <w:r w:rsidR="000E7D59" w:rsidRPr="000E7D59">
        <w:rPr>
          <w:rFonts w:eastAsia="Times New Roman"/>
          <w:position w:val="-4"/>
          <w:szCs w:val="28"/>
          <w:lang w:val="uk-UA" w:eastAsia="ru-RU"/>
        </w:rPr>
        <w:pict>
          <v:shape id="_x0000_i1437" type="#_x0000_t75" style="width:30.1pt;height:12.9pt">
            <v:imagedata r:id="rId669" o:title=""/>
          </v:shape>
        </w:pict>
      </w:r>
      <w:r w:rsidRPr="007F1BEE">
        <w:rPr>
          <w:rFonts w:eastAsia="Times New Roman"/>
          <w:szCs w:val="28"/>
          <w:lang w:val="uk-UA" w:eastAsia="ru-RU"/>
        </w:rPr>
        <w:t xml:space="preserve">, а </w:t>
      </w:r>
      <w:r w:rsidR="000E7D59" w:rsidRPr="000E7D59">
        <w:rPr>
          <w:rFonts w:eastAsia="Times New Roman"/>
          <w:position w:val="-14"/>
          <w:szCs w:val="28"/>
          <w:lang w:val="uk-UA" w:eastAsia="ru-RU"/>
        </w:rPr>
        <w:pict>
          <v:shape id="_x0000_i1438" type="#_x0000_t75" style="width:38.7pt;height:20.4pt">
            <v:imagedata r:id="rId670" o:title=""/>
          </v:shape>
        </w:pict>
      </w:r>
      <w:r w:rsidRPr="007F1BEE">
        <w:rPr>
          <w:rFonts w:eastAsia="Times New Roman"/>
          <w:szCs w:val="28"/>
          <w:lang w:val="uk-UA" w:eastAsia="ru-RU"/>
        </w:rPr>
        <w:t>- функція, що визначає резонансний профіль, має вигляд:</w:t>
      </w:r>
    </w:p>
    <w:p w:rsidR="007F1BEE" w:rsidRPr="007F1BEE" w:rsidRDefault="007F1BEE" w:rsidP="00BC6098">
      <w:pPr>
        <w:pStyle w:val="a3"/>
        <w:jc w:val="right"/>
        <w:rPr>
          <w:rFonts w:eastAsia="Times New Roman"/>
          <w:szCs w:val="28"/>
          <w:lang w:val="uk-UA" w:eastAsia="ru-RU"/>
        </w:rPr>
      </w:pPr>
      <w:r w:rsidRPr="007F1BEE">
        <w:rPr>
          <w:rFonts w:eastAsia="Times New Roman"/>
          <w:szCs w:val="28"/>
          <w:lang w:val="uk-UA" w:eastAsia="ru-RU"/>
        </w:rPr>
        <w:tab/>
      </w:r>
      <w:r w:rsidR="000E7D59" w:rsidRPr="000E7D59">
        <w:rPr>
          <w:rFonts w:eastAsia="Times New Roman"/>
          <w:position w:val="-30"/>
          <w:szCs w:val="28"/>
          <w:lang w:val="uk-UA" w:eastAsia="ru-RU"/>
        </w:rPr>
        <w:pict>
          <v:shape id="_x0000_i1439" type="#_x0000_t75" style="width:160.1pt;height:36.55pt">
            <v:imagedata r:id="rId671" o:title=""/>
          </v:shape>
        </w:pict>
      </w:r>
      <w:r w:rsidRPr="002D703F">
        <w:rPr>
          <w:i w:val="0"/>
          <w:iCs w:val="0"/>
          <w:noProof/>
          <w:color w:val="auto"/>
          <w:sz w:val="28"/>
          <w:szCs w:val="22"/>
          <w:lang w:val="uk-UA"/>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376723"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1</w:t>
      </w:r>
      <w:r w:rsidR="000E7D59"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132</w:t>
      </w:r>
      <w:r w:rsidR="000E7D59" w:rsidRPr="002D703F">
        <w:rPr>
          <w:i w:val="0"/>
          <w:iCs w:val="0"/>
          <w:noProof/>
          <w:color w:val="auto"/>
          <w:sz w:val="28"/>
          <w:szCs w:val="22"/>
          <w:lang w:val="uk-UA"/>
        </w:rPr>
        <w:fldChar w:fldCharType="end"/>
      </w:r>
      <w:r w:rsidR="00376723"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p>
    <w:p w:rsidR="007F1BEE" w:rsidRPr="007F1BEE" w:rsidRDefault="00F25B75" w:rsidP="00BC6098">
      <w:pPr>
        <w:jc w:val="center"/>
        <w:rPr>
          <w:rFonts w:eastAsia="Times New Roman"/>
          <w:szCs w:val="28"/>
          <w:lang w:val="uk-UA" w:eastAsia="ru-RU"/>
        </w:rPr>
      </w:pPr>
      <w:r>
        <w:rPr>
          <w:rFonts w:eastAsia="Times New Roman"/>
          <w:noProof/>
          <w:szCs w:val="28"/>
          <w:lang w:val="ru-RU" w:eastAsia="ru-RU"/>
        </w:rPr>
        <w:lastRenderedPageBreak/>
        <w:drawing>
          <wp:inline distT="0" distB="0" distL="0" distR="0">
            <wp:extent cx="3429000" cy="3228975"/>
            <wp:effectExtent l="19050" t="0" r="0" b="0"/>
            <wp:docPr id="433" name="Рисунок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672" cstate="print"/>
                    <a:srcRect l="4956" t="28271" r="4292" b="3040"/>
                    <a:stretch>
                      <a:fillRect/>
                    </a:stretch>
                  </pic:blipFill>
                  <pic:spPr bwMode="auto">
                    <a:xfrm>
                      <a:off x="0" y="0"/>
                      <a:ext cx="3429000" cy="3228975"/>
                    </a:xfrm>
                    <a:prstGeom prst="rect">
                      <a:avLst/>
                    </a:prstGeom>
                    <a:noFill/>
                    <a:ln w="9525">
                      <a:noFill/>
                      <a:miter lim="800000"/>
                      <a:headEnd/>
                      <a:tailEnd/>
                    </a:ln>
                  </pic:spPr>
                </pic:pic>
              </a:graphicData>
            </a:graphic>
          </wp:inline>
        </w:drawing>
      </w:r>
    </w:p>
    <w:p w:rsidR="007F1BEE" w:rsidRPr="00A03E58" w:rsidRDefault="00A03E58" w:rsidP="00A03E58">
      <w:pPr>
        <w:pStyle w:val="a3"/>
        <w:spacing w:line="360" w:lineRule="auto"/>
        <w:jc w:val="center"/>
        <w:rPr>
          <w:i w:val="0"/>
          <w:color w:val="auto"/>
          <w:sz w:val="28"/>
          <w:szCs w:val="28"/>
          <w:lang w:val="uk-UA"/>
        </w:rPr>
      </w:pPr>
      <w:r w:rsidRPr="00A03E58">
        <w:rPr>
          <w:i w:val="0"/>
          <w:color w:val="auto"/>
          <w:sz w:val="28"/>
          <w:szCs w:val="28"/>
          <w:lang w:val="uk-UA"/>
        </w:rPr>
        <w:t xml:space="preserve">Рис. </w:t>
      </w:r>
      <w:r w:rsidR="000E7D59" w:rsidRPr="00A03E58">
        <w:rPr>
          <w:i w:val="0"/>
          <w:color w:val="auto"/>
          <w:sz w:val="28"/>
          <w:szCs w:val="28"/>
          <w:lang w:val="uk-UA"/>
        </w:rPr>
        <w:fldChar w:fldCharType="begin"/>
      </w:r>
      <w:r w:rsidRPr="00A03E58">
        <w:rPr>
          <w:i w:val="0"/>
          <w:color w:val="auto"/>
          <w:sz w:val="28"/>
          <w:szCs w:val="28"/>
          <w:lang w:val="uk-UA"/>
        </w:rPr>
        <w:instrText xml:space="preserve"> STYLEREF 1 \s </w:instrText>
      </w:r>
      <w:r w:rsidR="000E7D59" w:rsidRPr="00A03E58">
        <w:rPr>
          <w:i w:val="0"/>
          <w:color w:val="auto"/>
          <w:sz w:val="28"/>
          <w:szCs w:val="28"/>
          <w:lang w:val="uk-UA"/>
        </w:rPr>
        <w:fldChar w:fldCharType="separate"/>
      </w:r>
      <w:r w:rsidR="00BF735A">
        <w:rPr>
          <w:i w:val="0"/>
          <w:noProof/>
          <w:color w:val="auto"/>
          <w:sz w:val="28"/>
          <w:szCs w:val="28"/>
          <w:lang w:val="uk-UA"/>
        </w:rPr>
        <w:t>1</w:t>
      </w:r>
      <w:r w:rsidR="000E7D59" w:rsidRPr="00A03E58">
        <w:rPr>
          <w:i w:val="0"/>
          <w:color w:val="auto"/>
          <w:sz w:val="28"/>
          <w:szCs w:val="28"/>
          <w:lang w:val="uk-UA"/>
        </w:rPr>
        <w:fldChar w:fldCharType="end"/>
      </w:r>
      <w:r w:rsidRPr="00A03E58">
        <w:rPr>
          <w:i w:val="0"/>
          <w:color w:val="auto"/>
          <w:sz w:val="28"/>
          <w:szCs w:val="28"/>
          <w:lang w:val="uk-UA"/>
        </w:rPr>
        <w:t>.</w:t>
      </w:r>
      <w:r w:rsidR="000E7D59" w:rsidRPr="00A03E58">
        <w:rPr>
          <w:i w:val="0"/>
          <w:color w:val="auto"/>
          <w:sz w:val="28"/>
          <w:szCs w:val="28"/>
          <w:lang w:val="uk-UA"/>
        </w:rPr>
        <w:fldChar w:fldCharType="begin"/>
      </w:r>
      <w:r w:rsidRPr="00A03E58">
        <w:rPr>
          <w:i w:val="0"/>
          <w:color w:val="auto"/>
          <w:sz w:val="28"/>
          <w:szCs w:val="28"/>
          <w:lang w:val="uk-UA"/>
        </w:rPr>
        <w:instrText xml:space="preserve"> SEQ Рис. \* ARABIC \s 1 </w:instrText>
      </w:r>
      <w:r w:rsidR="000E7D59" w:rsidRPr="00A03E58">
        <w:rPr>
          <w:i w:val="0"/>
          <w:color w:val="auto"/>
          <w:sz w:val="28"/>
          <w:szCs w:val="28"/>
          <w:lang w:val="uk-UA"/>
        </w:rPr>
        <w:fldChar w:fldCharType="separate"/>
      </w:r>
      <w:r w:rsidR="00573E65">
        <w:rPr>
          <w:i w:val="0"/>
          <w:noProof/>
          <w:color w:val="auto"/>
          <w:sz w:val="28"/>
          <w:szCs w:val="28"/>
          <w:lang w:val="uk-UA"/>
        </w:rPr>
        <w:t>12</w:t>
      </w:r>
      <w:r w:rsidR="000E7D59" w:rsidRPr="00A03E58">
        <w:rPr>
          <w:i w:val="0"/>
          <w:color w:val="auto"/>
          <w:sz w:val="28"/>
          <w:szCs w:val="28"/>
          <w:lang w:val="uk-UA"/>
        </w:rPr>
        <w:fldChar w:fldCharType="end"/>
      </w:r>
      <w:r w:rsidRPr="00A03E58">
        <w:rPr>
          <w:i w:val="0"/>
          <w:color w:val="auto"/>
          <w:sz w:val="28"/>
          <w:szCs w:val="28"/>
          <w:lang w:val="uk-UA"/>
        </w:rPr>
        <w:t>.</w:t>
      </w:r>
      <w:r w:rsidR="007F1BEE" w:rsidRPr="00A03E58">
        <w:rPr>
          <w:i w:val="0"/>
          <w:color w:val="auto"/>
          <w:sz w:val="28"/>
          <w:szCs w:val="28"/>
          <w:lang w:val="uk-UA"/>
        </w:rPr>
        <w:t xml:space="preserve"> Графік залежності резонансної ймовірності </w:t>
      </w:r>
      <w:r w:rsidR="0000350D" w:rsidRPr="00A03E58">
        <w:rPr>
          <w:i w:val="0"/>
          <w:color w:val="auto"/>
          <w:sz w:val="28"/>
          <w:szCs w:val="28"/>
          <w:lang w:val="uk-UA"/>
        </w:rPr>
        <w:t>(1.131)</w:t>
      </w:r>
      <w:r w:rsidR="007F1BEE" w:rsidRPr="00A03E58">
        <w:rPr>
          <w:i w:val="0"/>
          <w:color w:val="auto"/>
          <w:sz w:val="28"/>
          <w:szCs w:val="28"/>
          <w:lang w:val="uk-UA"/>
        </w:rPr>
        <w:t xml:space="preserve"> в імпульсному світловому полі (ω = 2,35 еВ, τ/T = 1, I = 7· 1016 Втсм−2, φ0 = 1000) від релятивістських параметрів  δ21i  і  δ22i для початкової енергії електрона Ei=50 МеВ і для кута вильоту електрона стосовно напрямку поширення хвилі: θi = 135о.</w:t>
      </w:r>
    </w:p>
    <w:p w:rsidR="007F1BEE" w:rsidRPr="007F1BEE" w:rsidRDefault="007F1BEE" w:rsidP="007F1BEE">
      <w:pPr>
        <w:rPr>
          <w:rFonts w:eastAsia="Times New Roman"/>
          <w:szCs w:val="28"/>
          <w:lang w:val="uk-UA" w:eastAsia="ru-RU"/>
        </w:rPr>
      </w:pPr>
    </w:p>
    <w:p w:rsidR="007F1BEE" w:rsidRPr="007F1BEE" w:rsidRDefault="007F1BEE" w:rsidP="007F1BEE">
      <w:pPr>
        <w:rPr>
          <w:rFonts w:eastAsia="Times New Roman"/>
          <w:szCs w:val="28"/>
          <w:lang w:val="uk-UA" w:eastAsia="ru-RU"/>
        </w:rPr>
      </w:pPr>
      <w:r w:rsidRPr="007F1BEE">
        <w:rPr>
          <w:rFonts w:eastAsia="Times New Roman"/>
          <w:szCs w:val="28"/>
          <w:lang w:val="uk-UA" w:eastAsia="ru-RU"/>
        </w:rPr>
        <w:t xml:space="preserve">На рисунку </w:t>
      </w:r>
      <w:r w:rsidR="00845D3A">
        <w:rPr>
          <w:rFonts w:eastAsia="Times New Roman"/>
          <w:szCs w:val="28"/>
          <w:lang w:val="uk-UA" w:eastAsia="ru-RU"/>
        </w:rPr>
        <w:t>1.1</w:t>
      </w:r>
      <w:r w:rsidR="00573E65" w:rsidRPr="00573E65">
        <w:rPr>
          <w:rFonts w:eastAsia="Times New Roman"/>
          <w:szCs w:val="28"/>
          <w:lang w:val="uk-UA" w:eastAsia="ru-RU"/>
        </w:rPr>
        <w:t>2</w:t>
      </w:r>
      <w:r w:rsidRPr="007F1BEE">
        <w:rPr>
          <w:rFonts w:eastAsia="Times New Roman"/>
          <w:szCs w:val="28"/>
          <w:lang w:val="uk-UA" w:eastAsia="ru-RU"/>
        </w:rPr>
        <w:t xml:space="preserve"> показаний графік залежності резонансної ймовірності від релятивістських параметрів </w:t>
      </w:r>
      <w:r w:rsidRPr="007F1BEE">
        <w:rPr>
          <w:rFonts w:eastAsia="Times New Roman"/>
          <w:i/>
          <w:szCs w:val="28"/>
          <w:lang w:val="uk-UA" w:eastAsia="ru-RU"/>
        </w:rPr>
        <w:t>δ</w:t>
      </w:r>
      <w:r w:rsidRPr="007F1BEE">
        <w:rPr>
          <w:rFonts w:eastAsia="Times New Roman"/>
          <w:i/>
          <w:szCs w:val="28"/>
          <w:vertAlign w:val="superscript"/>
          <w:lang w:val="uk-UA" w:eastAsia="ru-RU"/>
        </w:rPr>
        <w:t>2</w:t>
      </w:r>
      <w:r w:rsidRPr="007F1BEE">
        <w:rPr>
          <w:rFonts w:eastAsia="Times New Roman"/>
          <w:i/>
          <w:szCs w:val="28"/>
          <w:vertAlign w:val="subscript"/>
          <w:lang w:val="uk-UA" w:eastAsia="ru-RU"/>
        </w:rPr>
        <w:t>1i</w:t>
      </w:r>
      <w:r w:rsidRPr="007F1BEE">
        <w:rPr>
          <w:rFonts w:eastAsia="Times New Roman"/>
          <w:szCs w:val="28"/>
          <w:lang w:val="uk-UA" w:eastAsia="ru-RU"/>
        </w:rPr>
        <w:t xml:space="preserve">  і  </w:t>
      </w:r>
      <w:r w:rsidRPr="007F1BEE">
        <w:rPr>
          <w:rFonts w:eastAsia="Times New Roman"/>
          <w:i/>
          <w:szCs w:val="28"/>
          <w:lang w:val="uk-UA" w:eastAsia="ru-RU"/>
        </w:rPr>
        <w:t>δ</w:t>
      </w:r>
      <w:r w:rsidRPr="007F1BEE">
        <w:rPr>
          <w:rFonts w:eastAsia="Times New Roman"/>
          <w:i/>
          <w:szCs w:val="28"/>
          <w:vertAlign w:val="superscript"/>
          <w:lang w:val="uk-UA" w:eastAsia="ru-RU"/>
        </w:rPr>
        <w:t>2</w:t>
      </w:r>
      <w:r w:rsidRPr="007F1BEE">
        <w:rPr>
          <w:rFonts w:eastAsia="Times New Roman"/>
          <w:i/>
          <w:szCs w:val="28"/>
          <w:vertAlign w:val="subscript"/>
          <w:lang w:val="uk-UA" w:eastAsia="ru-RU"/>
        </w:rPr>
        <w:t>2i</w:t>
      </w:r>
      <w:r w:rsidRPr="007F1BEE">
        <w:rPr>
          <w:rFonts w:eastAsia="Times New Roman"/>
          <w:szCs w:val="28"/>
          <w:lang w:val="uk-UA" w:eastAsia="ru-RU"/>
        </w:rPr>
        <w:t xml:space="preserve"> для початкової енергії електрона </w:t>
      </w:r>
      <w:r w:rsidRPr="007F1BEE">
        <w:rPr>
          <w:rFonts w:eastAsia="Times New Roman"/>
          <w:i/>
          <w:szCs w:val="28"/>
          <w:lang w:val="uk-UA" w:eastAsia="ru-RU"/>
        </w:rPr>
        <w:t>E</w:t>
      </w:r>
      <w:r w:rsidRPr="007F1BEE">
        <w:rPr>
          <w:rFonts w:eastAsia="Times New Roman"/>
          <w:i/>
          <w:szCs w:val="28"/>
          <w:vertAlign w:val="subscript"/>
          <w:lang w:val="uk-UA" w:eastAsia="ru-RU"/>
        </w:rPr>
        <w:t>i</w:t>
      </w:r>
      <w:r w:rsidRPr="007F1BEE">
        <w:rPr>
          <w:rFonts w:eastAsia="Times New Roman"/>
          <w:i/>
          <w:szCs w:val="28"/>
          <w:lang w:val="uk-UA" w:eastAsia="ru-RU"/>
        </w:rPr>
        <w:t>=50 МеВ</w:t>
      </w:r>
      <w:r w:rsidRPr="007F1BEE">
        <w:rPr>
          <w:rFonts w:eastAsia="Times New Roman"/>
          <w:szCs w:val="28"/>
          <w:lang w:val="uk-UA" w:eastAsia="ru-RU"/>
        </w:rPr>
        <w:t xml:space="preserve"> та кута вльоту електрона відносно напрямку розповсюдження хвилі: </w:t>
      </w:r>
      <w:r w:rsidRPr="007F1BEE">
        <w:rPr>
          <w:rFonts w:eastAsia="Times New Roman"/>
          <w:i/>
          <w:szCs w:val="28"/>
          <w:lang w:val="uk-UA" w:eastAsia="ru-RU"/>
        </w:rPr>
        <w:t>θ</w:t>
      </w:r>
      <w:r w:rsidRPr="007F1BEE">
        <w:rPr>
          <w:rFonts w:eastAsia="Times New Roman"/>
          <w:i/>
          <w:szCs w:val="28"/>
          <w:vertAlign w:val="subscript"/>
          <w:lang w:val="uk-UA" w:eastAsia="ru-RU"/>
        </w:rPr>
        <w:t>i</w:t>
      </w:r>
      <w:r w:rsidRPr="007F1BEE">
        <w:rPr>
          <w:rFonts w:eastAsia="Times New Roman"/>
          <w:i/>
          <w:szCs w:val="28"/>
          <w:lang w:val="uk-UA" w:eastAsia="ru-RU"/>
        </w:rPr>
        <w:t xml:space="preserve"> = 135</w:t>
      </w:r>
      <w:r w:rsidRPr="007F1BEE">
        <w:rPr>
          <w:rFonts w:eastAsia="Times New Roman"/>
          <w:i/>
          <w:szCs w:val="28"/>
          <w:vertAlign w:val="superscript"/>
          <w:lang w:val="uk-UA" w:eastAsia="ru-RU"/>
        </w:rPr>
        <w:t>о</w:t>
      </w:r>
      <w:r w:rsidRPr="007F1BEE">
        <w:rPr>
          <w:rFonts w:eastAsia="Times New Roman"/>
          <w:szCs w:val="28"/>
          <w:lang w:val="uk-UA" w:eastAsia="ru-RU"/>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 xml:space="preserve">Величина резонансної ймовірності може становити </w:t>
      </w:r>
      <w:r w:rsidRPr="007F1BEE">
        <w:rPr>
          <w:rFonts w:eastAsia="Times New Roman"/>
          <w:i/>
          <w:szCs w:val="28"/>
          <w:lang w:val="uk-UA" w:eastAsia="ru-RU"/>
        </w:rPr>
        <w:t>10</w:t>
      </w:r>
      <w:r w:rsidRPr="007F1BEE">
        <w:rPr>
          <w:rFonts w:eastAsia="Times New Roman"/>
          <w:i/>
          <w:szCs w:val="28"/>
          <w:vertAlign w:val="superscript"/>
          <w:lang w:val="uk-UA" w:eastAsia="ru-RU"/>
        </w:rPr>
        <w:t>-5</w:t>
      </w:r>
      <w:r w:rsidRPr="007F1BEE">
        <w:rPr>
          <w:rFonts w:eastAsia="Times New Roman"/>
          <w:i/>
          <w:szCs w:val="28"/>
          <w:lang w:val="uk-UA" w:eastAsia="ru-RU"/>
        </w:rPr>
        <w:t xml:space="preserve"> с</w:t>
      </w:r>
      <w:r w:rsidRPr="007F1BEE">
        <w:rPr>
          <w:rFonts w:eastAsia="Times New Roman"/>
          <w:i/>
          <w:szCs w:val="28"/>
          <w:vertAlign w:val="superscript"/>
          <w:lang w:val="uk-UA" w:eastAsia="ru-RU"/>
        </w:rPr>
        <w:t>-1</w:t>
      </w:r>
      <w:r w:rsidRPr="007F1BEE">
        <w:rPr>
          <w:rFonts w:eastAsia="Times New Roman"/>
          <w:i/>
          <w:szCs w:val="28"/>
          <w:lang w:val="uk-UA" w:eastAsia="ru-RU"/>
        </w:rPr>
        <w:t>·МеВ</w:t>
      </w:r>
      <w:r w:rsidRPr="007F1BEE">
        <w:rPr>
          <w:rFonts w:eastAsia="Times New Roman"/>
          <w:i/>
          <w:szCs w:val="28"/>
          <w:vertAlign w:val="superscript"/>
          <w:lang w:val="uk-UA" w:eastAsia="ru-RU"/>
        </w:rPr>
        <w:t>-1</w:t>
      </w:r>
      <w:r w:rsidRPr="007F1BEE">
        <w:rPr>
          <w:rFonts w:eastAsia="Times New Roman"/>
          <w:szCs w:val="28"/>
          <w:lang w:val="uk-UA" w:eastAsia="ru-RU"/>
        </w:rPr>
        <w:t xml:space="preserve"> для </w:t>
      </w:r>
      <w:r w:rsidRPr="007F1BEE">
        <w:rPr>
          <w:rFonts w:eastAsia="Times New Roman"/>
          <w:i/>
          <w:szCs w:val="28"/>
          <w:lang w:val="uk-UA" w:eastAsia="ru-RU"/>
        </w:rPr>
        <w:t>E</w:t>
      </w:r>
      <w:r w:rsidRPr="007F1BEE">
        <w:rPr>
          <w:rFonts w:eastAsia="Times New Roman"/>
          <w:i/>
          <w:szCs w:val="28"/>
          <w:vertAlign w:val="subscript"/>
          <w:lang w:val="uk-UA" w:eastAsia="ru-RU"/>
        </w:rPr>
        <w:t>i</w:t>
      </w:r>
      <w:r w:rsidRPr="007F1BEE">
        <w:rPr>
          <w:rFonts w:eastAsia="Times New Roman"/>
          <w:i/>
          <w:szCs w:val="28"/>
          <w:lang w:val="uk-UA" w:eastAsia="ru-RU"/>
        </w:rPr>
        <w:t>=50 МеВ</w:t>
      </w:r>
      <w:r w:rsidRPr="007F1BEE">
        <w:rPr>
          <w:rFonts w:eastAsia="Times New Roman"/>
          <w:szCs w:val="28"/>
          <w:lang w:val="uk-UA" w:eastAsia="ru-RU"/>
        </w:rPr>
        <w:t xml:space="preserve"> та </w:t>
      </w:r>
      <w:r w:rsidRPr="007F1BEE">
        <w:rPr>
          <w:rFonts w:eastAsia="Times New Roman"/>
          <w:i/>
          <w:szCs w:val="28"/>
          <w:lang w:val="uk-UA" w:eastAsia="ru-RU"/>
        </w:rPr>
        <w:t>10</w:t>
      </w:r>
      <w:r w:rsidRPr="007F1BEE">
        <w:rPr>
          <w:rFonts w:eastAsia="Times New Roman"/>
          <w:i/>
          <w:szCs w:val="28"/>
          <w:vertAlign w:val="superscript"/>
          <w:lang w:val="uk-UA" w:eastAsia="ru-RU"/>
        </w:rPr>
        <w:t>-6</w:t>
      </w:r>
      <w:r w:rsidRPr="007F1BEE">
        <w:rPr>
          <w:rFonts w:eastAsia="Times New Roman"/>
          <w:i/>
          <w:szCs w:val="28"/>
          <w:lang w:val="uk-UA" w:eastAsia="ru-RU"/>
        </w:rPr>
        <w:t xml:space="preserve"> с</w:t>
      </w:r>
      <w:r w:rsidRPr="007F1BEE">
        <w:rPr>
          <w:rFonts w:eastAsia="Times New Roman"/>
          <w:i/>
          <w:szCs w:val="28"/>
          <w:vertAlign w:val="superscript"/>
          <w:lang w:val="uk-UA" w:eastAsia="ru-RU"/>
        </w:rPr>
        <w:t>-1</w:t>
      </w:r>
      <w:r w:rsidRPr="007F1BEE">
        <w:rPr>
          <w:rFonts w:eastAsia="Times New Roman"/>
          <w:i/>
          <w:szCs w:val="28"/>
          <w:lang w:val="uk-UA" w:eastAsia="ru-RU"/>
        </w:rPr>
        <w:t>·МеВ</w:t>
      </w:r>
      <w:r w:rsidRPr="007F1BEE">
        <w:rPr>
          <w:rFonts w:eastAsia="Times New Roman"/>
          <w:i/>
          <w:szCs w:val="28"/>
          <w:vertAlign w:val="superscript"/>
          <w:lang w:val="uk-UA" w:eastAsia="ru-RU"/>
        </w:rPr>
        <w:t>-1</w:t>
      </w:r>
      <w:r w:rsidRPr="007F1BEE">
        <w:rPr>
          <w:rFonts w:eastAsia="Times New Roman"/>
          <w:szCs w:val="28"/>
          <w:lang w:val="uk-UA" w:eastAsia="ru-RU"/>
        </w:rPr>
        <w:t xml:space="preserve"> для </w:t>
      </w:r>
      <w:r w:rsidRPr="007F1BEE">
        <w:rPr>
          <w:rFonts w:eastAsia="Times New Roman"/>
          <w:i/>
          <w:szCs w:val="28"/>
          <w:lang w:val="uk-UA" w:eastAsia="ru-RU"/>
        </w:rPr>
        <w:t>E</w:t>
      </w:r>
      <w:r w:rsidRPr="007F1BEE">
        <w:rPr>
          <w:rFonts w:eastAsia="Times New Roman"/>
          <w:i/>
          <w:szCs w:val="28"/>
          <w:vertAlign w:val="subscript"/>
          <w:lang w:val="uk-UA" w:eastAsia="ru-RU"/>
        </w:rPr>
        <w:t>i</w:t>
      </w:r>
      <w:r w:rsidRPr="007F1BEE">
        <w:rPr>
          <w:rFonts w:eastAsia="Times New Roman"/>
          <w:i/>
          <w:szCs w:val="28"/>
          <w:lang w:val="uk-UA" w:eastAsia="ru-RU"/>
        </w:rPr>
        <w:t>=500 МеВ</w:t>
      </w:r>
      <w:r w:rsidRPr="007F1BEE">
        <w:rPr>
          <w:rFonts w:eastAsia="Times New Roman"/>
          <w:szCs w:val="28"/>
          <w:lang w:val="uk-UA" w:eastAsia="ru-RU"/>
        </w:rPr>
        <w:t xml:space="preserve">. Звернемо увагу, що основний результат досягається при досить малих значеннях параметрів </w:t>
      </w:r>
      <w:r w:rsidRPr="007F1BEE">
        <w:rPr>
          <w:rFonts w:eastAsia="Times New Roman"/>
          <w:i/>
          <w:szCs w:val="28"/>
          <w:lang w:val="uk-UA" w:eastAsia="ru-RU"/>
        </w:rPr>
        <w:t>δ</w:t>
      </w:r>
      <w:r w:rsidRPr="007F1BEE">
        <w:rPr>
          <w:rFonts w:eastAsia="Times New Roman"/>
          <w:i/>
          <w:szCs w:val="28"/>
          <w:vertAlign w:val="superscript"/>
          <w:lang w:val="uk-UA" w:eastAsia="ru-RU"/>
        </w:rPr>
        <w:t>2</w:t>
      </w:r>
      <w:r w:rsidRPr="007F1BEE">
        <w:rPr>
          <w:rFonts w:eastAsia="Times New Roman"/>
          <w:i/>
          <w:szCs w:val="28"/>
          <w:vertAlign w:val="subscript"/>
          <w:lang w:val="uk-UA" w:eastAsia="ru-RU"/>
        </w:rPr>
        <w:t>1i</w:t>
      </w:r>
      <w:r w:rsidRPr="007F1BEE">
        <w:rPr>
          <w:rFonts w:eastAsia="Times New Roman"/>
          <w:szCs w:val="28"/>
          <w:lang w:val="uk-UA" w:eastAsia="ru-RU"/>
        </w:rPr>
        <w:t xml:space="preserve">  і  </w:t>
      </w:r>
      <w:r w:rsidRPr="007F1BEE">
        <w:rPr>
          <w:rFonts w:eastAsia="Times New Roman"/>
          <w:i/>
          <w:szCs w:val="28"/>
          <w:lang w:val="uk-UA" w:eastAsia="ru-RU"/>
        </w:rPr>
        <w:t>δ</w:t>
      </w:r>
      <w:r w:rsidRPr="007F1BEE">
        <w:rPr>
          <w:rFonts w:eastAsia="Times New Roman"/>
          <w:i/>
          <w:szCs w:val="28"/>
          <w:vertAlign w:val="superscript"/>
          <w:lang w:val="uk-UA" w:eastAsia="ru-RU"/>
        </w:rPr>
        <w:t>2</w:t>
      </w:r>
      <w:r w:rsidRPr="007F1BEE">
        <w:rPr>
          <w:rFonts w:eastAsia="Times New Roman"/>
          <w:i/>
          <w:szCs w:val="28"/>
          <w:vertAlign w:val="subscript"/>
          <w:lang w:val="uk-UA" w:eastAsia="ru-RU"/>
        </w:rPr>
        <w:t>2i</w:t>
      </w:r>
      <w:r w:rsidRPr="007F1BEE">
        <w:rPr>
          <w:rFonts w:eastAsia="Times New Roman"/>
          <w:szCs w:val="28"/>
          <w:lang w:val="uk-UA" w:eastAsia="ru-RU"/>
        </w:rPr>
        <w:t>, а зі збільшенням їх значень величина резонансної ймовірністі стабілізується (виходить на плато).</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 xml:space="preserve">Відзначимо також, що це значення менше, ніж для аналогічного процесу в полі монохроматичної хвилі </w:t>
      </w:r>
      <w:r>
        <w:rPr>
          <w:rFonts w:eastAsia="Times New Roman"/>
          <w:szCs w:val="28"/>
          <w:lang w:val="ru-RU" w:eastAsia="ru-RU"/>
        </w:rPr>
        <w:t>[</w:t>
      </w:r>
      <w:r w:rsidRPr="007F1BEE">
        <w:rPr>
          <w:rFonts w:eastAsia="Times New Roman"/>
          <w:szCs w:val="28"/>
          <w:lang w:val="ru-RU" w:eastAsia="ru-RU"/>
        </w:rPr>
        <w:t>72]</w:t>
      </w:r>
      <w:r w:rsidRPr="007F1BEE">
        <w:rPr>
          <w:rFonts w:eastAsia="Times New Roman"/>
          <w:szCs w:val="28"/>
          <w:lang w:val="uk-UA" w:eastAsia="ru-RU"/>
        </w:rPr>
        <w:t xml:space="preserve">. Це відбувається головним чином через те, що транзитна ширина значно більша, ніж радіаційна, яка використовується в </w:t>
      </w:r>
      <w:r>
        <w:rPr>
          <w:rFonts w:eastAsia="Times New Roman"/>
          <w:szCs w:val="28"/>
          <w:lang w:val="ru-RU" w:eastAsia="ru-RU"/>
        </w:rPr>
        <w:t>[</w:t>
      </w:r>
      <w:r w:rsidRPr="007F1BEE">
        <w:rPr>
          <w:rFonts w:eastAsia="Times New Roman"/>
          <w:szCs w:val="28"/>
          <w:lang w:val="ru-RU" w:eastAsia="ru-RU"/>
        </w:rPr>
        <w:t>72]</w:t>
      </w:r>
      <w:r w:rsidRPr="007F1BEE">
        <w:rPr>
          <w:rFonts w:eastAsia="Times New Roman"/>
          <w:szCs w:val="28"/>
          <w:lang w:val="uk-UA" w:eastAsia="ru-RU"/>
        </w:rPr>
        <w:t>.</w:t>
      </w:r>
    </w:p>
    <w:p w:rsidR="007F1BEE" w:rsidRPr="007F1BEE" w:rsidRDefault="007F1BEE" w:rsidP="00BF735A">
      <w:pPr>
        <w:pStyle w:val="3"/>
        <w:numPr>
          <w:ilvl w:val="2"/>
          <w:numId w:val="2"/>
        </w:numPr>
        <w:rPr>
          <w:lang w:val="uk-UA" w:eastAsia="ru-RU"/>
        </w:rPr>
      </w:pPr>
      <w:bookmarkStart w:id="38" w:name="_Toc91078664"/>
      <w:r w:rsidRPr="007F1BEE">
        <w:rPr>
          <w:lang w:val="uk-UA" w:eastAsia="ru-RU"/>
        </w:rPr>
        <w:lastRenderedPageBreak/>
        <w:t>Розсіювання електрона на ядрі в імпульсному полі лазера</w:t>
      </w:r>
      <w:bookmarkEnd w:id="38"/>
    </w:p>
    <w:p w:rsidR="007F1BEE" w:rsidRPr="007F1BEE" w:rsidRDefault="007F1BEE" w:rsidP="007F1BEE">
      <w:pPr>
        <w:tabs>
          <w:tab w:val="center" w:pos="4800"/>
          <w:tab w:val="right" w:pos="9072"/>
        </w:tabs>
        <w:rPr>
          <w:rFonts w:eastAsia="Times New Roman"/>
          <w:noProof/>
          <w:szCs w:val="28"/>
          <w:lang w:val="uk-UA" w:eastAsia="ru-RU"/>
        </w:rPr>
      </w:pPr>
      <w:r w:rsidRPr="007F1BEE">
        <w:rPr>
          <w:rFonts w:eastAsia="Times New Roman"/>
          <w:noProof/>
          <w:szCs w:val="28"/>
          <w:lang w:val="uk-UA" w:eastAsia="ru-RU"/>
        </w:rPr>
        <w:t>Процес розсіювання електрона на ядрі в зовнішньому полі супроводжується вимушеним гальмівним випромінюванням і поглинанням (ВГВП) фотонів зовнішнього поля. При цьому амплітуда і переріз процесу мають вигляд суми по парціальних компонентам, кожна з яких відповідає процесам розсіювання з вимушеним випромінюванням або поглинанням певного числа фотонів зовнішнього поля.</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uk-UA" w:eastAsia="ru-RU"/>
        </w:rPr>
        <w:t xml:space="preserve">У представленому дослідженні вивчається розсіювання електрона на ядрі в полі імпульсної лазерної хвилі при малих кутах розсіювання в екранованому кулонівському потенціалі (потенціал Юкави). </w:t>
      </w:r>
      <w:r w:rsidRPr="007F1BEE">
        <w:rPr>
          <w:rFonts w:eastAsia="Times New Roman"/>
          <w:noProof/>
          <w:szCs w:val="28"/>
          <w:lang w:val="ru-RU" w:eastAsia="ru-RU"/>
        </w:rPr>
        <w:t>Досліджуються особливості парціальних процесів для малих переданих імпульсів, які по модулю одного порядку за величиною з імпульсом фотонів зовнішнього лазерного поля.</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b/>
          <w:szCs w:val="28"/>
          <w:lang w:val="ru-RU" w:eastAsia="ru-RU"/>
        </w:rPr>
        <w:t>Постановка задачі та амплітуда процесу</w:t>
      </w:r>
      <w:r w:rsidRPr="007F1BEE">
        <w:rPr>
          <w:rFonts w:eastAsia="Times New Roman"/>
          <w:noProof/>
          <w:szCs w:val="28"/>
          <w:lang w:val="uk-UA" w:eastAsia="ru-RU"/>
        </w:rPr>
        <w:t>.</w:t>
      </w:r>
      <w:r w:rsidRPr="007F1BEE">
        <w:rPr>
          <w:rFonts w:eastAsia="Times New Roman"/>
          <w:noProof/>
          <w:szCs w:val="28"/>
          <w:lang w:val="ru-RU" w:eastAsia="ru-RU"/>
        </w:rPr>
        <w:t xml:space="preserve"> Досліджуваний процес розсіювання електрона на ядрі в полі лазерної хвилі відноситься до типу лазер-модифікованих процесів, оскільки може протікати і за відсутності зовнішнього поля. Взаємодія електрона з полем ядра розглядається в першому борнівському наближенні</w:t>
      </w:r>
      <w:r w:rsidRPr="007F1BEE">
        <w:rPr>
          <w:rFonts w:eastAsia="Times New Roman"/>
          <w:noProof/>
          <w:szCs w:val="28"/>
          <w:lang w:val="uk-UA" w:eastAsia="ru-RU"/>
        </w:rPr>
        <w:t xml:space="preserve">: </w:t>
      </w:r>
      <w:r w:rsidR="000E7D59" w:rsidRPr="000E7D59">
        <w:rPr>
          <w:rFonts w:eastAsia="Times New Roman"/>
          <w:noProof/>
          <w:position w:val="-14"/>
          <w:szCs w:val="28"/>
          <w:lang w:val="uk-UA" w:eastAsia="ru-RU"/>
        </w:rPr>
        <w:pict>
          <v:shape id="_x0000_i1440" type="#_x0000_t75" style="width:59.1pt;height:18.25pt">
            <v:imagedata r:id="rId673" o:title=""/>
          </v:shape>
        </w:pict>
      </w:r>
      <w:r w:rsidRPr="007F1BEE">
        <w:rPr>
          <w:rFonts w:eastAsia="Times New Roman"/>
          <w:noProof/>
          <w:szCs w:val="28"/>
          <w:lang w:val="ru-RU" w:eastAsia="ru-RU"/>
        </w:rPr>
        <w:t xml:space="preserve">: де </w:t>
      </w:r>
      <w:r w:rsidR="000E7D59" w:rsidRPr="000E7D59">
        <w:rPr>
          <w:rFonts w:eastAsia="Times New Roman"/>
          <w:noProof/>
          <w:position w:val="-12"/>
          <w:szCs w:val="28"/>
          <w:lang w:val="ru-RU" w:eastAsia="ru-RU"/>
        </w:rPr>
        <w:pict>
          <v:shape id="_x0000_i1441" type="#_x0000_t75" style="width:10.75pt;height:18.25pt">
            <v:imagedata r:id="rId674" o:title=""/>
          </v:shape>
        </w:pict>
      </w:r>
      <w:r w:rsidRPr="007F1BEE">
        <w:rPr>
          <w:rFonts w:eastAsia="Times New Roman"/>
          <w:noProof/>
          <w:szCs w:val="28"/>
          <w:lang w:val="ru-RU" w:eastAsia="ru-RU"/>
        </w:rPr>
        <w:t xml:space="preserve"> та </w:t>
      </w:r>
      <w:r w:rsidR="000E7D59" w:rsidRPr="000E7D59">
        <w:rPr>
          <w:rFonts w:eastAsia="Times New Roman"/>
          <w:noProof/>
          <w:position w:val="-14"/>
          <w:szCs w:val="28"/>
          <w:lang w:val="ru-RU" w:eastAsia="ru-RU"/>
        </w:rPr>
        <w:pict>
          <v:shape id="_x0000_i1442" type="#_x0000_t75" style="width:13.95pt;height:18.25pt">
            <v:imagedata r:id="rId675" o:title=""/>
          </v:shape>
        </w:pict>
      </w:r>
      <w:r w:rsidRPr="007F1BEE">
        <w:rPr>
          <w:rFonts w:eastAsia="Times New Roman"/>
          <w:noProof/>
          <w:szCs w:val="28"/>
          <w:lang w:val="ru-RU" w:eastAsia="ru-RU"/>
        </w:rPr>
        <w:t xml:space="preserve"> – швидкості електрона до та після розсіювання, відповідно; </w:t>
      </w:r>
      <w:r w:rsidR="000E7D59" w:rsidRPr="000E7D59">
        <w:rPr>
          <w:rFonts w:eastAsia="Times New Roman"/>
          <w:noProof/>
          <w:position w:val="-4"/>
          <w:szCs w:val="28"/>
          <w:lang w:val="ru-RU" w:eastAsia="ru-RU"/>
        </w:rPr>
        <w:pict>
          <v:shape id="_x0000_i1443" type="#_x0000_t75" style="width:11.8pt;height:12.9pt">
            <v:imagedata r:id="rId676" o:title=""/>
          </v:shape>
        </w:pict>
      </w:r>
      <w:r w:rsidRPr="007F1BEE">
        <w:rPr>
          <w:rFonts w:eastAsia="Times New Roman"/>
          <w:noProof/>
          <w:szCs w:val="28"/>
          <w:lang w:val="ru-RU" w:eastAsia="ru-RU"/>
        </w:rPr>
        <w:t xml:space="preserve"> – номер заряду ядра; </w:t>
      </w:r>
      <w:r w:rsidR="000E7D59" w:rsidRPr="000E7D59">
        <w:rPr>
          <w:rFonts w:eastAsia="Times New Roman"/>
          <w:noProof/>
          <w:position w:val="-12"/>
          <w:szCs w:val="28"/>
          <w:lang w:val="ru-RU" w:eastAsia="ru-RU"/>
        </w:rPr>
        <w:pict>
          <v:shape id="_x0000_i1444" type="#_x0000_t75" style="width:15.05pt;height:18.25pt">
            <v:imagedata r:id="rId677" o:title=""/>
          </v:shape>
        </w:pict>
      </w:r>
      <w:r w:rsidRPr="007F1BEE">
        <w:rPr>
          <w:rFonts w:eastAsia="Times New Roman"/>
          <w:noProof/>
          <w:szCs w:val="28"/>
          <w:lang w:val="ru-RU" w:eastAsia="ru-RU"/>
        </w:rPr>
        <w:t xml:space="preserve"> – постійна тонкої структури (константа електромагнітної взаємодії).</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Електромагнітне сферично симетричне поле ядра опишемо екранованим кулонівським потенціалом (потенціал Юкави) у виді: </w:t>
      </w:r>
    </w:p>
    <w:p w:rsidR="007F1BEE" w:rsidRPr="007F1BEE" w:rsidRDefault="007F1BEE" w:rsidP="00BC6098">
      <w:pPr>
        <w:pStyle w:val="a3"/>
        <w:jc w:val="right"/>
        <w:rPr>
          <w:rFonts w:eastAsia="Times New Roman"/>
          <w:noProof/>
          <w:szCs w:val="28"/>
          <w:lang w:val="ru-RU" w:eastAsia="ru-RU"/>
        </w:rPr>
      </w:pPr>
      <w:r w:rsidRPr="007F1BEE">
        <w:rPr>
          <w:rFonts w:eastAsia="Times New Roman"/>
          <w:noProof/>
          <w:szCs w:val="28"/>
          <w:lang w:val="ru-RU" w:eastAsia="ru-RU"/>
        </w:rPr>
        <w:tab/>
      </w:r>
      <w:r w:rsidR="000E7D59" w:rsidRPr="000E7D59">
        <w:rPr>
          <w:rFonts w:eastAsia="Times New Roman"/>
          <w:noProof/>
          <w:position w:val="-32"/>
          <w:szCs w:val="28"/>
          <w:lang w:val="ru-RU" w:eastAsia="ru-RU"/>
        </w:rPr>
        <w:pict>
          <v:shape id="_x0000_i1445" type="#_x0000_t75" style="width:113.9pt;height:38.7pt">
            <v:imagedata r:id="rId678" o:title=""/>
          </v:shape>
        </w:pict>
      </w:r>
      <w:r w:rsidRPr="002D703F">
        <w:rPr>
          <w:i w:val="0"/>
          <w:iCs w:val="0"/>
          <w:noProof/>
          <w:color w:val="auto"/>
          <w:sz w:val="28"/>
          <w:szCs w:val="22"/>
          <w:lang w:val="uk-UA"/>
        </w:rPr>
        <w:tab/>
        <w:t xml:space="preserve"> </w:t>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376723"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1</w:t>
      </w:r>
      <w:r w:rsidR="000E7D59"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133</w:t>
      </w:r>
      <w:r w:rsidR="000E7D59" w:rsidRPr="002D703F">
        <w:rPr>
          <w:i w:val="0"/>
          <w:iCs w:val="0"/>
          <w:noProof/>
          <w:color w:val="auto"/>
          <w:sz w:val="28"/>
          <w:szCs w:val="22"/>
          <w:lang w:val="uk-UA"/>
        </w:rPr>
        <w:fldChar w:fldCharType="end"/>
      </w:r>
      <w:r w:rsidR="00376723" w:rsidRPr="002D703F">
        <w:rPr>
          <w:i w:val="0"/>
          <w:iCs w:val="0"/>
          <w:noProof/>
          <w:color w:val="auto"/>
          <w:sz w:val="28"/>
          <w:szCs w:val="22"/>
          <w:lang w:val="uk-UA"/>
        </w:rPr>
        <w:t>)</w:t>
      </w:r>
    </w:p>
    <w:p w:rsidR="007F1BEE" w:rsidRPr="007F1BEE" w:rsidRDefault="007F1BEE" w:rsidP="0000350D">
      <w:pPr>
        <w:tabs>
          <w:tab w:val="center" w:pos="4800"/>
          <w:tab w:val="right" w:pos="9072"/>
        </w:tabs>
        <w:ind w:firstLine="0"/>
        <w:rPr>
          <w:rFonts w:eastAsia="Times New Roman"/>
          <w:noProof/>
          <w:szCs w:val="28"/>
          <w:lang w:val="ru-RU" w:eastAsia="ru-RU"/>
        </w:rPr>
      </w:pPr>
      <w:r w:rsidRPr="007F1BEE">
        <w:rPr>
          <w:rFonts w:eastAsia="Times New Roman"/>
          <w:noProof/>
          <w:szCs w:val="28"/>
          <w:lang w:val="ru-RU" w:eastAsia="ru-RU"/>
        </w:rPr>
        <w:t xml:space="preserve">де </w:t>
      </w:r>
      <w:r w:rsidR="000E7D59" w:rsidRPr="000E7D59">
        <w:rPr>
          <w:rFonts w:eastAsia="Times New Roman"/>
          <w:noProof/>
          <w:position w:val="-6"/>
          <w:szCs w:val="28"/>
          <w:lang w:val="ru-RU" w:eastAsia="ru-RU"/>
        </w:rPr>
        <w:pict>
          <v:shape id="_x0000_i1446" type="#_x0000_t75" style="width:10.75pt;height:13.95pt">
            <v:imagedata r:id="rId679" o:title=""/>
          </v:shape>
        </w:pict>
      </w:r>
      <w:r w:rsidRPr="007F1BEE">
        <w:rPr>
          <w:rFonts w:eastAsia="Times New Roman"/>
          <w:noProof/>
          <w:szCs w:val="28"/>
          <w:lang w:val="ru-RU" w:eastAsia="ru-RU"/>
        </w:rPr>
        <w:t xml:space="preserve"> – довжина екранування.</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Пружне розсіювання електрона в постійному кулонівському полі ядра являє собою процес, що існує вже в першому наближенні теорії збурень. Йому відповідає діаграма з однієї вершиною (див. рис </w:t>
      </w:r>
      <w:r w:rsidR="00845D3A">
        <w:rPr>
          <w:rFonts w:eastAsia="Times New Roman"/>
          <w:noProof/>
          <w:szCs w:val="28"/>
          <w:lang w:val="uk-UA" w:eastAsia="ru-RU"/>
        </w:rPr>
        <w:t>1.14</w:t>
      </w:r>
      <w:r w:rsidRPr="007F1BEE">
        <w:rPr>
          <w:rFonts w:eastAsia="Times New Roman"/>
          <w:noProof/>
          <w:szCs w:val="28"/>
          <w:lang w:val="ru-RU" w:eastAsia="ru-RU"/>
        </w:rPr>
        <w:t xml:space="preserve">). Оскільки енергія електрона при розсіюванні в постійному полі зберігається (без врахування вимушеного випромінювання та поглинання), то енергетична </w:t>
      </w:r>
      <w:r w:rsidRPr="007F1BEE">
        <w:rPr>
          <w:rFonts w:eastAsia="Times New Roman"/>
          <w:noProof/>
          <w:szCs w:val="28"/>
          <w:lang w:val="ru-RU" w:eastAsia="ru-RU"/>
        </w:rPr>
        <w:lastRenderedPageBreak/>
        <w:t>компонента 4-імпульсу фотона віддачі дорівнює нулю і квадрат 4-імпульсу, на відміну від квадрата 4-імпульсу реального фотона, не повинен бути рівний нулю. У такому випадку діаграма не забороняється законом збереження 4-імпульсу.</w:t>
      </w:r>
    </w:p>
    <w:p w:rsidR="007F1BEE" w:rsidRPr="007F1BEE" w:rsidRDefault="007F1BEE" w:rsidP="007F1BEE">
      <w:pPr>
        <w:tabs>
          <w:tab w:val="center" w:pos="4800"/>
          <w:tab w:val="right" w:pos="9072"/>
        </w:tabs>
        <w:rPr>
          <w:rFonts w:eastAsia="Times New Roman"/>
          <w:noProof/>
          <w:szCs w:val="28"/>
          <w:lang w:val="ru-RU" w:eastAsia="ru-RU"/>
        </w:rPr>
      </w:pPr>
    </w:p>
    <w:p w:rsidR="007F1BEE" w:rsidRPr="007F1BEE" w:rsidRDefault="00F25B75" w:rsidP="007F1BEE">
      <w:pPr>
        <w:tabs>
          <w:tab w:val="center" w:pos="4800"/>
          <w:tab w:val="right" w:pos="9072"/>
        </w:tabs>
        <w:jc w:val="center"/>
        <w:rPr>
          <w:rFonts w:eastAsia="Times New Roman"/>
          <w:noProof/>
          <w:szCs w:val="28"/>
          <w:lang w:val="uk-UA" w:eastAsia="ru-RU"/>
        </w:rPr>
      </w:pPr>
      <w:r>
        <w:rPr>
          <w:rFonts w:eastAsia="Times New Roman"/>
          <w:noProof/>
          <w:szCs w:val="28"/>
          <w:lang w:val="ru-RU" w:eastAsia="ru-RU"/>
        </w:rPr>
        <w:drawing>
          <wp:inline distT="0" distB="0" distL="0" distR="0">
            <wp:extent cx="1533525" cy="1343025"/>
            <wp:effectExtent l="19050" t="0" r="9525" b="0"/>
            <wp:docPr id="441" name="Рисунок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680" cstate="print"/>
                    <a:srcRect/>
                    <a:stretch>
                      <a:fillRect/>
                    </a:stretch>
                  </pic:blipFill>
                  <pic:spPr bwMode="auto">
                    <a:xfrm>
                      <a:off x="0" y="0"/>
                      <a:ext cx="1533525" cy="1343025"/>
                    </a:xfrm>
                    <a:prstGeom prst="rect">
                      <a:avLst/>
                    </a:prstGeom>
                    <a:noFill/>
                    <a:ln w="9525">
                      <a:noFill/>
                      <a:miter lim="800000"/>
                      <a:headEnd/>
                      <a:tailEnd/>
                    </a:ln>
                  </pic:spPr>
                </pic:pic>
              </a:graphicData>
            </a:graphic>
          </wp:inline>
        </w:drawing>
      </w:r>
    </w:p>
    <w:p w:rsidR="007F1BEE" w:rsidRPr="00A03E58" w:rsidRDefault="00A03E58" w:rsidP="00A03E58">
      <w:pPr>
        <w:pStyle w:val="a3"/>
        <w:spacing w:line="360" w:lineRule="auto"/>
        <w:jc w:val="center"/>
        <w:rPr>
          <w:i w:val="0"/>
          <w:color w:val="auto"/>
          <w:sz w:val="28"/>
          <w:szCs w:val="28"/>
          <w:lang w:val="uk-UA"/>
        </w:rPr>
      </w:pPr>
      <w:r w:rsidRPr="00A03E58">
        <w:rPr>
          <w:i w:val="0"/>
          <w:color w:val="auto"/>
          <w:sz w:val="28"/>
          <w:szCs w:val="28"/>
          <w:lang w:val="uk-UA"/>
        </w:rPr>
        <w:t xml:space="preserve">Рис. </w:t>
      </w:r>
      <w:r w:rsidR="000E7D59" w:rsidRPr="00A03E58">
        <w:rPr>
          <w:i w:val="0"/>
          <w:color w:val="auto"/>
          <w:sz w:val="28"/>
          <w:szCs w:val="28"/>
          <w:lang w:val="uk-UA"/>
        </w:rPr>
        <w:fldChar w:fldCharType="begin"/>
      </w:r>
      <w:r w:rsidRPr="00A03E58">
        <w:rPr>
          <w:i w:val="0"/>
          <w:color w:val="auto"/>
          <w:sz w:val="28"/>
          <w:szCs w:val="28"/>
          <w:lang w:val="uk-UA"/>
        </w:rPr>
        <w:instrText xml:space="preserve"> STYLEREF 1 \s </w:instrText>
      </w:r>
      <w:r w:rsidR="000E7D59" w:rsidRPr="00A03E58">
        <w:rPr>
          <w:i w:val="0"/>
          <w:color w:val="auto"/>
          <w:sz w:val="28"/>
          <w:szCs w:val="28"/>
          <w:lang w:val="uk-UA"/>
        </w:rPr>
        <w:fldChar w:fldCharType="separate"/>
      </w:r>
      <w:r w:rsidR="00BF735A">
        <w:rPr>
          <w:i w:val="0"/>
          <w:noProof/>
          <w:color w:val="auto"/>
          <w:sz w:val="28"/>
          <w:szCs w:val="28"/>
          <w:lang w:val="uk-UA"/>
        </w:rPr>
        <w:t>1</w:t>
      </w:r>
      <w:r w:rsidR="000E7D59" w:rsidRPr="00A03E58">
        <w:rPr>
          <w:i w:val="0"/>
          <w:color w:val="auto"/>
          <w:sz w:val="28"/>
          <w:szCs w:val="28"/>
          <w:lang w:val="uk-UA"/>
        </w:rPr>
        <w:fldChar w:fldCharType="end"/>
      </w:r>
      <w:r w:rsidRPr="00A03E58">
        <w:rPr>
          <w:i w:val="0"/>
          <w:color w:val="auto"/>
          <w:sz w:val="28"/>
          <w:szCs w:val="28"/>
          <w:lang w:val="uk-UA"/>
        </w:rPr>
        <w:t>.</w:t>
      </w:r>
      <w:r w:rsidR="000E7D59" w:rsidRPr="00A03E58">
        <w:rPr>
          <w:i w:val="0"/>
          <w:color w:val="auto"/>
          <w:sz w:val="28"/>
          <w:szCs w:val="28"/>
          <w:lang w:val="uk-UA"/>
        </w:rPr>
        <w:fldChar w:fldCharType="begin"/>
      </w:r>
      <w:r w:rsidRPr="00A03E58">
        <w:rPr>
          <w:i w:val="0"/>
          <w:color w:val="auto"/>
          <w:sz w:val="28"/>
          <w:szCs w:val="28"/>
          <w:lang w:val="uk-UA"/>
        </w:rPr>
        <w:instrText xml:space="preserve"> SEQ Рис. \* ARABIC \s 1 </w:instrText>
      </w:r>
      <w:r w:rsidR="000E7D59" w:rsidRPr="00A03E58">
        <w:rPr>
          <w:i w:val="0"/>
          <w:color w:val="auto"/>
          <w:sz w:val="28"/>
          <w:szCs w:val="28"/>
          <w:lang w:val="uk-UA"/>
        </w:rPr>
        <w:fldChar w:fldCharType="separate"/>
      </w:r>
      <w:r w:rsidR="00BF735A">
        <w:rPr>
          <w:i w:val="0"/>
          <w:noProof/>
          <w:color w:val="auto"/>
          <w:sz w:val="28"/>
          <w:szCs w:val="28"/>
          <w:lang w:val="uk-UA"/>
        </w:rPr>
        <w:t>14</w:t>
      </w:r>
      <w:r w:rsidR="000E7D59" w:rsidRPr="00A03E58">
        <w:rPr>
          <w:i w:val="0"/>
          <w:color w:val="auto"/>
          <w:sz w:val="28"/>
          <w:szCs w:val="28"/>
          <w:lang w:val="uk-UA"/>
        </w:rPr>
        <w:fldChar w:fldCharType="end"/>
      </w:r>
      <w:r w:rsidR="007F1BEE" w:rsidRPr="00A03E58">
        <w:rPr>
          <w:i w:val="0"/>
          <w:color w:val="auto"/>
          <w:sz w:val="28"/>
          <w:szCs w:val="28"/>
          <w:lang w:val="uk-UA"/>
        </w:rPr>
        <w:t xml:space="preserve">. Діаграма Фейнмана розсіювання електрона на ядрі в полі лазера. Подвійні лінії відповідають хвильовим функціям (Волкова) електрона у початковому й кінцевому станах, хвиляста лінія - фотону віддачі ядра. </w:t>
      </w:r>
    </w:p>
    <w:p w:rsidR="007F1BEE" w:rsidRPr="007F1BEE" w:rsidRDefault="007F1BEE" w:rsidP="007F1BEE">
      <w:pPr>
        <w:tabs>
          <w:tab w:val="center" w:pos="4800"/>
          <w:tab w:val="right" w:pos="9072"/>
        </w:tabs>
        <w:rPr>
          <w:rFonts w:eastAsia="Times New Roman"/>
          <w:noProof/>
          <w:szCs w:val="28"/>
          <w:lang w:val="uk-UA" w:eastAsia="ru-RU"/>
        </w:rPr>
      </w:pP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Амплітуда розсіювання електрона на кулонівському потенціалі ядра в полі імпульсного лазера для довільних кутів розсіювання була отримана в роботі [70]. Отриманий раніше вираз легко узагальнити на випадок екранованого кулонівського потенціалу</w:t>
      </w:r>
      <w:r w:rsidRPr="007F1BEE">
        <w:rPr>
          <w:rFonts w:eastAsia="Times New Roman"/>
          <w:noProof/>
          <w:szCs w:val="28"/>
          <w:lang w:val="uk-UA" w:eastAsia="ru-RU"/>
        </w:rPr>
        <w:t xml:space="preserve"> </w:t>
      </w:r>
      <w:r w:rsidR="0000350D">
        <w:rPr>
          <w:rFonts w:eastAsia="Times New Roman"/>
          <w:noProof/>
          <w:szCs w:val="28"/>
          <w:lang w:val="uk-UA" w:eastAsia="ru-RU"/>
        </w:rPr>
        <w:t>(1.133)</w:t>
      </w:r>
      <w:r w:rsidRPr="007F1BEE">
        <w:rPr>
          <w:rFonts w:eastAsia="Times New Roman"/>
          <w:noProof/>
          <w:szCs w:val="28"/>
          <w:lang w:val="ru-RU" w:eastAsia="ru-RU"/>
        </w:rPr>
        <w:t xml:space="preserve">. Так, після розкладання в ряди Фур’є і інтегрування по просторовим змінним отримаємо шукану амплітуду у виді суми по парціальних компонентам </w:t>
      </w:r>
    </w:p>
    <w:p w:rsidR="007F1BEE" w:rsidRPr="007F1BEE" w:rsidRDefault="007F1BEE" w:rsidP="00BC6098">
      <w:pPr>
        <w:pStyle w:val="a3"/>
        <w:jc w:val="right"/>
        <w:rPr>
          <w:rFonts w:eastAsia="Times New Roman"/>
          <w:noProof/>
          <w:szCs w:val="28"/>
          <w:lang w:val="ru-RU" w:eastAsia="ru-RU"/>
        </w:rPr>
      </w:pPr>
      <w:r w:rsidRPr="007F1BEE">
        <w:rPr>
          <w:rFonts w:eastAsia="Times New Roman"/>
          <w:noProof/>
          <w:szCs w:val="28"/>
          <w:lang w:val="ru-RU" w:eastAsia="ru-RU"/>
        </w:rPr>
        <w:tab/>
      </w:r>
      <w:r w:rsidR="000E7D59" w:rsidRPr="000E7D59">
        <w:rPr>
          <w:rFonts w:eastAsia="Times New Roman"/>
          <w:noProof/>
          <w:position w:val="-28"/>
          <w:szCs w:val="28"/>
          <w:lang w:val="ru-RU" w:eastAsia="ru-RU"/>
        </w:rPr>
        <w:pict>
          <v:shape id="_x0000_i1447" type="#_x0000_t75" style="width:58.05pt;height:33.3pt">
            <v:imagedata r:id="rId681" o:title=""/>
          </v:shape>
        </w:pict>
      </w:r>
      <w:r w:rsidRPr="002D703F">
        <w:rPr>
          <w:i w:val="0"/>
          <w:iCs w:val="0"/>
          <w:noProof/>
          <w:color w:val="auto"/>
          <w:sz w:val="28"/>
          <w:szCs w:val="22"/>
          <w:lang w:val="uk-UA"/>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A03E58">
        <w:rPr>
          <w:i w:val="0"/>
          <w:iCs w:val="0"/>
          <w:noProof/>
          <w:color w:val="auto"/>
          <w:sz w:val="28"/>
          <w:szCs w:val="22"/>
          <w:lang w:val="ru-RU"/>
        </w:rPr>
        <w:tab/>
      </w:r>
      <w:r w:rsidR="00376723"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1</w:t>
      </w:r>
      <w:r w:rsidR="000E7D59"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134</w:t>
      </w:r>
      <w:r w:rsidR="000E7D59" w:rsidRPr="002D703F">
        <w:rPr>
          <w:i w:val="0"/>
          <w:iCs w:val="0"/>
          <w:noProof/>
          <w:color w:val="auto"/>
          <w:sz w:val="28"/>
          <w:szCs w:val="22"/>
          <w:lang w:val="uk-UA"/>
        </w:rPr>
        <w:fldChar w:fldCharType="end"/>
      </w:r>
      <w:r w:rsidR="00376723" w:rsidRPr="002D703F">
        <w:rPr>
          <w:i w:val="0"/>
          <w:iCs w:val="0"/>
          <w:noProof/>
          <w:color w:val="auto"/>
          <w:sz w:val="28"/>
          <w:szCs w:val="22"/>
          <w:lang w:val="uk-UA"/>
        </w:rPr>
        <w:t>)</w:t>
      </w:r>
    </w:p>
    <w:p w:rsidR="007F1BEE" w:rsidRPr="007F1BEE" w:rsidRDefault="007F1BEE" w:rsidP="00BC6098">
      <w:pPr>
        <w:pStyle w:val="a3"/>
        <w:jc w:val="right"/>
        <w:rPr>
          <w:rFonts w:eastAsia="Times New Roman"/>
          <w:noProof/>
          <w:szCs w:val="28"/>
          <w:lang w:val="ru-RU" w:eastAsia="ru-RU"/>
        </w:rPr>
      </w:pPr>
      <w:r w:rsidRPr="007F1BEE">
        <w:rPr>
          <w:rFonts w:eastAsia="Times New Roman"/>
          <w:noProof/>
          <w:szCs w:val="28"/>
          <w:lang w:val="ru-RU" w:eastAsia="ru-RU"/>
        </w:rPr>
        <w:t xml:space="preserve"> </w:t>
      </w:r>
      <w:r w:rsidRPr="007F1BEE">
        <w:rPr>
          <w:rFonts w:eastAsia="Times New Roman"/>
          <w:noProof/>
          <w:szCs w:val="28"/>
          <w:lang w:val="ru-RU" w:eastAsia="ru-RU"/>
        </w:rPr>
        <w:tab/>
      </w:r>
      <w:r w:rsidR="000E7D59" w:rsidRPr="000E7D59">
        <w:rPr>
          <w:rFonts w:eastAsia="Times New Roman"/>
          <w:noProof/>
          <w:position w:val="-42"/>
          <w:szCs w:val="28"/>
          <w:lang w:val="ru-RU" w:eastAsia="ru-RU"/>
        </w:rPr>
        <w:pict>
          <v:shape id="_x0000_i1448" type="#_x0000_t75" style="width:164.4pt;height:45.15pt">
            <v:imagedata r:id="rId682" o:title=""/>
          </v:shape>
        </w:pict>
      </w:r>
      <w:r w:rsidRPr="002D703F">
        <w:rPr>
          <w:i w:val="0"/>
          <w:iCs w:val="0"/>
          <w:noProof/>
          <w:color w:val="auto"/>
          <w:sz w:val="28"/>
          <w:szCs w:val="22"/>
          <w:lang w:val="uk-UA"/>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376723"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1</w:t>
      </w:r>
      <w:r w:rsidR="000E7D59"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135</w:t>
      </w:r>
      <w:r w:rsidR="000E7D59" w:rsidRPr="002D703F">
        <w:rPr>
          <w:i w:val="0"/>
          <w:iCs w:val="0"/>
          <w:noProof/>
          <w:color w:val="auto"/>
          <w:sz w:val="28"/>
          <w:szCs w:val="22"/>
          <w:lang w:val="uk-UA"/>
        </w:rPr>
        <w:fldChar w:fldCharType="end"/>
      </w:r>
      <w:r w:rsidR="00376723" w:rsidRPr="002D703F">
        <w:rPr>
          <w:i w:val="0"/>
          <w:iCs w:val="0"/>
          <w:noProof/>
          <w:color w:val="auto"/>
          <w:sz w:val="28"/>
          <w:szCs w:val="22"/>
          <w:lang w:val="uk-UA"/>
        </w:rPr>
        <w:t>)</w:t>
      </w:r>
    </w:p>
    <w:p w:rsidR="007F1BEE" w:rsidRPr="007F1BEE" w:rsidRDefault="007F1BEE" w:rsidP="00BC6098">
      <w:pPr>
        <w:pStyle w:val="a3"/>
        <w:jc w:val="right"/>
        <w:rPr>
          <w:rFonts w:eastAsia="Times New Roman"/>
          <w:noProof/>
          <w:szCs w:val="28"/>
          <w:lang w:val="ru-RU" w:eastAsia="ru-RU"/>
        </w:rPr>
      </w:pPr>
      <w:r w:rsidRPr="007F1BEE">
        <w:rPr>
          <w:rFonts w:eastAsia="Times New Roman"/>
          <w:noProof/>
          <w:szCs w:val="28"/>
          <w:lang w:val="ru-RU" w:eastAsia="ru-RU"/>
        </w:rPr>
        <w:tab/>
      </w:r>
      <w:r w:rsidR="000E7D59" w:rsidRPr="000E7D59">
        <w:rPr>
          <w:rFonts w:eastAsia="Times New Roman"/>
          <w:noProof/>
          <w:position w:val="-14"/>
          <w:szCs w:val="28"/>
          <w:lang w:val="ru-RU" w:eastAsia="ru-RU"/>
        </w:rPr>
        <w:pict>
          <v:shape id="_x0000_i1449" type="#_x0000_t75" style="width:218.15pt;height:20.4pt">
            <v:imagedata r:id="rId683" o:title=""/>
          </v:shape>
        </w:pict>
      </w:r>
      <w:r w:rsidRPr="002D703F">
        <w:rPr>
          <w:i w:val="0"/>
          <w:iCs w:val="0"/>
          <w:noProof/>
          <w:color w:val="auto"/>
          <w:sz w:val="28"/>
          <w:szCs w:val="22"/>
          <w:lang w:val="uk-UA"/>
        </w:rPr>
        <w:tab/>
      </w:r>
      <w:r w:rsidR="00376723"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1</w:t>
      </w:r>
      <w:r w:rsidR="000E7D59"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136</w:t>
      </w:r>
      <w:r w:rsidR="000E7D59" w:rsidRPr="002D703F">
        <w:rPr>
          <w:i w:val="0"/>
          <w:iCs w:val="0"/>
          <w:noProof/>
          <w:color w:val="auto"/>
          <w:sz w:val="28"/>
          <w:szCs w:val="22"/>
          <w:lang w:val="uk-UA"/>
        </w:rPr>
        <w:fldChar w:fldCharType="end"/>
      </w:r>
      <w:r w:rsidR="00376723" w:rsidRPr="002D703F">
        <w:rPr>
          <w:i w:val="0"/>
          <w:iCs w:val="0"/>
          <w:noProof/>
          <w:color w:val="auto"/>
          <w:sz w:val="28"/>
          <w:szCs w:val="22"/>
          <w:lang w:val="uk-UA"/>
        </w:rPr>
        <w:t>)</w:t>
      </w:r>
    </w:p>
    <w:p w:rsidR="007F1BEE" w:rsidRPr="007F1BEE" w:rsidRDefault="007F1BEE" w:rsidP="00BC6098">
      <w:pPr>
        <w:pStyle w:val="a3"/>
        <w:jc w:val="right"/>
        <w:rPr>
          <w:rFonts w:eastAsia="Times New Roman"/>
          <w:noProof/>
          <w:szCs w:val="28"/>
          <w:lang w:val="ru-RU" w:eastAsia="ru-RU"/>
        </w:rPr>
      </w:pPr>
      <w:r w:rsidRPr="007F1BEE">
        <w:rPr>
          <w:rFonts w:eastAsia="Times New Roman"/>
          <w:noProof/>
          <w:szCs w:val="28"/>
          <w:lang w:val="ru-RU" w:eastAsia="ru-RU"/>
        </w:rPr>
        <w:t xml:space="preserve"> </w:t>
      </w:r>
      <w:r w:rsidRPr="007F1BEE">
        <w:rPr>
          <w:rFonts w:eastAsia="Times New Roman"/>
          <w:noProof/>
          <w:szCs w:val="28"/>
          <w:lang w:val="ru-RU" w:eastAsia="ru-RU"/>
        </w:rPr>
        <w:tab/>
      </w:r>
      <w:r w:rsidR="000E7D59" w:rsidRPr="000E7D59">
        <w:rPr>
          <w:rFonts w:eastAsia="Times New Roman"/>
          <w:noProof/>
          <w:position w:val="-14"/>
          <w:szCs w:val="28"/>
          <w:lang w:val="ru-RU" w:eastAsia="ru-RU"/>
        </w:rPr>
        <w:pict>
          <v:shape id="_x0000_i1450" type="#_x0000_t75" style="width:139.7pt;height:20.4pt">
            <v:imagedata r:id="rId684" o:title=""/>
          </v:shape>
        </w:pict>
      </w:r>
      <w:r w:rsidRPr="002D703F">
        <w:rPr>
          <w:i w:val="0"/>
          <w:iCs w:val="0"/>
          <w:noProof/>
          <w:color w:val="auto"/>
          <w:sz w:val="28"/>
          <w:szCs w:val="22"/>
          <w:lang w:val="uk-UA"/>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376723"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1</w:t>
      </w:r>
      <w:r w:rsidR="000E7D59"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137</w:t>
      </w:r>
      <w:r w:rsidR="000E7D59" w:rsidRPr="002D703F">
        <w:rPr>
          <w:i w:val="0"/>
          <w:iCs w:val="0"/>
          <w:noProof/>
          <w:color w:val="auto"/>
          <w:sz w:val="28"/>
          <w:szCs w:val="22"/>
          <w:lang w:val="uk-UA"/>
        </w:rPr>
        <w:fldChar w:fldCharType="end"/>
      </w:r>
      <w:r w:rsidR="00376723" w:rsidRPr="002D703F">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lastRenderedPageBreak/>
        <w:t xml:space="preserve"> Парціальна компонента </w:t>
      </w:r>
      <w:r w:rsidR="000E7D59" w:rsidRPr="000E7D59">
        <w:rPr>
          <w:rFonts w:eastAsia="Times New Roman"/>
          <w:noProof/>
          <w:position w:val="-12"/>
          <w:szCs w:val="28"/>
          <w:lang w:val="ru-RU" w:eastAsia="ru-RU"/>
        </w:rPr>
        <w:pict>
          <v:shape id="_x0000_i1451" type="#_x0000_t75" style="width:12.9pt;height:18.25pt">
            <v:imagedata r:id="rId685" o:title=""/>
          </v:shape>
        </w:pict>
      </w:r>
      <w:r w:rsidRPr="007F1BEE">
        <w:rPr>
          <w:rFonts w:eastAsia="Times New Roman"/>
          <w:noProof/>
          <w:szCs w:val="28"/>
          <w:lang w:val="ru-RU" w:eastAsia="ru-RU"/>
        </w:rPr>
        <w:t xml:space="preserve"> </w:t>
      </w:r>
      <w:r w:rsidR="0000350D">
        <w:rPr>
          <w:rFonts w:eastAsia="Times New Roman"/>
          <w:noProof/>
          <w:szCs w:val="28"/>
          <w:lang w:val="ru-RU" w:eastAsia="ru-RU"/>
        </w:rPr>
        <w:t>(1.135)</w:t>
      </w:r>
      <w:r w:rsidRPr="007F1BEE">
        <w:rPr>
          <w:rFonts w:eastAsia="Times New Roman"/>
          <w:noProof/>
          <w:szCs w:val="28"/>
          <w:lang w:val="ru-RU" w:eastAsia="ru-RU"/>
        </w:rPr>
        <w:t xml:space="preserve"> визначає амплітуду розсіювання електрона на ядрі з вимушеним випромінюванням (</w:t>
      </w:r>
      <w:r w:rsidR="000E7D59" w:rsidRPr="000E7D59">
        <w:rPr>
          <w:rFonts w:eastAsia="Times New Roman"/>
          <w:noProof/>
          <w:position w:val="-6"/>
          <w:szCs w:val="28"/>
          <w:lang w:val="ru-RU" w:eastAsia="ru-RU"/>
        </w:rPr>
        <w:pict>
          <v:shape id="_x0000_i1452" type="#_x0000_t75" style="width:26.85pt;height:13.95pt">
            <v:imagedata r:id="rId686" o:title=""/>
          </v:shape>
        </w:pict>
      </w:r>
      <w:r w:rsidRPr="007F1BEE">
        <w:rPr>
          <w:rFonts w:eastAsia="Times New Roman"/>
          <w:noProof/>
          <w:szCs w:val="28"/>
          <w:lang w:val="ru-RU" w:eastAsia="ru-RU"/>
        </w:rPr>
        <w:t>) або поглинанням (</w:t>
      </w:r>
      <w:r w:rsidR="000E7D59" w:rsidRPr="000E7D59">
        <w:rPr>
          <w:rFonts w:eastAsia="Times New Roman"/>
          <w:noProof/>
          <w:position w:val="-6"/>
          <w:szCs w:val="28"/>
          <w:lang w:val="ru-RU" w:eastAsia="ru-RU"/>
        </w:rPr>
        <w:pict>
          <v:shape id="_x0000_i1453" type="#_x0000_t75" style="width:26.85pt;height:13.95pt">
            <v:imagedata r:id="rId687" o:title=""/>
          </v:shape>
        </w:pict>
      </w:r>
      <w:r w:rsidRPr="007F1BEE">
        <w:rPr>
          <w:rFonts w:eastAsia="Times New Roman"/>
          <w:noProof/>
          <w:szCs w:val="28"/>
          <w:lang w:val="ru-RU" w:eastAsia="ru-RU"/>
        </w:rPr>
        <w:t xml:space="preserve">) </w:t>
      </w:r>
      <w:r w:rsidR="000E7D59" w:rsidRPr="000E7D59">
        <w:rPr>
          <w:rFonts w:eastAsia="Times New Roman"/>
          <w:noProof/>
          <w:position w:val="-6"/>
          <w:szCs w:val="28"/>
          <w:lang w:val="ru-RU" w:eastAsia="ru-RU"/>
        </w:rPr>
        <w:pict>
          <v:shape id="_x0000_i1454" type="#_x0000_t75" style="width:6.45pt;height:13.95pt">
            <v:imagedata r:id="rId688" o:title=""/>
          </v:shape>
        </w:pict>
      </w:r>
      <w:r w:rsidRPr="007F1BEE">
        <w:rPr>
          <w:rFonts w:eastAsia="Times New Roman"/>
          <w:noProof/>
          <w:szCs w:val="28"/>
          <w:lang w:val="ru-RU" w:eastAsia="ru-RU"/>
        </w:rPr>
        <w:t xml:space="preserve"> фотонів зовнішнього поля. У виразах </w:t>
      </w:r>
      <w:r w:rsidR="0000350D">
        <w:rPr>
          <w:rFonts w:eastAsia="Times New Roman"/>
          <w:noProof/>
          <w:szCs w:val="28"/>
          <w:lang w:val="ru-RU" w:eastAsia="ru-RU"/>
        </w:rPr>
        <w:t>(1.136-1.137)</w:t>
      </w:r>
      <w:r w:rsidRPr="007F1BEE">
        <w:rPr>
          <w:rFonts w:eastAsia="Times New Roman"/>
          <w:noProof/>
          <w:szCs w:val="28"/>
          <w:lang w:val="ru-RU" w:eastAsia="ru-RU"/>
        </w:rPr>
        <w:t xml:space="preserve"> 4-вектор </w:t>
      </w:r>
      <w:r w:rsidR="000E7D59" w:rsidRPr="000E7D59">
        <w:rPr>
          <w:rFonts w:eastAsia="Times New Roman"/>
          <w:noProof/>
          <w:position w:val="-10"/>
          <w:szCs w:val="28"/>
          <w:lang w:val="ru-RU" w:eastAsia="ru-RU"/>
        </w:rPr>
        <w:pict>
          <v:shape id="_x0000_i1455" type="#_x0000_t75" style="width:9.65pt;height:12.9pt">
            <v:imagedata r:id="rId689" o:title=""/>
          </v:shape>
        </w:pict>
      </w:r>
      <w:r w:rsidRPr="007F1BEE">
        <w:rPr>
          <w:rFonts w:eastAsia="Times New Roman"/>
          <w:noProof/>
          <w:szCs w:val="28"/>
          <w:lang w:val="ru-RU" w:eastAsia="ru-RU"/>
        </w:rPr>
        <w:t xml:space="preserve"> визначає переданий 4-імпульс; </w:t>
      </w:r>
      <w:r w:rsidR="000E7D59" w:rsidRPr="000E7D59">
        <w:rPr>
          <w:rFonts w:eastAsia="Times New Roman"/>
          <w:noProof/>
          <w:position w:val="-12"/>
          <w:szCs w:val="28"/>
          <w:lang w:val="ru-RU" w:eastAsia="ru-RU"/>
        </w:rPr>
        <w:pict>
          <v:shape id="_x0000_i1456" type="#_x0000_t75" style="width:12.9pt;height:18.25pt">
            <v:imagedata r:id="rId690" o:title=""/>
          </v:shape>
        </w:pict>
      </w:r>
      <w:r w:rsidRPr="007F1BEE">
        <w:rPr>
          <w:rFonts w:eastAsia="Times New Roman"/>
          <w:noProof/>
          <w:szCs w:val="28"/>
          <w:lang w:val="ru-RU" w:eastAsia="ru-RU"/>
        </w:rPr>
        <w:t xml:space="preserve">, </w:t>
      </w:r>
      <w:r w:rsidR="000E7D59" w:rsidRPr="000E7D59">
        <w:rPr>
          <w:rFonts w:eastAsia="Times New Roman"/>
          <w:noProof/>
          <w:position w:val="-14"/>
          <w:szCs w:val="28"/>
          <w:lang w:val="ru-RU" w:eastAsia="ru-RU"/>
        </w:rPr>
        <w:pict>
          <v:shape id="_x0000_i1457" type="#_x0000_t75" style="width:16.1pt;height:18.25pt">
            <v:imagedata r:id="rId691" o:title=""/>
          </v:shape>
        </w:pict>
      </w:r>
      <w:r w:rsidRPr="007F1BEE">
        <w:rPr>
          <w:rFonts w:eastAsia="Times New Roman"/>
          <w:noProof/>
          <w:szCs w:val="28"/>
          <w:lang w:val="ru-RU" w:eastAsia="ru-RU"/>
        </w:rPr>
        <w:t xml:space="preserve"> є 4-імпульси електрона в початковому і кінцевому станах, відповідно; </w:t>
      </w:r>
      <w:r w:rsidR="000E7D59" w:rsidRPr="000E7D59">
        <w:rPr>
          <w:rFonts w:eastAsia="Times New Roman"/>
          <w:noProof/>
          <w:position w:val="-12"/>
          <w:szCs w:val="28"/>
          <w:lang w:val="ru-RU" w:eastAsia="ru-RU"/>
        </w:rPr>
        <w:pict>
          <v:shape id="_x0000_i1458" type="#_x0000_t75" style="width:11.8pt;height:18.25pt">
            <v:imagedata r:id="rId692" o:title=""/>
          </v:shape>
        </w:pict>
      </w:r>
      <w:r w:rsidRPr="007F1BEE">
        <w:rPr>
          <w:rFonts w:eastAsia="Times New Roman"/>
          <w:noProof/>
          <w:szCs w:val="28"/>
          <w:lang w:val="ru-RU" w:eastAsia="ru-RU"/>
        </w:rPr>
        <w:t xml:space="preserve">, </w:t>
      </w:r>
      <w:r w:rsidR="000E7D59" w:rsidRPr="000E7D59">
        <w:rPr>
          <w:rFonts w:eastAsia="Times New Roman"/>
          <w:noProof/>
          <w:position w:val="-14"/>
          <w:szCs w:val="28"/>
          <w:lang w:val="ru-RU" w:eastAsia="ru-RU"/>
        </w:rPr>
        <w:pict>
          <v:shape id="_x0000_i1459" type="#_x0000_t75" style="width:15.05pt;height:18.25pt">
            <v:imagedata r:id="rId693" o:title=""/>
          </v:shape>
        </w:pict>
      </w:r>
      <w:r w:rsidRPr="007F1BEE">
        <w:rPr>
          <w:rFonts w:eastAsia="Times New Roman"/>
          <w:noProof/>
          <w:szCs w:val="28"/>
          <w:lang w:val="ru-RU" w:eastAsia="ru-RU"/>
        </w:rPr>
        <w:t xml:space="preserve"> – біспінори Дірака вільного електронного поля.</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У амплітуді розсіювання </w:t>
      </w:r>
      <w:r w:rsidR="0000350D">
        <w:rPr>
          <w:rFonts w:eastAsia="Times New Roman"/>
          <w:noProof/>
          <w:szCs w:val="28"/>
          <w:lang w:val="ru-RU" w:eastAsia="ru-RU"/>
        </w:rPr>
        <w:t>(1.135)</w:t>
      </w:r>
      <w:r w:rsidRPr="007F1BEE">
        <w:rPr>
          <w:rFonts w:eastAsia="Times New Roman"/>
          <w:noProof/>
          <w:szCs w:val="28"/>
          <w:lang w:val="ru-RU" w:eastAsia="ru-RU"/>
        </w:rPr>
        <w:t xml:space="preserve"> функція </w:t>
      </w:r>
      <w:r w:rsidR="000E7D59" w:rsidRPr="000E7D59">
        <w:rPr>
          <w:rFonts w:eastAsia="Times New Roman"/>
          <w:noProof/>
          <w:position w:val="-14"/>
          <w:szCs w:val="28"/>
          <w:lang w:val="ru-RU" w:eastAsia="ru-RU"/>
        </w:rPr>
        <w:pict>
          <v:shape id="_x0000_i1460" type="#_x0000_t75" style="width:36.55pt;height:20.4pt">
            <v:imagedata r:id="rId694" o:title=""/>
          </v:shape>
        </w:pict>
      </w:r>
      <w:r w:rsidRPr="007F1BEE">
        <w:rPr>
          <w:rFonts w:eastAsia="Times New Roman"/>
          <w:noProof/>
          <w:szCs w:val="28"/>
          <w:lang w:val="ru-RU" w:eastAsia="ru-RU"/>
        </w:rPr>
        <w:t xml:space="preserve"> визначається як інтеграл по змінній плоскої хвилі </w:t>
      </w:r>
      <w:r w:rsidR="000E7D59" w:rsidRPr="000E7D59">
        <w:rPr>
          <w:rFonts w:eastAsia="Times New Roman"/>
          <w:noProof/>
          <w:position w:val="-10"/>
          <w:szCs w:val="28"/>
          <w:lang w:val="ru-RU" w:eastAsia="ru-RU"/>
        </w:rPr>
        <w:pict>
          <v:shape id="_x0000_i1461" type="#_x0000_t75" style="width:10.75pt;height:12.9pt">
            <v:imagedata r:id="rId695" o:title=""/>
          </v:shape>
        </w:pict>
      </w:r>
      <w:r w:rsidRPr="007F1BEE">
        <w:rPr>
          <w:rFonts w:eastAsia="Times New Roman"/>
          <w:noProof/>
          <w:szCs w:val="28"/>
          <w:lang w:val="ru-RU" w:eastAsia="ru-RU"/>
        </w:rPr>
        <w:t xml:space="preserve"> і має вид </w:t>
      </w:r>
    </w:p>
    <w:p w:rsidR="007F1BEE" w:rsidRPr="007F1BEE" w:rsidRDefault="007F1BEE" w:rsidP="00BC6098">
      <w:pPr>
        <w:pStyle w:val="a3"/>
        <w:jc w:val="right"/>
        <w:rPr>
          <w:rFonts w:eastAsia="Times New Roman"/>
          <w:noProof/>
          <w:szCs w:val="28"/>
          <w:lang w:val="ru-RU" w:eastAsia="ru-RU"/>
        </w:rPr>
      </w:pPr>
      <w:r w:rsidRPr="007F1BEE">
        <w:rPr>
          <w:rFonts w:eastAsia="Times New Roman"/>
          <w:noProof/>
          <w:szCs w:val="28"/>
          <w:lang w:val="ru-RU" w:eastAsia="ru-RU"/>
        </w:rPr>
        <w:tab/>
      </w:r>
      <w:r w:rsidR="000E7D59" w:rsidRPr="000E7D59">
        <w:rPr>
          <w:rFonts w:eastAsia="Times New Roman"/>
          <w:noProof/>
          <w:position w:val="-18"/>
          <w:szCs w:val="28"/>
          <w:lang w:val="ru-RU" w:eastAsia="ru-RU"/>
        </w:rPr>
        <w:pict>
          <v:shape id="_x0000_i1462" type="#_x0000_t75" style="width:224.6pt;height:26.85pt">
            <v:imagedata r:id="rId696" o:title=""/>
          </v:shape>
        </w:pict>
      </w:r>
      <w:r w:rsidRPr="007F1BEE">
        <w:rPr>
          <w:rFonts w:eastAsia="Times New Roman"/>
          <w:noProof/>
          <w:szCs w:val="28"/>
          <w:lang w:val="ru-RU" w:eastAsia="ru-RU"/>
        </w:rPr>
        <w:tab/>
      </w:r>
      <w:r w:rsidR="00BC6098" w:rsidRPr="00BC6098">
        <w:rPr>
          <w:rFonts w:eastAsia="Times New Roman"/>
          <w:noProof/>
          <w:szCs w:val="28"/>
          <w:lang w:val="ru-RU" w:eastAsia="ru-RU"/>
        </w:rPr>
        <w:tab/>
      </w:r>
      <w:r w:rsidR="00376723"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1</w:t>
      </w:r>
      <w:r w:rsidR="000E7D59"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138</w:t>
      </w:r>
      <w:r w:rsidR="000E7D59" w:rsidRPr="002D703F">
        <w:rPr>
          <w:i w:val="0"/>
          <w:iCs w:val="0"/>
          <w:noProof/>
          <w:color w:val="auto"/>
          <w:sz w:val="28"/>
          <w:szCs w:val="22"/>
          <w:lang w:val="uk-UA"/>
        </w:rPr>
        <w:fldChar w:fldCharType="end"/>
      </w:r>
      <w:r w:rsidR="00376723" w:rsidRPr="002D703F">
        <w:rPr>
          <w:i w:val="0"/>
          <w:iCs w:val="0"/>
          <w:noProof/>
          <w:color w:val="auto"/>
          <w:sz w:val="28"/>
          <w:szCs w:val="22"/>
          <w:lang w:val="uk-UA"/>
        </w:rPr>
        <w:t>)</w:t>
      </w:r>
    </w:p>
    <w:p w:rsidR="007F1BEE" w:rsidRPr="007F1BEE" w:rsidRDefault="007F1BEE" w:rsidP="00BC6098">
      <w:pPr>
        <w:pStyle w:val="a3"/>
        <w:jc w:val="right"/>
        <w:rPr>
          <w:rFonts w:eastAsia="Times New Roman"/>
          <w:noProof/>
          <w:szCs w:val="28"/>
          <w:lang w:val="ru-RU" w:eastAsia="ru-RU"/>
        </w:rPr>
      </w:pPr>
      <w:r w:rsidRPr="007F1BEE">
        <w:rPr>
          <w:rFonts w:eastAsia="Times New Roman"/>
          <w:noProof/>
          <w:szCs w:val="28"/>
          <w:lang w:val="ru-RU" w:eastAsia="ru-RU"/>
        </w:rPr>
        <w:tab/>
      </w:r>
      <w:r w:rsidR="000E7D59" w:rsidRPr="000E7D59">
        <w:rPr>
          <w:rFonts w:eastAsia="Times New Roman"/>
          <w:noProof/>
          <w:position w:val="-68"/>
          <w:szCs w:val="28"/>
          <w:lang w:val="ru-RU" w:eastAsia="ru-RU"/>
        </w:rPr>
        <w:pict>
          <v:shape id="_x0000_i1463" type="#_x0000_t75" style="width:324.55pt;height:74.15pt">
            <v:imagedata r:id="rId697" o:title=""/>
          </v:shape>
        </w:pict>
      </w:r>
      <w:r w:rsidRPr="002D703F">
        <w:rPr>
          <w:i w:val="0"/>
          <w:iCs w:val="0"/>
          <w:noProof/>
          <w:color w:val="auto"/>
          <w:sz w:val="28"/>
          <w:szCs w:val="22"/>
          <w:lang w:val="uk-UA"/>
        </w:rPr>
        <w:tab/>
      </w:r>
      <w:r w:rsidR="00376723"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1</w:t>
      </w:r>
      <w:r w:rsidR="000E7D59"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139</w:t>
      </w:r>
      <w:r w:rsidR="000E7D59" w:rsidRPr="002D703F">
        <w:rPr>
          <w:i w:val="0"/>
          <w:iCs w:val="0"/>
          <w:noProof/>
          <w:color w:val="auto"/>
          <w:sz w:val="28"/>
          <w:szCs w:val="22"/>
          <w:lang w:val="uk-UA"/>
        </w:rPr>
        <w:fldChar w:fldCharType="end"/>
      </w:r>
      <w:r w:rsidR="00376723" w:rsidRPr="002D703F">
        <w:rPr>
          <w:i w:val="0"/>
          <w:iCs w:val="0"/>
          <w:noProof/>
          <w:color w:val="auto"/>
          <w:sz w:val="28"/>
          <w:szCs w:val="22"/>
          <w:lang w:val="uk-UA"/>
        </w:rPr>
        <w:t>)</w:t>
      </w:r>
    </w:p>
    <w:p w:rsidR="007F1BEE" w:rsidRPr="007F1BEE" w:rsidRDefault="007F1BEE" w:rsidP="00BC6098">
      <w:pPr>
        <w:pStyle w:val="a3"/>
        <w:jc w:val="right"/>
        <w:rPr>
          <w:rFonts w:eastAsia="Times New Roman"/>
          <w:noProof/>
          <w:szCs w:val="28"/>
          <w:lang w:val="ru-RU" w:eastAsia="ru-RU"/>
        </w:rPr>
      </w:pPr>
      <w:r w:rsidRPr="007F1BEE">
        <w:rPr>
          <w:rFonts w:eastAsia="Times New Roman"/>
          <w:noProof/>
          <w:szCs w:val="28"/>
          <w:lang w:val="ru-RU" w:eastAsia="ru-RU"/>
        </w:rPr>
        <w:t xml:space="preserve"> </w:t>
      </w:r>
      <w:r w:rsidRPr="007F1BEE">
        <w:rPr>
          <w:rFonts w:eastAsia="Times New Roman"/>
          <w:noProof/>
          <w:szCs w:val="28"/>
          <w:lang w:val="ru-RU" w:eastAsia="ru-RU"/>
        </w:rPr>
        <w:tab/>
      </w:r>
      <w:r w:rsidR="000E7D59" w:rsidRPr="000E7D59">
        <w:rPr>
          <w:rFonts w:eastAsia="Times New Roman"/>
          <w:noProof/>
          <w:position w:val="-14"/>
          <w:szCs w:val="28"/>
          <w:lang w:val="ru-RU" w:eastAsia="ru-RU"/>
        </w:rPr>
        <w:pict>
          <v:shape id="_x0000_i1464" type="#_x0000_t75" style="width:211.7pt;height:20.4pt">
            <v:imagedata r:id="rId698" o:title=""/>
          </v:shape>
        </w:pict>
      </w:r>
      <w:r w:rsidRPr="002D703F">
        <w:rPr>
          <w:i w:val="0"/>
          <w:iCs w:val="0"/>
          <w:noProof/>
          <w:color w:val="auto"/>
          <w:sz w:val="28"/>
          <w:szCs w:val="22"/>
          <w:lang w:val="uk-UA"/>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376723"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1</w:t>
      </w:r>
      <w:r w:rsidR="000E7D59"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0E7D59"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0E7D59" w:rsidRPr="002D703F">
        <w:rPr>
          <w:i w:val="0"/>
          <w:iCs w:val="0"/>
          <w:noProof/>
          <w:color w:val="auto"/>
          <w:sz w:val="28"/>
          <w:szCs w:val="22"/>
          <w:lang w:val="uk-UA"/>
        </w:rPr>
        <w:fldChar w:fldCharType="separate"/>
      </w:r>
      <w:r w:rsidR="00BF735A">
        <w:rPr>
          <w:i w:val="0"/>
          <w:iCs w:val="0"/>
          <w:noProof/>
          <w:color w:val="auto"/>
          <w:sz w:val="28"/>
          <w:szCs w:val="22"/>
          <w:lang w:val="uk-UA"/>
        </w:rPr>
        <w:t>140</w:t>
      </w:r>
      <w:r w:rsidR="000E7D59" w:rsidRPr="002D703F">
        <w:rPr>
          <w:i w:val="0"/>
          <w:iCs w:val="0"/>
          <w:noProof/>
          <w:color w:val="auto"/>
          <w:sz w:val="28"/>
          <w:szCs w:val="22"/>
          <w:lang w:val="uk-UA"/>
        </w:rPr>
        <w:fldChar w:fldCharType="end"/>
      </w:r>
      <w:r w:rsidR="00376723" w:rsidRPr="002D703F">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Поправки </w:t>
      </w:r>
      <w:r w:rsidR="000E7D59" w:rsidRPr="000E7D59">
        <w:rPr>
          <w:rFonts w:eastAsia="Times New Roman"/>
          <w:noProof/>
          <w:position w:val="-14"/>
          <w:szCs w:val="28"/>
          <w:lang w:val="ru-RU" w:eastAsia="ru-RU"/>
        </w:rPr>
        <w:pict>
          <v:shape id="_x0000_i1465" type="#_x0000_t75" style="width:27.95pt;height:20.4pt">
            <v:imagedata r:id="rId699" o:title=""/>
          </v:shape>
        </w:pict>
      </w:r>
      <w:r w:rsidRPr="007F1BEE">
        <w:rPr>
          <w:rFonts w:eastAsia="Times New Roman"/>
          <w:noProof/>
          <w:szCs w:val="28"/>
          <w:lang w:val="ru-RU" w:eastAsia="ru-RU"/>
        </w:rPr>
        <w:t xml:space="preserve"> в </w:t>
      </w:r>
      <w:r w:rsidR="0000350D">
        <w:rPr>
          <w:rFonts w:eastAsia="Times New Roman"/>
          <w:noProof/>
          <w:szCs w:val="28"/>
          <w:lang w:val="ru-RU" w:eastAsia="ru-RU"/>
        </w:rPr>
        <w:t>(1.138)</w:t>
      </w:r>
      <w:r w:rsidRPr="007F1BEE">
        <w:rPr>
          <w:rFonts w:eastAsia="Times New Roman"/>
          <w:noProof/>
          <w:szCs w:val="28"/>
          <w:lang w:val="ru-RU" w:eastAsia="ru-RU"/>
        </w:rPr>
        <w:t xml:space="preserve"> пов’язані з пондеромоторними силами, які діють на електрон в зовнішньому імпульсному полі: </w:t>
      </w:r>
    </w:p>
    <w:p w:rsidR="007F1BEE" w:rsidRPr="007F1BEE" w:rsidRDefault="007F1BEE" w:rsidP="00BC6098">
      <w:pPr>
        <w:pStyle w:val="a3"/>
        <w:jc w:val="right"/>
        <w:rPr>
          <w:rFonts w:eastAsia="Times New Roman"/>
          <w:noProof/>
          <w:szCs w:val="28"/>
          <w:lang w:val="ru-RU" w:eastAsia="ru-RU"/>
        </w:rPr>
      </w:pPr>
      <w:r w:rsidRPr="007F1BEE">
        <w:rPr>
          <w:rFonts w:eastAsia="Times New Roman"/>
          <w:noProof/>
          <w:szCs w:val="28"/>
          <w:lang w:val="ru-RU" w:eastAsia="ru-RU"/>
        </w:rPr>
        <w:tab/>
      </w:r>
      <w:r w:rsidR="000E7D59" w:rsidRPr="000E7D59">
        <w:rPr>
          <w:rFonts w:eastAsia="Times New Roman"/>
          <w:noProof/>
          <w:position w:val="-34"/>
          <w:szCs w:val="28"/>
          <w:lang w:val="ru-RU" w:eastAsia="ru-RU"/>
        </w:rPr>
        <w:pict>
          <v:shape id="_x0000_i1466" type="#_x0000_t75" style="width:209.55pt;height:39.75pt">
            <v:imagedata r:id="rId700" o:title=""/>
          </v:shape>
        </w:pict>
      </w:r>
      <w:r w:rsidRPr="00D66805">
        <w:rPr>
          <w:i w:val="0"/>
          <w:iCs w:val="0"/>
          <w:noProof/>
          <w:color w:val="auto"/>
          <w:sz w:val="28"/>
          <w:szCs w:val="22"/>
          <w:lang w:val="uk-UA"/>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376723"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141</w:t>
      </w:r>
      <w:r w:rsidR="000E7D59" w:rsidRPr="00D66805">
        <w:rPr>
          <w:i w:val="0"/>
          <w:iCs w:val="0"/>
          <w:noProof/>
          <w:color w:val="auto"/>
          <w:sz w:val="28"/>
          <w:szCs w:val="22"/>
          <w:lang w:val="uk-UA"/>
        </w:rPr>
        <w:fldChar w:fldCharType="end"/>
      </w:r>
      <w:r w:rsidR="00376723" w:rsidRPr="00D66805">
        <w:rPr>
          <w:i w:val="0"/>
          <w:iCs w:val="0"/>
          <w:noProof/>
          <w:color w:val="auto"/>
          <w:sz w:val="28"/>
          <w:szCs w:val="22"/>
          <w:lang w:val="uk-UA"/>
        </w:rPr>
        <w:t>)</w:t>
      </w:r>
    </w:p>
    <w:p w:rsidR="007F1BEE" w:rsidRPr="007F1BEE" w:rsidRDefault="007F1BEE" w:rsidP="00BC6098">
      <w:pPr>
        <w:pStyle w:val="a3"/>
        <w:jc w:val="right"/>
        <w:rPr>
          <w:rFonts w:eastAsia="Times New Roman"/>
          <w:noProof/>
          <w:szCs w:val="28"/>
          <w:lang w:val="ru-RU" w:eastAsia="ru-RU"/>
        </w:rPr>
      </w:pPr>
      <w:r w:rsidRPr="007F1BEE">
        <w:rPr>
          <w:rFonts w:eastAsia="Times New Roman"/>
          <w:noProof/>
          <w:szCs w:val="28"/>
          <w:lang w:val="ru-RU" w:eastAsia="ru-RU"/>
        </w:rPr>
        <w:tab/>
      </w:r>
      <w:r w:rsidR="000E7D59" w:rsidRPr="000E7D59">
        <w:rPr>
          <w:rFonts w:eastAsia="Times New Roman"/>
          <w:noProof/>
          <w:position w:val="-16"/>
          <w:szCs w:val="28"/>
          <w:lang w:val="ru-RU" w:eastAsia="ru-RU"/>
        </w:rPr>
        <w:pict>
          <v:shape id="_x0000_i1467" type="#_x0000_t75" style="width:211.7pt;height:21.5pt">
            <v:imagedata r:id="rId701" o:title=""/>
          </v:shape>
        </w:pict>
      </w:r>
      <w:r w:rsidRPr="00D66805">
        <w:rPr>
          <w:i w:val="0"/>
          <w:iCs w:val="0"/>
          <w:noProof/>
          <w:color w:val="auto"/>
          <w:sz w:val="28"/>
          <w:szCs w:val="22"/>
          <w:lang w:val="uk-UA"/>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376723"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142</w:t>
      </w:r>
      <w:r w:rsidR="000E7D59" w:rsidRPr="00D66805">
        <w:rPr>
          <w:i w:val="0"/>
          <w:iCs w:val="0"/>
          <w:noProof/>
          <w:color w:val="auto"/>
          <w:sz w:val="28"/>
          <w:szCs w:val="22"/>
          <w:lang w:val="uk-UA"/>
        </w:rPr>
        <w:fldChar w:fldCharType="end"/>
      </w:r>
      <w:r w:rsidR="00376723" w:rsidRPr="00D66805">
        <w:rPr>
          <w:i w:val="0"/>
          <w:iCs w:val="0"/>
          <w:noProof/>
          <w:color w:val="auto"/>
          <w:sz w:val="28"/>
          <w:szCs w:val="22"/>
          <w:lang w:val="uk-UA"/>
        </w:rPr>
        <w:t>)</w:t>
      </w:r>
    </w:p>
    <w:p w:rsidR="007F1BEE" w:rsidRPr="007F1BEE" w:rsidRDefault="007F1BEE" w:rsidP="00BC6098">
      <w:pPr>
        <w:pStyle w:val="a3"/>
        <w:jc w:val="right"/>
        <w:rPr>
          <w:rFonts w:eastAsia="Times New Roman"/>
          <w:noProof/>
          <w:szCs w:val="28"/>
          <w:lang w:val="ru-RU" w:eastAsia="ru-RU"/>
        </w:rPr>
      </w:pPr>
      <w:r w:rsidRPr="007F1BEE">
        <w:rPr>
          <w:rFonts w:eastAsia="Times New Roman"/>
          <w:noProof/>
          <w:szCs w:val="28"/>
          <w:lang w:val="ru-RU" w:eastAsia="ru-RU"/>
        </w:rPr>
        <w:tab/>
      </w:r>
      <w:r w:rsidR="000E7D59" w:rsidRPr="000E7D59">
        <w:rPr>
          <w:rFonts w:eastAsia="Times New Roman"/>
          <w:noProof/>
          <w:position w:val="-24"/>
          <w:szCs w:val="28"/>
          <w:lang w:val="ru-RU" w:eastAsia="ru-RU"/>
        </w:rPr>
        <w:pict>
          <v:shape id="_x0000_i1468" type="#_x0000_t75" style="width:139.7pt;height:31.15pt">
            <v:imagedata r:id="rId702" o:title=""/>
          </v:shape>
        </w:pict>
      </w:r>
      <w:r w:rsidRPr="007F1BEE">
        <w:rPr>
          <w:rFonts w:eastAsia="Times New Roman"/>
          <w:noProof/>
          <w:szCs w:val="28"/>
          <w:lang w:val="ru-RU" w:eastAsia="ru-RU"/>
        </w:rPr>
        <w:tab/>
      </w:r>
      <w:r w:rsidR="00BC6098" w:rsidRPr="00BC6098">
        <w:rPr>
          <w:rFonts w:eastAsia="Times New Roman"/>
          <w:noProof/>
          <w:szCs w:val="28"/>
          <w:lang w:val="ru-RU" w:eastAsia="ru-RU"/>
        </w:rPr>
        <w:tab/>
      </w:r>
      <w:r w:rsidR="00BC6098" w:rsidRPr="00BC6098">
        <w:rPr>
          <w:rFonts w:eastAsia="Times New Roman"/>
          <w:noProof/>
          <w:szCs w:val="28"/>
          <w:lang w:val="ru-RU" w:eastAsia="ru-RU"/>
        </w:rPr>
        <w:tab/>
      </w:r>
      <w:r w:rsidR="00BC6098" w:rsidRPr="00BC6098">
        <w:rPr>
          <w:rFonts w:eastAsia="Times New Roman"/>
          <w:noProof/>
          <w:szCs w:val="28"/>
          <w:lang w:val="ru-RU" w:eastAsia="ru-RU"/>
        </w:rPr>
        <w:tab/>
      </w:r>
      <w:r w:rsidR="00376723"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143</w:t>
      </w:r>
      <w:r w:rsidR="000E7D59" w:rsidRPr="00D66805">
        <w:rPr>
          <w:i w:val="0"/>
          <w:iCs w:val="0"/>
          <w:noProof/>
          <w:color w:val="auto"/>
          <w:sz w:val="28"/>
          <w:szCs w:val="22"/>
          <w:lang w:val="uk-UA"/>
        </w:rPr>
        <w:fldChar w:fldCharType="end"/>
      </w:r>
      <w:r w:rsidR="00376723"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Величини </w:t>
      </w:r>
      <w:r w:rsidR="000E7D59" w:rsidRPr="000E7D59">
        <w:rPr>
          <w:rFonts w:eastAsia="Times New Roman"/>
          <w:noProof/>
          <w:position w:val="-14"/>
          <w:szCs w:val="28"/>
          <w:lang w:val="ru-RU" w:eastAsia="ru-RU"/>
        </w:rPr>
        <w:pict>
          <v:shape id="_x0000_i1469" type="#_x0000_t75" style="width:18.25pt;height:18.25pt">
            <v:imagedata r:id="rId703" o:title=""/>
          </v:shape>
        </w:pict>
      </w:r>
      <w:r w:rsidRPr="007F1BEE">
        <w:rPr>
          <w:rFonts w:eastAsia="Times New Roman"/>
          <w:noProof/>
          <w:szCs w:val="28"/>
          <w:lang w:val="ru-RU" w:eastAsia="ru-RU"/>
        </w:rPr>
        <w:t xml:space="preserve"> є полярні кути вльоту-вильоту електрона. Параметри </w:t>
      </w:r>
      <w:r w:rsidR="000E7D59" w:rsidRPr="000E7D59">
        <w:rPr>
          <w:rFonts w:eastAsia="Times New Roman"/>
          <w:noProof/>
          <w:position w:val="-14"/>
          <w:szCs w:val="28"/>
          <w:lang w:val="ru-RU" w:eastAsia="ru-RU"/>
        </w:rPr>
        <w:pict>
          <v:shape id="_x0000_i1470" type="#_x0000_t75" style="width:20.4pt;height:18.25pt">
            <v:imagedata r:id="rId704" o:title=""/>
          </v:shape>
        </w:pict>
      </w:r>
      <w:r w:rsidRPr="007F1BEE">
        <w:rPr>
          <w:rFonts w:eastAsia="Times New Roman"/>
          <w:noProof/>
          <w:szCs w:val="28"/>
          <w:lang w:val="ru-RU" w:eastAsia="ru-RU"/>
        </w:rPr>
        <w:t xml:space="preserve"> – згортки одиничного 4-вектора вздовж напряму поширення хвилі та 4-імпульсів електронів в початковому і кінцевому станах. Вирази виду </w:t>
      </w:r>
      <w:r w:rsidR="000E7D59" w:rsidRPr="000E7D59">
        <w:rPr>
          <w:rFonts w:eastAsia="Times New Roman"/>
          <w:noProof/>
          <w:position w:val="-6"/>
          <w:szCs w:val="28"/>
          <w:lang w:val="ru-RU" w:eastAsia="ru-RU"/>
        </w:rPr>
        <w:pict>
          <v:shape id="_x0000_i1471" type="#_x0000_t75" style="width:9.65pt;height:13.95pt">
            <v:imagedata r:id="rId705" o:title=""/>
          </v:shape>
        </w:pict>
      </w:r>
      <w:r w:rsidRPr="007F1BEE">
        <w:rPr>
          <w:rFonts w:eastAsia="Times New Roman"/>
          <w:noProof/>
          <w:szCs w:val="28"/>
          <w:lang w:val="ru-RU" w:eastAsia="ru-RU"/>
        </w:rPr>
        <w:t xml:space="preserve"> означають скалярний добуток відповідного 4-вектора та гамма-матриць Дірака: </w:t>
      </w:r>
      <w:r w:rsidR="000E7D59" w:rsidRPr="000E7D59">
        <w:rPr>
          <w:rFonts w:eastAsia="Times New Roman"/>
          <w:noProof/>
          <w:position w:val="-14"/>
          <w:szCs w:val="28"/>
          <w:lang w:val="ru-RU" w:eastAsia="ru-RU"/>
        </w:rPr>
        <w:pict>
          <v:shape id="_x0000_i1472" type="#_x0000_t75" style="width:59.1pt;height:20.4pt">
            <v:imagedata r:id="rId706" o:title=""/>
          </v:shape>
        </w:pict>
      </w:r>
      <w:r w:rsidRPr="007F1BEE">
        <w:rPr>
          <w:rFonts w:eastAsia="Times New Roman"/>
          <w:noProof/>
          <w:szCs w:val="28"/>
          <w:lang w:val="ru-RU" w:eastAsia="ru-RU"/>
        </w:rPr>
        <w:t xml:space="preserve">, </w:t>
      </w:r>
      <w:r w:rsidR="000E7D59" w:rsidRPr="000E7D59">
        <w:rPr>
          <w:rFonts w:eastAsia="Times New Roman"/>
          <w:noProof/>
          <w:position w:val="-10"/>
          <w:szCs w:val="28"/>
          <w:lang w:val="ru-RU" w:eastAsia="ru-RU"/>
        </w:rPr>
        <w:pict>
          <v:shape id="_x0000_i1473" type="#_x0000_t75" style="width:59.1pt;height:16.1pt">
            <v:imagedata r:id="rId707" o:title=""/>
          </v:shape>
        </w:pict>
      </w:r>
      <w:r w:rsidRPr="007F1BEE">
        <w:rPr>
          <w:rFonts w:eastAsia="Times New Roman"/>
          <w:noProof/>
          <w:szCs w:val="28"/>
          <w:lang w:val="ru-RU" w:eastAsia="ru-RU"/>
        </w:rPr>
        <w:t xml:space="preserve">. Величина </w:t>
      </w:r>
      <w:r w:rsidR="000E7D59" w:rsidRPr="000E7D59">
        <w:rPr>
          <w:rFonts w:eastAsia="Times New Roman"/>
          <w:noProof/>
          <w:position w:val="-12"/>
          <w:szCs w:val="28"/>
          <w:lang w:val="ru-RU" w:eastAsia="ru-RU"/>
        </w:rPr>
        <w:pict>
          <v:shape id="_x0000_i1474" type="#_x0000_t75" style="width:12.9pt;height:18.25pt">
            <v:imagedata r:id="rId708" o:title=""/>
          </v:shape>
        </w:pict>
      </w:r>
      <w:r w:rsidRPr="007F1BEE">
        <w:rPr>
          <w:rFonts w:eastAsia="Times New Roman"/>
          <w:noProof/>
          <w:szCs w:val="28"/>
          <w:lang w:val="ru-RU" w:eastAsia="ru-RU"/>
        </w:rPr>
        <w:t xml:space="preserve"> є класичний релятивістсько-інваріантний параметр, який чисельно дорівнює відношенню роботи поля </w:t>
      </w:r>
      <w:r w:rsidRPr="007F1BEE">
        <w:rPr>
          <w:rFonts w:eastAsia="Times New Roman"/>
          <w:noProof/>
          <w:szCs w:val="28"/>
          <w:lang w:val="ru-RU" w:eastAsia="ru-RU"/>
        </w:rPr>
        <w:lastRenderedPageBreak/>
        <w:t xml:space="preserve">на довжині хвилі над електроном до енергії спокою електрона і визначає інтенсивність поля в піці імпульсу. Спеціальні функції </w:t>
      </w:r>
      <w:r w:rsidR="000E7D59" w:rsidRPr="000E7D59">
        <w:rPr>
          <w:rFonts w:eastAsia="Times New Roman"/>
          <w:noProof/>
          <w:position w:val="-12"/>
          <w:szCs w:val="28"/>
          <w:lang w:val="ru-RU" w:eastAsia="ru-RU"/>
        </w:rPr>
        <w:pict>
          <v:shape id="_x0000_i1475" type="#_x0000_t75" style="width:12.9pt;height:18.25pt">
            <v:imagedata r:id="rId709" o:title=""/>
          </v:shape>
        </w:pict>
      </w:r>
      <w:r w:rsidRPr="007F1BEE">
        <w:rPr>
          <w:rFonts w:eastAsia="Times New Roman"/>
          <w:noProof/>
          <w:szCs w:val="28"/>
          <w:lang w:val="ru-RU" w:eastAsia="ru-RU"/>
        </w:rPr>
        <w:t xml:space="preserve"> у виразах </w:t>
      </w:r>
      <w:r w:rsidR="0000350D">
        <w:rPr>
          <w:rFonts w:eastAsia="Times New Roman"/>
          <w:noProof/>
          <w:szCs w:val="28"/>
          <w:lang w:val="ru-RU" w:eastAsia="ru-RU"/>
        </w:rPr>
        <w:t>(1.40-1.141)</w:t>
      </w:r>
      <w:r w:rsidRPr="007F1BEE">
        <w:rPr>
          <w:rFonts w:eastAsia="Times New Roman"/>
          <w:noProof/>
          <w:szCs w:val="28"/>
          <w:lang w:val="ru-RU" w:eastAsia="ru-RU"/>
        </w:rPr>
        <w:t xml:space="preserve"> визначають ймовірність вимушених процесів в полі лазерної хвилі</w:t>
      </w:r>
      <w:r w:rsidRPr="007F1BEE">
        <w:rPr>
          <w:rFonts w:eastAsia="Times New Roman"/>
          <w:noProof/>
          <w:szCs w:val="28"/>
          <w:lang w:val="uk-UA" w:eastAsia="ru-RU"/>
        </w:rPr>
        <w:t xml:space="preserve"> </w:t>
      </w:r>
      <w:r w:rsidRPr="007F1BEE">
        <w:rPr>
          <w:rFonts w:eastAsia="Times New Roman"/>
          <w:noProof/>
          <w:szCs w:val="28"/>
          <w:lang w:val="ru-RU" w:eastAsia="ru-RU"/>
        </w:rPr>
        <w:t>[61].</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Відзначимо, що вирази для амплітуди розсіювання електрона на ядрі в полі імпульсної хвилі справедливі для довільних інтенсивностей зовнішнього лазерного поля і енергій електронів. Представлена постановка задачі також включає в розгляд випадок малих кутів розсіювання.</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b/>
          <w:noProof/>
          <w:szCs w:val="28"/>
          <w:lang w:val="ru-RU" w:eastAsia="ru-RU"/>
        </w:rPr>
        <w:t>Обчислення перерізу розсіювання</w:t>
      </w:r>
      <w:r w:rsidRPr="007F1BEE">
        <w:rPr>
          <w:rFonts w:eastAsia="Times New Roman"/>
          <w:noProof/>
          <w:szCs w:val="28"/>
          <w:lang w:val="uk-UA" w:eastAsia="ru-RU"/>
        </w:rPr>
        <w:t>.</w:t>
      </w:r>
      <w:r w:rsidRPr="007F1BEE">
        <w:rPr>
          <w:rFonts w:eastAsia="Times New Roman"/>
          <w:noProof/>
          <w:szCs w:val="28"/>
          <w:lang w:val="ru-RU" w:eastAsia="ru-RU"/>
        </w:rPr>
        <w:t xml:space="preserve"> Диференціальний переріз розсіювання електрона на ядрі в полі імпульсної лазерної хвилі отримаємо з амплітуди переходу стандартним методом. Шуканий диференціальний переріз має вид суми по парціальних компонентам </w:t>
      </w:r>
    </w:p>
    <w:p w:rsidR="007F1BEE" w:rsidRPr="007F1BEE" w:rsidRDefault="007F1BEE" w:rsidP="00BC6098">
      <w:pPr>
        <w:pStyle w:val="a3"/>
        <w:jc w:val="right"/>
        <w:rPr>
          <w:rFonts w:eastAsia="Times New Roman"/>
          <w:noProof/>
          <w:szCs w:val="28"/>
          <w:lang w:val="ru-RU" w:eastAsia="ru-RU"/>
        </w:rPr>
      </w:pPr>
      <w:r w:rsidRPr="007F1BEE">
        <w:rPr>
          <w:rFonts w:eastAsia="Times New Roman"/>
          <w:noProof/>
          <w:szCs w:val="28"/>
          <w:lang w:val="ru-RU" w:eastAsia="ru-RU"/>
        </w:rPr>
        <w:tab/>
      </w:r>
      <w:r w:rsidR="000E7D59" w:rsidRPr="000E7D59">
        <w:rPr>
          <w:rFonts w:eastAsia="Times New Roman"/>
          <w:noProof/>
          <w:position w:val="-36"/>
          <w:szCs w:val="28"/>
          <w:lang w:val="ru-RU" w:eastAsia="ru-RU"/>
        </w:rPr>
        <w:pict>
          <v:shape id="_x0000_i1476" type="#_x0000_t75" style="width:155.8pt;height:41.9pt">
            <v:imagedata r:id="rId710" o:title=""/>
          </v:shape>
        </w:pict>
      </w:r>
      <w:r w:rsidRPr="00D66805">
        <w:rPr>
          <w:i w:val="0"/>
          <w:iCs w:val="0"/>
          <w:noProof/>
          <w:color w:val="auto"/>
          <w:sz w:val="28"/>
          <w:szCs w:val="22"/>
          <w:lang w:val="uk-UA"/>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376723"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144</w:t>
      </w:r>
      <w:r w:rsidR="000E7D59" w:rsidRPr="00D66805">
        <w:rPr>
          <w:i w:val="0"/>
          <w:iCs w:val="0"/>
          <w:noProof/>
          <w:color w:val="auto"/>
          <w:sz w:val="28"/>
          <w:szCs w:val="22"/>
          <w:lang w:val="uk-UA"/>
        </w:rPr>
        <w:fldChar w:fldCharType="end"/>
      </w:r>
      <w:r w:rsidR="00376723" w:rsidRPr="00D66805">
        <w:rPr>
          <w:i w:val="0"/>
          <w:iCs w:val="0"/>
          <w:noProof/>
          <w:color w:val="auto"/>
          <w:sz w:val="28"/>
          <w:szCs w:val="22"/>
          <w:lang w:val="uk-UA"/>
        </w:rPr>
        <w:t>)</w:t>
      </w:r>
    </w:p>
    <w:p w:rsidR="007F1BEE" w:rsidRPr="007F1BEE" w:rsidRDefault="000E7D59" w:rsidP="00BC6098">
      <w:pPr>
        <w:pStyle w:val="a3"/>
        <w:jc w:val="right"/>
        <w:rPr>
          <w:rFonts w:eastAsia="Times New Roman"/>
          <w:noProof/>
          <w:szCs w:val="28"/>
          <w:lang w:val="ru-RU" w:eastAsia="ru-RU"/>
        </w:rPr>
      </w:pPr>
      <w:r w:rsidRPr="000E7D59">
        <w:rPr>
          <w:rFonts w:eastAsia="Times New Roman"/>
          <w:noProof/>
          <w:position w:val="-56"/>
          <w:szCs w:val="28"/>
          <w:lang w:val="ru-RU" w:eastAsia="ru-RU"/>
        </w:rPr>
        <w:pict>
          <v:shape id="_x0000_i1477" type="#_x0000_t75" style="width:308.4pt;height:56.95pt">
            <v:imagedata r:id="rId711" o:title=""/>
          </v:shape>
        </w:pict>
      </w:r>
      <w:r w:rsidR="007F1BEE" w:rsidRPr="00D66805">
        <w:rPr>
          <w:i w:val="0"/>
          <w:iCs w:val="0"/>
          <w:noProof/>
          <w:color w:val="auto"/>
          <w:sz w:val="28"/>
          <w:szCs w:val="22"/>
          <w:lang w:val="uk-UA"/>
        </w:rPr>
        <w:tab/>
      </w:r>
      <w:r w:rsidR="00376723" w:rsidRPr="00D66805">
        <w:rPr>
          <w:i w:val="0"/>
          <w:iCs w:val="0"/>
          <w:noProof/>
          <w:color w:val="auto"/>
          <w:sz w:val="28"/>
          <w:szCs w:val="22"/>
          <w:lang w:val="uk-UA"/>
        </w:rPr>
        <w:t>(</w:t>
      </w:r>
      <w:r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Pr="00D66805">
        <w:rPr>
          <w:i w:val="0"/>
          <w:iCs w:val="0"/>
          <w:noProof/>
          <w:color w:val="auto"/>
          <w:sz w:val="28"/>
          <w:szCs w:val="22"/>
          <w:lang w:val="uk-UA"/>
        </w:rPr>
        <w:fldChar w:fldCharType="separate"/>
      </w:r>
      <w:r w:rsidR="00BF735A">
        <w:rPr>
          <w:i w:val="0"/>
          <w:iCs w:val="0"/>
          <w:noProof/>
          <w:color w:val="auto"/>
          <w:sz w:val="28"/>
          <w:szCs w:val="22"/>
          <w:lang w:val="uk-UA"/>
        </w:rPr>
        <w:t>1</w:t>
      </w:r>
      <w:r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Pr="00D66805">
        <w:rPr>
          <w:i w:val="0"/>
          <w:iCs w:val="0"/>
          <w:noProof/>
          <w:color w:val="auto"/>
          <w:sz w:val="28"/>
          <w:szCs w:val="22"/>
          <w:lang w:val="uk-UA"/>
        </w:rPr>
        <w:fldChar w:fldCharType="separate"/>
      </w:r>
      <w:r w:rsidR="00BF735A">
        <w:rPr>
          <w:i w:val="0"/>
          <w:iCs w:val="0"/>
          <w:noProof/>
          <w:color w:val="auto"/>
          <w:sz w:val="28"/>
          <w:szCs w:val="22"/>
          <w:lang w:val="uk-UA"/>
        </w:rPr>
        <w:t>145</w:t>
      </w:r>
      <w:r w:rsidRPr="00D66805">
        <w:rPr>
          <w:i w:val="0"/>
          <w:iCs w:val="0"/>
          <w:noProof/>
          <w:color w:val="auto"/>
          <w:sz w:val="28"/>
          <w:szCs w:val="22"/>
          <w:lang w:val="uk-UA"/>
        </w:rPr>
        <w:fldChar w:fldCharType="end"/>
      </w:r>
      <w:r w:rsidR="00376723" w:rsidRPr="00D66805">
        <w:rPr>
          <w:i w:val="0"/>
          <w:iCs w:val="0"/>
          <w:noProof/>
          <w:color w:val="auto"/>
          <w:sz w:val="28"/>
          <w:szCs w:val="22"/>
          <w:lang w:val="uk-UA"/>
        </w:rPr>
        <w:t>)</w:t>
      </w:r>
    </w:p>
    <w:p w:rsidR="007F1BEE" w:rsidRPr="007F1BEE" w:rsidRDefault="007F1BEE" w:rsidP="00BC6098">
      <w:pPr>
        <w:pStyle w:val="a3"/>
        <w:jc w:val="right"/>
        <w:rPr>
          <w:rFonts w:eastAsia="Times New Roman"/>
          <w:noProof/>
          <w:szCs w:val="28"/>
          <w:lang w:val="ru-RU" w:eastAsia="ru-RU"/>
        </w:rPr>
      </w:pPr>
      <w:r w:rsidRPr="007F1BEE">
        <w:rPr>
          <w:rFonts w:eastAsia="Times New Roman"/>
          <w:noProof/>
          <w:szCs w:val="28"/>
          <w:lang w:val="ru-RU" w:eastAsia="ru-RU"/>
        </w:rPr>
        <w:t xml:space="preserve"> </w:t>
      </w:r>
      <w:r w:rsidRPr="007F1BEE">
        <w:rPr>
          <w:rFonts w:eastAsia="Times New Roman"/>
          <w:noProof/>
          <w:szCs w:val="28"/>
          <w:lang w:val="ru-RU" w:eastAsia="ru-RU"/>
        </w:rPr>
        <w:tab/>
      </w:r>
      <w:r w:rsidR="000E7D59" w:rsidRPr="000E7D59">
        <w:rPr>
          <w:rFonts w:eastAsia="Times New Roman"/>
          <w:noProof/>
          <w:position w:val="-16"/>
          <w:szCs w:val="28"/>
          <w:lang w:val="ru-RU" w:eastAsia="ru-RU"/>
        </w:rPr>
        <w:pict>
          <v:shape id="_x0000_i1478" type="#_x0000_t75" style="width:108.55pt;height:21.5pt">
            <v:imagedata r:id="rId712" o:title=""/>
          </v:shape>
        </w:pict>
      </w:r>
      <w:r w:rsidRPr="00D66805">
        <w:rPr>
          <w:i w:val="0"/>
          <w:iCs w:val="0"/>
          <w:noProof/>
          <w:color w:val="auto"/>
          <w:sz w:val="28"/>
          <w:szCs w:val="22"/>
          <w:lang w:val="uk-UA"/>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376723"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146</w:t>
      </w:r>
      <w:r w:rsidR="000E7D59" w:rsidRPr="00D66805">
        <w:rPr>
          <w:i w:val="0"/>
          <w:iCs w:val="0"/>
          <w:noProof/>
          <w:color w:val="auto"/>
          <w:sz w:val="28"/>
          <w:szCs w:val="22"/>
          <w:lang w:val="uk-UA"/>
        </w:rPr>
        <w:fldChar w:fldCharType="end"/>
      </w:r>
      <w:r w:rsidR="00376723" w:rsidRPr="00D66805">
        <w:rPr>
          <w:i w:val="0"/>
          <w:iCs w:val="0"/>
          <w:noProof/>
          <w:color w:val="auto"/>
          <w:sz w:val="28"/>
          <w:szCs w:val="22"/>
          <w:lang w:val="uk-UA"/>
        </w:rPr>
        <w:t>)</w:t>
      </w:r>
    </w:p>
    <w:p w:rsidR="007F1BEE" w:rsidRPr="007F1BEE" w:rsidRDefault="007F1BEE" w:rsidP="0000350D">
      <w:pPr>
        <w:tabs>
          <w:tab w:val="center" w:pos="4800"/>
          <w:tab w:val="right" w:pos="9072"/>
        </w:tabs>
        <w:ind w:firstLine="0"/>
        <w:rPr>
          <w:rFonts w:eastAsia="Times New Roman"/>
          <w:noProof/>
          <w:szCs w:val="28"/>
          <w:lang w:val="ru-RU" w:eastAsia="ru-RU"/>
        </w:rPr>
      </w:pPr>
      <w:r w:rsidRPr="007F1BEE">
        <w:rPr>
          <w:rFonts w:eastAsia="Times New Roman"/>
          <w:noProof/>
          <w:szCs w:val="28"/>
          <w:lang w:val="ru-RU" w:eastAsia="ru-RU"/>
        </w:rPr>
        <w:t xml:space="preserve">де </w:t>
      </w:r>
      <w:r w:rsidR="000E7D59" w:rsidRPr="000E7D59">
        <w:rPr>
          <w:rFonts w:eastAsia="Times New Roman"/>
          <w:noProof/>
          <w:position w:val="-4"/>
          <w:szCs w:val="28"/>
          <w:lang w:val="ru-RU" w:eastAsia="ru-RU"/>
        </w:rPr>
        <w:pict>
          <v:shape id="_x0000_i1479" type="#_x0000_t75" style="width:10.75pt;height:12.9pt">
            <v:imagedata r:id="rId713" o:title=""/>
          </v:shape>
        </w:pict>
      </w:r>
      <w:r w:rsidRPr="007F1BEE">
        <w:rPr>
          <w:rFonts w:eastAsia="Times New Roman"/>
          <w:noProof/>
          <w:szCs w:val="28"/>
          <w:lang w:val="ru-RU" w:eastAsia="ru-RU"/>
        </w:rPr>
        <w:t xml:space="preserve"> – деякий порівняно великий (</w:t>
      </w:r>
      <w:r w:rsidR="000E7D59" w:rsidRPr="000E7D59">
        <w:rPr>
          <w:rFonts w:eastAsia="Times New Roman"/>
          <w:noProof/>
          <w:position w:val="-14"/>
          <w:szCs w:val="28"/>
          <w:lang w:val="ru-RU" w:eastAsia="ru-RU"/>
        </w:rPr>
        <w:pict>
          <v:shape id="_x0000_i1480" type="#_x0000_t75" style="width:78.45pt;height:18.25pt">
            <v:imagedata r:id="rId714" o:title=""/>
          </v:shape>
        </w:pict>
      </w:r>
      <w:r w:rsidRPr="007F1BEE">
        <w:rPr>
          <w:rFonts w:eastAsia="Times New Roman"/>
          <w:noProof/>
          <w:szCs w:val="28"/>
          <w:lang w:val="ru-RU" w:eastAsia="ru-RU"/>
        </w:rPr>
        <w:t xml:space="preserve">) проміжок часу спостереження. Величина </w:t>
      </w:r>
      <w:r w:rsidR="000E7D59" w:rsidRPr="000E7D59">
        <w:rPr>
          <w:rFonts w:eastAsia="Times New Roman"/>
          <w:noProof/>
          <w:position w:val="-12"/>
          <w:szCs w:val="28"/>
          <w:lang w:val="ru-RU" w:eastAsia="ru-RU"/>
        </w:rPr>
        <w:pict>
          <v:shape id="_x0000_i1481" type="#_x0000_t75" style="width:20.4pt;height:18.25pt">
            <v:imagedata r:id="rId715" o:title=""/>
          </v:shape>
        </w:pict>
      </w:r>
      <w:r w:rsidRPr="007F1BEE">
        <w:rPr>
          <w:rFonts w:eastAsia="Times New Roman"/>
          <w:noProof/>
          <w:szCs w:val="28"/>
          <w:lang w:val="ru-RU" w:eastAsia="ru-RU"/>
        </w:rPr>
        <w:t xml:space="preserve"> представляє парціальний диференціальний переріз розсіювання електрона на ядрі в полі імпульсної хвилі з випромінюванням і поглинанням конкретного числа фотонів зовнішнього поля.</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uk-UA" w:eastAsia="ru-RU"/>
        </w:rPr>
        <w:t>В</w:t>
      </w:r>
      <w:r w:rsidRPr="007F1BEE">
        <w:rPr>
          <w:rFonts w:eastAsia="Times New Roman"/>
          <w:noProof/>
          <w:szCs w:val="28"/>
          <w:lang w:val="ru-RU" w:eastAsia="ru-RU"/>
        </w:rPr>
        <w:t xml:space="preserve"> </w:t>
      </w:r>
      <w:r w:rsidR="0000350D">
        <w:rPr>
          <w:rFonts w:eastAsia="Times New Roman"/>
          <w:noProof/>
          <w:szCs w:val="28"/>
          <w:lang w:val="ru-RU" w:eastAsia="ru-RU"/>
        </w:rPr>
        <w:t>(1.145)</w:t>
      </w:r>
      <w:r w:rsidRPr="007F1BEE">
        <w:rPr>
          <w:rFonts w:eastAsia="Times New Roman"/>
          <w:noProof/>
          <w:szCs w:val="28"/>
          <w:lang w:val="ru-RU" w:eastAsia="ru-RU"/>
        </w:rPr>
        <w:t xml:space="preserve"> введена нова безрозмірна змінна інтегрування </w:t>
      </w:r>
      <w:r w:rsidR="000E7D59" w:rsidRPr="000E7D59">
        <w:rPr>
          <w:rFonts w:eastAsia="Times New Roman"/>
          <w:noProof/>
          <w:position w:val="-10"/>
          <w:szCs w:val="28"/>
          <w:lang w:val="ru-RU" w:eastAsia="ru-RU"/>
        </w:rPr>
        <w:pict>
          <v:shape id="_x0000_i1482" type="#_x0000_t75" style="width:9.65pt;height:16.1pt">
            <v:imagedata r:id="rId716" o:title=""/>
          </v:shape>
        </w:pict>
      </w:r>
      <w:r w:rsidRPr="007F1BEE">
        <w:rPr>
          <w:rFonts w:eastAsia="Times New Roman"/>
          <w:noProof/>
          <w:szCs w:val="28"/>
          <w:lang w:val="ru-RU" w:eastAsia="ru-RU"/>
        </w:rPr>
        <w:t xml:space="preserve">. В силу квазімонохроматичного наближення суттєва область інтегрування різко звужується і має місце наближений закон збереження енергії у виді: </w:t>
      </w:r>
    </w:p>
    <w:p w:rsidR="007F1BEE" w:rsidRPr="007F1BEE" w:rsidRDefault="007F1BEE" w:rsidP="00BC6098">
      <w:pPr>
        <w:pStyle w:val="a3"/>
        <w:jc w:val="right"/>
        <w:rPr>
          <w:rFonts w:eastAsia="Times New Roman"/>
          <w:noProof/>
          <w:szCs w:val="28"/>
          <w:lang w:val="ru-RU" w:eastAsia="ru-RU"/>
        </w:rPr>
      </w:pPr>
      <w:r w:rsidRPr="007F1BEE">
        <w:rPr>
          <w:rFonts w:eastAsia="Times New Roman"/>
          <w:noProof/>
          <w:szCs w:val="28"/>
          <w:lang w:val="ru-RU" w:eastAsia="ru-RU"/>
        </w:rPr>
        <w:tab/>
      </w:r>
      <w:r w:rsidR="000E7D59" w:rsidRPr="000E7D59">
        <w:rPr>
          <w:rFonts w:eastAsia="Times New Roman"/>
          <w:noProof/>
          <w:position w:val="-24"/>
          <w:szCs w:val="28"/>
          <w:lang w:val="ru-RU" w:eastAsia="ru-RU"/>
        </w:rPr>
        <w:pict>
          <v:shape id="_x0000_i1483" type="#_x0000_t75" style="width:131.1pt;height:33.3pt">
            <v:imagedata r:id="rId717" o:title=""/>
          </v:shape>
        </w:pict>
      </w:r>
      <w:r w:rsidRPr="00D66805">
        <w:rPr>
          <w:i w:val="0"/>
          <w:iCs w:val="0"/>
          <w:noProof/>
          <w:color w:val="auto"/>
          <w:sz w:val="28"/>
          <w:szCs w:val="22"/>
          <w:lang w:val="uk-UA"/>
        </w:rPr>
        <w:tab/>
        <w:t xml:space="preserve"> </w:t>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376723"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147</w:t>
      </w:r>
      <w:r w:rsidR="000E7D59" w:rsidRPr="00D66805">
        <w:rPr>
          <w:i w:val="0"/>
          <w:iCs w:val="0"/>
          <w:noProof/>
          <w:color w:val="auto"/>
          <w:sz w:val="28"/>
          <w:szCs w:val="22"/>
          <w:lang w:val="uk-UA"/>
        </w:rPr>
        <w:fldChar w:fldCharType="end"/>
      </w:r>
      <w:r w:rsidR="00376723"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lastRenderedPageBreak/>
        <w:t xml:space="preserve">Для великих переданих імпульсів залежністю від змінної </w:t>
      </w:r>
      <w:r w:rsidR="000E7D59" w:rsidRPr="000E7D59">
        <w:rPr>
          <w:rFonts w:eastAsia="Times New Roman"/>
          <w:noProof/>
          <w:position w:val="-10"/>
          <w:szCs w:val="28"/>
          <w:lang w:val="ru-RU" w:eastAsia="ru-RU"/>
        </w:rPr>
        <w:pict>
          <v:shape id="_x0000_i1484" type="#_x0000_t75" style="width:9.65pt;height:16.1pt">
            <v:imagedata r:id="rId718" o:title=""/>
          </v:shape>
        </w:pict>
      </w:r>
      <w:r w:rsidRPr="007F1BEE">
        <w:rPr>
          <w:rFonts w:eastAsia="Times New Roman"/>
          <w:noProof/>
          <w:szCs w:val="28"/>
          <w:lang w:val="ru-RU" w:eastAsia="ru-RU"/>
        </w:rPr>
        <w:t xml:space="preserve"> інтегрування в знаменнику можна нехтувати. Це відповідає випадку немалих кутів розсіювання.</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Звернемося до випадку розсіювання електрона на ядрі в полі імпульсної лазерної хвилі на малі кути, якому відповідають процеси розсіювання з малими переданими імпульсами: </w:t>
      </w:r>
    </w:p>
    <w:p w:rsidR="007F1BEE" w:rsidRPr="007F1BEE" w:rsidRDefault="007F1BEE" w:rsidP="00BC6098">
      <w:pPr>
        <w:pStyle w:val="a3"/>
        <w:jc w:val="right"/>
        <w:rPr>
          <w:rFonts w:eastAsia="Times New Roman"/>
          <w:noProof/>
          <w:szCs w:val="28"/>
          <w:lang w:val="ru-RU" w:eastAsia="ru-RU"/>
        </w:rPr>
      </w:pPr>
      <w:r w:rsidRPr="007F1BEE">
        <w:rPr>
          <w:rFonts w:eastAsia="Times New Roman"/>
          <w:noProof/>
          <w:szCs w:val="28"/>
          <w:lang w:val="ru-RU" w:eastAsia="ru-RU"/>
        </w:rPr>
        <w:tab/>
      </w:r>
      <w:r w:rsidR="000E7D59" w:rsidRPr="000E7D59">
        <w:rPr>
          <w:rFonts w:eastAsia="Times New Roman"/>
          <w:noProof/>
          <w:position w:val="-14"/>
          <w:szCs w:val="28"/>
          <w:lang w:val="ru-RU" w:eastAsia="ru-RU"/>
        </w:rPr>
        <w:pict>
          <v:shape id="_x0000_i1485" type="#_x0000_t75" style="width:155.8pt;height:20.4pt">
            <v:imagedata r:id="rId719" o:title=""/>
          </v:shape>
        </w:pict>
      </w:r>
      <w:r w:rsidRPr="00D66805">
        <w:rPr>
          <w:i w:val="0"/>
          <w:iCs w:val="0"/>
          <w:noProof/>
          <w:color w:val="auto"/>
          <w:sz w:val="28"/>
          <w:szCs w:val="22"/>
          <w:lang w:val="uk-UA"/>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376723"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148</w:t>
      </w:r>
      <w:r w:rsidR="000E7D59" w:rsidRPr="00D66805">
        <w:rPr>
          <w:i w:val="0"/>
          <w:iCs w:val="0"/>
          <w:noProof/>
          <w:color w:val="auto"/>
          <w:sz w:val="28"/>
          <w:szCs w:val="22"/>
          <w:lang w:val="uk-UA"/>
        </w:rPr>
        <w:fldChar w:fldCharType="end"/>
      </w:r>
      <w:r w:rsidR="00376723"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При такій постановці задачі залежність від змінної інтегрування суттєва як в знаменнику перерізу, так і в показнику експоненти. Проте в силу закону збереження </w:t>
      </w:r>
      <w:r w:rsidR="0000350D">
        <w:rPr>
          <w:rFonts w:eastAsia="Times New Roman"/>
          <w:noProof/>
          <w:szCs w:val="28"/>
          <w:lang w:val="ru-RU" w:eastAsia="ru-RU"/>
        </w:rPr>
        <w:t>(1.147)</w:t>
      </w:r>
      <w:r w:rsidRPr="007F1BEE">
        <w:rPr>
          <w:rFonts w:eastAsia="Times New Roman"/>
          <w:noProof/>
          <w:szCs w:val="28"/>
          <w:lang w:val="ru-RU" w:eastAsia="ru-RU"/>
        </w:rPr>
        <w:t xml:space="preserve"> в іншій частині підінтегральної функції  можна покласти </w:t>
      </w:r>
      <w:r w:rsidR="000E7D59" w:rsidRPr="000E7D59">
        <w:rPr>
          <w:rFonts w:eastAsia="Times New Roman"/>
          <w:noProof/>
          <w:position w:val="-10"/>
          <w:szCs w:val="28"/>
          <w:lang w:val="ru-RU" w:eastAsia="ru-RU"/>
        </w:rPr>
        <w:pict>
          <v:shape id="_x0000_i1486" type="#_x0000_t75" style="width:29pt;height:16.1pt">
            <v:imagedata r:id="rId720" o:title=""/>
          </v:shape>
        </w:pict>
      </w:r>
      <w:r w:rsidRPr="007F1BEE">
        <w:rPr>
          <w:rFonts w:eastAsia="Times New Roman"/>
          <w:noProof/>
          <w:szCs w:val="28"/>
          <w:lang w:val="ru-RU" w:eastAsia="ru-RU"/>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Розглянемо наближення, коли початкові характеристики електронів та інтенсивність хвилі задовольняють умові: </w:t>
      </w:r>
    </w:p>
    <w:p w:rsidR="007F1BEE" w:rsidRPr="007F1BEE" w:rsidRDefault="007F1BEE" w:rsidP="00BC6098">
      <w:pPr>
        <w:pStyle w:val="a3"/>
        <w:jc w:val="right"/>
        <w:rPr>
          <w:rFonts w:eastAsia="Times New Roman"/>
          <w:noProof/>
          <w:szCs w:val="28"/>
          <w:lang w:val="uk-UA" w:eastAsia="ru-RU"/>
        </w:rPr>
      </w:pPr>
      <w:r w:rsidRPr="007F1BEE">
        <w:rPr>
          <w:rFonts w:eastAsia="Times New Roman"/>
          <w:noProof/>
          <w:szCs w:val="28"/>
          <w:lang w:val="ru-RU" w:eastAsia="ru-RU"/>
        </w:rPr>
        <w:tab/>
      </w:r>
      <w:r w:rsidR="000E7D59" w:rsidRPr="000E7D59">
        <w:rPr>
          <w:rFonts w:eastAsia="Times New Roman"/>
          <w:noProof/>
          <w:position w:val="-12"/>
          <w:szCs w:val="28"/>
          <w:lang w:val="ru-RU" w:eastAsia="ru-RU"/>
        </w:rPr>
        <w:pict>
          <v:shape id="_x0000_i1487" type="#_x0000_t75" style="width:1in;height:18.25pt">
            <v:imagedata r:id="rId721" o:title=""/>
          </v:shape>
        </w:pict>
      </w:r>
      <w:r w:rsidRPr="007F1BEE">
        <w:rPr>
          <w:rFonts w:eastAsia="Times New Roman"/>
          <w:position w:val="-12"/>
          <w:szCs w:val="28"/>
          <w:lang w:val="uk-UA" w:eastAsia="ru-RU"/>
        </w:rPr>
        <w:tab/>
      </w:r>
      <w:r w:rsidR="00BC6098" w:rsidRPr="00BC6098">
        <w:rPr>
          <w:rFonts w:eastAsia="Times New Roman"/>
          <w:position w:val="-12"/>
          <w:szCs w:val="28"/>
          <w:lang w:val="ru-RU" w:eastAsia="ru-RU"/>
        </w:rPr>
        <w:tab/>
      </w:r>
      <w:r w:rsidR="00BC6098" w:rsidRPr="00BC6098">
        <w:rPr>
          <w:rFonts w:eastAsia="Times New Roman"/>
          <w:position w:val="-12"/>
          <w:szCs w:val="28"/>
          <w:lang w:val="ru-RU" w:eastAsia="ru-RU"/>
        </w:rPr>
        <w:tab/>
      </w:r>
      <w:r w:rsidR="00BC6098" w:rsidRPr="00BC6098">
        <w:rPr>
          <w:rFonts w:eastAsia="Times New Roman"/>
          <w:position w:val="-12"/>
          <w:szCs w:val="28"/>
          <w:lang w:val="ru-RU" w:eastAsia="ru-RU"/>
        </w:rPr>
        <w:tab/>
      </w:r>
      <w:r w:rsidR="00BC6098" w:rsidRPr="00BC6098">
        <w:rPr>
          <w:rFonts w:eastAsia="Times New Roman"/>
          <w:position w:val="-12"/>
          <w:szCs w:val="28"/>
          <w:lang w:val="ru-RU" w:eastAsia="ru-RU"/>
        </w:rPr>
        <w:tab/>
      </w:r>
      <w:r w:rsidR="00BC6098" w:rsidRPr="00BC6098">
        <w:rPr>
          <w:rFonts w:eastAsia="Times New Roman"/>
          <w:position w:val="-12"/>
          <w:szCs w:val="28"/>
          <w:lang w:val="ru-RU" w:eastAsia="ru-RU"/>
        </w:rPr>
        <w:tab/>
      </w:r>
      <w:r w:rsidR="00376723"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149</w:t>
      </w:r>
      <w:r w:rsidR="000E7D59" w:rsidRPr="00D66805">
        <w:rPr>
          <w:i w:val="0"/>
          <w:iCs w:val="0"/>
          <w:noProof/>
          <w:color w:val="auto"/>
          <w:sz w:val="28"/>
          <w:szCs w:val="22"/>
          <w:lang w:val="uk-UA"/>
        </w:rPr>
        <w:fldChar w:fldCharType="end"/>
      </w:r>
      <w:r w:rsidR="00376723"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Легко показати, що в цьому випадку для переданих імпульсів </w:t>
      </w:r>
      <w:r w:rsidR="0000350D">
        <w:rPr>
          <w:rFonts w:eastAsia="Times New Roman"/>
          <w:noProof/>
          <w:szCs w:val="28"/>
          <w:lang w:val="ru-RU" w:eastAsia="ru-RU"/>
        </w:rPr>
        <w:t>(1.149)</w:t>
      </w:r>
      <w:r w:rsidRPr="007F1BEE">
        <w:rPr>
          <w:rFonts w:eastAsia="Times New Roman"/>
          <w:noProof/>
          <w:szCs w:val="28"/>
          <w:lang w:val="ru-RU" w:eastAsia="ru-RU"/>
        </w:rPr>
        <w:t xml:space="preserve"> квадратичними поправками по параметру </w:t>
      </w:r>
      <w:r w:rsidR="000E7D59" w:rsidRPr="000E7D59">
        <w:rPr>
          <w:rFonts w:eastAsia="Times New Roman"/>
          <w:noProof/>
          <w:position w:val="-12"/>
          <w:szCs w:val="28"/>
          <w:lang w:val="ru-RU" w:eastAsia="ru-RU"/>
        </w:rPr>
        <w:pict>
          <v:shape id="_x0000_i1488" type="#_x0000_t75" style="width:12.9pt;height:18.25pt">
            <v:imagedata r:id="rId722" o:title=""/>
          </v:shape>
        </w:pict>
      </w:r>
      <w:r w:rsidRPr="007F1BEE">
        <w:rPr>
          <w:rFonts w:eastAsia="Times New Roman"/>
          <w:noProof/>
          <w:szCs w:val="28"/>
          <w:lang w:val="ru-RU" w:eastAsia="ru-RU"/>
        </w:rPr>
        <w:t xml:space="preserve"> можна знехтувати як в показнику експоненти, так і у функції </w:t>
      </w:r>
      <w:r w:rsidR="000E7D59" w:rsidRPr="000E7D59">
        <w:rPr>
          <w:rFonts w:eastAsia="Times New Roman"/>
          <w:noProof/>
          <w:position w:val="-14"/>
          <w:szCs w:val="28"/>
          <w:lang w:val="ru-RU" w:eastAsia="ru-RU"/>
        </w:rPr>
        <w:pict>
          <v:shape id="_x0000_i1489" type="#_x0000_t75" style="width:33.3pt;height:20.4pt">
            <v:imagedata r:id="rId723" o:title=""/>
          </v:shape>
        </w:pict>
      </w:r>
      <w:r w:rsidRPr="007F1BEE">
        <w:rPr>
          <w:rFonts w:eastAsia="Times New Roman"/>
          <w:noProof/>
          <w:szCs w:val="28"/>
          <w:lang w:val="uk-UA" w:eastAsia="ru-RU"/>
        </w:rPr>
        <w:t xml:space="preserve"> </w:t>
      </w:r>
      <w:r w:rsidR="0000350D">
        <w:rPr>
          <w:rFonts w:eastAsia="Times New Roman"/>
          <w:noProof/>
          <w:szCs w:val="28"/>
          <w:lang w:val="uk-UA" w:eastAsia="ru-RU"/>
        </w:rPr>
        <w:t>(1.139)</w:t>
      </w:r>
      <w:r w:rsidRPr="007F1BEE">
        <w:rPr>
          <w:rFonts w:eastAsia="Times New Roman"/>
          <w:noProof/>
          <w:szCs w:val="28"/>
          <w:lang w:val="ru-RU" w:eastAsia="ru-RU"/>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uk-UA" w:eastAsia="ru-RU"/>
        </w:rPr>
        <w:t>П</w:t>
      </w:r>
      <w:r w:rsidRPr="007F1BEE">
        <w:rPr>
          <w:rFonts w:eastAsia="Times New Roman"/>
          <w:noProof/>
          <w:szCs w:val="28"/>
          <w:lang w:val="ru-RU" w:eastAsia="ru-RU"/>
        </w:rPr>
        <w:t xml:space="preserve">одальше вивчення проводитимемо для ультрарелятивістських енергій електрона і малих кутів вльоту: </w:t>
      </w:r>
    </w:p>
    <w:p w:rsidR="007F1BEE" w:rsidRPr="007F1BEE" w:rsidRDefault="007F1BEE" w:rsidP="00BC6098">
      <w:pPr>
        <w:pStyle w:val="a3"/>
        <w:jc w:val="right"/>
        <w:rPr>
          <w:rFonts w:eastAsia="Times New Roman"/>
          <w:noProof/>
          <w:szCs w:val="28"/>
          <w:lang w:val="ru-RU" w:eastAsia="ru-RU"/>
        </w:rPr>
      </w:pPr>
      <w:r w:rsidRPr="007F1BEE">
        <w:rPr>
          <w:rFonts w:eastAsia="Times New Roman"/>
          <w:noProof/>
          <w:szCs w:val="28"/>
          <w:lang w:val="ru-RU" w:eastAsia="ru-RU"/>
        </w:rPr>
        <w:tab/>
      </w:r>
      <w:r w:rsidR="000E7D59" w:rsidRPr="000E7D59">
        <w:rPr>
          <w:rFonts w:eastAsia="Times New Roman"/>
          <w:noProof/>
          <w:position w:val="-12"/>
          <w:szCs w:val="28"/>
          <w:lang w:val="ru-RU" w:eastAsia="ru-RU"/>
        </w:rPr>
        <w:pict>
          <v:shape id="_x0000_i1490" type="#_x0000_t75" style="width:90.25pt;height:18.25pt">
            <v:imagedata r:id="rId724" o:title=""/>
          </v:shape>
        </w:pict>
      </w:r>
      <w:r w:rsidRPr="00D66805">
        <w:rPr>
          <w:i w:val="0"/>
          <w:iCs w:val="0"/>
          <w:noProof/>
          <w:color w:val="auto"/>
          <w:sz w:val="28"/>
          <w:szCs w:val="22"/>
          <w:lang w:val="uk-UA"/>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150</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 Тоді </w:t>
      </w:r>
    </w:p>
    <w:p w:rsidR="007F1BEE" w:rsidRPr="007F1BEE" w:rsidRDefault="007F1BEE" w:rsidP="00BC6098">
      <w:pPr>
        <w:pStyle w:val="a3"/>
        <w:jc w:val="right"/>
        <w:rPr>
          <w:rFonts w:eastAsia="Times New Roman"/>
          <w:noProof/>
          <w:szCs w:val="28"/>
          <w:lang w:val="ru-RU" w:eastAsia="ru-RU"/>
        </w:rPr>
      </w:pPr>
      <w:r w:rsidRPr="007F1BEE">
        <w:rPr>
          <w:rFonts w:eastAsia="Times New Roman"/>
          <w:noProof/>
          <w:szCs w:val="28"/>
          <w:lang w:val="ru-RU" w:eastAsia="ru-RU"/>
        </w:rPr>
        <w:tab/>
      </w:r>
      <w:r w:rsidR="000E7D59" w:rsidRPr="000E7D59">
        <w:rPr>
          <w:rFonts w:eastAsia="Times New Roman"/>
          <w:noProof/>
          <w:position w:val="-12"/>
          <w:szCs w:val="28"/>
          <w:lang w:val="ru-RU" w:eastAsia="ru-RU"/>
        </w:rPr>
        <w:pict>
          <v:shape id="_x0000_i1491" type="#_x0000_t75" style="width:80.6pt;height:18.25pt">
            <v:imagedata r:id="rId725" o:title=""/>
          </v:shape>
        </w:pict>
      </w:r>
      <w:r w:rsidRPr="007F1BEE">
        <w:rPr>
          <w:rFonts w:eastAsia="Times New Roman"/>
          <w:position w:val="-12"/>
          <w:szCs w:val="28"/>
          <w:lang w:val="uk-UA" w:eastAsia="ru-RU"/>
        </w:rPr>
        <w:t xml:space="preserve"> </w:t>
      </w:r>
      <w:r w:rsidR="000E7D59" w:rsidRPr="000E7D59">
        <w:rPr>
          <w:rFonts w:eastAsia="Times New Roman"/>
          <w:position w:val="-32"/>
          <w:szCs w:val="28"/>
          <w:lang w:val="uk-UA" w:eastAsia="ru-RU"/>
        </w:rPr>
        <w:pict>
          <v:shape id="_x0000_i1492" type="#_x0000_t75" style="width:70.95pt;height:35.45pt">
            <v:imagedata r:id="rId726" o:title=""/>
          </v:shape>
        </w:pict>
      </w:r>
      <w:r w:rsidRPr="007F1BEE">
        <w:rPr>
          <w:rFonts w:eastAsia="Times New Roman"/>
          <w:position w:val="-36"/>
          <w:szCs w:val="28"/>
          <w:lang w:val="uk-UA" w:eastAsia="ru-RU"/>
        </w:rPr>
        <w:t xml:space="preserve"> </w:t>
      </w:r>
      <w:r w:rsidR="000E7D59" w:rsidRPr="000E7D59">
        <w:rPr>
          <w:rFonts w:eastAsia="Times New Roman"/>
          <w:position w:val="-30"/>
          <w:szCs w:val="28"/>
          <w:lang w:val="uk-UA" w:eastAsia="ru-RU"/>
        </w:rPr>
        <w:pict>
          <v:shape id="_x0000_i1493" type="#_x0000_t75" style="width:59.1pt;height:33.3pt">
            <v:imagedata r:id="rId727" o:title=""/>
          </v:shape>
        </w:pict>
      </w:r>
      <w:r w:rsidRPr="007F1BEE">
        <w:rPr>
          <w:rFonts w:eastAsia="Times New Roman"/>
          <w:noProof/>
          <w:szCs w:val="28"/>
          <w:lang w:val="ru-RU" w:eastAsia="ru-RU"/>
        </w:rPr>
        <w:tab/>
      </w:r>
      <w:r w:rsidR="00BC6098" w:rsidRPr="00BC6098">
        <w:rPr>
          <w:rFonts w:eastAsia="Times New Roman"/>
          <w:noProof/>
          <w:szCs w:val="28"/>
          <w:lang w:val="ru-RU" w:eastAsia="ru-RU"/>
        </w:rPr>
        <w:tab/>
      </w:r>
      <w:r w:rsidR="00BC6098" w:rsidRPr="00BC6098">
        <w:rPr>
          <w:rFonts w:eastAsia="Times New Roman"/>
          <w:noProof/>
          <w:szCs w:val="28"/>
          <w:lang w:val="ru-RU" w:eastAsia="ru-RU"/>
        </w:rPr>
        <w:tab/>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151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Виберемо циркулярну поляризацію лазерної хвилі </w:t>
      </w:r>
      <w:r w:rsidR="000E7D59" w:rsidRPr="000E7D59">
        <w:rPr>
          <w:rFonts w:eastAsia="Times New Roman"/>
          <w:noProof/>
          <w:position w:val="-6"/>
          <w:szCs w:val="28"/>
          <w:lang w:val="ru-RU" w:eastAsia="ru-RU"/>
        </w:rPr>
        <w:pict>
          <v:shape id="_x0000_i1494" type="#_x0000_t75" style="width:35.45pt;height:13.95pt">
            <v:imagedata r:id="rId728" o:title=""/>
          </v:shape>
        </w:pict>
      </w:r>
      <w:r w:rsidRPr="007F1BEE">
        <w:rPr>
          <w:rFonts w:eastAsia="Times New Roman"/>
          <w:noProof/>
          <w:szCs w:val="28"/>
          <w:lang w:val="ru-RU" w:eastAsia="ru-RU"/>
        </w:rPr>
        <w:t xml:space="preserve">. </w:t>
      </w:r>
      <w:r w:rsidRPr="007F1BEE">
        <w:rPr>
          <w:rFonts w:eastAsia="Times New Roman"/>
          <w:noProof/>
          <w:szCs w:val="28"/>
          <w:lang w:val="uk-UA" w:eastAsia="ru-RU"/>
        </w:rPr>
        <w:t>Також н</w:t>
      </w:r>
      <w:r w:rsidRPr="007F1BEE">
        <w:rPr>
          <w:rFonts w:eastAsia="Times New Roman"/>
          <w:noProof/>
          <w:szCs w:val="28"/>
          <w:lang w:val="ru-RU" w:eastAsia="ru-RU"/>
        </w:rPr>
        <w:t xml:space="preserve">е цікавитимемося поляризаційними ефектами в процесі розсіювання електрона на ядрі в полі імпульсної лазерної хвилі. Шуканий переріз знаходимо стандартним методом, шляхом усереднювання по початкових і підсумовування по кінцевих поляризаціях електрона [80]. Так, маємо: </w:t>
      </w:r>
    </w:p>
    <w:p w:rsidR="007F1BEE" w:rsidRPr="007F1BEE" w:rsidRDefault="007F1BEE" w:rsidP="00BC6098">
      <w:pPr>
        <w:pStyle w:val="a3"/>
        <w:jc w:val="right"/>
        <w:rPr>
          <w:rFonts w:eastAsia="Times New Roman"/>
          <w:noProof/>
          <w:szCs w:val="28"/>
          <w:lang w:val="ru-RU" w:eastAsia="ru-RU"/>
        </w:rPr>
      </w:pPr>
      <w:r w:rsidRPr="007F1BEE">
        <w:rPr>
          <w:rFonts w:eastAsia="Times New Roman"/>
          <w:noProof/>
          <w:szCs w:val="28"/>
          <w:lang w:val="ru-RU" w:eastAsia="ru-RU"/>
        </w:rPr>
        <w:lastRenderedPageBreak/>
        <w:tab/>
      </w:r>
      <w:r w:rsidR="000E7D59" w:rsidRPr="000E7D59">
        <w:rPr>
          <w:rFonts w:eastAsia="Times New Roman"/>
          <w:noProof/>
          <w:position w:val="-42"/>
          <w:szCs w:val="28"/>
          <w:lang w:val="ru-RU" w:eastAsia="ru-RU"/>
        </w:rPr>
        <w:pict>
          <v:shape id="_x0000_i1495" type="#_x0000_t75" style="width:246.1pt;height:48.35pt">
            <v:imagedata r:id="rId729" o:title=""/>
          </v:shape>
        </w:pict>
      </w:r>
      <w:r w:rsidRPr="00D66805">
        <w:rPr>
          <w:i w:val="0"/>
          <w:iCs w:val="0"/>
          <w:noProof/>
          <w:color w:val="auto"/>
          <w:sz w:val="28"/>
          <w:szCs w:val="22"/>
          <w:lang w:val="uk-UA"/>
        </w:rPr>
        <w:tab/>
      </w:r>
      <w:r w:rsidR="00BC6098" w:rsidRPr="0000350D">
        <w:rPr>
          <w:i w:val="0"/>
          <w:iCs w:val="0"/>
          <w:noProof/>
          <w:color w:val="auto"/>
          <w:sz w:val="28"/>
          <w:szCs w:val="22"/>
          <w:lang w:val="ru-RU"/>
        </w:rPr>
        <w:tab/>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152</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BC6098">
      <w:pPr>
        <w:pStyle w:val="a3"/>
        <w:jc w:val="right"/>
        <w:rPr>
          <w:rFonts w:eastAsia="Times New Roman"/>
          <w:noProof/>
          <w:szCs w:val="28"/>
          <w:lang w:val="ru-RU" w:eastAsia="ru-RU"/>
        </w:rPr>
      </w:pPr>
      <w:r w:rsidRPr="007F1BEE">
        <w:rPr>
          <w:rFonts w:eastAsia="Times New Roman"/>
          <w:noProof/>
          <w:szCs w:val="28"/>
          <w:lang w:val="ru-RU" w:eastAsia="ru-RU"/>
        </w:rPr>
        <w:t xml:space="preserve"> </w:t>
      </w:r>
      <w:r w:rsidRPr="007F1BEE">
        <w:rPr>
          <w:rFonts w:eastAsia="Times New Roman"/>
          <w:noProof/>
          <w:szCs w:val="28"/>
          <w:lang w:val="ru-RU" w:eastAsia="ru-RU"/>
        </w:rPr>
        <w:tab/>
      </w:r>
      <w:r w:rsidR="000E7D59" w:rsidRPr="000E7D59">
        <w:rPr>
          <w:rFonts w:eastAsia="Times New Roman"/>
          <w:noProof/>
          <w:position w:val="-28"/>
          <w:szCs w:val="28"/>
          <w:lang w:val="ru-RU" w:eastAsia="ru-RU"/>
        </w:rPr>
        <w:pict>
          <v:shape id="_x0000_i1496" type="#_x0000_t75" style="width:204.2pt;height:33.3pt">
            <v:imagedata r:id="rId730" o:title=""/>
          </v:shape>
        </w:pict>
      </w:r>
      <w:r w:rsidRPr="00D66805">
        <w:rPr>
          <w:i w:val="0"/>
          <w:iCs w:val="0"/>
          <w:noProof/>
          <w:color w:val="auto"/>
          <w:sz w:val="28"/>
          <w:szCs w:val="22"/>
          <w:lang w:val="uk-UA"/>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153</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Диференціальний переріз розсіювання неполяризованих електронів на потенціалі ядра </w:t>
      </w:r>
      <w:r w:rsidR="0000350D">
        <w:rPr>
          <w:rFonts w:eastAsia="Times New Roman"/>
          <w:noProof/>
          <w:szCs w:val="28"/>
          <w:lang w:val="ru-RU" w:eastAsia="ru-RU"/>
        </w:rPr>
        <w:t>(1.153)</w:t>
      </w:r>
      <w:r w:rsidRPr="007F1BEE">
        <w:rPr>
          <w:rFonts w:eastAsia="Times New Roman"/>
          <w:noProof/>
          <w:szCs w:val="28"/>
          <w:lang w:val="ru-RU" w:eastAsia="ru-RU"/>
        </w:rPr>
        <w:t xml:space="preserve"> в елемент тілесного кута за відсутності зовнішнього поля (переріз Мотта) в області малих кутів розсіювання </w:t>
      </w:r>
      <w:r w:rsidR="0000350D">
        <w:rPr>
          <w:rFonts w:eastAsia="Times New Roman"/>
          <w:noProof/>
          <w:szCs w:val="28"/>
          <w:lang w:val="ru-RU" w:eastAsia="ru-RU"/>
        </w:rPr>
        <w:t>(1.147)</w:t>
      </w:r>
      <w:r w:rsidRPr="007F1BEE">
        <w:rPr>
          <w:rFonts w:eastAsia="Times New Roman"/>
          <w:noProof/>
          <w:szCs w:val="28"/>
          <w:lang w:val="ru-RU" w:eastAsia="ru-RU"/>
        </w:rPr>
        <w:t xml:space="preserve"> має вид: </w:t>
      </w:r>
    </w:p>
    <w:p w:rsidR="007F1BEE" w:rsidRPr="007F1BEE" w:rsidRDefault="007F1BEE" w:rsidP="00BC6098">
      <w:pPr>
        <w:pStyle w:val="a3"/>
        <w:jc w:val="right"/>
        <w:rPr>
          <w:rFonts w:eastAsia="Times New Roman"/>
          <w:noProof/>
          <w:szCs w:val="28"/>
          <w:lang w:val="ru-RU" w:eastAsia="ru-RU"/>
        </w:rPr>
      </w:pPr>
      <w:r w:rsidRPr="007F1BEE">
        <w:rPr>
          <w:rFonts w:eastAsia="Times New Roman"/>
          <w:noProof/>
          <w:szCs w:val="28"/>
          <w:lang w:val="ru-RU" w:eastAsia="ru-RU"/>
        </w:rPr>
        <w:tab/>
      </w:r>
      <w:r w:rsidR="000E7D59" w:rsidRPr="000E7D59">
        <w:rPr>
          <w:rFonts w:eastAsia="Times New Roman"/>
          <w:noProof/>
          <w:position w:val="-42"/>
          <w:szCs w:val="28"/>
          <w:lang w:val="ru-RU" w:eastAsia="ru-RU"/>
        </w:rPr>
        <w:pict>
          <v:shape id="_x0000_i1497" type="#_x0000_t75" style="width:108.55pt;height:48.35pt">
            <v:imagedata r:id="rId731" o:title=""/>
          </v:shape>
        </w:pict>
      </w:r>
      <w:r w:rsidRPr="00D66805">
        <w:rPr>
          <w:i w:val="0"/>
          <w:iCs w:val="0"/>
          <w:noProof/>
          <w:color w:val="auto"/>
          <w:sz w:val="28"/>
          <w:szCs w:val="22"/>
          <w:lang w:val="uk-UA"/>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154</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BC6098">
      <w:pPr>
        <w:tabs>
          <w:tab w:val="center" w:pos="4800"/>
          <w:tab w:val="right" w:pos="9072"/>
        </w:tabs>
        <w:ind w:firstLine="0"/>
        <w:rPr>
          <w:rFonts w:eastAsia="Times New Roman"/>
          <w:noProof/>
          <w:szCs w:val="28"/>
          <w:lang w:val="ru-RU" w:eastAsia="ru-RU"/>
        </w:rPr>
      </w:pPr>
      <w:r w:rsidRPr="007F1BEE">
        <w:rPr>
          <w:rFonts w:eastAsia="Times New Roman"/>
          <w:noProof/>
          <w:szCs w:val="28"/>
          <w:lang w:val="ru-RU" w:eastAsia="ru-RU"/>
        </w:rPr>
        <w:t xml:space="preserve">де </w:t>
      </w:r>
      <w:r w:rsidR="000E7D59" w:rsidRPr="000E7D59">
        <w:rPr>
          <w:rFonts w:eastAsia="Times New Roman"/>
          <w:noProof/>
          <w:position w:val="-12"/>
          <w:szCs w:val="28"/>
          <w:lang w:val="ru-RU" w:eastAsia="ru-RU"/>
        </w:rPr>
        <w:pict>
          <v:shape id="_x0000_i1498" type="#_x0000_t75" style="width:12.9pt;height:18.25pt">
            <v:imagedata r:id="rId732" o:title=""/>
          </v:shape>
        </w:pict>
      </w:r>
      <w:r w:rsidRPr="007F1BEE">
        <w:rPr>
          <w:rFonts w:eastAsia="Times New Roman"/>
          <w:noProof/>
          <w:szCs w:val="28"/>
          <w:lang w:val="ru-RU" w:eastAsia="ru-RU"/>
        </w:rPr>
        <w:t xml:space="preserve"> є переданий імпульс для парціального процесу розсіювання </w:t>
      </w:r>
      <w:r w:rsidR="000E7D59" w:rsidRPr="000E7D59">
        <w:rPr>
          <w:rFonts w:eastAsia="Times New Roman"/>
          <w:noProof/>
          <w:position w:val="-6"/>
          <w:szCs w:val="28"/>
          <w:lang w:val="ru-RU" w:eastAsia="ru-RU"/>
        </w:rPr>
        <w:pict>
          <v:shape id="_x0000_i1499" type="#_x0000_t75" style="width:26.85pt;height:13.95pt">
            <v:imagedata r:id="rId733" o:title=""/>
          </v:shape>
        </w:pict>
      </w:r>
      <w:r w:rsidRPr="007F1BEE">
        <w:rPr>
          <w:rFonts w:eastAsia="Times New Roman"/>
          <w:noProof/>
          <w:szCs w:val="28"/>
          <w:lang w:val="ru-RU" w:eastAsia="ru-RU"/>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Виберемо огинаючу функцію для 4-потенціалу імпульсної лазерної хвилі в виді функції Гауса </w:t>
      </w:r>
    </w:p>
    <w:p w:rsidR="007F1BEE" w:rsidRPr="00D66805" w:rsidRDefault="007F1BEE" w:rsidP="00BC6098">
      <w:pPr>
        <w:pStyle w:val="a3"/>
        <w:jc w:val="right"/>
        <w:rPr>
          <w:i w:val="0"/>
          <w:iCs w:val="0"/>
          <w:noProof/>
          <w:color w:val="auto"/>
          <w:sz w:val="28"/>
          <w:szCs w:val="22"/>
          <w:lang w:val="uk-UA"/>
        </w:rPr>
      </w:pPr>
      <w:r w:rsidRPr="007F1BEE">
        <w:rPr>
          <w:rFonts w:eastAsia="Times New Roman"/>
          <w:noProof/>
          <w:szCs w:val="28"/>
          <w:lang w:val="ru-RU" w:eastAsia="ru-RU"/>
        </w:rPr>
        <w:tab/>
      </w:r>
      <w:r w:rsidR="000E7D59" w:rsidRPr="000E7D59">
        <w:rPr>
          <w:rFonts w:eastAsia="Times New Roman"/>
          <w:noProof/>
          <w:position w:val="-16"/>
          <w:szCs w:val="28"/>
          <w:lang w:val="ru-RU" w:eastAsia="ru-RU"/>
        </w:rPr>
        <w:pict>
          <v:shape id="_x0000_i1500" type="#_x0000_t75" style="width:90.25pt;height:21.5pt">
            <v:imagedata r:id="rId734" o:title=""/>
          </v:shape>
        </w:pict>
      </w:r>
      <w:r w:rsidRPr="00D66805">
        <w:rPr>
          <w:i w:val="0"/>
          <w:iCs w:val="0"/>
          <w:noProof/>
          <w:color w:val="auto"/>
          <w:sz w:val="28"/>
          <w:szCs w:val="22"/>
          <w:lang w:val="uk-UA"/>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155</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Зазначимо, що параметр </w:t>
      </w:r>
      <w:r w:rsidR="000E7D59" w:rsidRPr="000E7D59">
        <w:rPr>
          <w:rFonts w:eastAsia="Times New Roman"/>
          <w:noProof/>
          <w:position w:val="-12"/>
          <w:szCs w:val="28"/>
          <w:lang w:val="ru-RU" w:eastAsia="ru-RU"/>
        </w:rPr>
        <w:pict>
          <v:shape id="_x0000_i1501" type="#_x0000_t75" style="width:35.45pt;height:18.25pt">
            <v:imagedata r:id="rId735" o:title=""/>
          </v:shape>
        </w:pict>
      </w:r>
      <w:r w:rsidRPr="007F1BEE">
        <w:rPr>
          <w:rFonts w:eastAsia="Times New Roman"/>
          <w:noProof/>
          <w:szCs w:val="28"/>
          <w:lang w:val="ru-RU" w:eastAsia="ru-RU"/>
        </w:rPr>
        <w:t xml:space="preserve"> через умову</w:t>
      </w:r>
      <w:r w:rsidRPr="007F1BEE">
        <w:rPr>
          <w:rFonts w:eastAsia="Times New Roman"/>
          <w:noProof/>
          <w:szCs w:val="28"/>
          <w:lang w:val="uk-UA" w:eastAsia="ru-RU"/>
        </w:rPr>
        <w:t xml:space="preserve"> </w:t>
      </w:r>
      <w:r w:rsidR="0000350D">
        <w:rPr>
          <w:rFonts w:eastAsia="Times New Roman"/>
          <w:noProof/>
          <w:szCs w:val="28"/>
          <w:lang w:val="uk-UA" w:eastAsia="ru-RU"/>
        </w:rPr>
        <w:t>(1.151)</w:t>
      </w:r>
      <w:r w:rsidRPr="007F1BEE">
        <w:rPr>
          <w:rFonts w:eastAsia="Times New Roman"/>
          <w:noProof/>
          <w:szCs w:val="28"/>
          <w:lang w:val="ru-RU" w:eastAsia="ru-RU"/>
        </w:rPr>
        <w:t xml:space="preserve">. Отже, основний внесок в переріз процесу розсіювання електрона на ядрі в області малих кутів розсіювання даватимуть парціальний процес з </w:t>
      </w:r>
      <w:r w:rsidR="000E7D59" w:rsidRPr="000E7D59">
        <w:rPr>
          <w:rFonts w:eastAsia="Times New Roman"/>
          <w:noProof/>
          <w:position w:val="-6"/>
          <w:szCs w:val="28"/>
          <w:lang w:val="ru-RU" w:eastAsia="ru-RU"/>
        </w:rPr>
        <w:pict>
          <v:shape id="_x0000_i1502" type="#_x0000_t75" style="width:26.85pt;height:13.95pt">
            <v:imagedata r:id="rId736" o:title=""/>
          </v:shape>
        </w:pict>
      </w:r>
      <w:r w:rsidRPr="007F1BEE">
        <w:rPr>
          <w:rFonts w:eastAsia="Times New Roman"/>
          <w:noProof/>
          <w:szCs w:val="28"/>
          <w:lang w:val="ru-RU" w:eastAsia="ru-RU"/>
        </w:rPr>
        <w:t xml:space="preserve">, </w:t>
      </w:r>
      <w:r w:rsidR="000E7D59" w:rsidRPr="000E7D59">
        <w:rPr>
          <w:rFonts w:eastAsia="Times New Roman"/>
          <w:noProof/>
          <w:position w:val="-12"/>
          <w:szCs w:val="28"/>
          <w:lang w:val="ru-RU" w:eastAsia="ru-RU"/>
        </w:rPr>
        <w:pict>
          <v:shape id="_x0000_i1503" type="#_x0000_t75" style="width:63.4pt;height:18.25pt">
            <v:imagedata r:id="rId737" o:title=""/>
          </v:shape>
        </w:pict>
      </w:r>
      <w:r w:rsidRPr="007F1BEE">
        <w:rPr>
          <w:rFonts w:eastAsia="Times New Roman"/>
          <w:noProof/>
          <w:szCs w:val="28"/>
          <w:lang w:val="ru-RU" w:eastAsia="ru-RU"/>
        </w:rPr>
        <w:t xml:space="preserve">, і вимушені процеси випромінювання або поглинання одного фотона зовнішнього поля </w:t>
      </w:r>
      <w:r w:rsidR="000E7D59" w:rsidRPr="000E7D59">
        <w:rPr>
          <w:rFonts w:eastAsia="Times New Roman"/>
          <w:noProof/>
          <w:position w:val="-6"/>
          <w:szCs w:val="28"/>
          <w:lang w:val="ru-RU" w:eastAsia="ru-RU"/>
        </w:rPr>
        <w:pict>
          <v:shape id="_x0000_i1504" type="#_x0000_t75" style="width:31.15pt;height:13.95pt">
            <v:imagedata r:id="rId738" o:title=""/>
          </v:shape>
        </w:pict>
      </w:r>
      <w:r w:rsidRPr="007F1BEE">
        <w:rPr>
          <w:rFonts w:eastAsia="Times New Roman"/>
          <w:noProof/>
          <w:szCs w:val="28"/>
          <w:lang w:val="ru-RU" w:eastAsia="ru-RU"/>
        </w:rPr>
        <w:t xml:space="preserve">. Тому, можна покласти </w:t>
      </w:r>
      <w:r w:rsidR="000E7D59" w:rsidRPr="000E7D59">
        <w:rPr>
          <w:rFonts w:eastAsia="Times New Roman"/>
          <w:noProof/>
          <w:position w:val="-16"/>
          <w:szCs w:val="28"/>
          <w:lang w:val="ru-RU" w:eastAsia="ru-RU"/>
        </w:rPr>
        <w:pict>
          <v:shape id="_x0000_i1505" type="#_x0000_t75" style="width:48.35pt;height:21.5pt">
            <v:imagedata r:id="rId739" o:title=""/>
          </v:shape>
        </w:pict>
      </w:r>
      <w:r w:rsidRPr="007F1BEE">
        <w:rPr>
          <w:rFonts w:eastAsia="Times New Roman"/>
          <w:noProof/>
          <w:szCs w:val="28"/>
          <w:lang w:val="ru-RU" w:eastAsia="ru-RU"/>
        </w:rPr>
        <w:t xml:space="preserve">. Тоді інтеграли у виразі </w:t>
      </w:r>
      <w:r w:rsidR="0000350D">
        <w:rPr>
          <w:rFonts w:eastAsia="Times New Roman"/>
          <w:noProof/>
          <w:szCs w:val="28"/>
          <w:lang w:val="ru-RU" w:eastAsia="ru-RU"/>
        </w:rPr>
        <w:t>(1.153)</w:t>
      </w:r>
      <w:r w:rsidRPr="007F1BEE">
        <w:rPr>
          <w:rFonts w:eastAsia="Times New Roman"/>
          <w:noProof/>
          <w:szCs w:val="28"/>
          <w:lang w:val="ru-RU" w:eastAsia="ru-RU"/>
        </w:rPr>
        <w:t xml:space="preserve"> легко обчислити аналітично.</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Після нескладних перетворень отримаємо відношення перерізу розсіювання електрона на ядрі в полі імпульсної хвилі і перерізу розсіювання за відсутності зовнішнього поля в області малих кутів </w:t>
      </w:r>
      <w:r w:rsidR="0000350D">
        <w:rPr>
          <w:rFonts w:eastAsia="Times New Roman"/>
          <w:noProof/>
          <w:szCs w:val="28"/>
          <w:lang w:val="ru-RU" w:eastAsia="ru-RU"/>
        </w:rPr>
        <w:t>(1.150)</w:t>
      </w:r>
      <w:r w:rsidRPr="007F1BEE">
        <w:rPr>
          <w:rFonts w:eastAsia="Times New Roman"/>
          <w:noProof/>
          <w:szCs w:val="28"/>
          <w:lang w:val="ru-RU" w:eastAsia="ru-RU"/>
        </w:rPr>
        <w:t xml:space="preserve"> для ультрарелятивістських енергій </w:t>
      </w:r>
      <w:r w:rsidR="0000350D">
        <w:rPr>
          <w:rFonts w:eastAsia="Times New Roman"/>
          <w:noProof/>
          <w:szCs w:val="28"/>
          <w:lang w:val="ru-RU" w:eastAsia="ru-RU"/>
        </w:rPr>
        <w:tab/>
        <w:t>(</w:t>
      </w:r>
      <w:r w:rsidR="0000350D" w:rsidRPr="0000350D">
        <w:rPr>
          <w:rFonts w:eastAsia="Times New Roman"/>
          <w:noProof/>
          <w:szCs w:val="28"/>
          <w:lang w:val="ru-RU" w:eastAsia="ru-RU"/>
        </w:rPr>
        <w:t>1.150</w:t>
      </w:r>
      <w:r w:rsidR="0000350D">
        <w:rPr>
          <w:rFonts w:eastAsia="Times New Roman"/>
          <w:noProof/>
          <w:szCs w:val="28"/>
          <w:lang w:val="ru-RU" w:eastAsia="ru-RU"/>
        </w:rPr>
        <w:t xml:space="preserve">) </w:t>
      </w:r>
      <w:r w:rsidRPr="007F1BEE">
        <w:rPr>
          <w:rFonts w:eastAsia="Times New Roman"/>
          <w:noProof/>
          <w:szCs w:val="28"/>
          <w:lang w:val="ru-RU" w:eastAsia="ru-RU"/>
        </w:rPr>
        <w:t xml:space="preserve">у виді: </w:t>
      </w:r>
    </w:p>
    <w:p w:rsidR="007F1BEE" w:rsidRPr="00D66805" w:rsidRDefault="007F1BEE" w:rsidP="00BC6098">
      <w:pPr>
        <w:pStyle w:val="a3"/>
        <w:jc w:val="right"/>
        <w:rPr>
          <w:i w:val="0"/>
          <w:iCs w:val="0"/>
          <w:noProof/>
          <w:color w:val="auto"/>
          <w:sz w:val="28"/>
          <w:szCs w:val="22"/>
          <w:lang w:val="uk-UA"/>
        </w:rPr>
      </w:pPr>
      <w:r w:rsidRPr="007F1BEE">
        <w:rPr>
          <w:rFonts w:eastAsia="Times New Roman"/>
          <w:noProof/>
          <w:szCs w:val="28"/>
          <w:lang w:val="ru-RU" w:eastAsia="ru-RU"/>
        </w:rPr>
        <w:tab/>
      </w:r>
      <w:r w:rsidR="000E7D59" w:rsidRPr="000E7D59">
        <w:rPr>
          <w:rFonts w:eastAsia="Times New Roman"/>
          <w:noProof/>
          <w:position w:val="-30"/>
          <w:szCs w:val="28"/>
          <w:lang w:val="ru-RU" w:eastAsia="ru-RU"/>
        </w:rPr>
        <w:pict>
          <v:shape id="_x0000_i1506" type="#_x0000_t75" style="width:174.1pt;height:33.3pt">
            <v:imagedata r:id="rId740" o:title=""/>
          </v:shape>
        </w:pict>
      </w:r>
      <w:r w:rsidRPr="00D66805">
        <w:rPr>
          <w:i w:val="0"/>
          <w:iCs w:val="0"/>
          <w:noProof/>
          <w:color w:val="auto"/>
          <w:sz w:val="28"/>
          <w:szCs w:val="22"/>
          <w:lang w:val="uk-UA"/>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7A1E9A">
        <w:rPr>
          <w:i w:val="0"/>
          <w:iCs w:val="0"/>
          <w:noProof/>
          <w:color w:val="auto"/>
          <w:sz w:val="28"/>
          <w:szCs w:val="22"/>
          <w:lang w:val="ru-RU"/>
        </w:rPr>
        <w:tab/>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156</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BC6098">
      <w:pPr>
        <w:pStyle w:val="a3"/>
        <w:jc w:val="right"/>
        <w:rPr>
          <w:rFonts w:eastAsia="Times New Roman"/>
          <w:noProof/>
          <w:szCs w:val="28"/>
          <w:lang w:val="ru-RU" w:eastAsia="ru-RU"/>
        </w:rPr>
      </w:pPr>
      <w:r w:rsidRPr="007F1BEE">
        <w:rPr>
          <w:rFonts w:eastAsia="Times New Roman"/>
          <w:noProof/>
          <w:szCs w:val="28"/>
          <w:lang w:val="ru-RU" w:eastAsia="ru-RU"/>
        </w:rPr>
        <w:lastRenderedPageBreak/>
        <w:t xml:space="preserve"> </w:t>
      </w:r>
      <w:r w:rsidRPr="007F1BEE">
        <w:rPr>
          <w:rFonts w:eastAsia="Times New Roman"/>
          <w:noProof/>
          <w:szCs w:val="28"/>
          <w:lang w:val="ru-RU" w:eastAsia="ru-RU"/>
        </w:rPr>
        <w:tab/>
      </w:r>
      <w:r w:rsidR="000E7D59" w:rsidRPr="000E7D59">
        <w:rPr>
          <w:rFonts w:eastAsia="Times New Roman"/>
          <w:noProof/>
          <w:position w:val="-48"/>
          <w:szCs w:val="28"/>
          <w:lang w:val="ru-RU" w:eastAsia="ru-RU"/>
        </w:rPr>
        <w:pict>
          <v:shape id="_x0000_i1507" type="#_x0000_t75" style="width:3in;height:50.5pt">
            <v:imagedata r:id="rId741" o:title=""/>
          </v:shape>
        </w:pict>
      </w:r>
      <w:r w:rsidRPr="00D66805">
        <w:rPr>
          <w:i w:val="0"/>
          <w:iCs w:val="0"/>
          <w:noProof/>
          <w:color w:val="auto"/>
          <w:sz w:val="28"/>
          <w:szCs w:val="22"/>
          <w:lang w:val="uk-UA"/>
        </w:rPr>
        <w:tab/>
      </w:r>
      <w:r w:rsidR="00BC6098" w:rsidRPr="00BC6098">
        <w:rPr>
          <w:i w:val="0"/>
          <w:iCs w:val="0"/>
          <w:noProof/>
          <w:color w:val="auto"/>
          <w:sz w:val="28"/>
          <w:szCs w:val="22"/>
          <w:lang w:val="ru-RU"/>
        </w:rPr>
        <w:tab/>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157</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BC6098">
      <w:pPr>
        <w:pStyle w:val="a3"/>
        <w:jc w:val="right"/>
        <w:rPr>
          <w:rFonts w:eastAsia="Times New Roman"/>
          <w:noProof/>
          <w:szCs w:val="28"/>
          <w:lang w:val="ru-RU" w:eastAsia="ru-RU"/>
        </w:rPr>
      </w:pPr>
      <w:r w:rsidRPr="007F1BEE">
        <w:rPr>
          <w:rFonts w:eastAsia="Times New Roman"/>
          <w:noProof/>
          <w:szCs w:val="28"/>
          <w:lang w:val="ru-RU" w:eastAsia="ru-RU"/>
        </w:rPr>
        <w:t xml:space="preserve"> </w:t>
      </w:r>
      <w:r w:rsidRPr="007F1BEE">
        <w:rPr>
          <w:rFonts w:eastAsia="Times New Roman"/>
          <w:noProof/>
          <w:szCs w:val="28"/>
          <w:lang w:val="ru-RU" w:eastAsia="ru-RU"/>
        </w:rPr>
        <w:tab/>
      </w:r>
      <w:r w:rsidR="000E7D59" w:rsidRPr="000E7D59">
        <w:rPr>
          <w:rFonts w:eastAsia="Times New Roman"/>
          <w:noProof/>
          <w:position w:val="-42"/>
          <w:szCs w:val="28"/>
          <w:lang w:val="ru-RU" w:eastAsia="ru-RU"/>
        </w:rPr>
        <w:pict>
          <v:shape id="_x0000_i1508" type="#_x0000_t75" style="width:207.4pt;height:46.2pt">
            <v:imagedata r:id="rId742" o:title=""/>
          </v:shape>
        </w:pict>
      </w:r>
      <w:r w:rsidRPr="00D66805">
        <w:rPr>
          <w:i w:val="0"/>
          <w:iCs w:val="0"/>
          <w:noProof/>
          <w:color w:val="auto"/>
          <w:sz w:val="28"/>
          <w:szCs w:val="22"/>
          <w:lang w:val="uk-UA"/>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158</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BC6098">
      <w:pPr>
        <w:pStyle w:val="a3"/>
        <w:jc w:val="right"/>
        <w:rPr>
          <w:rFonts w:eastAsia="Times New Roman"/>
          <w:noProof/>
          <w:szCs w:val="28"/>
          <w:lang w:val="ru-RU" w:eastAsia="ru-RU"/>
        </w:rPr>
      </w:pPr>
      <w:r w:rsidRPr="007F1BEE">
        <w:rPr>
          <w:rFonts w:eastAsia="Times New Roman"/>
          <w:noProof/>
          <w:szCs w:val="28"/>
          <w:lang w:val="ru-RU" w:eastAsia="ru-RU"/>
        </w:rPr>
        <w:t xml:space="preserve"> </w:t>
      </w:r>
      <w:r w:rsidRPr="007F1BEE">
        <w:rPr>
          <w:rFonts w:eastAsia="Times New Roman"/>
          <w:noProof/>
          <w:szCs w:val="28"/>
          <w:lang w:val="ru-RU" w:eastAsia="ru-RU"/>
        </w:rPr>
        <w:tab/>
      </w:r>
      <w:r w:rsidR="000E7D59" w:rsidRPr="000E7D59">
        <w:rPr>
          <w:rFonts w:eastAsia="Times New Roman"/>
          <w:noProof/>
          <w:position w:val="-28"/>
          <w:szCs w:val="28"/>
          <w:lang w:val="ru-RU" w:eastAsia="ru-RU"/>
        </w:rPr>
        <w:pict>
          <v:shape id="_x0000_i1509" type="#_x0000_t75" style="width:334.2pt;height:33.3pt">
            <v:imagedata r:id="rId743"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159</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BC6098">
      <w:pPr>
        <w:pStyle w:val="a3"/>
        <w:jc w:val="right"/>
        <w:rPr>
          <w:rFonts w:eastAsia="Times New Roman"/>
          <w:noProof/>
          <w:szCs w:val="28"/>
          <w:lang w:val="ru-RU" w:eastAsia="ru-RU"/>
        </w:rPr>
      </w:pPr>
      <w:r w:rsidRPr="007F1BEE">
        <w:rPr>
          <w:rFonts w:eastAsia="Times New Roman"/>
          <w:noProof/>
          <w:szCs w:val="28"/>
          <w:lang w:val="ru-RU" w:eastAsia="ru-RU"/>
        </w:rPr>
        <w:t xml:space="preserve"> </w:t>
      </w:r>
      <w:r w:rsidRPr="007F1BEE">
        <w:rPr>
          <w:rFonts w:eastAsia="Times New Roman"/>
          <w:noProof/>
          <w:szCs w:val="28"/>
          <w:lang w:val="ru-RU" w:eastAsia="ru-RU"/>
        </w:rPr>
        <w:tab/>
      </w:r>
      <w:r w:rsidR="000E7D59" w:rsidRPr="000E7D59">
        <w:rPr>
          <w:rFonts w:eastAsia="Times New Roman"/>
          <w:noProof/>
          <w:position w:val="-16"/>
          <w:szCs w:val="28"/>
          <w:lang w:val="ru-RU" w:eastAsia="ru-RU"/>
        </w:rPr>
        <w:pict>
          <v:shape id="_x0000_i1510" type="#_x0000_t75" style="width:78.45pt;height:21.5pt">
            <v:imagedata r:id="rId744" o:title=""/>
          </v:shape>
        </w:pict>
      </w:r>
      <w:r w:rsidRPr="00D66805">
        <w:rPr>
          <w:i w:val="0"/>
          <w:iCs w:val="0"/>
          <w:noProof/>
          <w:color w:val="auto"/>
          <w:sz w:val="28"/>
          <w:szCs w:val="22"/>
          <w:lang w:val="uk-UA"/>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160</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В області малих кутів і ультрарелятивістських енергій електрона </w:t>
      </w:r>
      <w:r w:rsidR="0000350D">
        <w:rPr>
          <w:rFonts w:eastAsia="Times New Roman"/>
          <w:noProof/>
          <w:szCs w:val="28"/>
          <w:lang w:val="ru-RU" w:eastAsia="ru-RU"/>
        </w:rPr>
        <w:t>(1.150)</w:t>
      </w:r>
      <w:r w:rsidRPr="007F1BEE">
        <w:rPr>
          <w:rFonts w:eastAsia="Times New Roman"/>
          <w:noProof/>
          <w:szCs w:val="28"/>
          <w:lang w:val="ru-RU" w:eastAsia="ru-RU"/>
        </w:rPr>
        <w:t xml:space="preserve"> компоненти переданого імпульсу спрощуються до виду: </w:t>
      </w:r>
    </w:p>
    <w:p w:rsidR="007F1BEE" w:rsidRPr="007F1BEE" w:rsidRDefault="007F1BEE" w:rsidP="00BC6098">
      <w:pPr>
        <w:pStyle w:val="a3"/>
        <w:jc w:val="right"/>
        <w:rPr>
          <w:rFonts w:eastAsia="Times New Roman"/>
          <w:noProof/>
          <w:szCs w:val="28"/>
          <w:lang w:val="ru-RU" w:eastAsia="ru-RU"/>
        </w:rPr>
      </w:pPr>
      <w:r w:rsidRPr="007F1BEE">
        <w:rPr>
          <w:rFonts w:eastAsia="Times New Roman"/>
          <w:noProof/>
          <w:szCs w:val="28"/>
          <w:lang w:val="ru-RU" w:eastAsia="ru-RU"/>
        </w:rPr>
        <w:tab/>
      </w:r>
      <w:r w:rsidR="000E7D59" w:rsidRPr="000E7D59">
        <w:rPr>
          <w:rFonts w:eastAsia="Times New Roman"/>
          <w:noProof/>
          <w:position w:val="-34"/>
          <w:szCs w:val="28"/>
          <w:lang w:val="ru-RU" w:eastAsia="ru-RU"/>
        </w:rPr>
        <w:pict>
          <v:shape id="_x0000_i1511" type="#_x0000_t75" style="width:263.3pt;height:39.75pt">
            <v:imagedata r:id="rId745"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161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Вираз </w:t>
      </w:r>
      <w:r w:rsidR="0000350D">
        <w:rPr>
          <w:rFonts w:eastAsia="Times New Roman"/>
          <w:noProof/>
          <w:szCs w:val="28"/>
          <w:lang w:val="ru-RU" w:eastAsia="ru-RU"/>
        </w:rPr>
        <w:t>(1.1</w:t>
      </w:r>
      <w:r w:rsidR="00C62AC7">
        <w:rPr>
          <w:rFonts w:eastAsia="Times New Roman"/>
          <w:noProof/>
          <w:szCs w:val="28"/>
          <w:lang w:val="ru-RU" w:eastAsia="ru-RU"/>
        </w:rPr>
        <w:t>59</w:t>
      </w:r>
      <w:r w:rsidR="0000350D">
        <w:rPr>
          <w:rFonts w:eastAsia="Times New Roman"/>
          <w:noProof/>
          <w:szCs w:val="28"/>
          <w:lang w:val="ru-RU" w:eastAsia="ru-RU"/>
        </w:rPr>
        <w:t>)</w:t>
      </w:r>
      <w:r w:rsidRPr="007F1BEE">
        <w:rPr>
          <w:rFonts w:eastAsia="Times New Roman"/>
          <w:noProof/>
          <w:szCs w:val="28"/>
          <w:lang w:val="ru-RU" w:eastAsia="ru-RU"/>
        </w:rPr>
        <w:t xml:space="preserve"> описує пік із максимумом поблизу кута розсіювання </w:t>
      </w:r>
      <w:r w:rsidR="000E7D59" w:rsidRPr="000E7D59">
        <w:rPr>
          <w:rFonts w:eastAsia="Times New Roman"/>
          <w:noProof/>
          <w:position w:val="-12"/>
          <w:szCs w:val="28"/>
          <w:lang w:val="ru-RU" w:eastAsia="ru-RU"/>
        </w:rPr>
        <w:pict>
          <v:shape id="_x0000_i1512" type="#_x0000_t75" style="width:13.95pt;height:18.25pt">
            <v:imagedata r:id="rId746" o:title=""/>
          </v:shape>
        </w:pict>
      </w:r>
      <w:r w:rsidRPr="007F1BEE">
        <w:rPr>
          <w:rFonts w:eastAsia="Times New Roman"/>
          <w:noProof/>
          <w:szCs w:val="28"/>
          <w:lang w:val="ru-RU" w:eastAsia="ru-RU"/>
        </w:rPr>
        <w:t>. Висота і ширина піку визначається початковою енергією електрона, енергією фотона зовнішнього поля, значенням довжини екранування. Оцінки показують, що для оптичних частот лазерної хвилі перевищення перерізу розсіювання електрона на ядрі в полі імпульсної хвилі над перерізом за відсутності зовнішнього поля складає долі відсотка. Отже, в чисельному аналізі слід звернутися до полів із енергією фотону порядку кеВ. Такі лазерні поля стали доступні експериментальній фізиці завдяки розвитку лазерних систем на вільних електронах.</w:t>
      </w:r>
    </w:p>
    <w:p w:rsidR="007F1BEE" w:rsidRPr="007F1BEE" w:rsidRDefault="007F1BEE" w:rsidP="007F1BEE">
      <w:pPr>
        <w:tabs>
          <w:tab w:val="center" w:pos="4800"/>
          <w:tab w:val="right" w:pos="9072"/>
        </w:tabs>
        <w:rPr>
          <w:rFonts w:eastAsia="Times New Roman"/>
          <w:noProof/>
          <w:szCs w:val="28"/>
          <w:lang w:val="uk-UA" w:eastAsia="ru-RU"/>
        </w:rPr>
      </w:pPr>
      <w:r w:rsidRPr="007F1BEE">
        <w:rPr>
          <w:rFonts w:eastAsia="Times New Roman"/>
          <w:noProof/>
          <w:szCs w:val="28"/>
          <w:lang w:val="ru-RU" w:eastAsia="ru-RU"/>
        </w:rPr>
        <w:t xml:space="preserve">На рис. </w:t>
      </w:r>
      <w:r w:rsidR="00845D3A">
        <w:rPr>
          <w:rFonts w:eastAsia="Times New Roman"/>
          <w:noProof/>
          <w:szCs w:val="28"/>
          <w:lang w:val="ru-RU" w:eastAsia="ru-RU"/>
        </w:rPr>
        <w:t>1.1</w:t>
      </w:r>
      <w:r w:rsidR="00573E65" w:rsidRPr="00573E65">
        <w:rPr>
          <w:rFonts w:eastAsia="Times New Roman"/>
          <w:noProof/>
          <w:szCs w:val="28"/>
          <w:lang w:val="ru-RU" w:eastAsia="ru-RU"/>
        </w:rPr>
        <w:t>4</w:t>
      </w:r>
      <w:r w:rsidR="00845D3A">
        <w:rPr>
          <w:rFonts w:eastAsia="Times New Roman"/>
          <w:noProof/>
          <w:szCs w:val="28"/>
          <w:lang w:val="ru-RU" w:eastAsia="ru-RU"/>
        </w:rPr>
        <w:t>-1.1</w:t>
      </w:r>
      <w:r w:rsidR="00573E65" w:rsidRPr="00573E65">
        <w:rPr>
          <w:rFonts w:eastAsia="Times New Roman"/>
          <w:noProof/>
          <w:szCs w:val="28"/>
          <w:lang w:val="ru-RU" w:eastAsia="ru-RU"/>
        </w:rPr>
        <w:t>5</w:t>
      </w:r>
      <w:r w:rsidRPr="007F1BEE">
        <w:rPr>
          <w:rFonts w:eastAsia="Times New Roman"/>
          <w:noProof/>
          <w:szCs w:val="28"/>
          <w:lang w:val="ru-RU" w:eastAsia="ru-RU"/>
        </w:rPr>
        <w:t xml:space="preserve"> а)-б) представлені парціальні перерізи розсіювання електрона на ядрі в полі імпульсної світлової хвилі в одиницях перерізу розсіювання за відсутності зовнішнього поля як функція кута розсіювання ( а) </w:t>
      </w:r>
      <w:r w:rsidR="000E7D59" w:rsidRPr="000E7D59">
        <w:rPr>
          <w:rFonts w:eastAsia="Times New Roman"/>
          <w:noProof/>
          <w:position w:val="-6"/>
          <w:szCs w:val="28"/>
          <w:lang w:val="ru-RU" w:eastAsia="ru-RU"/>
        </w:rPr>
        <w:pict>
          <v:shape id="_x0000_i1513" type="#_x0000_t75" style="width:31.15pt;height:13.95pt">
            <v:imagedata r:id="rId747" o:title=""/>
          </v:shape>
        </w:pict>
      </w:r>
      <w:r w:rsidRPr="007F1BEE">
        <w:rPr>
          <w:rFonts w:eastAsia="Times New Roman"/>
          <w:noProof/>
          <w:szCs w:val="28"/>
          <w:lang w:val="ru-RU" w:eastAsia="ru-RU"/>
        </w:rPr>
        <w:t xml:space="preserve">, б) </w:t>
      </w:r>
      <w:r w:rsidR="000E7D59" w:rsidRPr="000E7D59">
        <w:rPr>
          <w:rFonts w:eastAsia="Times New Roman"/>
          <w:noProof/>
          <w:position w:val="-6"/>
          <w:szCs w:val="28"/>
          <w:lang w:val="ru-RU" w:eastAsia="ru-RU"/>
        </w:rPr>
        <w:pict>
          <v:shape id="_x0000_i1514" type="#_x0000_t75" style="width:31.15pt;height:13.95pt">
            <v:imagedata r:id="rId748" o:title=""/>
          </v:shape>
        </w:pict>
      </w:r>
      <w:r w:rsidRPr="007F1BEE">
        <w:rPr>
          <w:rFonts w:eastAsia="Times New Roman"/>
          <w:noProof/>
          <w:szCs w:val="28"/>
          <w:lang w:val="ru-RU" w:eastAsia="ru-RU"/>
        </w:rPr>
        <w:t xml:space="preserve">). Довжина екранування вибрана істотно більшою за характерні прицільні параметри розсіювання електрона </w:t>
      </w:r>
      <w:r w:rsidR="000E7D59" w:rsidRPr="000E7D59">
        <w:rPr>
          <w:rFonts w:eastAsia="Times New Roman"/>
          <w:noProof/>
          <w:position w:val="-6"/>
          <w:szCs w:val="28"/>
          <w:lang w:val="ru-RU" w:eastAsia="ru-RU"/>
        </w:rPr>
        <w:pict>
          <v:shape id="_x0000_i1515" type="#_x0000_t75" style="width:43pt;height:16.1pt">
            <v:imagedata r:id="rId749" o:title=""/>
          </v:shape>
        </w:pict>
      </w:r>
      <w:r w:rsidRPr="007F1BEE">
        <w:rPr>
          <w:rFonts w:eastAsia="Times New Roman"/>
          <w:noProof/>
          <w:szCs w:val="28"/>
          <w:lang w:val="ru-RU" w:eastAsia="ru-RU"/>
        </w:rPr>
        <w:t xml:space="preserve">. Область кутів розсіювання </w:t>
      </w:r>
      <w:r w:rsidR="000E7D59" w:rsidRPr="000E7D59">
        <w:rPr>
          <w:rFonts w:eastAsia="Times New Roman"/>
          <w:noProof/>
          <w:position w:val="-12"/>
          <w:szCs w:val="28"/>
          <w:lang w:val="ru-RU" w:eastAsia="ru-RU"/>
        </w:rPr>
        <w:pict>
          <v:shape id="_x0000_i1516" type="#_x0000_t75" style="width:68.8pt;height:18.25pt">
            <v:imagedata r:id="rId750" o:title=""/>
          </v:shape>
        </w:pict>
      </w:r>
      <w:r w:rsidRPr="007F1BEE">
        <w:rPr>
          <w:rFonts w:eastAsia="Times New Roman"/>
          <w:noProof/>
          <w:szCs w:val="28"/>
          <w:lang w:val="ru-RU" w:eastAsia="ru-RU"/>
        </w:rPr>
        <w:t xml:space="preserve">. Як видно з рисунків а) і б) переріз розсіювання майже симетричний відносно процесів випромінювання і поглинання. При розсіяюванні електрона на ядрі наявні два виділені </w:t>
      </w:r>
      <w:r w:rsidRPr="007F1BEE">
        <w:rPr>
          <w:rFonts w:eastAsia="Times New Roman"/>
          <w:noProof/>
          <w:szCs w:val="28"/>
          <w:lang w:val="ru-RU" w:eastAsia="ru-RU"/>
        </w:rPr>
        <w:lastRenderedPageBreak/>
        <w:t>напрями розсіювання, коли переданий імпульс малий і переріз розсіювання максимальний.</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Рис</w:t>
      </w:r>
      <w:r w:rsidRPr="007F1BEE">
        <w:rPr>
          <w:rFonts w:eastAsia="Times New Roman"/>
          <w:noProof/>
          <w:szCs w:val="28"/>
          <w:lang w:val="uk-UA" w:eastAsia="ru-RU"/>
        </w:rPr>
        <w:t>унки</w:t>
      </w:r>
      <w:r w:rsidRPr="007F1BEE">
        <w:rPr>
          <w:rFonts w:eastAsia="Times New Roman"/>
          <w:noProof/>
          <w:szCs w:val="28"/>
          <w:lang w:val="ru-RU" w:eastAsia="ru-RU"/>
        </w:rPr>
        <w:t xml:space="preserve"> </w:t>
      </w:r>
      <w:r w:rsidR="00573E65">
        <w:rPr>
          <w:rFonts w:eastAsia="Times New Roman"/>
          <w:noProof/>
          <w:szCs w:val="28"/>
          <w:lang w:val="uk-UA" w:eastAsia="ru-RU"/>
        </w:rPr>
        <w:t>1.1</w:t>
      </w:r>
      <w:r w:rsidR="00573E65" w:rsidRPr="00573E65">
        <w:rPr>
          <w:rFonts w:eastAsia="Times New Roman"/>
          <w:noProof/>
          <w:szCs w:val="28"/>
          <w:lang w:val="ru-RU" w:eastAsia="ru-RU"/>
        </w:rPr>
        <w:t>4</w:t>
      </w:r>
      <w:r w:rsidRPr="007F1BEE">
        <w:rPr>
          <w:rFonts w:eastAsia="Times New Roman"/>
          <w:noProof/>
          <w:szCs w:val="28"/>
          <w:lang w:val="ru-RU" w:eastAsia="ru-RU"/>
        </w:rPr>
        <w:t xml:space="preserve"> та </w:t>
      </w:r>
      <w:r w:rsidRPr="007F1BEE">
        <w:rPr>
          <w:rFonts w:eastAsia="Times New Roman"/>
          <w:noProof/>
          <w:szCs w:val="28"/>
          <w:lang w:val="uk-UA" w:eastAsia="ru-RU"/>
        </w:rPr>
        <w:t>1</w:t>
      </w:r>
      <w:r w:rsidR="00845D3A">
        <w:rPr>
          <w:rFonts w:eastAsia="Times New Roman"/>
          <w:noProof/>
          <w:szCs w:val="28"/>
          <w:lang w:val="uk-UA" w:eastAsia="ru-RU"/>
        </w:rPr>
        <w:t>.</w:t>
      </w:r>
      <w:r w:rsidRPr="007F1BEE">
        <w:rPr>
          <w:rFonts w:eastAsia="Times New Roman"/>
          <w:noProof/>
          <w:szCs w:val="28"/>
          <w:lang w:val="uk-UA" w:eastAsia="ru-RU"/>
        </w:rPr>
        <w:t>1</w:t>
      </w:r>
      <w:r w:rsidR="00573E65" w:rsidRPr="00573E65">
        <w:rPr>
          <w:rFonts w:eastAsia="Times New Roman"/>
          <w:noProof/>
          <w:szCs w:val="28"/>
          <w:lang w:val="ru-RU" w:eastAsia="ru-RU"/>
        </w:rPr>
        <w:t>5</w:t>
      </w:r>
      <w:r w:rsidRPr="007F1BEE">
        <w:rPr>
          <w:rFonts w:eastAsia="Times New Roman"/>
          <w:noProof/>
          <w:szCs w:val="28"/>
          <w:lang w:val="ru-RU" w:eastAsia="ru-RU"/>
        </w:rPr>
        <w:t xml:space="preserve"> відрізняються значенням енергії фотона зовнішнього поля. Як видно з малюнків, при зростанні енергії початкового електрона максимальне значення відношення перерізів зменшується. Навпаки, при зростанні енергії фотонів зовнішнього лазерного поля відношення перерізів збільшується. Так, для </w:t>
      </w:r>
      <w:r w:rsidR="000E7D59" w:rsidRPr="000E7D59">
        <w:rPr>
          <w:rFonts w:eastAsia="Times New Roman"/>
          <w:noProof/>
          <w:position w:val="-10"/>
          <w:szCs w:val="28"/>
          <w:lang w:val="ru-RU" w:eastAsia="ru-RU"/>
        </w:rPr>
        <w:pict>
          <v:shape id="_x0000_i1517" type="#_x0000_t75" style="width:65.55pt;height:16.1pt">
            <v:imagedata r:id="rId751" o:title=""/>
          </v:shape>
        </w:pict>
      </w:r>
      <w:r w:rsidRPr="007F1BEE">
        <w:rPr>
          <w:rFonts w:eastAsia="Times New Roman"/>
          <w:noProof/>
          <w:szCs w:val="28"/>
          <w:lang w:val="ru-RU" w:eastAsia="ru-RU"/>
        </w:rPr>
        <w:t xml:space="preserve"> переріз розсіювання електрона на ядрі в імпульсному лазерному полі поблизу виділеного кута </w:t>
      </w:r>
      <w:r w:rsidR="000E7D59" w:rsidRPr="000E7D59">
        <w:rPr>
          <w:rFonts w:eastAsia="Times New Roman"/>
          <w:noProof/>
          <w:position w:val="-12"/>
          <w:szCs w:val="28"/>
          <w:lang w:val="ru-RU" w:eastAsia="ru-RU"/>
        </w:rPr>
        <w:pict>
          <v:shape id="_x0000_i1518" type="#_x0000_t75" style="width:13.95pt;height:18.25pt">
            <v:imagedata r:id="rId752" o:title=""/>
          </v:shape>
        </w:pict>
      </w:r>
      <w:r w:rsidRPr="007F1BEE">
        <w:rPr>
          <w:rFonts w:eastAsia="Times New Roman"/>
          <w:noProof/>
          <w:szCs w:val="28"/>
          <w:lang w:val="ru-RU" w:eastAsia="ru-RU"/>
        </w:rPr>
        <w:t xml:space="preserve"> в 2-3 рази перевищує переріз розсіювання за відсутності зовнішнього поля. Для енергій фотона </w:t>
      </w:r>
      <w:r w:rsidR="000E7D59" w:rsidRPr="000E7D59">
        <w:rPr>
          <w:rFonts w:eastAsia="Times New Roman"/>
          <w:noProof/>
          <w:position w:val="-10"/>
          <w:szCs w:val="28"/>
          <w:lang w:val="ru-RU" w:eastAsia="ru-RU"/>
        </w:rPr>
        <w:pict>
          <v:shape id="_x0000_i1519" type="#_x0000_t75" style="width:55.9pt;height:16.1pt">
            <v:imagedata r:id="rId753" o:title=""/>
          </v:shape>
        </w:pict>
      </w:r>
      <w:r w:rsidRPr="007F1BEE">
        <w:rPr>
          <w:rFonts w:eastAsia="Times New Roman"/>
          <w:noProof/>
          <w:szCs w:val="28"/>
          <w:lang w:val="ru-RU" w:eastAsia="ru-RU"/>
        </w:rPr>
        <w:t xml:space="preserve"> відношення перерізів досягає двох порядків величини, проте, для більш вузької області кутів розсіювання.</w:t>
      </w:r>
    </w:p>
    <w:p w:rsidR="007F1BEE" w:rsidRPr="007F1BEE" w:rsidRDefault="007F1BEE" w:rsidP="007F1BEE">
      <w:pPr>
        <w:tabs>
          <w:tab w:val="center" w:pos="4800"/>
          <w:tab w:val="right" w:pos="9072"/>
        </w:tabs>
        <w:rPr>
          <w:rFonts w:eastAsia="Times New Roman"/>
          <w:noProof/>
          <w:szCs w:val="28"/>
          <w:lang w:val="ru-RU" w:eastAsia="ru-RU"/>
        </w:rPr>
      </w:pPr>
    </w:p>
    <w:p w:rsidR="007F1BEE" w:rsidRPr="007F1BEE" w:rsidRDefault="00BC6098" w:rsidP="00BC6098">
      <w:pPr>
        <w:tabs>
          <w:tab w:val="center" w:pos="4536"/>
          <w:tab w:val="right" w:pos="9072"/>
        </w:tabs>
        <w:ind w:firstLine="0"/>
        <w:jc w:val="center"/>
        <w:rPr>
          <w:rFonts w:eastAsia="Times New Roman"/>
          <w:noProof/>
          <w:szCs w:val="28"/>
          <w:lang w:val="uk-UA" w:eastAsia="ru-RU"/>
        </w:rPr>
      </w:pPr>
      <w:r>
        <w:rPr>
          <w:rFonts w:eastAsia="Times New Roman"/>
          <w:noProof/>
          <w:szCs w:val="28"/>
          <w:lang w:val="ru-RU" w:eastAsia="ru-RU"/>
        </w:rPr>
        <w:drawing>
          <wp:inline distT="0" distB="0" distL="0" distR="0">
            <wp:extent cx="5514975" cy="2314575"/>
            <wp:effectExtent l="19050" t="0" r="9525" b="0"/>
            <wp:docPr id="133931" name="Рисунок 133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931"/>
                    <pic:cNvPicPr>
                      <a:picLocks noChangeAspect="1" noChangeArrowheads="1"/>
                    </pic:cNvPicPr>
                  </pic:nvPicPr>
                  <pic:blipFill>
                    <a:blip r:embed="rId754" cstate="print"/>
                    <a:srcRect/>
                    <a:stretch>
                      <a:fillRect/>
                    </a:stretch>
                  </pic:blipFill>
                  <pic:spPr bwMode="auto">
                    <a:xfrm>
                      <a:off x="0" y="0"/>
                      <a:ext cx="5514975" cy="2314575"/>
                    </a:xfrm>
                    <a:prstGeom prst="rect">
                      <a:avLst/>
                    </a:prstGeom>
                    <a:noFill/>
                    <a:ln w="9525">
                      <a:noFill/>
                      <a:miter lim="800000"/>
                      <a:headEnd/>
                      <a:tailEnd/>
                    </a:ln>
                  </pic:spPr>
                </pic:pic>
              </a:graphicData>
            </a:graphic>
          </wp:inline>
        </w:drawing>
      </w:r>
    </w:p>
    <w:p w:rsidR="007F1BEE" w:rsidRPr="00A03E58" w:rsidRDefault="00A03E58" w:rsidP="00A03E58">
      <w:pPr>
        <w:pStyle w:val="a3"/>
        <w:spacing w:line="360" w:lineRule="auto"/>
        <w:jc w:val="center"/>
        <w:rPr>
          <w:i w:val="0"/>
          <w:color w:val="auto"/>
          <w:sz w:val="28"/>
          <w:szCs w:val="28"/>
          <w:lang w:val="uk-UA"/>
        </w:rPr>
      </w:pPr>
      <w:r w:rsidRPr="00A03E58">
        <w:rPr>
          <w:i w:val="0"/>
          <w:color w:val="auto"/>
          <w:sz w:val="28"/>
          <w:szCs w:val="28"/>
          <w:lang w:val="uk-UA"/>
        </w:rPr>
        <w:t xml:space="preserve">Рис. </w:t>
      </w:r>
      <w:r w:rsidR="000E7D59" w:rsidRPr="00A03E58">
        <w:rPr>
          <w:i w:val="0"/>
          <w:color w:val="auto"/>
          <w:sz w:val="28"/>
          <w:szCs w:val="28"/>
          <w:lang w:val="uk-UA"/>
        </w:rPr>
        <w:fldChar w:fldCharType="begin"/>
      </w:r>
      <w:r w:rsidRPr="00A03E58">
        <w:rPr>
          <w:i w:val="0"/>
          <w:color w:val="auto"/>
          <w:sz w:val="28"/>
          <w:szCs w:val="28"/>
          <w:lang w:val="uk-UA"/>
        </w:rPr>
        <w:instrText xml:space="preserve"> STYLEREF 1 \s </w:instrText>
      </w:r>
      <w:r w:rsidR="000E7D59" w:rsidRPr="00A03E58">
        <w:rPr>
          <w:i w:val="0"/>
          <w:color w:val="auto"/>
          <w:sz w:val="28"/>
          <w:szCs w:val="28"/>
          <w:lang w:val="uk-UA"/>
        </w:rPr>
        <w:fldChar w:fldCharType="separate"/>
      </w:r>
      <w:r w:rsidR="00BF735A">
        <w:rPr>
          <w:i w:val="0"/>
          <w:noProof/>
          <w:color w:val="auto"/>
          <w:sz w:val="28"/>
          <w:szCs w:val="28"/>
          <w:lang w:val="uk-UA"/>
        </w:rPr>
        <w:t>1</w:t>
      </w:r>
      <w:r w:rsidR="000E7D59" w:rsidRPr="00A03E58">
        <w:rPr>
          <w:i w:val="0"/>
          <w:color w:val="auto"/>
          <w:sz w:val="28"/>
          <w:szCs w:val="28"/>
          <w:lang w:val="uk-UA"/>
        </w:rPr>
        <w:fldChar w:fldCharType="end"/>
      </w:r>
      <w:r w:rsidRPr="00A03E58">
        <w:rPr>
          <w:i w:val="0"/>
          <w:color w:val="auto"/>
          <w:sz w:val="28"/>
          <w:szCs w:val="28"/>
          <w:lang w:val="uk-UA"/>
        </w:rPr>
        <w:t>.</w:t>
      </w:r>
      <w:r w:rsidR="000E7D59" w:rsidRPr="00A03E58">
        <w:rPr>
          <w:i w:val="0"/>
          <w:color w:val="auto"/>
          <w:sz w:val="28"/>
          <w:szCs w:val="28"/>
          <w:lang w:val="uk-UA"/>
        </w:rPr>
        <w:fldChar w:fldCharType="begin"/>
      </w:r>
      <w:r w:rsidRPr="00A03E58">
        <w:rPr>
          <w:i w:val="0"/>
          <w:color w:val="auto"/>
          <w:sz w:val="28"/>
          <w:szCs w:val="28"/>
          <w:lang w:val="uk-UA"/>
        </w:rPr>
        <w:instrText xml:space="preserve"> SEQ Рис. \* ARABIC \s 1 </w:instrText>
      </w:r>
      <w:r w:rsidR="000E7D59" w:rsidRPr="00A03E58">
        <w:rPr>
          <w:i w:val="0"/>
          <w:color w:val="auto"/>
          <w:sz w:val="28"/>
          <w:szCs w:val="28"/>
          <w:lang w:val="uk-UA"/>
        </w:rPr>
        <w:fldChar w:fldCharType="separate"/>
      </w:r>
      <w:r w:rsidR="00573E65">
        <w:rPr>
          <w:i w:val="0"/>
          <w:noProof/>
          <w:color w:val="auto"/>
          <w:sz w:val="28"/>
          <w:szCs w:val="28"/>
          <w:lang w:val="uk-UA"/>
        </w:rPr>
        <w:t>14</w:t>
      </w:r>
      <w:r w:rsidR="000E7D59" w:rsidRPr="00A03E58">
        <w:rPr>
          <w:i w:val="0"/>
          <w:color w:val="auto"/>
          <w:sz w:val="28"/>
          <w:szCs w:val="28"/>
          <w:lang w:val="uk-UA"/>
        </w:rPr>
        <w:fldChar w:fldCharType="end"/>
      </w:r>
      <w:r w:rsidR="007F1BEE" w:rsidRPr="00A03E58">
        <w:rPr>
          <w:i w:val="0"/>
          <w:color w:val="auto"/>
          <w:sz w:val="28"/>
          <w:szCs w:val="28"/>
          <w:lang w:val="uk-UA"/>
        </w:rPr>
        <w:t xml:space="preserve">. Парціальні перерізи розсіювання електрона на ядрі в полі імпульсної лазерної хвилі в одиницях перерізу розсіювання за відсутності зовнішнього поля </w:t>
      </w:r>
      <w:r w:rsidR="005717A9" w:rsidRPr="00A03E58">
        <w:rPr>
          <w:i w:val="0"/>
          <w:color w:val="auto"/>
          <w:sz w:val="28"/>
          <w:szCs w:val="28"/>
          <w:lang w:val="uk-UA"/>
        </w:rPr>
        <w:t>(1.157)</w:t>
      </w:r>
      <w:r w:rsidR="007F1BEE" w:rsidRPr="00A03E58">
        <w:rPr>
          <w:i w:val="0"/>
          <w:color w:val="auto"/>
          <w:sz w:val="28"/>
          <w:szCs w:val="28"/>
          <w:lang w:val="uk-UA"/>
        </w:rPr>
        <w:t xml:space="preserve"> як функція кута розсіювання для різних енергій початкового електрона. Кут вльоту: </w:t>
      </w:r>
      <w:r w:rsidR="000E7D59" w:rsidRPr="000E7D59">
        <w:rPr>
          <w:i w:val="0"/>
          <w:color w:val="auto"/>
          <w:sz w:val="28"/>
          <w:szCs w:val="28"/>
          <w:lang w:val="uk-UA"/>
        </w:rPr>
        <w:pict>
          <v:shape id="_x0000_i1520" type="#_x0000_t75" style="width:50.5pt;height:18.25pt">
            <v:imagedata r:id="rId755" o:title=""/>
          </v:shape>
        </w:pict>
      </w:r>
      <w:r w:rsidR="007F1BEE" w:rsidRPr="00A03E58">
        <w:rPr>
          <w:i w:val="0"/>
          <w:color w:val="auto"/>
          <w:sz w:val="28"/>
          <w:szCs w:val="28"/>
          <w:lang w:val="uk-UA"/>
        </w:rPr>
        <w:t xml:space="preserve">. Параметри лазерного поля: </w:t>
      </w:r>
      <w:r w:rsidR="000E7D59" w:rsidRPr="000E7D59">
        <w:rPr>
          <w:i w:val="0"/>
          <w:color w:val="auto"/>
          <w:sz w:val="28"/>
          <w:szCs w:val="28"/>
          <w:lang w:val="uk-UA"/>
        </w:rPr>
        <w:pict>
          <v:shape id="_x0000_i1521" type="#_x0000_t75" style="width:65.55pt;height:16.1pt">
            <v:imagedata r:id="rId756" o:title=""/>
          </v:shape>
        </w:pict>
      </w:r>
      <w:r w:rsidR="007F1BEE" w:rsidRPr="00A03E58">
        <w:rPr>
          <w:i w:val="0"/>
          <w:color w:val="auto"/>
          <w:sz w:val="28"/>
          <w:szCs w:val="28"/>
          <w:lang w:val="uk-UA"/>
        </w:rPr>
        <w:t xml:space="preserve">, </w:t>
      </w:r>
      <w:r w:rsidR="000E7D59" w:rsidRPr="000E7D59">
        <w:rPr>
          <w:i w:val="0"/>
          <w:color w:val="auto"/>
          <w:sz w:val="28"/>
          <w:szCs w:val="28"/>
          <w:lang w:val="uk-UA"/>
        </w:rPr>
        <w:pict>
          <v:shape id="_x0000_i1522" type="#_x0000_t75" style="width:48.35pt;height:18.25pt">
            <v:imagedata r:id="rId757" o:title=""/>
          </v:shape>
        </w:pict>
      </w:r>
      <w:r w:rsidR="007F1BEE" w:rsidRPr="00A03E58">
        <w:rPr>
          <w:i w:val="0"/>
          <w:color w:val="auto"/>
          <w:sz w:val="28"/>
          <w:szCs w:val="28"/>
          <w:lang w:val="uk-UA"/>
        </w:rPr>
        <w:t xml:space="preserve">, </w:t>
      </w:r>
      <w:r w:rsidR="000E7D59" w:rsidRPr="000E7D59">
        <w:rPr>
          <w:i w:val="0"/>
          <w:color w:val="auto"/>
          <w:sz w:val="28"/>
          <w:szCs w:val="28"/>
          <w:lang w:val="uk-UA"/>
        </w:rPr>
        <w:pict>
          <v:shape id="_x0000_i1523" type="#_x0000_t75" style="width:41.9pt;height:13.95pt">
            <v:imagedata r:id="rId758" o:title=""/>
          </v:shape>
        </w:pict>
      </w:r>
      <w:r w:rsidR="007F1BEE" w:rsidRPr="00A03E58">
        <w:rPr>
          <w:i w:val="0"/>
          <w:color w:val="auto"/>
          <w:sz w:val="28"/>
          <w:szCs w:val="28"/>
          <w:lang w:val="uk-UA"/>
        </w:rPr>
        <w:t xml:space="preserve">, </w:t>
      </w:r>
      <w:r w:rsidR="000E7D59" w:rsidRPr="000E7D59">
        <w:rPr>
          <w:i w:val="0"/>
          <w:color w:val="auto"/>
          <w:sz w:val="28"/>
          <w:szCs w:val="28"/>
          <w:lang w:val="uk-UA"/>
        </w:rPr>
        <w:pict>
          <v:shape id="_x0000_i1524" type="#_x0000_t75" style="width:30.1pt;height:16.1pt">
            <v:imagedata r:id="rId759" o:title=""/>
          </v:shape>
        </w:pict>
      </w:r>
      <w:r w:rsidR="007F1BEE" w:rsidRPr="00A03E58">
        <w:rPr>
          <w:i w:val="0"/>
          <w:color w:val="auto"/>
          <w:sz w:val="28"/>
          <w:szCs w:val="28"/>
          <w:lang w:val="uk-UA"/>
        </w:rPr>
        <w:t xml:space="preserve">, </w:t>
      </w:r>
      <w:r w:rsidR="000E7D59" w:rsidRPr="000E7D59">
        <w:rPr>
          <w:i w:val="0"/>
          <w:color w:val="auto"/>
          <w:sz w:val="28"/>
          <w:szCs w:val="28"/>
          <w:lang w:val="uk-UA"/>
        </w:rPr>
        <w:pict>
          <v:shape id="_x0000_i1525" type="#_x0000_t75" style="width:1in;height:18.25pt">
            <v:imagedata r:id="rId760" o:title=""/>
          </v:shape>
        </w:pict>
      </w:r>
      <w:r w:rsidR="007F1BEE" w:rsidRPr="00A03E58">
        <w:rPr>
          <w:i w:val="0"/>
          <w:color w:val="auto"/>
          <w:sz w:val="28"/>
          <w:szCs w:val="28"/>
          <w:lang w:val="uk-UA"/>
        </w:rPr>
        <w:t xml:space="preserve">. Рисунок а) відповідає процесам поглинання </w:t>
      </w:r>
      <w:r w:rsidR="000E7D59" w:rsidRPr="000E7D59">
        <w:rPr>
          <w:i w:val="0"/>
          <w:color w:val="auto"/>
          <w:sz w:val="28"/>
          <w:szCs w:val="28"/>
          <w:lang w:val="uk-UA"/>
        </w:rPr>
        <w:pict>
          <v:shape id="_x0000_i1526" type="#_x0000_t75" style="width:31.15pt;height:13.95pt">
            <v:imagedata r:id="rId761" o:title=""/>
          </v:shape>
        </w:pict>
      </w:r>
      <w:r w:rsidR="007F1BEE" w:rsidRPr="00A03E58">
        <w:rPr>
          <w:i w:val="0"/>
          <w:color w:val="auto"/>
          <w:sz w:val="28"/>
          <w:szCs w:val="28"/>
          <w:lang w:val="uk-UA"/>
        </w:rPr>
        <w:t xml:space="preserve">, рисунок б) процесам випромінювання </w:t>
      </w:r>
      <w:r w:rsidR="000E7D59" w:rsidRPr="000E7D59">
        <w:rPr>
          <w:i w:val="0"/>
          <w:color w:val="auto"/>
          <w:sz w:val="28"/>
          <w:szCs w:val="28"/>
          <w:lang w:val="uk-UA"/>
        </w:rPr>
        <w:pict>
          <v:shape id="_x0000_i1527" type="#_x0000_t75" style="width:31.15pt;height:13.95pt">
            <v:imagedata r:id="rId762" o:title=""/>
          </v:shape>
        </w:pict>
      </w:r>
      <w:r w:rsidR="007F1BEE" w:rsidRPr="00A03E58">
        <w:rPr>
          <w:i w:val="0"/>
          <w:color w:val="auto"/>
          <w:sz w:val="28"/>
          <w:szCs w:val="28"/>
          <w:lang w:val="uk-UA"/>
        </w:rPr>
        <w:t xml:space="preserve">. Суцільні криві відповідають енергії </w:t>
      </w:r>
      <w:r w:rsidR="000E7D59" w:rsidRPr="000E7D59">
        <w:rPr>
          <w:i w:val="0"/>
          <w:color w:val="auto"/>
          <w:sz w:val="28"/>
          <w:szCs w:val="28"/>
          <w:lang w:val="uk-UA"/>
        </w:rPr>
        <w:pict>
          <v:shape id="_x0000_i1528" type="#_x0000_t75" style="width:70.95pt;height:18.25pt">
            <v:imagedata r:id="rId763" o:title=""/>
          </v:shape>
        </w:pict>
      </w:r>
      <w:r w:rsidR="007F1BEE" w:rsidRPr="00A03E58">
        <w:rPr>
          <w:i w:val="0"/>
          <w:color w:val="auto"/>
          <w:sz w:val="28"/>
          <w:szCs w:val="28"/>
          <w:lang w:val="uk-UA"/>
        </w:rPr>
        <w:t xml:space="preserve">, пунктирні </w:t>
      </w:r>
      <w:r w:rsidR="000E7D59" w:rsidRPr="000E7D59">
        <w:rPr>
          <w:i w:val="0"/>
          <w:color w:val="auto"/>
          <w:sz w:val="28"/>
          <w:szCs w:val="28"/>
          <w:lang w:val="uk-UA"/>
        </w:rPr>
        <w:pict>
          <v:shape id="_x0000_i1529" type="#_x0000_t75" style="width:77.35pt;height:18.25pt">
            <v:imagedata r:id="rId764" o:title=""/>
          </v:shape>
        </w:pict>
      </w:r>
      <w:r w:rsidR="007F1BEE" w:rsidRPr="00A03E58">
        <w:rPr>
          <w:i w:val="0"/>
          <w:color w:val="auto"/>
          <w:sz w:val="28"/>
          <w:szCs w:val="28"/>
          <w:lang w:val="uk-UA"/>
        </w:rPr>
        <w:t xml:space="preserve">, штрих-пунктирні </w:t>
      </w:r>
      <w:r w:rsidR="000E7D59" w:rsidRPr="000E7D59">
        <w:rPr>
          <w:i w:val="0"/>
          <w:color w:val="auto"/>
          <w:sz w:val="28"/>
          <w:szCs w:val="28"/>
          <w:lang w:val="uk-UA"/>
        </w:rPr>
        <w:pict>
          <v:shape id="_x0000_i1530" type="#_x0000_t75" style="width:77.35pt;height:18.25pt">
            <v:imagedata r:id="rId765" o:title=""/>
          </v:shape>
        </w:pict>
      </w:r>
      <w:r w:rsidR="007F1BEE" w:rsidRPr="00A03E58">
        <w:rPr>
          <w:i w:val="0"/>
          <w:color w:val="auto"/>
          <w:sz w:val="28"/>
          <w:szCs w:val="28"/>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lastRenderedPageBreak/>
        <w:t xml:space="preserve">  </w:t>
      </w:r>
    </w:p>
    <w:p w:rsidR="007F1BEE" w:rsidRPr="007F1BEE" w:rsidRDefault="00BC6098" w:rsidP="00BC6098">
      <w:pPr>
        <w:tabs>
          <w:tab w:val="center" w:pos="4800"/>
          <w:tab w:val="right" w:pos="9072"/>
        </w:tabs>
        <w:ind w:firstLine="0"/>
        <w:jc w:val="center"/>
        <w:rPr>
          <w:rFonts w:eastAsia="Times New Roman"/>
          <w:noProof/>
          <w:szCs w:val="28"/>
          <w:lang w:val="uk-UA" w:eastAsia="ru-RU"/>
        </w:rPr>
      </w:pPr>
      <w:r>
        <w:rPr>
          <w:rFonts w:eastAsia="Times New Roman"/>
          <w:noProof/>
          <w:szCs w:val="28"/>
          <w:lang w:val="ru-RU" w:eastAsia="ru-RU"/>
        </w:rPr>
        <w:drawing>
          <wp:inline distT="0" distB="0" distL="0" distR="0">
            <wp:extent cx="5715000" cy="2419350"/>
            <wp:effectExtent l="19050" t="0" r="0" b="0"/>
            <wp:docPr id="133930" name="Рисунок 133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930"/>
                    <pic:cNvPicPr>
                      <a:picLocks noChangeAspect="1" noChangeArrowheads="1"/>
                    </pic:cNvPicPr>
                  </pic:nvPicPr>
                  <pic:blipFill>
                    <a:blip r:embed="rId766" cstate="print"/>
                    <a:srcRect/>
                    <a:stretch>
                      <a:fillRect/>
                    </a:stretch>
                  </pic:blipFill>
                  <pic:spPr bwMode="auto">
                    <a:xfrm>
                      <a:off x="0" y="0"/>
                      <a:ext cx="5715000" cy="2419350"/>
                    </a:xfrm>
                    <a:prstGeom prst="rect">
                      <a:avLst/>
                    </a:prstGeom>
                    <a:noFill/>
                    <a:ln w="9525">
                      <a:noFill/>
                      <a:miter lim="800000"/>
                      <a:headEnd/>
                      <a:tailEnd/>
                    </a:ln>
                  </pic:spPr>
                </pic:pic>
              </a:graphicData>
            </a:graphic>
          </wp:inline>
        </w:drawing>
      </w:r>
    </w:p>
    <w:p w:rsidR="007F1BEE" w:rsidRPr="00A03E58" w:rsidRDefault="00A03E58" w:rsidP="00A03E58">
      <w:pPr>
        <w:pStyle w:val="a3"/>
        <w:spacing w:line="360" w:lineRule="auto"/>
        <w:jc w:val="center"/>
        <w:rPr>
          <w:i w:val="0"/>
          <w:color w:val="auto"/>
          <w:sz w:val="28"/>
          <w:szCs w:val="28"/>
          <w:lang w:val="uk-UA"/>
        </w:rPr>
      </w:pPr>
      <w:r w:rsidRPr="00A03E58">
        <w:rPr>
          <w:i w:val="0"/>
          <w:color w:val="auto"/>
          <w:sz w:val="28"/>
          <w:szCs w:val="28"/>
          <w:lang w:val="uk-UA"/>
        </w:rPr>
        <w:t xml:space="preserve">Рис. </w:t>
      </w:r>
      <w:r w:rsidR="000E7D59" w:rsidRPr="00A03E58">
        <w:rPr>
          <w:i w:val="0"/>
          <w:color w:val="auto"/>
          <w:sz w:val="28"/>
          <w:szCs w:val="28"/>
          <w:lang w:val="uk-UA"/>
        </w:rPr>
        <w:fldChar w:fldCharType="begin"/>
      </w:r>
      <w:r w:rsidRPr="00A03E58">
        <w:rPr>
          <w:i w:val="0"/>
          <w:color w:val="auto"/>
          <w:sz w:val="28"/>
          <w:szCs w:val="28"/>
          <w:lang w:val="uk-UA"/>
        </w:rPr>
        <w:instrText xml:space="preserve"> STYLEREF 1 \s </w:instrText>
      </w:r>
      <w:r w:rsidR="000E7D59" w:rsidRPr="00A03E58">
        <w:rPr>
          <w:i w:val="0"/>
          <w:color w:val="auto"/>
          <w:sz w:val="28"/>
          <w:szCs w:val="28"/>
          <w:lang w:val="uk-UA"/>
        </w:rPr>
        <w:fldChar w:fldCharType="separate"/>
      </w:r>
      <w:r w:rsidR="00BF735A">
        <w:rPr>
          <w:i w:val="0"/>
          <w:noProof/>
          <w:color w:val="auto"/>
          <w:sz w:val="28"/>
          <w:szCs w:val="28"/>
          <w:lang w:val="uk-UA"/>
        </w:rPr>
        <w:t>1</w:t>
      </w:r>
      <w:r w:rsidR="000E7D59" w:rsidRPr="00A03E58">
        <w:rPr>
          <w:i w:val="0"/>
          <w:color w:val="auto"/>
          <w:sz w:val="28"/>
          <w:szCs w:val="28"/>
          <w:lang w:val="uk-UA"/>
        </w:rPr>
        <w:fldChar w:fldCharType="end"/>
      </w:r>
      <w:r w:rsidRPr="00A03E58">
        <w:rPr>
          <w:i w:val="0"/>
          <w:color w:val="auto"/>
          <w:sz w:val="28"/>
          <w:szCs w:val="28"/>
          <w:lang w:val="uk-UA"/>
        </w:rPr>
        <w:t>.</w:t>
      </w:r>
      <w:r w:rsidR="000E7D59" w:rsidRPr="00A03E58">
        <w:rPr>
          <w:i w:val="0"/>
          <w:color w:val="auto"/>
          <w:sz w:val="28"/>
          <w:szCs w:val="28"/>
          <w:lang w:val="uk-UA"/>
        </w:rPr>
        <w:fldChar w:fldCharType="begin"/>
      </w:r>
      <w:r w:rsidRPr="00A03E58">
        <w:rPr>
          <w:i w:val="0"/>
          <w:color w:val="auto"/>
          <w:sz w:val="28"/>
          <w:szCs w:val="28"/>
          <w:lang w:val="uk-UA"/>
        </w:rPr>
        <w:instrText xml:space="preserve"> SEQ Рис. \* ARABIC \s 1 </w:instrText>
      </w:r>
      <w:r w:rsidR="000E7D59" w:rsidRPr="00A03E58">
        <w:rPr>
          <w:i w:val="0"/>
          <w:color w:val="auto"/>
          <w:sz w:val="28"/>
          <w:szCs w:val="28"/>
          <w:lang w:val="uk-UA"/>
        </w:rPr>
        <w:fldChar w:fldCharType="separate"/>
      </w:r>
      <w:r w:rsidR="00573E65">
        <w:rPr>
          <w:i w:val="0"/>
          <w:noProof/>
          <w:color w:val="auto"/>
          <w:sz w:val="28"/>
          <w:szCs w:val="28"/>
          <w:lang w:val="uk-UA"/>
        </w:rPr>
        <w:t>15</w:t>
      </w:r>
      <w:r w:rsidR="000E7D59" w:rsidRPr="00A03E58">
        <w:rPr>
          <w:i w:val="0"/>
          <w:color w:val="auto"/>
          <w:sz w:val="28"/>
          <w:szCs w:val="28"/>
          <w:lang w:val="uk-UA"/>
        </w:rPr>
        <w:fldChar w:fldCharType="end"/>
      </w:r>
      <w:r w:rsidR="007F1BEE" w:rsidRPr="00A03E58">
        <w:rPr>
          <w:i w:val="0"/>
          <w:color w:val="auto"/>
          <w:sz w:val="28"/>
          <w:szCs w:val="28"/>
          <w:lang w:val="uk-UA"/>
        </w:rPr>
        <w:t xml:space="preserve">. Парціальні перерізи розсіювання електрона на ядрі в полі імпульсної лазерної хвилі в одиницях перерізу розсіювання за відсутності зовнішнього поля </w:t>
      </w:r>
      <w:r w:rsidR="005717A9" w:rsidRPr="00A03E58">
        <w:rPr>
          <w:i w:val="0"/>
          <w:color w:val="auto"/>
          <w:sz w:val="28"/>
          <w:szCs w:val="28"/>
          <w:lang w:val="uk-UA"/>
        </w:rPr>
        <w:t>(1.157)</w:t>
      </w:r>
      <w:r w:rsidR="007F1BEE" w:rsidRPr="00A03E58">
        <w:rPr>
          <w:i w:val="0"/>
          <w:color w:val="auto"/>
          <w:sz w:val="28"/>
          <w:szCs w:val="28"/>
          <w:lang w:val="uk-UA"/>
        </w:rPr>
        <w:t xml:space="preserve"> як функція кута розсіювання для різних енергій початкового електрона. Енергія фотону лазерного поля: </w:t>
      </w:r>
      <w:r w:rsidR="000E7D59" w:rsidRPr="000E7D59">
        <w:rPr>
          <w:i w:val="0"/>
          <w:color w:val="auto"/>
          <w:sz w:val="28"/>
          <w:szCs w:val="28"/>
          <w:lang w:val="uk-UA"/>
        </w:rPr>
        <w:pict>
          <v:shape id="_x0000_i1531" type="#_x0000_t75" style="width:55.9pt;height:16.1pt">
            <v:imagedata r:id="rId767" o:title=""/>
          </v:shape>
        </w:pict>
      </w:r>
      <w:r w:rsidR="007F1BEE" w:rsidRPr="00A03E58">
        <w:rPr>
          <w:i w:val="0"/>
          <w:color w:val="auto"/>
          <w:sz w:val="28"/>
          <w:szCs w:val="28"/>
          <w:lang w:val="uk-UA"/>
        </w:rPr>
        <w:t xml:space="preserve">, решта параметрів аналогічні рисунку </w:t>
      </w:r>
      <w:r w:rsidR="00845D3A">
        <w:rPr>
          <w:i w:val="0"/>
          <w:color w:val="auto"/>
          <w:sz w:val="28"/>
          <w:szCs w:val="28"/>
          <w:lang w:val="uk-UA"/>
        </w:rPr>
        <w:t>1.15</w:t>
      </w:r>
      <w:r w:rsidR="007F1BEE" w:rsidRPr="00A03E58">
        <w:rPr>
          <w:i w:val="0"/>
          <w:color w:val="auto"/>
          <w:sz w:val="28"/>
          <w:szCs w:val="28"/>
          <w:lang w:val="uk-UA"/>
        </w:rPr>
        <w:t xml:space="preserve">. </w:t>
      </w:r>
    </w:p>
    <w:p w:rsidR="007F1BEE" w:rsidRPr="007F1BEE" w:rsidRDefault="007F1BEE" w:rsidP="007F1BEE">
      <w:pPr>
        <w:tabs>
          <w:tab w:val="center" w:pos="4800"/>
          <w:tab w:val="right" w:pos="9072"/>
        </w:tabs>
        <w:rPr>
          <w:rFonts w:eastAsia="Times New Roman"/>
          <w:noProof/>
          <w:szCs w:val="28"/>
          <w:lang w:val="uk-UA" w:eastAsia="ru-RU"/>
        </w:rPr>
      </w:pPr>
    </w:p>
    <w:p w:rsidR="007F1BEE" w:rsidRPr="007F1BEE" w:rsidRDefault="007F1BEE" w:rsidP="007F1BEE">
      <w:pPr>
        <w:tabs>
          <w:tab w:val="center" w:pos="4800"/>
          <w:tab w:val="right" w:pos="9072"/>
        </w:tabs>
        <w:rPr>
          <w:rFonts w:eastAsia="Times New Roman"/>
          <w:noProof/>
          <w:szCs w:val="28"/>
          <w:lang w:val="uk-UA" w:eastAsia="ru-RU"/>
        </w:rPr>
      </w:pPr>
      <w:r w:rsidRPr="007F1BEE">
        <w:rPr>
          <w:rFonts w:eastAsia="Times New Roman"/>
          <w:noProof/>
          <w:szCs w:val="28"/>
          <w:lang w:val="uk-UA" w:eastAsia="ru-RU"/>
        </w:rPr>
        <w:t>При розсіянні електрона на ядрі в області малих кутів спостерігаються виділені напрями розсіювання, які відповідають мінімальним значенням переданого імпульсу для кожного парціального процесу випромінювання і поглинання. При цьому максимальне значення перерізу розсіювання сильно залежить від енергії початкового електрона. В області нерелятивістських енергій електрона в області малих кутів розсіювання переріз в зовнішньому полі пригнічений. У випадку ультрарелятивістських енергій електронів і помірно сильних полів основний внесок в переріз дають парціальні процеси з випромінюванням або поглинанням одного фотона зовнішнього лазерного поля. Парціальний переріз розсіювання має максимум поблизу виділеного напряму розсіювання. Висота і ширина піку визначається початковою енергією електрона, енергією фотона зовнішнього поля, значенням довжини екранування.</w:t>
      </w:r>
    </w:p>
    <w:p w:rsidR="007F1BEE" w:rsidRPr="007F1BEE" w:rsidRDefault="007F1BEE" w:rsidP="007F1BEE">
      <w:pPr>
        <w:tabs>
          <w:tab w:val="center" w:pos="4800"/>
          <w:tab w:val="right" w:pos="9072"/>
        </w:tabs>
        <w:rPr>
          <w:rFonts w:eastAsia="Times New Roman"/>
          <w:noProof/>
          <w:szCs w:val="28"/>
          <w:lang w:val="uk-UA" w:eastAsia="ru-RU"/>
        </w:rPr>
      </w:pPr>
      <w:r w:rsidRPr="007F1BEE">
        <w:rPr>
          <w:rFonts w:eastAsia="Times New Roman"/>
          <w:noProof/>
          <w:szCs w:val="28"/>
          <w:lang w:val="uk-UA" w:eastAsia="ru-RU"/>
        </w:rPr>
        <w:lastRenderedPageBreak/>
        <w:t xml:space="preserve"> При зростанні енергії початкового електрона максимальне значення відношення перерізу розсіювання електрона на ядрі в полі імпульсної хвилі і перерізу розсіювання за відсутності зовнішнього поля в області малих кутів зменшується. Навпаки, при зростанні енергії фотонів зовнішнього лазерного поля відношення перерізів збільшується. Так, для </w:t>
      </w:r>
      <w:r w:rsidR="000E7D59" w:rsidRPr="000E7D59">
        <w:rPr>
          <w:rFonts w:eastAsia="Times New Roman"/>
          <w:noProof/>
          <w:position w:val="-10"/>
          <w:szCs w:val="28"/>
          <w:lang w:val="uk-UA" w:eastAsia="ru-RU"/>
        </w:rPr>
        <w:pict>
          <v:shape id="_x0000_i1532" type="#_x0000_t75" style="width:65.55pt;height:16.1pt">
            <v:imagedata r:id="rId768" o:title=""/>
          </v:shape>
        </w:pict>
      </w:r>
      <w:r w:rsidRPr="007F1BEE">
        <w:rPr>
          <w:rFonts w:eastAsia="Times New Roman"/>
          <w:noProof/>
          <w:szCs w:val="28"/>
          <w:lang w:val="uk-UA" w:eastAsia="ru-RU"/>
        </w:rPr>
        <w:t xml:space="preserve"> переріз розсіювання електрона на ядрі в імпульсному лазерному полі поблизу виділеного кута в 2-3 рази перевищує переріз розсіювання за відсутності зовнішнього поля. Для енергій фотона </w:t>
      </w:r>
      <w:r w:rsidR="000E7D59" w:rsidRPr="000E7D59">
        <w:rPr>
          <w:rFonts w:eastAsia="Times New Roman"/>
          <w:noProof/>
          <w:position w:val="-10"/>
          <w:szCs w:val="28"/>
          <w:lang w:val="uk-UA" w:eastAsia="ru-RU"/>
        </w:rPr>
        <w:pict>
          <v:shape id="_x0000_i1533" type="#_x0000_t75" style="width:55.9pt;height:16.1pt">
            <v:imagedata r:id="rId769" o:title=""/>
          </v:shape>
        </w:pict>
      </w:r>
      <w:r w:rsidRPr="007F1BEE">
        <w:rPr>
          <w:rFonts w:eastAsia="Times New Roman"/>
          <w:noProof/>
          <w:szCs w:val="28"/>
          <w:lang w:val="uk-UA" w:eastAsia="ru-RU"/>
        </w:rPr>
        <w:t xml:space="preserve"> відношення перерізів досягає двох порядків величини.</w:t>
      </w:r>
    </w:p>
    <w:p w:rsidR="007F1BEE" w:rsidRPr="007F1BEE" w:rsidRDefault="007F1BEE" w:rsidP="00BF735A">
      <w:pPr>
        <w:pStyle w:val="3"/>
        <w:numPr>
          <w:ilvl w:val="2"/>
          <w:numId w:val="2"/>
        </w:numPr>
        <w:rPr>
          <w:lang w:val="uk-UA" w:eastAsia="ru-RU"/>
        </w:rPr>
      </w:pPr>
      <w:r w:rsidRPr="007F1BEE">
        <w:rPr>
          <w:lang w:val="uk-UA" w:eastAsia="ru-RU"/>
        </w:rPr>
        <w:t xml:space="preserve"> </w:t>
      </w:r>
      <w:bookmarkStart w:id="39" w:name="_Toc91078665"/>
      <w:r w:rsidRPr="007F1BEE">
        <w:rPr>
          <w:lang w:val="uk-UA" w:eastAsia="ru-RU"/>
        </w:rPr>
        <w:t>Параметричний інтерференційний ефект при розсіянні електрона на ядрі в полі двох імпульсних світлових хвиль</w:t>
      </w:r>
      <w:bookmarkEnd w:id="39"/>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uk-UA" w:eastAsia="ru-RU"/>
        </w:rPr>
        <w:t>В</w:t>
      </w:r>
      <w:r w:rsidRPr="002E25F5">
        <w:rPr>
          <w:rFonts w:eastAsia="Times New Roman"/>
          <w:noProof/>
          <w:szCs w:val="28"/>
          <w:lang w:val="uk-UA" w:eastAsia="ru-RU"/>
        </w:rPr>
        <w:t xml:space="preserve"> да</w:t>
      </w:r>
      <w:r w:rsidRPr="007F1BEE">
        <w:rPr>
          <w:rFonts w:eastAsia="Times New Roman"/>
          <w:noProof/>
          <w:szCs w:val="28"/>
          <w:lang w:val="uk-UA" w:eastAsia="ru-RU"/>
        </w:rPr>
        <w:t>ному</w:t>
      </w:r>
      <w:r w:rsidRPr="002E25F5">
        <w:rPr>
          <w:rFonts w:eastAsia="Times New Roman"/>
          <w:noProof/>
          <w:szCs w:val="28"/>
          <w:lang w:val="uk-UA" w:eastAsia="ru-RU"/>
        </w:rPr>
        <w:t xml:space="preserve"> </w:t>
      </w:r>
      <w:r w:rsidRPr="007F1BEE">
        <w:rPr>
          <w:rFonts w:eastAsia="Times New Roman"/>
          <w:noProof/>
          <w:szCs w:val="28"/>
          <w:lang w:val="uk-UA" w:eastAsia="ru-RU"/>
        </w:rPr>
        <w:t>розділ</w:t>
      </w:r>
      <w:r w:rsidRPr="002E25F5">
        <w:rPr>
          <w:rFonts w:eastAsia="Times New Roman"/>
          <w:noProof/>
          <w:szCs w:val="28"/>
          <w:lang w:val="uk-UA" w:eastAsia="ru-RU"/>
        </w:rPr>
        <w:t>і вивчається процес розсіювання електрона на ядрі в полі двох імпульсних хвиль</w:t>
      </w:r>
      <w:r w:rsidRPr="007F1BEE">
        <w:rPr>
          <w:rFonts w:eastAsia="Times New Roman"/>
          <w:noProof/>
          <w:szCs w:val="28"/>
          <w:lang w:val="uk-UA" w:eastAsia="ru-RU"/>
        </w:rPr>
        <w:t xml:space="preserve">: </w:t>
      </w:r>
      <w:r w:rsidRPr="002E25F5">
        <w:rPr>
          <w:rFonts w:eastAsia="Times New Roman"/>
          <w:noProof/>
          <w:szCs w:val="28"/>
          <w:lang w:val="uk-UA" w:eastAsia="ru-RU"/>
        </w:rPr>
        <w:t>У такій конфігурації полів пр</w:t>
      </w:r>
      <w:r w:rsidRPr="007F1BEE">
        <w:rPr>
          <w:rFonts w:eastAsia="Times New Roman"/>
          <w:noProof/>
          <w:szCs w:val="28"/>
          <w:lang w:val="ru-RU" w:eastAsia="ru-RU"/>
        </w:rPr>
        <w:t xml:space="preserve">оцес ВГВП раніше не розглядався. Використання моделі двох імпульсних плоских хвиль дозволяє описати поле біхроматичного імпульсного лазера, коли лазерне випромінювання характеризується наявністю двох виділених характерних частот в спектральному розподілі поля. </w:t>
      </w:r>
      <w:r w:rsidRPr="007F1BEE">
        <w:rPr>
          <w:rFonts w:eastAsia="Times New Roman"/>
          <w:noProof/>
          <w:szCs w:val="28"/>
          <w:lang w:val="uk-UA" w:eastAsia="ru-RU"/>
        </w:rPr>
        <w:t xml:space="preserve">Вивчалися особливості когерентних процесів вимушеного гальмівного випромінювання та поглинання фотонів зовнішнього поля, що супроводжують розсіювання електрона. </w:t>
      </w:r>
      <w:r w:rsidRPr="007F1BEE">
        <w:rPr>
          <w:rFonts w:eastAsia="Times New Roman"/>
          <w:noProof/>
          <w:szCs w:val="28"/>
          <w:lang w:val="ru-RU" w:eastAsia="ru-RU"/>
        </w:rPr>
        <w:t>При цьому, основна увага буде приділена одержанню й аналізу формул, що визначають багатофотонне ВГВП для різних енергій електронів, а також частот і інтенсивностей імпульсних хвиль. Для процесів, що протікають в полі двох хвиль, виникає параметричний інтерференційний параметр, який визначає ймовірність багатофотонних процесів з корегованим випромінюванням та поглинанням фотонів.</w:t>
      </w:r>
    </w:p>
    <w:p w:rsidR="007F1BEE" w:rsidRPr="007F1BEE" w:rsidRDefault="007F1BEE" w:rsidP="007F1BEE">
      <w:pPr>
        <w:tabs>
          <w:tab w:val="center" w:pos="4800"/>
          <w:tab w:val="right" w:pos="9072"/>
        </w:tabs>
        <w:rPr>
          <w:rFonts w:eastAsia="Times New Roman"/>
          <w:noProof/>
          <w:szCs w:val="28"/>
          <w:lang w:val="uk-UA" w:eastAsia="ru-RU"/>
        </w:rPr>
      </w:pPr>
      <w:r w:rsidRPr="007F1BEE">
        <w:rPr>
          <w:rFonts w:eastAsia="Times New Roman"/>
          <w:b/>
          <w:szCs w:val="28"/>
          <w:lang w:val="ru-RU" w:eastAsia="ru-RU"/>
        </w:rPr>
        <w:t>Амплітуда процесу</w:t>
      </w:r>
      <w:r w:rsidRPr="007F1BEE">
        <w:rPr>
          <w:rFonts w:eastAsia="Times New Roman"/>
          <w:noProof/>
          <w:szCs w:val="28"/>
          <w:lang w:val="uk-UA" w:eastAsia="ru-RU"/>
        </w:rPr>
        <w:t>.</w:t>
      </w:r>
      <w:r w:rsidRPr="007F1BEE">
        <w:rPr>
          <w:rFonts w:eastAsia="Times New Roman"/>
          <w:noProof/>
          <w:szCs w:val="28"/>
          <w:lang w:val="ru-RU" w:eastAsia="ru-RU"/>
        </w:rPr>
        <w:t xml:space="preserve"> Поле біхроматичного лазерного імпульсу опишемо як суперпозицію двох плоских немонохроматичних хвиль</w:t>
      </w:r>
    </w:p>
    <w:p w:rsidR="007F1BEE" w:rsidRPr="007F1BEE" w:rsidRDefault="007F1BEE" w:rsidP="00CA281A">
      <w:pPr>
        <w:pStyle w:val="a3"/>
        <w:jc w:val="right"/>
        <w:rPr>
          <w:rFonts w:eastAsia="Times New Roman"/>
          <w:noProof/>
          <w:szCs w:val="28"/>
          <w:lang w:val="ru-RU" w:eastAsia="ru-RU"/>
        </w:rPr>
      </w:pPr>
      <w:r w:rsidRPr="007F1BEE">
        <w:rPr>
          <w:rFonts w:eastAsia="Times New Roman"/>
          <w:noProof/>
          <w:szCs w:val="28"/>
          <w:lang w:val="ru-RU" w:eastAsia="ru-RU"/>
        </w:rPr>
        <w:tab/>
      </w:r>
      <w:r w:rsidR="000E7D59" w:rsidRPr="000E7D59">
        <w:rPr>
          <w:rFonts w:eastAsia="Times New Roman"/>
          <w:noProof/>
          <w:position w:val="-14"/>
          <w:szCs w:val="28"/>
          <w:lang w:val="ru-RU" w:eastAsia="ru-RU"/>
        </w:rPr>
        <w:pict>
          <v:shape id="_x0000_i1534" type="#_x0000_t75" style="width:122.5pt;height:20.4pt">
            <v:imagedata r:id="rId770"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162</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CA281A">
      <w:pPr>
        <w:pStyle w:val="a3"/>
        <w:jc w:val="right"/>
        <w:rPr>
          <w:rFonts w:eastAsia="Times New Roman"/>
          <w:noProof/>
          <w:szCs w:val="28"/>
          <w:lang w:val="ru-RU" w:eastAsia="ru-RU"/>
        </w:rPr>
      </w:pPr>
      <w:r w:rsidRPr="007F1BEE">
        <w:rPr>
          <w:rFonts w:eastAsia="Times New Roman"/>
          <w:noProof/>
          <w:szCs w:val="28"/>
          <w:lang w:val="ru-RU" w:eastAsia="ru-RU"/>
        </w:rPr>
        <w:lastRenderedPageBreak/>
        <w:tab/>
      </w:r>
      <w:r w:rsidR="000E7D59" w:rsidRPr="000E7D59">
        <w:rPr>
          <w:rFonts w:eastAsia="Times New Roman"/>
          <w:noProof/>
          <w:position w:val="-34"/>
          <w:szCs w:val="28"/>
          <w:lang w:val="ru-RU" w:eastAsia="ru-RU"/>
        </w:rPr>
        <w:pict>
          <v:shape id="_x0000_i1535" type="#_x0000_t75" style="width:246.1pt;height:39.75pt">
            <v:imagedata r:id="rId771"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163</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uk-UA" w:eastAsia="ru-RU"/>
        </w:rPr>
      </w:pPr>
      <w:r w:rsidRPr="007F1BEE">
        <w:rPr>
          <w:rFonts w:eastAsia="Times New Roman"/>
          <w:noProof/>
          <w:szCs w:val="28"/>
          <w:lang w:val="uk-UA" w:eastAsia="ru-RU"/>
        </w:rPr>
        <w:t xml:space="preserve">Процес розсіювання електрона на ядрі в полі двох лазерних хвиль вивчається в рамках квазімонохроматичного наближення, коли за тривалість імпульсу кожна з хвиль здійснює велику кількість осциляцій амплітуди: </w:t>
      </w:r>
    </w:p>
    <w:p w:rsidR="007F1BEE" w:rsidRPr="00654B17" w:rsidRDefault="007F1BEE" w:rsidP="00CA281A">
      <w:pPr>
        <w:pStyle w:val="a3"/>
        <w:jc w:val="right"/>
        <w:rPr>
          <w:rFonts w:eastAsia="Times New Roman"/>
          <w:noProof/>
          <w:szCs w:val="28"/>
          <w:lang w:val="uk-UA" w:eastAsia="ru-RU"/>
        </w:rPr>
      </w:pPr>
      <w:r w:rsidRPr="007F1BEE">
        <w:rPr>
          <w:rFonts w:eastAsia="Times New Roman"/>
          <w:noProof/>
          <w:szCs w:val="28"/>
          <w:lang w:val="uk-UA" w:eastAsia="ru-RU"/>
        </w:rPr>
        <w:tab/>
      </w:r>
      <w:r w:rsidR="000E7D59" w:rsidRPr="000E7D59">
        <w:rPr>
          <w:rFonts w:eastAsia="Times New Roman"/>
          <w:noProof/>
          <w:position w:val="-24"/>
          <w:szCs w:val="28"/>
          <w:lang w:val="uk-UA" w:eastAsia="ru-RU"/>
        </w:rPr>
        <w:pict>
          <v:shape id="_x0000_i1536" type="#_x0000_t75" style="width:50.5pt;height:33.3pt">
            <v:imagedata r:id="rId772" o:title=""/>
          </v:shape>
        </w:pict>
      </w:r>
      <w:r w:rsidRPr="00D66805">
        <w:rPr>
          <w:i w:val="0"/>
          <w:iCs w:val="0"/>
          <w:noProof/>
          <w:color w:val="auto"/>
          <w:sz w:val="28"/>
          <w:szCs w:val="22"/>
          <w:lang w:val="uk-UA"/>
        </w:rPr>
        <w:tab/>
      </w:r>
      <w:r w:rsidR="00CA281A" w:rsidRPr="00A03E58">
        <w:rPr>
          <w:i w:val="0"/>
          <w:iCs w:val="0"/>
          <w:noProof/>
          <w:color w:val="auto"/>
          <w:sz w:val="28"/>
          <w:szCs w:val="22"/>
          <w:lang w:val="uk-UA"/>
        </w:rPr>
        <w:tab/>
      </w:r>
      <w:r w:rsidR="00CA281A" w:rsidRPr="00A03E58">
        <w:rPr>
          <w:i w:val="0"/>
          <w:iCs w:val="0"/>
          <w:noProof/>
          <w:color w:val="auto"/>
          <w:sz w:val="28"/>
          <w:szCs w:val="22"/>
          <w:lang w:val="uk-UA"/>
        </w:rPr>
        <w:tab/>
      </w:r>
      <w:r w:rsidR="00CA281A" w:rsidRPr="00A03E58">
        <w:rPr>
          <w:i w:val="0"/>
          <w:iCs w:val="0"/>
          <w:noProof/>
          <w:color w:val="auto"/>
          <w:sz w:val="28"/>
          <w:szCs w:val="22"/>
          <w:lang w:val="uk-UA"/>
        </w:rPr>
        <w:tab/>
      </w:r>
      <w:r w:rsidR="00CA281A" w:rsidRPr="00A03E58">
        <w:rPr>
          <w:i w:val="0"/>
          <w:iCs w:val="0"/>
          <w:noProof/>
          <w:color w:val="auto"/>
          <w:sz w:val="28"/>
          <w:szCs w:val="22"/>
          <w:lang w:val="uk-UA"/>
        </w:rPr>
        <w:tab/>
      </w:r>
      <w:r w:rsidR="00CA281A" w:rsidRPr="00A03E58">
        <w:rPr>
          <w:i w:val="0"/>
          <w:iCs w:val="0"/>
          <w:noProof/>
          <w:color w:val="auto"/>
          <w:sz w:val="28"/>
          <w:szCs w:val="22"/>
          <w:lang w:val="uk-UA"/>
        </w:rPr>
        <w:tab/>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164</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654B17" w:rsidRDefault="007F1BEE" w:rsidP="007F1BEE">
      <w:pPr>
        <w:tabs>
          <w:tab w:val="center" w:pos="4800"/>
          <w:tab w:val="right" w:pos="9072"/>
        </w:tabs>
        <w:rPr>
          <w:rFonts w:eastAsia="Times New Roman"/>
          <w:noProof/>
          <w:szCs w:val="28"/>
          <w:lang w:val="uk-UA" w:eastAsia="ru-RU"/>
        </w:rPr>
      </w:pPr>
      <w:r w:rsidRPr="00654B17">
        <w:rPr>
          <w:rFonts w:eastAsia="Times New Roman"/>
          <w:noProof/>
          <w:szCs w:val="28"/>
          <w:lang w:val="uk-UA" w:eastAsia="ru-RU"/>
        </w:rPr>
        <w:t xml:space="preserve">Слід підкреслити, що опис поля через </w:t>
      </w:r>
      <w:r w:rsidRPr="007F1BEE">
        <w:rPr>
          <w:rFonts w:eastAsia="Times New Roman"/>
          <w:noProof/>
          <w:szCs w:val="28"/>
          <w:lang w:val="uk-UA" w:eastAsia="ru-RU"/>
        </w:rPr>
        <w:t>таким чином</w:t>
      </w:r>
      <w:r w:rsidRPr="00654B17">
        <w:rPr>
          <w:rFonts w:eastAsia="Times New Roman"/>
          <w:noProof/>
          <w:szCs w:val="28"/>
          <w:lang w:val="uk-UA" w:eastAsia="ru-RU"/>
        </w:rPr>
        <w:t xml:space="preserve"> не враховує можливий фазовий зсув між світловими хвилями та передбачає, що максимуми лазерних імпульсів співпадають. Ефекти, що вносяться фазовим зсувом та розбіжністю у піках імпульсів, в представленому розгляді не вивчаються.</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Будемо вивчати процес ВГВП при розсіюванні електрона на ядрі в біхроматичному лазерному імпульсі в першому борнівському наближенні по взаємодії електронів з полем ядра </w:t>
      </w:r>
      <w:r w:rsidR="000E7D59" w:rsidRPr="000E7D59">
        <w:rPr>
          <w:rFonts w:eastAsia="Times New Roman"/>
          <w:noProof/>
          <w:position w:val="-14"/>
          <w:szCs w:val="28"/>
          <w:lang w:val="ru-RU" w:eastAsia="ru-RU"/>
        </w:rPr>
        <w:pict>
          <v:shape id="_x0000_i1537" type="#_x0000_t75" style="width:65.55pt;height:20.4pt">
            <v:imagedata r:id="rId773" o:title=""/>
          </v:shape>
        </w:pict>
      </w:r>
      <w:r w:rsidRPr="007F1BEE">
        <w:rPr>
          <w:rFonts w:eastAsia="Times New Roman"/>
          <w:noProof/>
          <w:szCs w:val="28"/>
          <w:lang w:val="ru-RU" w:eastAsia="ru-RU"/>
        </w:rPr>
        <w:t xml:space="preserve">. Амплітуда процесу розсіювання електрона на ядрі у полі двох імпульсних хвиль в першому борнівському наближенні у загальному випадку визначається виразом (див. також рис. </w:t>
      </w:r>
      <w:r w:rsidR="00845D3A">
        <w:rPr>
          <w:rFonts w:eastAsia="Times New Roman"/>
          <w:noProof/>
          <w:szCs w:val="28"/>
          <w:lang w:val="uk-UA" w:eastAsia="ru-RU"/>
        </w:rPr>
        <w:t>1.14</w:t>
      </w:r>
      <w:r w:rsidRPr="007F1BEE">
        <w:rPr>
          <w:rFonts w:eastAsia="Times New Roman"/>
          <w:noProof/>
          <w:szCs w:val="28"/>
          <w:lang w:val="ru-RU" w:eastAsia="ru-RU"/>
        </w:rPr>
        <w:t xml:space="preserve">) </w:t>
      </w:r>
    </w:p>
    <w:p w:rsidR="007F1BEE" w:rsidRPr="007F1BEE" w:rsidRDefault="007F1BEE" w:rsidP="00CA281A">
      <w:pPr>
        <w:pStyle w:val="a3"/>
        <w:jc w:val="right"/>
        <w:rPr>
          <w:rFonts w:eastAsia="Times New Roman"/>
          <w:noProof/>
          <w:szCs w:val="28"/>
          <w:lang w:val="ru-RU" w:eastAsia="ru-RU"/>
        </w:rPr>
      </w:pPr>
      <w:r w:rsidRPr="007F1BEE">
        <w:rPr>
          <w:rFonts w:eastAsia="Times New Roman"/>
          <w:noProof/>
          <w:szCs w:val="28"/>
          <w:lang w:val="ru-RU" w:eastAsia="ru-RU"/>
        </w:rPr>
        <w:tab/>
      </w:r>
      <w:r w:rsidR="000E7D59" w:rsidRPr="000E7D59">
        <w:rPr>
          <w:rFonts w:eastAsia="Times New Roman"/>
          <w:noProof/>
          <w:position w:val="-34"/>
          <w:szCs w:val="28"/>
          <w:lang w:val="ru-RU" w:eastAsia="ru-RU"/>
        </w:rPr>
        <w:pict>
          <v:shape id="_x0000_i1538" type="#_x0000_t75" style="width:209.55pt;height:39.75pt">
            <v:imagedata r:id="rId774" o:title=""/>
          </v:shape>
        </w:pict>
      </w:r>
      <w:r w:rsidRPr="007F1BEE">
        <w:rPr>
          <w:rFonts w:eastAsia="Times New Roman"/>
          <w:noProof/>
          <w:szCs w:val="28"/>
          <w:lang w:val="ru-RU" w:eastAsia="ru-RU"/>
        </w:rPr>
        <w:tab/>
      </w:r>
      <w:r w:rsidR="00CA281A" w:rsidRPr="00CA281A">
        <w:rPr>
          <w:rFonts w:eastAsia="Times New Roman"/>
          <w:noProof/>
          <w:szCs w:val="28"/>
          <w:lang w:val="ru-RU" w:eastAsia="ru-RU"/>
        </w:rPr>
        <w:tab/>
      </w:r>
      <w:r w:rsidR="00CA281A" w:rsidRPr="00CA281A">
        <w:rPr>
          <w:rFonts w:eastAsia="Times New Roman"/>
          <w:noProof/>
          <w:szCs w:val="28"/>
          <w:lang w:val="ru-RU" w:eastAsia="ru-RU"/>
        </w:rPr>
        <w:tab/>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165</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де </w:t>
      </w:r>
      <w:r w:rsidR="000E7D59" w:rsidRPr="000E7D59">
        <w:rPr>
          <w:rFonts w:eastAsia="Times New Roman"/>
          <w:noProof/>
          <w:position w:val="-14"/>
          <w:szCs w:val="28"/>
          <w:lang w:val="ru-RU" w:eastAsia="ru-RU"/>
        </w:rPr>
        <w:pict>
          <v:shape id="_x0000_i1539" type="#_x0000_t75" style="width:46.2pt;height:20.4pt">
            <v:imagedata r:id="rId775" o:title=""/>
          </v:shape>
        </w:pict>
      </w:r>
      <w:r w:rsidRPr="007F1BEE">
        <w:rPr>
          <w:rFonts w:eastAsia="Times New Roman"/>
          <w:noProof/>
          <w:szCs w:val="28"/>
          <w:lang w:val="ru-RU" w:eastAsia="ru-RU"/>
        </w:rPr>
        <w:t xml:space="preserve"> й </w:t>
      </w:r>
      <w:r w:rsidR="000E7D59" w:rsidRPr="000E7D59">
        <w:rPr>
          <w:rFonts w:eastAsia="Times New Roman"/>
          <w:noProof/>
          <w:position w:val="-14"/>
          <w:szCs w:val="28"/>
          <w:lang w:val="ru-RU" w:eastAsia="ru-RU"/>
        </w:rPr>
        <w:pict>
          <v:shape id="_x0000_i1540" type="#_x0000_t75" style="width:48.35pt;height:20.4pt">
            <v:imagedata r:id="rId776" o:title=""/>
          </v:shape>
        </w:pict>
      </w:r>
      <w:r w:rsidRPr="007F1BEE">
        <w:rPr>
          <w:rFonts w:eastAsia="Times New Roman"/>
          <w:noProof/>
          <w:szCs w:val="28"/>
          <w:lang w:val="ru-RU" w:eastAsia="ru-RU"/>
        </w:rPr>
        <w:t xml:space="preserve"> - функції Волкова електрона в початковому й кінцевому станах у плоскому світловому полі [78]. </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Виконуючи необхідні процедури інтегрування, отримаємо амплітуду процесу як суму по парціальним компонентам: </w:t>
      </w:r>
    </w:p>
    <w:p w:rsidR="007F1BEE" w:rsidRPr="00D66805" w:rsidRDefault="007F1BEE" w:rsidP="00CA281A">
      <w:pPr>
        <w:pStyle w:val="a3"/>
        <w:jc w:val="right"/>
        <w:rPr>
          <w:i w:val="0"/>
          <w:iCs w:val="0"/>
          <w:noProof/>
          <w:color w:val="auto"/>
          <w:sz w:val="28"/>
          <w:szCs w:val="22"/>
          <w:lang w:val="uk-UA"/>
        </w:rPr>
      </w:pPr>
      <w:r w:rsidRPr="007F1BEE">
        <w:rPr>
          <w:rFonts w:eastAsia="Times New Roman"/>
          <w:noProof/>
          <w:szCs w:val="28"/>
          <w:lang w:val="ru-RU" w:eastAsia="ru-RU"/>
        </w:rPr>
        <w:tab/>
      </w:r>
      <w:r w:rsidR="000E7D59" w:rsidRPr="000E7D59">
        <w:rPr>
          <w:rFonts w:eastAsia="Times New Roman"/>
          <w:noProof/>
          <w:position w:val="-34"/>
          <w:szCs w:val="28"/>
          <w:lang w:val="ru-RU" w:eastAsia="ru-RU"/>
        </w:rPr>
        <w:pict>
          <v:shape id="_x0000_i1541" type="#_x0000_t75" style="width:82.75pt;height:36.55pt">
            <v:imagedata r:id="rId777"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166</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CA281A">
      <w:pPr>
        <w:pStyle w:val="a3"/>
        <w:jc w:val="right"/>
        <w:rPr>
          <w:rFonts w:eastAsia="Times New Roman"/>
          <w:noProof/>
          <w:szCs w:val="28"/>
          <w:lang w:val="ru-RU" w:eastAsia="ru-RU"/>
        </w:rPr>
      </w:pPr>
      <w:r w:rsidRPr="007F1BEE">
        <w:rPr>
          <w:rFonts w:eastAsia="Times New Roman"/>
          <w:noProof/>
          <w:szCs w:val="28"/>
          <w:lang w:val="ru-RU" w:eastAsia="ru-RU"/>
        </w:rPr>
        <w:t xml:space="preserve"> </w:t>
      </w:r>
      <w:r w:rsidRPr="007F1BEE">
        <w:rPr>
          <w:rFonts w:eastAsia="Times New Roman"/>
          <w:noProof/>
          <w:szCs w:val="28"/>
          <w:lang w:val="ru-RU" w:eastAsia="ru-RU"/>
        </w:rPr>
        <w:tab/>
      </w:r>
      <w:r w:rsidR="000E7D59" w:rsidRPr="000E7D59">
        <w:rPr>
          <w:rFonts w:eastAsia="Times New Roman"/>
          <w:noProof/>
          <w:position w:val="-36"/>
          <w:szCs w:val="28"/>
          <w:lang w:val="ru-RU" w:eastAsia="ru-RU"/>
        </w:rPr>
        <w:pict>
          <v:shape id="_x0000_i1542" type="#_x0000_t75" style="width:195.6pt;height:40.85pt">
            <v:imagedata r:id="rId778"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167</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0E7D59" w:rsidP="00CA281A">
      <w:pPr>
        <w:pStyle w:val="a3"/>
        <w:jc w:val="right"/>
        <w:rPr>
          <w:rFonts w:eastAsia="Times New Roman"/>
          <w:noProof/>
          <w:szCs w:val="28"/>
          <w:lang w:val="ru-RU" w:eastAsia="ru-RU"/>
        </w:rPr>
      </w:pPr>
      <w:r w:rsidRPr="000E7D59">
        <w:rPr>
          <w:rFonts w:eastAsia="Times New Roman"/>
          <w:noProof/>
          <w:position w:val="-18"/>
          <w:szCs w:val="28"/>
          <w:lang w:val="ru-RU" w:eastAsia="ru-RU"/>
        </w:rPr>
        <w:lastRenderedPageBreak/>
        <w:pict>
          <v:shape id="_x0000_i1543" type="#_x0000_t75" style="width:184.85pt;height:26.85pt">
            <v:imagedata r:id="rId779" o:title=""/>
          </v:shape>
        </w:pict>
      </w:r>
      <w:r w:rsidR="007F1BEE"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Pr="00D66805">
        <w:rPr>
          <w:i w:val="0"/>
          <w:iCs w:val="0"/>
          <w:noProof/>
          <w:color w:val="auto"/>
          <w:sz w:val="28"/>
          <w:szCs w:val="22"/>
          <w:lang w:val="uk-UA"/>
        </w:rPr>
        <w:fldChar w:fldCharType="separate"/>
      </w:r>
      <w:r w:rsidR="00BF735A">
        <w:rPr>
          <w:i w:val="0"/>
          <w:iCs w:val="0"/>
          <w:noProof/>
          <w:color w:val="auto"/>
          <w:sz w:val="28"/>
          <w:szCs w:val="22"/>
          <w:lang w:val="uk-UA"/>
        </w:rPr>
        <w:t>1</w:t>
      </w:r>
      <w:r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Pr="00D66805">
        <w:rPr>
          <w:i w:val="0"/>
          <w:iCs w:val="0"/>
          <w:noProof/>
          <w:color w:val="auto"/>
          <w:sz w:val="28"/>
          <w:szCs w:val="22"/>
          <w:lang w:val="uk-UA"/>
        </w:rPr>
        <w:fldChar w:fldCharType="separate"/>
      </w:r>
      <w:r w:rsidR="00BF735A">
        <w:rPr>
          <w:i w:val="0"/>
          <w:iCs w:val="0"/>
          <w:noProof/>
          <w:color w:val="auto"/>
          <w:sz w:val="28"/>
          <w:szCs w:val="22"/>
          <w:lang w:val="uk-UA"/>
        </w:rPr>
        <w:t>168</w:t>
      </w:r>
      <w:r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Підкреслимо, що отриманий аналітичний вираз для амплітуди </w:t>
      </w:r>
      <w:r w:rsidR="005717A9">
        <w:rPr>
          <w:rFonts w:eastAsia="Times New Roman"/>
          <w:noProof/>
          <w:szCs w:val="28"/>
          <w:lang w:val="ru-RU" w:eastAsia="ru-RU"/>
        </w:rPr>
        <w:t>(1.167-1.168)</w:t>
      </w:r>
      <w:r w:rsidRPr="007F1BEE">
        <w:rPr>
          <w:rFonts w:eastAsia="Times New Roman"/>
          <w:noProof/>
          <w:szCs w:val="28"/>
          <w:lang w:val="ru-RU" w:eastAsia="ru-RU"/>
        </w:rPr>
        <w:t xml:space="preserve"> справедливий як для релятивістських, так і нерелятивістських енергій електрона.</w:t>
      </w:r>
    </w:p>
    <w:p w:rsidR="007F1BEE" w:rsidRPr="007F1BEE" w:rsidRDefault="007F1BEE" w:rsidP="007F1BEE">
      <w:pPr>
        <w:tabs>
          <w:tab w:val="center" w:pos="4800"/>
          <w:tab w:val="right" w:pos="9072"/>
        </w:tabs>
        <w:rPr>
          <w:rFonts w:eastAsia="Times New Roman"/>
          <w:noProof/>
          <w:szCs w:val="28"/>
          <w:lang w:val="uk-UA" w:eastAsia="ru-RU"/>
        </w:rPr>
      </w:pPr>
      <w:r w:rsidRPr="007F1BEE">
        <w:rPr>
          <w:rFonts w:eastAsia="Times New Roman"/>
          <w:b/>
          <w:spacing w:val="-2"/>
          <w:szCs w:val="28"/>
          <w:lang w:val="ru-RU" w:eastAsia="ru-RU"/>
        </w:rPr>
        <w:t xml:space="preserve">Переріз розсіювання. </w:t>
      </w:r>
      <w:r w:rsidRPr="007F1BEE">
        <w:rPr>
          <w:rFonts w:eastAsia="Times New Roman"/>
          <w:noProof/>
          <w:spacing w:val="-2"/>
          <w:szCs w:val="28"/>
          <w:lang w:val="ru-RU" w:eastAsia="ru-RU"/>
        </w:rPr>
        <w:t>Наступним кроком визначимо диференціальну</w:t>
      </w:r>
      <w:r w:rsidRPr="007F1BEE">
        <w:rPr>
          <w:rFonts w:eastAsia="Times New Roman"/>
          <w:noProof/>
          <w:szCs w:val="28"/>
          <w:lang w:val="ru-RU" w:eastAsia="ru-RU"/>
        </w:rPr>
        <w:t xml:space="preserve"> ймовірність процесу розсіювання електрона на ядрі в полі біхроматичного лазерного імпульсу. Маючи аналітичний вираз для амплітуди переходу процесу </w:t>
      </w:r>
      <w:r w:rsidR="005717A9" w:rsidRPr="005717A9">
        <w:rPr>
          <w:rFonts w:eastAsia="Times New Roman"/>
          <w:noProof/>
          <w:szCs w:val="28"/>
          <w:lang w:val="ru-RU" w:eastAsia="ru-RU"/>
        </w:rPr>
        <w:t>(1.167-1.168)</w:t>
      </w:r>
      <w:r w:rsidRPr="007F1BEE">
        <w:rPr>
          <w:rFonts w:eastAsia="Times New Roman"/>
          <w:noProof/>
          <w:szCs w:val="28"/>
          <w:lang w:val="ru-RU" w:eastAsia="ru-RU"/>
        </w:rPr>
        <w:t xml:space="preserve"> це нескладно виконати стандартним методом</w:t>
      </w:r>
      <w:r w:rsidRPr="007F1BEE">
        <w:rPr>
          <w:rFonts w:eastAsia="Times New Roman"/>
          <w:noProof/>
          <w:szCs w:val="28"/>
          <w:lang w:val="uk-UA" w:eastAsia="ru-RU"/>
        </w:rPr>
        <w:t xml:space="preserve">. Виконавши інтегрування, отримаємо диференціальний переріз розсіювання електрона на ядрі в полі двох імпульсних лазерних хвиль в елемент тілесного кута розсіяного електрона </w:t>
      </w:r>
    </w:p>
    <w:p w:rsidR="007F1BEE" w:rsidRPr="007F1BEE" w:rsidRDefault="007F1BEE" w:rsidP="00CA281A">
      <w:pPr>
        <w:pStyle w:val="a3"/>
        <w:jc w:val="right"/>
        <w:rPr>
          <w:rFonts w:eastAsia="Times New Roman"/>
          <w:noProof/>
          <w:szCs w:val="28"/>
          <w:lang w:val="ru-RU" w:eastAsia="ru-RU"/>
        </w:rPr>
      </w:pPr>
      <w:r w:rsidRPr="007F1BEE">
        <w:rPr>
          <w:rFonts w:eastAsia="Times New Roman"/>
          <w:noProof/>
          <w:szCs w:val="28"/>
          <w:lang w:val="uk-UA" w:eastAsia="ru-RU"/>
        </w:rPr>
        <w:tab/>
      </w:r>
      <w:r w:rsidR="000E7D59" w:rsidRPr="000E7D59">
        <w:rPr>
          <w:rFonts w:eastAsia="Times New Roman"/>
          <w:noProof/>
          <w:position w:val="-32"/>
          <w:szCs w:val="28"/>
          <w:lang w:val="uk-UA" w:eastAsia="ru-RU"/>
        </w:rPr>
        <w:pict>
          <v:shape id="_x0000_i1544" type="#_x0000_t75" style="width:110.7pt;height:40.85pt">
            <v:imagedata r:id="rId780"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169</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 Тут переріз </w:t>
      </w:r>
      <w:r w:rsidR="000E7D59" w:rsidRPr="000E7D59">
        <w:rPr>
          <w:rFonts w:eastAsia="Times New Roman"/>
          <w:noProof/>
          <w:position w:val="-18"/>
          <w:szCs w:val="28"/>
          <w:lang w:val="ru-RU" w:eastAsia="ru-RU"/>
        </w:rPr>
        <w:pict>
          <v:shape id="_x0000_i1545" type="#_x0000_t75" style="width:32.25pt;height:23.65pt">
            <v:imagedata r:id="rId781" o:title=""/>
          </v:shape>
        </w:pict>
      </w:r>
      <w:r w:rsidRPr="007F1BEE">
        <w:rPr>
          <w:rFonts w:eastAsia="Times New Roman"/>
          <w:noProof/>
          <w:szCs w:val="28"/>
          <w:lang w:val="ru-RU" w:eastAsia="ru-RU"/>
        </w:rPr>
        <w:t xml:space="preserve"> переходить в переріз розсіювання електрона на ядрі за відсутності зовнішнього поля (переріз Мотта), коли знехтувати енергетичними поправками по зовнішньому біхроматичному полю. Функція </w:t>
      </w:r>
      <w:r w:rsidR="000E7D59" w:rsidRPr="000E7D59">
        <w:rPr>
          <w:rFonts w:eastAsia="Times New Roman"/>
          <w:noProof/>
          <w:position w:val="-18"/>
          <w:szCs w:val="28"/>
          <w:lang w:val="ru-RU" w:eastAsia="ru-RU"/>
        </w:rPr>
        <w:pict>
          <v:shape id="_x0000_i1546" type="#_x0000_t75" style="width:26.85pt;height:20.4pt">
            <v:imagedata r:id="rId782" o:title=""/>
          </v:shape>
        </w:pict>
      </w:r>
      <w:r w:rsidRPr="007F1BEE">
        <w:rPr>
          <w:rFonts w:eastAsia="Times New Roman"/>
          <w:noProof/>
          <w:szCs w:val="28"/>
          <w:lang w:val="ru-RU" w:eastAsia="ru-RU"/>
        </w:rPr>
        <w:t xml:space="preserve"> визначає ймовірності вимушених процесів випромінювання та поглинання </w:t>
      </w:r>
      <w:r w:rsidR="000E7D59" w:rsidRPr="000E7D59">
        <w:rPr>
          <w:rFonts w:eastAsia="Times New Roman"/>
          <w:noProof/>
          <w:position w:val="-12"/>
          <w:szCs w:val="28"/>
          <w:lang w:val="ru-RU" w:eastAsia="ru-RU"/>
        </w:rPr>
        <w:pict>
          <v:shape id="_x0000_i1547" type="#_x0000_t75" style="width:11.8pt;height:18.25pt">
            <v:imagedata r:id="rId783" o:title=""/>
          </v:shape>
        </w:pict>
      </w:r>
      <w:r w:rsidRPr="007F1BEE">
        <w:rPr>
          <w:rFonts w:eastAsia="Times New Roman"/>
          <w:noProof/>
          <w:szCs w:val="28"/>
          <w:lang w:val="ru-RU" w:eastAsia="ru-RU"/>
        </w:rPr>
        <w:t xml:space="preserve"> фотонів першої та </w:t>
      </w:r>
      <w:r w:rsidR="000E7D59" w:rsidRPr="000E7D59">
        <w:rPr>
          <w:rFonts w:eastAsia="Times New Roman"/>
          <w:noProof/>
          <w:position w:val="-12"/>
          <w:szCs w:val="28"/>
          <w:lang w:val="ru-RU" w:eastAsia="ru-RU"/>
        </w:rPr>
        <w:pict>
          <v:shape id="_x0000_i1548" type="#_x0000_t75" style="width:12.9pt;height:18.25pt">
            <v:imagedata r:id="rId784" o:title=""/>
          </v:shape>
        </w:pict>
      </w:r>
      <w:r w:rsidRPr="007F1BEE">
        <w:rPr>
          <w:rFonts w:eastAsia="Times New Roman"/>
          <w:noProof/>
          <w:szCs w:val="28"/>
          <w:lang w:val="ru-RU" w:eastAsia="ru-RU"/>
        </w:rPr>
        <w:t xml:space="preserve"> фотонів другої хвиль: </w:t>
      </w:r>
    </w:p>
    <w:p w:rsidR="007F1BEE" w:rsidRPr="007F1BEE" w:rsidRDefault="007F1BEE" w:rsidP="00CA281A">
      <w:pPr>
        <w:pStyle w:val="a3"/>
        <w:jc w:val="right"/>
        <w:rPr>
          <w:rFonts w:eastAsia="Times New Roman"/>
          <w:noProof/>
          <w:szCs w:val="28"/>
          <w:lang w:val="ru-RU" w:eastAsia="ru-RU"/>
        </w:rPr>
      </w:pPr>
      <w:r w:rsidRPr="007F1BEE">
        <w:rPr>
          <w:rFonts w:eastAsia="Times New Roman"/>
          <w:noProof/>
          <w:szCs w:val="28"/>
          <w:lang w:val="ru-RU" w:eastAsia="ru-RU"/>
        </w:rPr>
        <w:tab/>
      </w:r>
      <w:r w:rsidR="000E7D59" w:rsidRPr="000E7D59">
        <w:rPr>
          <w:rFonts w:eastAsia="Times New Roman"/>
          <w:noProof/>
          <w:position w:val="-34"/>
          <w:szCs w:val="28"/>
          <w:lang w:val="ru-RU" w:eastAsia="ru-RU"/>
        </w:rPr>
        <w:pict>
          <v:shape id="_x0000_i1549" type="#_x0000_t75" style="width:164.4pt;height:41.9pt">
            <v:imagedata r:id="rId785"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170</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CA281A">
      <w:pPr>
        <w:pStyle w:val="a3"/>
        <w:jc w:val="right"/>
        <w:rPr>
          <w:rFonts w:eastAsia="Times New Roman"/>
          <w:noProof/>
          <w:szCs w:val="28"/>
          <w:lang w:val="ru-RU" w:eastAsia="ru-RU"/>
        </w:rPr>
      </w:pPr>
      <w:r w:rsidRPr="007F1BEE">
        <w:rPr>
          <w:rFonts w:eastAsia="Times New Roman"/>
          <w:noProof/>
          <w:szCs w:val="28"/>
          <w:lang w:val="ru-RU" w:eastAsia="ru-RU"/>
        </w:rPr>
        <w:tab/>
      </w:r>
      <w:r w:rsidR="000E7D59" w:rsidRPr="000E7D59">
        <w:rPr>
          <w:rFonts w:eastAsia="Times New Roman"/>
          <w:noProof/>
          <w:position w:val="-30"/>
          <w:szCs w:val="28"/>
          <w:lang w:val="ru-RU" w:eastAsia="ru-RU"/>
        </w:rPr>
        <w:pict>
          <v:shape id="_x0000_i1550" type="#_x0000_t75" style="width:87.05pt;height:33.3pt">
            <v:imagedata r:id="rId786"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171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Як бачимо, функція </w:t>
      </w:r>
      <w:r w:rsidR="000E7D59" w:rsidRPr="000E7D59">
        <w:rPr>
          <w:rFonts w:eastAsia="Times New Roman"/>
          <w:noProof/>
          <w:position w:val="-18"/>
          <w:szCs w:val="28"/>
          <w:lang w:val="ru-RU" w:eastAsia="ru-RU"/>
        </w:rPr>
        <w:pict>
          <v:shape id="_x0000_i1551" type="#_x0000_t75" style="width:26.85pt;height:20.4pt">
            <v:imagedata r:id="rId787" o:title=""/>
          </v:shape>
        </w:pict>
      </w:r>
      <w:r w:rsidRPr="007F1BEE">
        <w:rPr>
          <w:rFonts w:eastAsia="Times New Roman"/>
          <w:noProof/>
          <w:szCs w:val="28"/>
          <w:lang w:val="ru-RU" w:eastAsia="ru-RU"/>
        </w:rPr>
        <w:t xml:space="preserve"> залежить від відношення часу спостереження до характерної тривалості лазерного імпульсу </w:t>
      </w:r>
      <w:r w:rsidR="000E7D59" w:rsidRPr="000E7D59">
        <w:rPr>
          <w:rFonts w:eastAsia="Times New Roman"/>
          <w:noProof/>
          <w:position w:val="-10"/>
          <w:szCs w:val="28"/>
          <w:lang w:val="ru-RU" w:eastAsia="ru-RU"/>
        </w:rPr>
        <w:pict>
          <v:shape id="_x0000_i1552" type="#_x0000_t75" style="width:11.8pt;height:12.9pt">
            <v:imagedata r:id="rId788" o:title=""/>
          </v:shape>
        </w:pict>
      </w:r>
      <w:r w:rsidRPr="007F1BEE">
        <w:rPr>
          <w:rFonts w:eastAsia="Times New Roman"/>
          <w:noProof/>
          <w:szCs w:val="28"/>
          <w:lang w:val="ru-RU" w:eastAsia="ru-RU"/>
        </w:rPr>
        <w:t xml:space="preserve"> (для конкретизації за характерну тривалість імпульсу вибраний параметр першої хвилі </w:t>
      </w:r>
      <w:r w:rsidR="000E7D59" w:rsidRPr="000E7D59">
        <w:rPr>
          <w:rFonts w:eastAsia="Times New Roman"/>
          <w:noProof/>
          <w:position w:val="-12"/>
          <w:szCs w:val="28"/>
          <w:lang w:val="ru-RU" w:eastAsia="ru-RU"/>
        </w:rPr>
        <w:pict>
          <v:shape id="_x0000_i1553" type="#_x0000_t75" style="width:10.75pt;height:18.25pt">
            <v:imagedata r:id="rId789" o:title=""/>
          </v:shape>
        </w:pict>
      </w:r>
      <w:r w:rsidRPr="007F1BEE">
        <w:rPr>
          <w:rFonts w:eastAsia="Times New Roman"/>
          <w:noProof/>
          <w:szCs w:val="28"/>
          <w:lang w:val="ru-RU" w:eastAsia="ru-RU"/>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Для подальшого дослідження виберемо зовнішнє поле як суперпозицію двох співнаправлених світлових хвиль циркулярної </w:t>
      </w:r>
      <w:r w:rsidRPr="007F1BEE">
        <w:rPr>
          <w:rFonts w:eastAsia="Times New Roman"/>
          <w:noProof/>
          <w:szCs w:val="28"/>
          <w:lang w:val="ru-RU" w:eastAsia="ru-RU"/>
        </w:rPr>
        <w:lastRenderedPageBreak/>
        <w:t xml:space="preserve">поляризації. При цьому вектори поляризації обертаються в різних напрямах </w:t>
      </w:r>
      <w:r w:rsidR="000E7D59" w:rsidRPr="000E7D59">
        <w:rPr>
          <w:rFonts w:eastAsia="Times New Roman"/>
          <w:noProof/>
          <w:position w:val="-12"/>
          <w:szCs w:val="28"/>
          <w:lang w:val="ru-RU" w:eastAsia="ru-RU"/>
        </w:rPr>
        <w:pict>
          <v:shape id="_x0000_i1554" type="#_x0000_t75" style="width:60.2pt;height:18.25pt">
            <v:imagedata r:id="rId790" o:title=""/>
          </v:shape>
        </w:pict>
      </w:r>
      <w:r w:rsidRPr="007F1BEE">
        <w:rPr>
          <w:rFonts w:eastAsia="Times New Roman"/>
          <w:noProof/>
          <w:szCs w:val="28"/>
          <w:lang w:val="ru-RU" w:eastAsia="ru-RU"/>
        </w:rPr>
        <w:t xml:space="preserve">. В такому випадку ймовірність вимушених процесів </w:t>
      </w:r>
      <w:r w:rsidR="000E7D59" w:rsidRPr="000E7D59">
        <w:rPr>
          <w:rFonts w:eastAsia="Times New Roman"/>
          <w:noProof/>
          <w:position w:val="-18"/>
          <w:szCs w:val="28"/>
          <w:lang w:val="ru-RU" w:eastAsia="ru-RU"/>
        </w:rPr>
        <w:pict>
          <v:shape id="_x0000_i1555" type="#_x0000_t75" style="width:26.85pt;height:20.4pt">
            <v:imagedata r:id="rId791" o:title=""/>
          </v:shape>
        </w:pict>
      </w:r>
      <w:r w:rsidRPr="007F1BEE">
        <w:rPr>
          <w:rFonts w:eastAsia="Times New Roman"/>
          <w:noProof/>
          <w:szCs w:val="28"/>
          <w:lang w:val="ru-RU" w:eastAsia="ru-RU"/>
        </w:rPr>
        <w:t xml:space="preserve"> набуває виду </w:t>
      </w:r>
    </w:p>
    <w:p w:rsidR="007F1BEE" w:rsidRPr="007F1BEE" w:rsidRDefault="007F1BEE" w:rsidP="00CA281A">
      <w:pPr>
        <w:pStyle w:val="a3"/>
        <w:jc w:val="right"/>
        <w:rPr>
          <w:rFonts w:eastAsia="Times New Roman"/>
          <w:noProof/>
          <w:szCs w:val="28"/>
          <w:lang w:val="ru-RU" w:eastAsia="ru-RU"/>
        </w:rPr>
      </w:pPr>
      <w:r w:rsidRPr="007F1BEE">
        <w:rPr>
          <w:rFonts w:eastAsia="Times New Roman"/>
          <w:noProof/>
          <w:szCs w:val="28"/>
          <w:lang w:val="ru-RU" w:eastAsia="ru-RU"/>
        </w:rPr>
        <w:tab/>
      </w:r>
      <w:r w:rsidR="000E7D59" w:rsidRPr="000E7D59">
        <w:rPr>
          <w:rFonts w:eastAsia="Times New Roman"/>
          <w:noProof/>
          <w:position w:val="-34"/>
          <w:szCs w:val="28"/>
          <w:lang w:val="ru-RU" w:eastAsia="ru-RU"/>
        </w:rPr>
        <w:pict>
          <v:shape id="_x0000_i1556" type="#_x0000_t75" style="width:311.65pt;height:39.75pt">
            <v:imagedata r:id="rId792"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172</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Як бачимо, вираз для ймовірностей вимушеного випромінювання та поглинання досить складний для кількісного аналізу. В подальшому проведене дослідження для окремих найбільш цікавих випадків.</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b/>
          <w:noProof/>
          <w:szCs w:val="28"/>
          <w:lang w:val="ru-RU" w:eastAsia="ru-RU"/>
        </w:rPr>
        <w:t>Область інтерференції та область Бункіна-Федорова</w:t>
      </w:r>
      <w:r w:rsidRPr="007F1BEE">
        <w:rPr>
          <w:rFonts w:eastAsia="Times New Roman"/>
          <w:noProof/>
          <w:szCs w:val="28"/>
          <w:lang w:val="uk-UA" w:eastAsia="ru-RU"/>
        </w:rPr>
        <w:t>.</w:t>
      </w:r>
      <w:r w:rsidRPr="007F1BEE">
        <w:rPr>
          <w:rFonts w:eastAsia="Times New Roman"/>
          <w:noProof/>
          <w:szCs w:val="28"/>
          <w:lang w:val="ru-RU" w:eastAsia="ru-RU"/>
        </w:rPr>
        <w:t xml:space="preserve"> Ймовірність вимушеного випромінювання та поглинання електроном при розсіюванні на ядрі в полі двох імпульсних світлових хвиль циркулярної поляризації визначається виразом</w:t>
      </w:r>
      <w:r w:rsidRPr="007F1BEE">
        <w:rPr>
          <w:rFonts w:eastAsia="Times New Roman"/>
          <w:noProof/>
          <w:szCs w:val="28"/>
          <w:lang w:val="uk-UA" w:eastAsia="ru-RU"/>
        </w:rPr>
        <w:t xml:space="preserve"> </w:t>
      </w:r>
      <w:r w:rsidR="005717A9">
        <w:rPr>
          <w:rFonts w:eastAsia="Times New Roman"/>
          <w:noProof/>
          <w:szCs w:val="28"/>
          <w:lang w:val="uk-UA" w:eastAsia="ru-RU"/>
        </w:rPr>
        <w:t>(1.172)</w:t>
      </w:r>
      <w:r w:rsidRPr="007F1BEE">
        <w:rPr>
          <w:rFonts w:eastAsia="Times New Roman"/>
          <w:noProof/>
          <w:szCs w:val="28"/>
          <w:lang w:val="ru-RU" w:eastAsia="ru-RU"/>
        </w:rPr>
        <w:t xml:space="preserve">, куди входять функції Бесселя з аргументами </w:t>
      </w:r>
      <w:r w:rsidR="000E7D59" w:rsidRPr="000E7D59">
        <w:rPr>
          <w:rFonts w:eastAsia="Times New Roman"/>
          <w:noProof/>
          <w:position w:val="-14"/>
          <w:szCs w:val="28"/>
          <w:lang w:val="ru-RU" w:eastAsia="ru-RU"/>
        </w:rPr>
        <w:pict>
          <v:shape id="_x0000_i1557" type="#_x0000_t75" style="width:18.25pt;height:18.25pt">
            <v:imagedata r:id="rId793" o:title=""/>
          </v:shape>
        </w:pict>
      </w:r>
      <w:r w:rsidRPr="007F1BEE">
        <w:rPr>
          <w:rFonts w:eastAsia="Times New Roman"/>
          <w:noProof/>
          <w:szCs w:val="28"/>
          <w:lang w:val="ru-RU" w:eastAsia="ru-RU"/>
        </w:rPr>
        <w:t xml:space="preserve"> та </w:t>
      </w:r>
      <w:r w:rsidR="000E7D59" w:rsidRPr="000E7D59">
        <w:rPr>
          <w:rFonts w:eastAsia="Times New Roman"/>
          <w:noProof/>
          <w:position w:val="-12"/>
          <w:szCs w:val="28"/>
          <w:lang w:val="ru-RU" w:eastAsia="ru-RU"/>
        </w:rPr>
        <w:pict>
          <v:shape id="_x0000_i1558" type="#_x0000_t75" style="width:15.05pt;height:18.25pt">
            <v:imagedata r:id="rId794" o:title=""/>
          </v:shape>
        </w:pict>
      </w:r>
      <w:r w:rsidRPr="007F1BEE">
        <w:rPr>
          <w:rFonts w:eastAsia="Times New Roman"/>
          <w:noProof/>
          <w:szCs w:val="28"/>
          <w:lang w:val="ru-RU" w:eastAsia="ru-RU"/>
        </w:rPr>
        <w:t xml:space="preserve">. Як відомо із властивостей функцій Бесселя цілого порядку, величина аргументу функції Бесселя </w:t>
      </w:r>
      <w:r w:rsidR="000E7D59" w:rsidRPr="000E7D59">
        <w:rPr>
          <w:rFonts w:eastAsia="Times New Roman"/>
          <w:noProof/>
          <w:position w:val="-10"/>
          <w:szCs w:val="28"/>
          <w:lang w:val="ru-RU" w:eastAsia="ru-RU"/>
        </w:rPr>
        <w:pict>
          <v:shape id="_x0000_i1559" type="#_x0000_t75" style="width:9.65pt;height:12.9pt">
            <v:imagedata r:id="rId795" o:title=""/>
          </v:shape>
        </w:pict>
      </w:r>
      <w:r w:rsidRPr="007F1BEE">
        <w:rPr>
          <w:rFonts w:eastAsia="Times New Roman"/>
          <w:noProof/>
          <w:szCs w:val="28"/>
          <w:lang w:val="ru-RU" w:eastAsia="ru-RU"/>
        </w:rPr>
        <w:t xml:space="preserve"> визначає характерну область значень для її порядку </w:t>
      </w:r>
      <w:r w:rsidR="000E7D59" w:rsidRPr="000E7D59">
        <w:rPr>
          <w:rFonts w:eastAsia="Times New Roman"/>
          <w:noProof/>
          <w:position w:val="-6"/>
          <w:szCs w:val="28"/>
          <w:lang w:val="ru-RU" w:eastAsia="ru-RU"/>
        </w:rPr>
        <w:pict>
          <v:shape id="_x0000_i1560" type="#_x0000_t75" style="width:9.65pt;height:10.75pt">
            <v:imagedata r:id="rId796" o:title=""/>
          </v:shape>
        </w:pict>
      </w:r>
      <w:r w:rsidRPr="007F1BEE">
        <w:rPr>
          <w:rFonts w:eastAsia="Times New Roman"/>
          <w:noProof/>
          <w:szCs w:val="28"/>
          <w:lang w:val="ru-RU" w:eastAsia="ru-RU"/>
        </w:rPr>
        <w:t xml:space="preserve">: </w:t>
      </w:r>
      <w:r w:rsidR="000E7D59" w:rsidRPr="000E7D59">
        <w:rPr>
          <w:rFonts w:eastAsia="Times New Roman"/>
          <w:noProof/>
          <w:position w:val="-10"/>
          <w:szCs w:val="28"/>
          <w:lang w:val="ru-RU" w:eastAsia="ru-RU"/>
        </w:rPr>
        <w:pict>
          <v:shape id="_x0000_i1561" type="#_x0000_t75" style="width:31.15pt;height:16.1pt">
            <v:imagedata r:id="rId797" o:title=""/>
          </v:shape>
        </w:pict>
      </w:r>
      <w:r w:rsidRPr="007F1BEE">
        <w:rPr>
          <w:rFonts w:eastAsia="Times New Roman"/>
          <w:noProof/>
          <w:szCs w:val="28"/>
          <w:lang w:val="ru-RU" w:eastAsia="ru-RU"/>
        </w:rPr>
        <w:t xml:space="preserve">. Оскільки показники функцій Бесселя в виразі </w:t>
      </w:r>
      <w:r w:rsidR="005717A9">
        <w:rPr>
          <w:rFonts w:eastAsia="Times New Roman"/>
          <w:noProof/>
          <w:szCs w:val="28"/>
          <w:lang w:val="uk-UA" w:eastAsia="ru-RU"/>
        </w:rPr>
        <w:t>(1.172)</w:t>
      </w:r>
      <w:r w:rsidRPr="007F1BEE">
        <w:rPr>
          <w:rFonts w:eastAsia="Times New Roman"/>
          <w:noProof/>
          <w:szCs w:val="28"/>
          <w:lang w:val="ru-RU" w:eastAsia="ru-RU"/>
        </w:rPr>
        <w:t xml:space="preserve"> визначають кількість фотонів, що випромінюються чи поглинаються в процесі, то параметри </w:t>
      </w:r>
      <w:r w:rsidR="000E7D59" w:rsidRPr="000E7D59">
        <w:rPr>
          <w:rFonts w:eastAsia="Times New Roman"/>
          <w:noProof/>
          <w:position w:val="-14"/>
          <w:szCs w:val="28"/>
          <w:lang w:val="ru-RU" w:eastAsia="ru-RU"/>
        </w:rPr>
        <w:pict>
          <v:shape id="_x0000_i1562" type="#_x0000_t75" style="width:18.25pt;height:18.25pt">
            <v:imagedata r:id="rId798" o:title=""/>
          </v:shape>
        </w:pict>
      </w:r>
      <w:r w:rsidRPr="007F1BEE">
        <w:rPr>
          <w:rFonts w:eastAsia="Times New Roman"/>
          <w:noProof/>
          <w:szCs w:val="28"/>
          <w:lang w:val="ru-RU" w:eastAsia="ru-RU"/>
        </w:rPr>
        <w:t xml:space="preserve"> та </w:t>
      </w:r>
      <w:r w:rsidR="000E7D59" w:rsidRPr="000E7D59">
        <w:rPr>
          <w:rFonts w:eastAsia="Times New Roman"/>
          <w:noProof/>
          <w:position w:val="-12"/>
          <w:szCs w:val="28"/>
          <w:lang w:val="ru-RU" w:eastAsia="ru-RU"/>
        </w:rPr>
        <w:pict>
          <v:shape id="_x0000_i1563" type="#_x0000_t75" style="width:15.05pt;height:18.25pt">
            <v:imagedata r:id="rId799" o:title=""/>
          </v:shape>
        </w:pict>
      </w:r>
      <w:r w:rsidRPr="007F1BEE">
        <w:rPr>
          <w:rFonts w:eastAsia="Times New Roman"/>
          <w:noProof/>
          <w:szCs w:val="28"/>
          <w:lang w:val="ru-RU" w:eastAsia="ru-RU"/>
        </w:rPr>
        <w:t xml:space="preserve"> відіграють роль параметрів багатофотонності. Величини цих параметрів при однакових кінематичних умовах можуть мати суттєво різні значення по порядку величини. Таким чином, виділяють різні кінематичні області розсіювання електрона: інтерференційна область, коли суттєвий параметр </w:t>
      </w:r>
      <w:r w:rsidR="000E7D59" w:rsidRPr="000E7D59">
        <w:rPr>
          <w:rFonts w:eastAsia="Times New Roman"/>
          <w:noProof/>
          <w:position w:val="-12"/>
          <w:szCs w:val="28"/>
          <w:lang w:val="ru-RU" w:eastAsia="ru-RU"/>
        </w:rPr>
        <w:pict>
          <v:shape id="_x0000_i1564" type="#_x0000_t75" style="width:15.05pt;height:18.25pt">
            <v:imagedata r:id="rId800" o:title=""/>
          </v:shape>
        </w:pict>
      </w:r>
      <w:r w:rsidRPr="007F1BEE">
        <w:rPr>
          <w:rFonts w:eastAsia="Times New Roman"/>
          <w:noProof/>
          <w:szCs w:val="28"/>
          <w:lang w:val="ru-RU" w:eastAsia="ru-RU"/>
        </w:rPr>
        <w:t>, та область Бункіна-Федорова, коли однойменний квантовий параметр багатофотонності є головним.</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Будемо вважати, що процес розсіювання електрона на ядрі проходить:</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 а) в області Бункіна-Федорова, коли параметри багатофотонності задовольняють умовам </w:t>
      </w:r>
    </w:p>
    <w:p w:rsidR="007F1BEE" w:rsidRPr="007F1BEE" w:rsidRDefault="007F1BEE" w:rsidP="00CA281A">
      <w:pPr>
        <w:pStyle w:val="a3"/>
        <w:jc w:val="right"/>
        <w:rPr>
          <w:rFonts w:eastAsia="Times New Roman"/>
          <w:noProof/>
          <w:szCs w:val="28"/>
          <w:lang w:val="ru-RU" w:eastAsia="ru-RU"/>
        </w:rPr>
      </w:pPr>
      <w:r w:rsidRPr="007F1BEE">
        <w:rPr>
          <w:rFonts w:eastAsia="Times New Roman"/>
          <w:noProof/>
          <w:szCs w:val="28"/>
          <w:lang w:val="ru-RU" w:eastAsia="ru-RU"/>
        </w:rPr>
        <w:tab/>
      </w:r>
      <w:r w:rsidR="000E7D59" w:rsidRPr="000E7D59">
        <w:rPr>
          <w:rFonts w:eastAsia="Times New Roman"/>
          <w:noProof/>
          <w:position w:val="-14"/>
          <w:szCs w:val="28"/>
          <w:lang w:val="ru-RU" w:eastAsia="ru-RU"/>
        </w:rPr>
        <w:pict>
          <v:shape id="_x0000_i1565" type="#_x0000_t75" style="width:50.5pt;height:18.25pt">
            <v:imagedata r:id="rId801"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173</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 б) в області інтерференції, коли справедливо </w:t>
      </w:r>
    </w:p>
    <w:p w:rsidR="007F1BEE" w:rsidRPr="007F1BEE" w:rsidRDefault="007F1BEE" w:rsidP="00CA281A">
      <w:pPr>
        <w:pStyle w:val="a3"/>
        <w:jc w:val="right"/>
        <w:rPr>
          <w:rFonts w:eastAsia="Times New Roman"/>
          <w:noProof/>
          <w:szCs w:val="28"/>
          <w:lang w:val="ru-RU" w:eastAsia="ru-RU"/>
        </w:rPr>
      </w:pPr>
      <w:r w:rsidRPr="007F1BEE">
        <w:rPr>
          <w:rFonts w:eastAsia="Times New Roman"/>
          <w:noProof/>
          <w:szCs w:val="28"/>
          <w:lang w:val="ru-RU" w:eastAsia="ru-RU"/>
        </w:rPr>
        <w:lastRenderedPageBreak/>
        <w:tab/>
      </w:r>
      <w:r w:rsidR="000E7D59" w:rsidRPr="000E7D59">
        <w:rPr>
          <w:rFonts w:eastAsia="Times New Roman"/>
          <w:noProof/>
          <w:position w:val="-14"/>
          <w:szCs w:val="28"/>
          <w:lang w:val="ru-RU" w:eastAsia="ru-RU"/>
        </w:rPr>
        <w:pict>
          <v:shape id="_x0000_i1566" type="#_x0000_t75" style="width:48.35pt;height:18.25pt">
            <v:imagedata r:id="rId802"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174</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Становить інтерес виявити інтерференційну кінематичну область, в якій основним параметром багатофотонності є інтерференційний параметр </w:t>
      </w:r>
      <w:r w:rsidR="000E7D59" w:rsidRPr="000E7D59">
        <w:rPr>
          <w:rFonts w:eastAsia="Times New Roman"/>
          <w:noProof/>
          <w:position w:val="-12"/>
          <w:szCs w:val="28"/>
          <w:lang w:val="ru-RU" w:eastAsia="ru-RU"/>
        </w:rPr>
        <w:pict>
          <v:shape id="_x0000_i1567" type="#_x0000_t75" style="width:15.05pt;height:18.25pt">
            <v:imagedata r:id="rId803" o:title=""/>
          </v:shape>
        </w:pict>
      </w:r>
      <w:r w:rsidRPr="007F1BEE">
        <w:rPr>
          <w:rFonts w:eastAsia="Times New Roman"/>
          <w:noProof/>
          <w:szCs w:val="28"/>
          <w:lang w:val="ru-RU" w:eastAsia="ru-RU"/>
        </w:rPr>
        <w:t xml:space="preserve">. Запишемо більш строгу ніж  умову в наступному виді </w:t>
      </w:r>
    </w:p>
    <w:p w:rsidR="007F1BEE" w:rsidRPr="007F1BEE" w:rsidRDefault="007F1BEE" w:rsidP="00CA281A">
      <w:pPr>
        <w:pStyle w:val="a3"/>
        <w:jc w:val="right"/>
        <w:rPr>
          <w:rFonts w:eastAsia="Times New Roman"/>
          <w:noProof/>
          <w:szCs w:val="28"/>
          <w:lang w:val="ru-RU" w:eastAsia="ru-RU"/>
        </w:rPr>
      </w:pPr>
      <w:r w:rsidRPr="007F1BEE">
        <w:rPr>
          <w:rFonts w:eastAsia="Times New Roman"/>
          <w:noProof/>
          <w:szCs w:val="28"/>
          <w:lang w:val="ru-RU" w:eastAsia="ru-RU"/>
        </w:rPr>
        <w:tab/>
      </w:r>
      <w:r w:rsidR="000E7D59" w:rsidRPr="000E7D59">
        <w:rPr>
          <w:rFonts w:eastAsia="Times New Roman"/>
          <w:noProof/>
          <w:position w:val="-32"/>
          <w:szCs w:val="28"/>
          <w:lang w:val="ru-RU" w:eastAsia="ru-RU"/>
        </w:rPr>
        <w:pict>
          <v:shape id="_x0000_i1568" type="#_x0000_t75" style="width:252.55pt;height:35.45pt">
            <v:imagedata r:id="rId804"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175</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 Легко побачити, що це відбувається, коли при розсіюванні електрона вектор </w:t>
      </w:r>
      <w:r w:rsidR="000E7D59" w:rsidRPr="000E7D59">
        <w:rPr>
          <w:rFonts w:eastAsia="Times New Roman"/>
          <w:noProof/>
          <w:position w:val="-14"/>
          <w:szCs w:val="28"/>
          <w:lang w:val="ru-RU" w:eastAsia="ru-RU"/>
        </w:rPr>
        <w:pict>
          <v:shape id="_x0000_i1569" type="#_x0000_t75" style="width:16.1pt;height:18.25pt">
            <v:imagedata r:id="rId805" o:title=""/>
          </v:shape>
        </w:pict>
      </w:r>
      <w:r w:rsidRPr="007F1BEE">
        <w:rPr>
          <w:rFonts w:eastAsia="Times New Roman"/>
          <w:noProof/>
          <w:szCs w:val="28"/>
          <w:lang w:val="ru-RU" w:eastAsia="ru-RU"/>
        </w:rPr>
        <w:t xml:space="preserve"> виявляється спрямованим уздовж хвильового вектора, тобто </w:t>
      </w:r>
    </w:p>
    <w:p w:rsidR="007F1BEE" w:rsidRPr="007F1BEE" w:rsidRDefault="007F1BEE" w:rsidP="00CA281A">
      <w:pPr>
        <w:pStyle w:val="a3"/>
        <w:jc w:val="right"/>
        <w:rPr>
          <w:rFonts w:eastAsia="Times New Roman"/>
          <w:noProof/>
          <w:szCs w:val="28"/>
          <w:lang w:val="ru-RU" w:eastAsia="ru-RU"/>
        </w:rPr>
      </w:pPr>
      <w:r w:rsidRPr="007F1BEE">
        <w:rPr>
          <w:rFonts w:eastAsia="Times New Roman"/>
          <w:noProof/>
          <w:szCs w:val="28"/>
          <w:lang w:val="ru-RU" w:eastAsia="ru-RU"/>
        </w:rPr>
        <w:tab/>
      </w:r>
      <w:r w:rsidR="000E7D59" w:rsidRPr="000E7D59">
        <w:rPr>
          <w:rFonts w:eastAsia="Times New Roman"/>
          <w:noProof/>
          <w:position w:val="-16"/>
          <w:szCs w:val="28"/>
          <w:lang w:val="ru-RU" w:eastAsia="ru-RU"/>
        </w:rPr>
        <w:pict>
          <v:shape id="_x0000_i1570" type="#_x0000_t75" style="width:117.15pt;height:21.5pt">
            <v:imagedata r:id="rId806"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176</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 Очевидно, дані умови можуть виконуватися лише при розсіюванні електрона в площині, що утворюється початковим імпульсом електрона та хвильовим вектором одної з хвиль (напрямки поширення хвиль співпадають) (див. рис.</w:t>
      </w:r>
      <w:r w:rsidRPr="007F1BEE">
        <w:rPr>
          <w:rFonts w:eastAsia="Times New Roman"/>
          <w:noProof/>
          <w:szCs w:val="28"/>
          <w:lang w:val="uk-UA" w:eastAsia="ru-RU"/>
        </w:rPr>
        <w:t xml:space="preserve"> </w:t>
      </w:r>
      <w:r w:rsidR="00845D3A">
        <w:rPr>
          <w:rFonts w:eastAsia="Times New Roman"/>
          <w:noProof/>
          <w:szCs w:val="28"/>
          <w:lang w:val="uk-UA" w:eastAsia="ru-RU"/>
        </w:rPr>
        <w:t>1.15</w:t>
      </w:r>
      <w:r w:rsidRPr="007F1BEE">
        <w:rPr>
          <w:rFonts w:eastAsia="Times New Roman"/>
          <w:noProof/>
          <w:szCs w:val="28"/>
          <w:lang w:val="ru-RU" w:eastAsia="ru-RU"/>
        </w:rPr>
        <w:t xml:space="preserve">). При цьому, азимутальні кути початкового та кінцевого електрона співпадають </w:t>
      </w:r>
    </w:p>
    <w:p w:rsidR="007F1BEE" w:rsidRPr="00D66805" w:rsidRDefault="007F1BEE" w:rsidP="00CA281A">
      <w:pPr>
        <w:pStyle w:val="a3"/>
        <w:jc w:val="right"/>
        <w:rPr>
          <w:i w:val="0"/>
          <w:iCs w:val="0"/>
          <w:noProof/>
          <w:color w:val="auto"/>
          <w:sz w:val="28"/>
          <w:szCs w:val="22"/>
          <w:lang w:val="uk-UA"/>
        </w:rPr>
      </w:pPr>
      <w:r w:rsidRPr="007F1BEE">
        <w:rPr>
          <w:rFonts w:eastAsia="Times New Roman"/>
          <w:noProof/>
          <w:szCs w:val="28"/>
          <w:lang w:val="ru-RU" w:eastAsia="ru-RU"/>
        </w:rPr>
        <w:tab/>
      </w:r>
      <w:r w:rsidR="000E7D59" w:rsidRPr="000E7D59">
        <w:rPr>
          <w:rFonts w:eastAsia="Times New Roman"/>
          <w:noProof/>
          <w:position w:val="-14"/>
          <w:szCs w:val="28"/>
          <w:lang w:val="ru-RU" w:eastAsia="ru-RU"/>
        </w:rPr>
        <w:pict>
          <v:shape id="_x0000_i1571" type="#_x0000_t75" style="width:40.85pt;height:18.25pt">
            <v:imagedata r:id="rId807"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177</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 Полярні кути та енергії електрона в початковому та кінцевому станах в такому випадку пов’язані співвідношенням: </w:t>
      </w:r>
    </w:p>
    <w:p w:rsidR="007F1BEE" w:rsidRPr="007F1BEE" w:rsidRDefault="007F1BEE" w:rsidP="00CA281A">
      <w:pPr>
        <w:pStyle w:val="a3"/>
        <w:jc w:val="right"/>
        <w:rPr>
          <w:rFonts w:eastAsia="Times New Roman"/>
          <w:noProof/>
          <w:szCs w:val="28"/>
          <w:lang w:val="ru-RU" w:eastAsia="ru-RU"/>
        </w:rPr>
      </w:pPr>
      <w:r w:rsidRPr="007F1BEE">
        <w:rPr>
          <w:rFonts w:eastAsia="Times New Roman"/>
          <w:noProof/>
          <w:szCs w:val="28"/>
          <w:lang w:val="ru-RU" w:eastAsia="ru-RU"/>
        </w:rPr>
        <w:tab/>
      </w:r>
      <w:r w:rsidR="000E7D59" w:rsidRPr="000E7D59">
        <w:rPr>
          <w:rFonts w:eastAsia="Times New Roman"/>
          <w:noProof/>
          <w:position w:val="-32"/>
          <w:szCs w:val="28"/>
          <w:lang w:val="ru-RU" w:eastAsia="ru-RU"/>
        </w:rPr>
        <w:pict>
          <v:shape id="_x0000_i1572" type="#_x0000_t75" style="width:108.55pt;height:39.75pt">
            <v:imagedata r:id="rId808"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178</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Легко бачити, що в інтерференційної області, коли умова </w:t>
      </w:r>
      <w:r w:rsidR="005717A9">
        <w:rPr>
          <w:rFonts w:eastAsia="Times New Roman"/>
          <w:noProof/>
          <w:szCs w:val="28"/>
          <w:lang w:val="ru-RU" w:eastAsia="ru-RU"/>
        </w:rPr>
        <w:t>(1.178)</w:t>
      </w:r>
      <w:r w:rsidRPr="007F1BEE">
        <w:rPr>
          <w:rFonts w:eastAsia="Times New Roman"/>
          <w:noProof/>
          <w:szCs w:val="28"/>
          <w:lang w:val="ru-RU" w:eastAsia="ru-RU"/>
        </w:rPr>
        <w:t xml:space="preserve"> виконується точно, вираз для ймовірності вимушених процесів </w:t>
      </w:r>
      <w:r w:rsidR="005717A9">
        <w:rPr>
          <w:rFonts w:eastAsia="Times New Roman"/>
          <w:noProof/>
          <w:szCs w:val="28"/>
          <w:lang w:val="ru-RU" w:eastAsia="ru-RU"/>
        </w:rPr>
        <w:t>(1.172)</w:t>
      </w:r>
      <w:r w:rsidRPr="007F1BEE">
        <w:rPr>
          <w:rFonts w:eastAsia="Times New Roman"/>
          <w:noProof/>
          <w:szCs w:val="28"/>
          <w:lang w:val="ru-RU" w:eastAsia="ru-RU"/>
        </w:rPr>
        <w:t xml:space="preserve"> суттєво спрощується. Дозволяються процеси лише з поглинанням або випромінюванням рівного числа фотонів обох хвиль, тобто відбувається кореляція між випромінюванням і поглинанням фотонів однієї хвилі відносно другої: </w:t>
      </w:r>
    </w:p>
    <w:p w:rsidR="007F1BEE" w:rsidRPr="007F1BEE" w:rsidRDefault="007F1BEE" w:rsidP="00CA281A">
      <w:pPr>
        <w:pStyle w:val="a3"/>
        <w:jc w:val="right"/>
        <w:rPr>
          <w:rFonts w:eastAsia="Times New Roman"/>
          <w:noProof/>
          <w:szCs w:val="28"/>
          <w:lang w:val="ru-RU" w:eastAsia="ru-RU"/>
        </w:rPr>
      </w:pPr>
      <w:r w:rsidRPr="007F1BEE">
        <w:rPr>
          <w:rFonts w:eastAsia="Times New Roman"/>
          <w:noProof/>
          <w:szCs w:val="28"/>
          <w:lang w:val="ru-RU" w:eastAsia="ru-RU"/>
        </w:rPr>
        <w:tab/>
      </w:r>
      <w:r w:rsidR="000E7D59" w:rsidRPr="000E7D59">
        <w:rPr>
          <w:rFonts w:eastAsia="Times New Roman"/>
          <w:noProof/>
          <w:position w:val="-28"/>
          <w:szCs w:val="28"/>
          <w:lang w:val="ru-RU" w:eastAsia="ru-RU"/>
        </w:rPr>
        <w:pict>
          <v:shape id="_x0000_i1573" type="#_x0000_t75" style="width:211.7pt;height:33.3pt">
            <v:imagedata r:id="rId809"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179</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lastRenderedPageBreak/>
        <w:t xml:space="preserve"> Звідси витікає, що в інтерференційної області для циркулярної поляризації обох хвиль процес електрона на ядрі формально виглядає як процес розсіювання електрона на ядрі в полі однієї хвилі [61, 62].</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Розглянемо розподіл парціальних перерізів по куту вильоту при виході із інтерференційної області. Для цього скористаємося загальним виразом для парціальної ймовірності в інтерференційної області </w:t>
      </w:r>
      <w:r w:rsidR="005717A9">
        <w:rPr>
          <w:rFonts w:eastAsia="Times New Roman"/>
          <w:noProof/>
          <w:szCs w:val="28"/>
          <w:lang w:val="ru-RU" w:eastAsia="ru-RU"/>
        </w:rPr>
        <w:t>(1.178)</w:t>
      </w:r>
      <w:r w:rsidRPr="007F1BEE">
        <w:rPr>
          <w:rFonts w:eastAsia="Times New Roman"/>
          <w:noProof/>
          <w:szCs w:val="28"/>
          <w:lang w:val="ru-RU" w:eastAsia="ru-RU"/>
        </w:rPr>
        <w:t xml:space="preserve">. Відношення парціального диференціального перерізу розсіювання електрона на ядрі в полі двох імпульсних хвиль до перерізу розсіювання електрона на ядрі без зовнішнього поля в цьому випадку набирає вигляду </w:t>
      </w:r>
    </w:p>
    <w:p w:rsidR="007F1BEE" w:rsidRPr="007F1BEE" w:rsidRDefault="007F1BEE" w:rsidP="00CA281A">
      <w:pPr>
        <w:pStyle w:val="a3"/>
        <w:jc w:val="right"/>
        <w:rPr>
          <w:rFonts w:eastAsia="Times New Roman"/>
          <w:noProof/>
          <w:szCs w:val="28"/>
          <w:lang w:val="ru-RU" w:eastAsia="ru-RU"/>
        </w:rPr>
      </w:pPr>
      <w:r w:rsidRPr="007F1BEE">
        <w:rPr>
          <w:rFonts w:eastAsia="Times New Roman"/>
          <w:noProof/>
          <w:szCs w:val="28"/>
          <w:lang w:val="ru-RU" w:eastAsia="ru-RU"/>
        </w:rPr>
        <w:tab/>
      </w:r>
      <w:r w:rsidR="000E7D59" w:rsidRPr="000E7D59">
        <w:rPr>
          <w:rFonts w:eastAsia="Times New Roman"/>
          <w:noProof/>
          <w:position w:val="-30"/>
          <w:szCs w:val="28"/>
          <w:lang w:val="ru-RU" w:eastAsia="ru-RU"/>
        </w:rPr>
        <w:pict>
          <v:shape id="_x0000_i1574" type="#_x0000_t75" style="width:271.9pt;height:40.85pt">
            <v:imagedata r:id="rId810"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180</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Відзначимо, що розширення перерізу по куту вильоту, яке визначається виразом</w:t>
      </w:r>
      <w:r w:rsidRPr="007F1BEE">
        <w:rPr>
          <w:rFonts w:eastAsia="Times New Roman"/>
          <w:noProof/>
          <w:szCs w:val="28"/>
          <w:lang w:val="uk-UA" w:eastAsia="ru-RU"/>
        </w:rPr>
        <w:t xml:space="preserve"> </w:t>
      </w:r>
      <w:r w:rsidR="005717A9">
        <w:rPr>
          <w:rFonts w:eastAsia="Times New Roman"/>
          <w:noProof/>
          <w:szCs w:val="28"/>
          <w:lang w:val="uk-UA" w:eastAsia="ru-RU"/>
        </w:rPr>
        <w:t>(1.180)</w:t>
      </w:r>
      <w:r w:rsidRPr="007F1BEE">
        <w:rPr>
          <w:rFonts w:eastAsia="Times New Roman"/>
          <w:noProof/>
          <w:szCs w:val="28"/>
          <w:lang w:val="ru-RU" w:eastAsia="ru-RU"/>
        </w:rPr>
        <w:t>, має іншу природу, ніж описане раніше розширення за рахунок урахування імпульсного характеру зовнішнього поля. Воно має місце також і у випадку поля двох монохроматичних хвиль.</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На рис. </w:t>
      </w:r>
      <w:r w:rsidR="00845D3A">
        <w:rPr>
          <w:rFonts w:eastAsia="Times New Roman"/>
          <w:noProof/>
          <w:szCs w:val="28"/>
          <w:lang w:val="uk-UA" w:eastAsia="ru-RU"/>
        </w:rPr>
        <w:t>1.17</w:t>
      </w:r>
      <w:r w:rsidRPr="007F1BEE">
        <w:rPr>
          <w:rFonts w:eastAsia="Times New Roman"/>
          <w:noProof/>
          <w:szCs w:val="28"/>
          <w:lang w:val="ru-RU" w:eastAsia="ru-RU"/>
        </w:rPr>
        <w:t xml:space="preserve"> представлена парціальна ймовірність розсіювання електрона на ядрі в полі двох імпульсних лазерних хвиль як функції кута вильоту електрона з урахуванням розширення в інтерференційної області. Як видно з рис. </w:t>
      </w:r>
      <w:r w:rsidR="00845D3A">
        <w:rPr>
          <w:rFonts w:eastAsia="Times New Roman"/>
          <w:noProof/>
          <w:szCs w:val="28"/>
          <w:lang w:val="uk-UA" w:eastAsia="ru-RU"/>
        </w:rPr>
        <w:t>1.1</w:t>
      </w:r>
      <w:r w:rsidR="00061898" w:rsidRPr="00061898">
        <w:rPr>
          <w:rFonts w:eastAsia="Times New Roman"/>
          <w:noProof/>
          <w:szCs w:val="28"/>
          <w:lang w:val="ru-RU" w:eastAsia="ru-RU"/>
        </w:rPr>
        <w:t>6</w:t>
      </w:r>
      <w:r w:rsidRPr="007F1BEE">
        <w:rPr>
          <w:rFonts w:eastAsia="Times New Roman"/>
          <w:noProof/>
          <w:szCs w:val="28"/>
          <w:lang w:val="ru-RU" w:eastAsia="ru-RU"/>
        </w:rPr>
        <w:t xml:space="preserve">, величина розширення по куту вильоту електрона визначається числом поглинених фотонів комбінаційних частот. Для різних значень числа поглинених фотонів піки перекривається. Отже, фіксованому куту вильоту відповідають вклади декількох парціальних процесів. Характер розподілу ймовірності </w:t>
      </w:r>
      <w:r w:rsidR="005717A9">
        <w:rPr>
          <w:rFonts w:eastAsia="Times New Roman"/>
          <w:noProof/>
          <w:szCs w:val="28"/>
          <w:lang w:val="ru-RU" w:eastAsia="ru-RU"/>
        </w:rPr>
        <w:t>(1.180)</w:t>
      </w:r>
      <w:r w:rsidRPr="007F1BEE">
        <w:rPr>
          <w:rFonts w:eastAsia="Times New Roman"/>
          <w:noProof/>
          <w:szCs w:val="28"/>
          <w:lang w:val="ru-RU" w:eastAsia="ru-RU"/>
        </w:rPr>
        <w:t xml:space="preserve"> по куту вильоту показує що, інтерференційна кінематика для процесу розсіювання електрона на ядрі визначається безперервною областю кутів розсіювання. Таким чином, при виході з інтерференційної області залежність між енергією і кутом вильоту електрона зникає, що відображено на рис. </w:t>
      </w:r>
      <w:r w:rsidR="00845D3A">
        <w:rPr>
          <w:rFonts w:eastAsia="Times New Roman"/>
          <w:noProof/>
          <w:szCs w:val="28"/>
          <w:lang w:val="uk-UA" w:eastAsia="ru-RU"/>
        </w:rPr>
        <w:t>1.1</w:t>
      </w:r>
      <w:r w:rsidR="00061898" w:rsidRPr="00061898">
        <w:rPr>
          <w:rFonts w:eastAsia="Times New Roman"/>
          <w:noProof/>
          <w:szCs w:val="28"/>
          <w:lang w:val="ru-RU" w:eastAsia="ru-RU"/>
        </w:rPr>
        <w:t>6</w:t>
      </w:r>
      <w:r w:rsidRPr="007F1BEE">
        <w:rPr>
          <w:rFonts w:eastAsia="Times New Roman"/>
          <w:noProof/>
          <w:szCs w:val="28"/>
          <w:lang w:val="ru-RU" w:eastAsia="ru-RU"/>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Порівняємо парціальні перерізи розсіювання електрона на ядрі в полі двох імпульсних хвиль в інтерференційної області і області Бунк</w:t>
      </w:r>
      <w:r w:rsidRPr="007F1BEE">
        <w:rPr>
          <w:rFonts w:eastAsia="Times New Roman"/>
          <w:noProof/>
          <w:szCs w:val="28"/>
          <w:lang w:val="uk-UA" w:eastAsia="ru-RU"/>
        </w:rPr>
        <w:t>і</w:t>
      </w:r>
      <w:r w:rsidRPr="007F1BEE">
        <w:rPr>
          <w:rFonts w:eastAsia="Times New Roman"/>
          <w:noProof/>
          <w:szCs w:val="28"/>
          <w:lang w:val="ru-RU" w:eastAsia="ru-RU"/>
        </w:rPr>
        <w:t xml:space="preserve">на-Федорова. Переріз розсіювання в інтерференційної області в одиницях </w:t>
      </w:r>
      <w:r w:rsidRPr="007F1BEE">
        <w:rPr>
          <w:rFonts w:eastAsia="Times New Roman"/>
          <w:noProof/>
          <w:szCs w:val="28"/>
          <w:lang w:val="ru-RU" w:eastAsia="ru-RU"/>
        </w:rPr>
        <w:lastRenderedPageBreak/>
        <w:t xml:space="preserve">перерізу процесу за відсутності поля визначається парціальною ймовірністю вимушених процесів з корельованим випромінюванням і поглинанням фотонів обох хвиль, </w:t>
      </w:r>
      <w:r w:rsidR="000E7D59" w:rsidRPr="000E7D59">
        <w:rPr>
          <w:rFonts w:eastAsia="Times New Roman"/>
          <w:noProof/>
          <w:position w:val="-12"/>
          <w:szCs w:val="28"/>
          <w:lang w:val="ru-RU" w:eastAsia="ru-RU"/>
        </w:rPr>
        <w:pict>
          <v:shape id="_x0000_i1575" type="#_x0000_t75" style="width:35.45pt;height:18.25pt">
            <v:imagedata r:id="rId811" o:title=""/>
          </v:shape>
        </w:pict>
      </w:r>
      <w:r w:rsidRPr="007F1BEE">
        <w:rPr>
          <w:rFonts w:eastAsia="Times New Roman"/>
          <w:noProof/>
          <w:szCs w:val="28"/>
          <w:lang w:val="ru-RU" w:eastAsia="ru-RU"/>
        </w:rPr>
        <w:t>,</w:t>
      </w:r>
      <w:r w:rsidR="000E7D59" w:rsidRPr="000E7D59">
        <w:rPr>
          <w:rFonts w:eastAsia="Times New Roman"/>
          <w:noProof/>
          <w:position w:val="-12"/>
          <w:szCs w:val="28"/>
          <w:lang w:val="ru-RU" w:eastAsia="ru-RU"/>
        </w:rPr>
        <w:pict>
          <v:shape id="_x0000_i1576" type="#_x0000_t75" style="width:36.55pt;height:18.25pt">
            <v:imagedata r:id="rId812" o:title=""/>
          </v:shape>
        </w:pict>
      </w:r>
      <w:r w:rsidRPr="007F1BEE">
        <w:rPr>
          <w:rFonts w:eastAsia="Times New Roman"/>
          <w:noProof/>
          <w:szCs w:val="28"/>
          <w:lang w:val="ru-RU" w:eastAsia="ru-RU"/>
        </w:rPr>
        <w:t xml:space="preserve">. У всій області кутів розсіювання, включаючи область Бункина-Федорова, відношення перерізів для того ж парціального процесу набирає вигляду: </w:t>
      </w:r>
    </w:p>
    <w:p w:rsidR="007F1BEE" w:rsidRPr="007F1BEE" w:rsidRDefault="007F1BEE" w:rsidP="00CA281A">
      <w:pPr>
        <w:pStyle w:val="a3"/>
        <w:jc w:val="right"/>
        <w:rPr>
          <w:rFonts w:eastAsia="Times New Roman"/>
          <w:noProof/>
          <w:szCs w:val="28"/>
          <w:lang w:val="ru-RU" w:eastAsia="ru-RU"/>
        </w:rPr>
      </w:pPr>
      <w:r w:rsidRPr="007F1BEE">
        <w:rPr>
          <w:rFonts w:eastAsia="Times New Roman"/>
          <w:noProof/>
          <w:szCs w:val="28"/>
          <w:lang w:val="ru-RU" w:eastAsia="ru-RU"/>
        </w:rPr>
        <w:tab/>
      </w:r>
      <w:r w:rsidR="000E7D59" w:rsidRPr="000E7D59">
        <w:rPr>
          <w:rFonts w:eastAsia="Times New Roman"/>
          <w:noProof/>
          <w:position w:val="-30"/>
          <w:szCs w:val="28"/>
          <w:lang w:val="ru-RU" w:eastAsia="ru-RU"/>
        </w:rPr>
        <w:pict>
          <v:shape id="_x0000_i1577" type="#_x0000_t75" style="width:331pt;height:40.85pt">
            <v:imagedata r:id="rId813"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181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395"/>
          <w:tab w:val="right" w:pos="9072"/>
        </w:tabs>
        <w:rPr>
          <w:rFonts w:eastAsia="Times New Roman"/>
          <w:noProof/>
          <w:szCs w:val="28"/>
          <w:lang w:val="ru-RU" w:eastAsia="ru-RU"/>
        </w:rPr>
      </w:pPr>
    </w:p>
    <w:p w:rsidR="007F1BEE" w:rsidRPr="007F1BEE" w:rsidRDefault="00F25B75" w:rsidP="007F1BEE">
      <w:pPr>
        <w:tabs>
          <w:tab w:val="center" w:pos="4800"/>
          <w:tab w:val="right" w:pos="9072"/>
        </w:tabs>
        <w:jc w:val="center"/>
        <w:rPr>
          <w:rFonts w:eastAsia="Times New Roman"/>
          <w:noProof/>
          <w:szCs w:val="28"/>
          <w:lang w:val="ru-RU" w:eastAsia="ru-RU"/>
        </w:rPr>
      </w:pPr>
      <w:r>
        <w:rPr>
          <w:rFonts w:eastAsia="Times New Roman"/>
          <w:noProof/>
          <w:szCs w:val="28"/>
          <w:lang w:val="ru-RU" w:eastAsia="ru-RU"/>
        </w:rPr>
        <w:drawing>
          <wp:inline distT="0" distB="0" distL="0" distR="0">
            <wp:extent cx="3724275" cy="2647950"/>
            <wp:effectExtent l="19050" t="0" r="9525" b="0"/>
            <wp:docPr id="577" name="Рисунок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pic:cNvPicPr>
                      <a:picLocks noChangeAspect="1" noChangeArrowheads="1"/>
                    </pic:cNvPicPr>
                  </pic:nvPicPr>
                  <pic:blipFill>
                    <a:blip r:embed="rId814" cstate="print"/>
                    <a:srcRect/>
                    <a:stretch>
                      <a:fillRect/>
                    </a:stretch>
                  </pic:blipFill>
                  <pic:spPr bwMode="auto">
                    <a:xfrm>
                      <a:off x="0" y="0"/>
                      <a:ext cx="3724275" cy="2647950"/>
                    </a:xfrm>
                    <a:prstGeom prst="rect">
                      <a:avLst/>
                    </a:prstGeom>
                    <a:noFill/>
                    <a:ln w="9525">
                      <a:noFill/>
                      <a:miter lim="800000"/>
                      <a:headEnd/>
                      <a:tailEnd/>
                    </a:ln>
                  </pic:spPr>
                </pic:pic>
              </a:graphicData>
            </a:graphic>
          </wp:inline>
        </w:drawing>
      </w:r>
    </w:p>
    <w:p w:rsidR="007F1BEE" w:rsidRPr="00A03E58" w:rsidRDefault="00A03E58" w:rsidP="00A03E58">
      <w:pPr>
        <w:pStyle w:val="a3"/>
        <w:spacing w:line="360" w:lineRule="auto"/>
        <w:jc w:val="center"/>
        <w:rPr>
          <w:i w:val="0"/>
          <w:color w:val="auto"/>
          <w:sz w:val="28"/>
          <w:szCs w:val="28"/>
          <w:lang w:val="uk-UA"/>
        </w:rPr>
      </w:pPr>
      <w:r w:rsidRPr="00A03E58">
        <w:rPr>
          <w:i w:val="0"/>
          <w:color w:val="auto"/>
          <w:sz w:val="28"/>
          <w:szCs w:val="28"/>
          <w:lang w:val="uk-UA"/>
        </w:rPr>
        <w:t xml:space="preserve">Рис. </w:t>
      </w:r>
      <w:r w:rsidR="000E7D59" w:rsidRPr="00A03E58">
        <w:rPr>
          <w:i w:val="0"/>
          <w:color w:val="auto"/>
          <w:sz w:val="28"/>
          <w:szCs w:val="28"/>
          <w:lang w:val="uk-UA"/>
        </w:rPr>
        <w:fldChar w:fldCharType="begin"/>
      </w:r>
      <w:r w:rsidRPr="00A03E58">
        <w:rPr>
          <w:i w:val="0"/>
          <w:color w:val="auto"/>
          <w:sz w:val="28"/>
          <w:szCs w:val="28"/>
          <w:lang w:val="uk-UA"/>
        </w:rPr>
        <w:instrText xml:space="preserve"> STYLEREF 1 \s </w:instrText>
      </w:r>
      <w:r w:rsidR="000E7D59" w:rsidRPr="00A03E58">
        <w:rPr>
          <w:i w:val="0"/>
          <w:color w:val="auto"/>
          <w:sz w:val="28"/>
          <w:szCs w:val="28"/>
          <w:lang w:val="uk-UA"/>
        </w:rPr>
        <w:fldChar w:fldCharType="separate"/>
      </w:r>
      <w:r w:rsidR="00BF735A">
        <w:rPr>
          <w:i w:val="0"/>
          <w:noProof/>
          <w:color w:val="auto"/>
          <w:sz w:val="28"/>
          <w:szCs w:val="28"/>
          <w:lang w:val="uk-UA"/>
        </w:rPr>
        <w:t>1</w:t>
      </w:r>
      <w:r w:rsidR="000E7D59" w:rsidRPr="00A03E58">
        <w:rPr>
          <w:i w:val="0"/>
          <w:color w:val="auto"/>
          <w:sz w:val="28"/>
          <w:szCs w:val="28"/>
          <w:lang w:val="uk-UA"/>
        </w:rPr>
        <w:fldChar w:fldCharType="end"/>
      </w:r>
      <w:r w:rsidRPr="00A03E58">
        <w:rPr>
          <w:i w:val="0"/>
          <w:color w:val="auto"/>
          <w:sz w:val="28"/>
          <w:szCs w:val="28"/>
          <w:lang w:val="uk-UA"/>
        </w:rPr>
        <w:t>.</w:t>
      </w:r>
      <w:r w:rsidR="000E7D59" w:rsidRPr="00A03E58">
        <w:rPr>
          <w:i w:val="0"/>
          <w:color w:val="auto"/>
          <w:sz w:val="28"/>
          <w:szCs w:val="28"/>
          <w:lang w:val="uk-UA"/>
        </w:rPr>
        <w:fldChar w:fldCharType="begin"/>
      </w:r>
      <w:r w:rsidRPr="00A03E58">
        <w:rPr>
          <w:i w:val="0"/>
          <w:color w:val="auto"/>
          <w:sz w:val="28"/>
          <w:szCs w:val="28"/>
          <w:lang w:val="uk-UA"/>
        </w:rPr>
        <w:instrText xml:space="preserve"> SEQ Рис. \* ARABIC \s 1 </w:instrText>
      </w:r>
      <w:r w:rsidR="000E7D59" w:rsidRPr="00A03E58">
        <w:rPr>
          <w:i w:val="0"/>
          <w:color w:val="auto"/>
          <w:sz w:val="28"/>
          <w:szCs w:val="28"/>
          <w:lang w:val="uk-UA"/>
        </w:rPr>
        <w:fldChar w:fldCharType="separate"/>
      </w:r>
      <w:r w:rsidR="00061898">
        <w:rPr>
          <w:i w:val="0"/>
          <w:noProof/>
          <w:color w:val="auto"/>
          <w:sz w:val="28"/>
          <w:szCs w:val="28"/>
          <w:lang w:val="uk-UA"/>
        </w:rPr>
        <w:t>16</w:t>
      </w:r>
      <w:r w:rsidR="000E7D59" w:rsidRPr="00A03E58">
        <w:rPr>
          <w:i w:val="0"/>
          <w:color w:val="auto"/>
          <w:sz w:val="28"/>
          <w:szCs w:val="28"/>
          <w:lang w:val="uk-UA"/>
        </w:rPr>
        <w:fldChar w:fldCharType="end"/>
      </w:r>
      <w:r w:rsidR="007F1BEE" w:rsidRPr="00A03E58">
        <w:rPr>
          <w:i w:val="0"/>
          <w:color w:val="auto"/>
          <w:sz w:val="28"/>
          <w:szCs w:val="28"/>
          <w:lang w:val="uk-UA"/>
        </w:rPr>
        <w:t>. Парціальна ймовірність розсіювання електрона (</w:t>
      </w:r>
      <w:r w:rsidR="000E7D59" w:rsidRPr="000E7D59">
        <w:rPr>
          <w:i w:val="0"/>
          <w:color w:val="auto"/>
          <w:sz w:val="28"/>
          <w:szCs w:val="28"/>
          <w:lang w:val="uk-UA"/>
        </w:rPr>
        <w:pict>
          <v:shape id="_x0000_i1578" type="#_x0000_t75" style="width:47.3pt;height:18.25pt">
            <v:imagedata r:id="rId815" o:title=""/>
          </v:shape>
        </w:pict>
      </w:r>
      <w:r w:rsidR="007F1BEE" w:rsidRPr="00A03E58">
        <w:rPr>
          <w:i w:val="0"/>
          <w:color w:val="auto"/>
          <w:sz w:val="28"/>
          <w:szCs w:val="28"/>
          <w:lang w:val="uk-UA"/>
        </w:rPr>
        <w:t xml:space="preserve"> МэВ, </w:t>
      </w:r>
      <w:r w:rsidR="000E7D59" w:rsidRPr="000E7D59">
        <w:rPr>
          <w:i w:val="0"/>
          <w:color w:val="auto"/>
          <w:sz w:val="28"/>
          <w:szCs w:val="28"/>
          <w:lang w:val="uk-UA"/>
        </w:rPr>
        <w:pict>
          <v:shape id="_x0000_i1579" type="#_x0000_t75" style="width:45.15pt;height:18.25pt">
            <v:imagedata r:id="rId816" o:title=""/>
          </v:shape>
        </w:pict>
      </w:r>
      <w:r w:rsidR="007F1BEE" w:rsidRPr="00A03E58">
        <w:rPr>
          <w:i w:val="0"/>
          <w:color w:val="auto"/>
          <w:sz w:val="28"/>
          <w:szCs w:val="28"/>
          <w:lang w:val="uk-UA"/>
        </w:rPr>
        <w:t xml:space="preserve">, </w:t>
      </w:r>
      <w:r w:rsidR="000E7D59" w:rsidRPr="000E7D59">
        <w:rPr>
          <w:i w:val="0"/>
          <w:color w:val="auto"/>
          <w:sz w:val="28"/>
          <w:szCs w:val="28"/>
          <w:lang w:val="uk-UA"/>
        </w:rPr>
        <w:pict>
          <v:shape id="_x0000_i1580" type="#_x0000_t75" style="width:38.7pt;height:18.25pt">
            <v:imagedata r:id="rId817" o:title=""/>
          </v:shape>
        </w:pict>
      </w:r>
      <w:r w:rsidR="007F1BEE" w:rsidRPr="00A03E58">
        <w:rPr>
          <w:i w:val="0"/>
          <w:color w:val="auto"/>
          <w:sz w:val="28"/>
          <w:szCs w:val="28"/>
          <w:lang w:val="uk-UA"/>
        </w:rPr>
        <w:t>) на ядрі в полі двох лазерних хвиль (</w:t>
      </w:r>
      <w:r w:rsidR="000E7D59" w:rsidRPr="000E7D59">
        <w:rPr>
          <w:i w:val="0"/>
          <w:color w:val="auto"/>
          <w:sz w:val="28"/>
          <w:szCs w:val="28"/>
          <w:lang w:val="uk-UA"/>
        </w:rPr>
        <w:pict>
          <v:shape id="_x0000_i1581" type="#_x0000_t75" style="width:1in;height:18.25pt">
            <v:imagedata r:id="rId818" o:title=""/>
          </v:shape>
        </w:pict>
      </w:r>
      <w:r w:rsidR="007F1BEE" w:rsidRPr="00A03E58">
        <w:rPr>
          <w:i w:val="0"/>
          <w:color w:val="auto"/>
          <w:sz w:val="28"/>
          <w:szCs w:val="28"/>
          <w:lang w:val="uk-UA"/>
        </w:rPr>
        <w:t>Вт/см</w:t>
      </w:r>
      <w:r w:rsidR="000E7D59" w:rsidRPr="000E7D59">
        <w:rPr>
          <w:i w:val="0"/>
          <w:color w:val="auto"/>
          <w:sz w:val="28"/>
          <w:szCs w:val="28"/>
          <w:lang w:val="uk-UA"/>
        </w:rPr>
        <w:pict>
          <v:shape id="_x0000_i1582" type="#_x0000_t75" style="width:8.6pt;height:15.05pt">
            <v:imagedata r:id="rId819" o:title=""/>
          </v:shape>
        </w:pict>
      </w:r>
      <w:r w:rsidR="007F1BEE" w:rsidRPr="00A03E58">
        <w:rPr>
          <w:i w:val="0"/>
          <w:color w:val="auto"/>
          <w:sz w:val="28"/>
          <w:szCs w:val="28"/>
          <w:lang w:val="uk-UA"/>
        </w:rPr>
        <w:t xml:space="preserve">, </w:t>
      </w:r>
      <w:r w:rsidR="000E7D59" w:rsidRPr="000E7D59">
        <w:rPr>
          <w:i w:val="0"/>
          <w:color w:val="auto"/>
          <w:sz w:val="28"/>
          <w:szCs w:val="28"/>
          <w:lang w:val="uk-UA"/>
        </w:rPr>
        <w:pict>
          <v:shape id="_x0000_i1583" type="#_x0000_t75" style="width:1in;height:18.25pt">
            <v:imagedata r:id="rId820" o:title=""/>
          </v:shape>
        </w:pict>
      </w:r>
      <w:r w:rsidR="007F1BEE" w:rsidRPr="00A03E58">
        <w:rPr>
          <w:i w:val="0"/>
          <w:color w:val="auto"/>
          <w:sz w:val="28"/>
          <w:szCs w:val="28"/>
          <w:lang w:val="uk-UA"/>
        </w:rPr>
        <w:t xml:space="preserve"> Вт/см</w:t>
      </w:r>
      <w:r w:rsidR="000E7D59" w:rsidRPr="000E7D59">
        <w:rPr>
          <w:i w:val="0"/>
          <w:color w:val="auto"/>
          <w:sz w:val="28"/>
          <w:szCs w:val="28"/>
          <w:lang w:val="uk-UA"/>
        </w:rPr>
        <w:pict>
          <v:shape id="_x0000_i1584" type="#_x0000_t75" style="width:8.6pt;height:15.05pt">
            <v:imagedata r:id="rId821" o:title=""/>
          </v:shape>
        </w:pict>
      </w:r>
      <w:r w:rsidR="007F1BEE" w:rsidRPr="00A03E58">
        <w:rPr>
          <w:i w:val="0"/>
          <w:color w:val="auto"/>
          <w:sz w:val="28"/>
          <w:szCs w:val="28"/>
          <w:lang w:val="uk-UA"/>
        </w:rPr>
        <w:t xml:space="preserve">, </w:t>
      </w:r>
      <w:r w:rsidR="000E7D59" w:rsidRPr="000E7D59">
        <w:rPr>
          <w:i w:val="0"/>
          <w:color w:val="auto"/>
          <w:sz w:val="28"/>
          <w:szCs w:val="28"/>
          <w:lang w:val="uk-UA"/>
        </w:rPr>
        <w:pict>
          <v:shape id="_x0000_i1585" type="#_x0000_t75" style="width:58.05pt;height:18.25pt">
            <v:imagedata r:id="rId822" o:title=""/>
          </v:shape>
        </w:pict>
      </w:r>
      <w:r w:rsidR="007F1BEE" w:rsidRPr="00A03E58">
        <w:rPr>
          <w:i w:val="0"/>
          <w:color w:val="auto"/>
          <w:sz w:val="28"/>
          <w:szCs w:val="28"/>
          <w:lang w:val="uk-UA"/>
        </w:rPr>
        <w:t xml:space="preserve">, </w:t>
      </w:r>
      <w:r w:rsidR="000E7D59" w:rsidRPr="000E7D59">
        <w:rPr>
          <w:i w:val="0"/>
          <w:color w:val="auto"/>
          <w:sz w:val="28"/>
          <w:szCs w:val="28"/>
          <w:lang w:val="uk-UA"/>
        </w:rPr>
        <w:pict>
          <v:shape id="_x0000_i1586" type="#_x0000_t75" style="width:50.5pt;height:18.25pt">
            <v:imagedata r:id="rId823" o:title=""/>
          </v:shape>
        </w:pict>
      </w:r>
      <w:r w:rsidR="007F1BEE" w:rsidRPr="00A03E58">
        <w:rPr>
          <w:i w:val="0"/>
          <w:color w:val="auto"/>
          <w:sz w:val="28"/>
          <w:szCs w:val="28"/>
          <w:lang w:val="uk-UA"/>
        </w:rPr>
        <w:t xml:space="preserve">, </w:t>
      </w:r>
      <w:r w:rsidR="000E7D59" w:rsidRPr="000E7D59">
        <w:rPr>
          <w:i w:val="0"/>
          <w:color w:val="auto"/>
          <w:sz w:val="28"/>
          <w:szCs w:val="28"/>
          <w:lang w:val="uk-UA"/>
        </w:rPr>
        <w:pict>
          <v:shape id="_x0000_i1587" type="#_x0000_t75" style="width:38.7pt;height:18.25pt">
            <v:imagedata r:id="rId824" o:title=""/>
          </v:shape>
        </w:pict>
      </w:r>
      <w:r w:rsidR="007F1BEE" w:rsidRPr="00A03E58">
        <w:rPr>
          <w:i w:val="0"/>
          <w:color w:val="auto"/>
          <w:sz w:val="28"/>
          <w:szCs w:val="28"/>
          <w:lang w:val="uk-UA"/>
        </w:rPr>
        <w:t xml:space="preserve">) як функція полярного кута вильоту електрона. Суцільна крива відповідає парціальному процесу з </w:t>
      </w:r>
      <w:r w:rsidR="000E7D59" w:rsidRPr="000E7D59">
        <w:rPr>
          <w:i w:val="0"/>
          <w:color w:val="auto"/>
          <w:sz w:val="28"/>
          <w:szCs w:val="28"/>
          <w:lang w:val="uk-UA"/>
        </w:rPr>
        <w:pict>
          <v:shape id="_x0000_i1588" type="#_x0000_t75" style="width:46.2pt;height:18.25pt">
            <v:imagedata r:id="rId825" o:title=""/>
          </v:shape>
        </w:pict>
      </w:r>
      <w:r w:rsidR="007F1BEE" w:rsidRPr="00A03E58">
        <w:rPr>
          <w:i w:val="0"/>
          <w:color w:val="auto"/>
          <w:sz w:val="28"/>
          <w:szCs w:val="28"/>
          <w:lang w:val="uk-UA"/>
        </w:rPr>
        <w:t xml:space="preserve">, пунктирна – </w:t>
      </w:r>
      <w:r w:rsidR="000E7D59" w:rsidRPr="000E7D59">
        <w:rPr>
          <w:i w:val="0"/>
          <w:color w:val="auto"/>
          <w:sz w:val="28"/>
          <w:szCs w:val="28"/>
          <w:lang w:val="uk-UA"/>
        </w:rPr>
        <w:pict>
          <v:shape id="_x0000_i1589" type="#_x0000_t75" style="width:39.75pt;height:18.25pt">
            <v:imagedata r:id="rId826" o:title=""/>
          </v:shape>
        </w:pict>
      </w:r>
      <w:r w:rsidR="007F1BEE" w:rsidRPr="00A03E58">
        <w:rPr>
          <w:i w:val="0"/>
          <w:color w:val="auto"/>
          <w:sz w:val="28"/>
          <w:szCs w:val="28"/>
          <w:lang w:val="uk-UA"/>
        </w:rPr>
        <w:t xml:space="preserve">, штрих-пунктирна – </w:t>
      </w:r>
      <w:r w:rsidR="000E7D59" w:rsidRPr="000E7D59">
        <w:rPr>
          <w:i w:val="0"/>
          <w:color w:val="auto"/>
          <w:sz w:val="28"/>
          <w:szCs w:val="28"/>
          <w:lang w:val="uk-UA"/>
        </w:rPr>
        <w:pict>
          <v:shape id="_x0000_i1590" type="#_x0000_t75" style="width:38.7pt;height:18.25pt">
            <v:imagedata r:id="rId827" o:title=""/>
          </v:shape>
        </w:pict>
      </w:r>
      <w:r w:rsidR="007F1BEE" w:rsidRPr="00A03E58">
        <w:rPr>
          <w:i w:val="0"/>
          <w:color w:val="auto"/>
          <w:sz w:val="28"/>
          <w:szCs w:val="28"/>
          <w:lang w:val="uk-UA"/>
        </w:rPr>
        <w:t xml:space="preserve">. </w:t>
      </w:r>
    </w:p>
    <w:p w:rsidR="007F1BEE" w:rsidRPr="007F1BEE" w:rsidRDefault="007F1BEE" w:rsidP="007F1BEE">
      <w:pPr>
        <w:tabs>
          <w:tab w:val="center" w:pos="4800"/>
          <w:tab w:val="right" w:pos="9072"/>
        </w:tabs>
        <w:rPr>
          <w:rFonts w:eastAsia="Times New Roman"/>
          <w:noProof/>
          <w:szCs w:val="28"/>
          <w:lang w:val="uk-UA" w:eastAsia="ru-RU"/>
        </w:rPr>
      </w:pPr>
    </w:p>
    <w:p w:rsidR="007F1BEE" w:rsidRPr="007F1BEE" w:rsidRDefault="00F25B75" w:rsidP="007F1BEE">
      <w:pPr>
        <w:tabs>
          <w:tab w:val="center" w:pos="4800"/>
          <w:tab w:val="right" w:pos="9072"/>
        </w:tabs>
        <w:jc w:val="center"/>
        <w:rPr>
          <w:rFonts w:eastAsia="Times New Roman"/>
          <w:noProof/>
          <w:szCs w:val="28"/>
          <w:lang w:val="ru-RU" w:eastAsia="ru-RU"/>
        </w:rPr>
      </w:pPr>
      <w:r>
        <w:rPr>
          <w:rFonts w:eastAsia="Times New Roman"/>
          <w:noProof/>
          <w:szCs w:val="28"/>
          <w:lang w:val="ru-RU" w:eastAsia="ru-RU"/>
        </w:rPr>
        <w:lastRenderedPageBreak/>
        <w:drawing>
          <wp:inline distT="0" distB="0" distL="0" distR="0">
            <wp:extent cx="3781425" cy="2905125"/>
            <wp:effectExtent l="19050" t="0" r="9525" b="0"/>
            <wp:docPr id="591" name="Рисунок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pic:cNvPicPr>
                      <a:picLocks noChangeAspect="1" noChangeArrowheads="1"/>
                    </pic:cNvPicPr>
                  </pic:nvPicPr>
                  <pic:blipFill>
                    <a:blip r:embed="rId828" cstate="print"/>
                    <a:srcRect/>
                    <a:stretch>
                      <a:fillRect/>
                    </a:stretch>
                  </pic:blipFill>
                  <pic:spPr bwMode="auto">
                    <a:xfrm>
                      <a:off x="0" y="0"/>
                      <a:ext cx="3781425" cy="2905125"/>
                    </a:xfrm>
                    <a:prstGeom prst="rect">
                      <a:avLst/>
                    </a:prstGeom>
                    <a:noFill/>
                    <a:ln w="9525">
                      <a:noFill/>
                      <a:miter lim="800000"/>
                      <a:headEnd/>
                      <a:tailEnd/>
                    </a:ln>
                  </pic:spPr>
                </pic:pic>
              </a:graphicData>
            </a:graphic>
          </wp:inline>
        </w:drawing>
      </w:r>
    </w:p>
    <w:p w:rsidR="007F1BEE" w:rsidRPr="00A03E58" w:rsidRDefault="00A03E58" w:rsidP="00A03E58">
      <w:pPr>
        <w:pStyle w:val="a3"/>
        <w:spacing w:line="360" w:lineRule="auto"/>
        <w:jc w:val="center"/>
        <w:rPr>
          <w:i w:val="0"/>
          <w:color w:val="auto"/>
          <w:sz w:val="28"/>
          <w:szCs w:val="28"/>
          <w:lang w:val="uk-UA"/>
        </w:rPr>
      </w:pPr>
      <w:r w:rsidRPr="00A03E58">
        <w:rPr>
          <w:i w:val="0"/>
          <w:color w:val="auto"/>
          <w:sz w:val="28"/>
          <w:szCs w:val="28"/>
          <w:lang w:val="uk-UA"/>
        </w:rPr>
        <w:t xml:space="preserve">Рис. </w:t>
      </w:r>
      <w:r w:rsidR="000E7D59" w:rsidRPr="00A03E58">
        <w:rPr>
          <w:i w:val="0"/>
          <w:color w:val="auto"/>
          <w:sz w:val="28"/>
          <w:szCs w:val="28"/>
          <w:lang w:val="uk-UA"/>
        </w:rPr>
        <w:fldChar w:fldCharType="begin"/>
      </w:r>
      <w:r w:rsidRPr="00A03E58">
        <w:rPr>
          <w:i w:val="0"/>
          <w:color w:val="auto"/>
          <w:sz w:val="28"/>
          <w:szCs w:val="28"/>
          <w:lang w:val="uk-UA"/>
        </w:rPr>
        <w:instrText xml:space="preserve"> STYLEREF 1 \s </w:instrText>
      </w:r>
      <w:r w:rsidR="000E7D59" w:rsidRPr="00A03E58">
        <w:rPr>
          <w:i w:val="0"/>
          <w:color w:val="auto"/>
          <w:sz w:val="28"/>
          <w:szCs w:val="28"/>
          <w:lang w:val="uk-UA"/>
        </w:rPr>
        <w:fldChar w:fldCharType="separate"/>
      </w:r>
      <w:r w:rsidR="00BF735A">
        <w:rPr>
          <w:i w:val="0"/>
          <w:noProof/>
          <w:color w:val="auto"/>
          <w:sz w:val="28"/>
          <w:szCs w:val="28"/>
          <w:lang w:val="uk-UA"/>
        </w:rPr>
        <w:t>1</w:t>
      </w:r>
      <w:r w:rsidR="000E7D59" w:rsidRPr="00A03E58">
        <w:rPr>
          <w:i w:val="0"/>
          <w:color w:val="auto"/>
          <w:sz w:val="28"/>
          <w:szCs w:val="28"/>
          <w:lang w:val="uk-UA"/>
        </w:rPr>
        <w:fldChar w:fldCharType="end"/>
      </w:r>
      <w:r w:rsidRPr="00A03E58">
        <w:rPr>
          <w:i w:val="0"/>
          <w:color w:val="auto"/>
          <w:sz w:val="28"/>
          <w:szCs w:val="28"/>
          <w:lang w:val="uk-UA"/>
        </w:rPr>
        <w:t>.</w:t>
      </w:r>
      <w:r w:rsidR="000E7D59" w:rsidRPr="00A03E58">
        <w:rPr>
          <w:i w:val="0"/>
          <w:color w:val="auto"/>
          <w:sz w:val="28"/>
          <w:szCs w:val="28"/>
          <w:lang w:val="uk-UA"/>
        </w:rPr>
        <w:fldChar w:fldCharType="begin"/>
      </w:r>
      <w:r w:rsidRPr="00A03E58">
        <w:rPr>
          <w:i w:val="0"/>
          <w:color w:val="auto"/>
          <w:sz w:val="28"/>
          <w:szCs w:val="28"/>
          <w:lang w:val="uk-UA"/>
        </w:rPr>
        <w:instrText xml:space="preserve"> SEQ Рис. \* ARABIC \s 1 </w:instrText>
      </w:r>
      <w:r w:rsidR="000E7D59" w:rsidRPr="00A03E58">
        <w:rPr>
          <w:i w:val="0"/>
          <w:color w:val="auto"/>
          <w:sz w:val="28"/>
          <w:szCs w:val="28"/>
          <w:lang w:val="uk-UA"/>
        </w:rPr>
        <w:fldChar w:fldCharType="separate"/>
      </w:r>
      <w:r w:rsidR="00061898">
        <w:rPr>
          <w:i w:val="0"/>
          <w:noProof/>
          <w:color w:val="auto"/>
          <w:sz w:val="28"/>
          <w:szCs w:val="28"/>
          <w:lang w:val="uk-UA"/>
        </w:rPr>
        <w:t>17</w:t>
      </w:r>
      <w:r w:rsidR="000E7D59" w:rsidRPr="00A03E58">
        <w:rPr>
          <w:i w:val="0"/>
          <w:color w:val="auto"/>
          <w:sz w:val="28"/>
          <w:szCs w:val="28"/>
          <w:lang w:val="uk-UA"/>
        </w:rPr>
        <w:fldChar w:fldCharType="end"/>
      </w:r>
      <w:r w:rsidR="007F1BEE" w:rsidRPr="00A03E58">
        <w:rPr>
          <w:i w:val="0"/>
          <w:color w:val="auto"/>
          <w:sz w:val="28"/>
          <w:szCs w:val="28"/>
          <w:lang w:val="uk-UA"/>
        </w:rPr>
        <w:t xml:space="preserve">. Парціальна ймовірність для вимушеного процесу поглинання </w:t>
      </w:r>
      <w:r w:rsidR="000E7D59" w:rsidRPr="000E7D59">
        <w:rPr>
          <w:i w:val="0"/>
          <w:color w:val="auto"/>
          <w:sz w:val="28"/>
          <w:szCs w:val="28"/>
          <w:lang w:val="uk-UA"/>
        </w:rPr>
        <w:pict>
          <v:shape id="_x0000_i1591" type="#_x0000_t75" style="width:39.75pt;height:18.25pt">
            <v:imagedata r:id="rId829" o:title=""/>
          </v:shape>
        </w:pict>
      </w:r>
      <w:r w:rsidR="007F1BEE" w:rsidRPr="00A03E58">
        <w:rPr>
          <w:i w:val="0"/>
          <w:color w:val="auto"/>
          <w:sz w:val="28"/>
          <w:szCs w:val="28"/>
          <w:lang w:val="uk-UA"/>
        </w:rPr>
        <w:t xml:space="preserve"> при розсіянні електрона (</w:t>
      </w:r>
      <w:r w:rsidR="000E7D59" w:rsidRPr="000E7D59">
        <w:rPr>
          <w:i w:val="0"/>
          <w:color w:val="auto"/>
          <w:sz w:val="28"/>
          <w:szCs w:val="28"/>
          <w:lang w:val="uk-UA"/>
        </w:rPr>
        <w:pict>
          <v:shape id="_x0000_i1592" type="#_x0000_t75" style="width:68.8pt;height:18.25pt">
            <v:imagedata r:id="rId830" o:title=""/>
          </v:shape>
        </w:pict>
      </w:r>
      <w:r w:rsidR="007F1BEE" w:rsidRPr="00A03E58">
        <w:rPr>
          <w:i w:val="0"/>
          <w:color w:val="auto"/>
          <w:sz w:val="28"/>
          <w:szCs w:val="28"/>
          <w:lang w:val="uk-UA"/>
        </w:rPr>
        <w:t xml:space="preserve"> МэВ, </w:t>
      </w:r>
      <w:r w:rsidR="000E7D59" w:rsidRPr="000E7D59">
        <w:rPr>
          <w:i w:val="0"/>
          <w:color w:val="auto"/>
          <w:sz w:val="28"/>
          <w:szCs w:val="28"/>
          <w:lang w:val="uk-UA"/>
        </w:rPr>
        <w:pict>
          <v:shape id="_x0000_i1593" type="#_x0000_t75" style="width:45.15pt;height:18.25pt">
            <v:imagedata r:id="rId831" o:title=""/>
          </v:shape>
        </w:pict>
      </w:r>
      <w:r w:rsidR="007F1BEE" w:rsidRPr="00A03E58">
        <w:rPr>
          <w:i w:val="0"/>
          <w:color w:val="auto"/>
          <w:sz w:val="28"/>
          <w:szCs w:val="28"/>
          <w:lang w:val="uk-UA"/>
        </w:rPr>
        <w:t xml:space="preserve">, </w:t>
      </w:r>
      <w:r w:rsidR="000E7D59" w:rsidRPr="000E7D59">
        <w:rPr>
          <w:i w:val="0"/>
          <w:color w:val="auto"/>
          <w:sz w:val="28"/>
          <w:szCs w:val="28"/>
          <w:lang w:val="uk-UA"/>
        </w:rPr>
        <w:pict>
          <v:shape id="_x0000_i1594" type="#_x0000_t75" style="width:38.7pt;height:18.25pt">
            <v:imagedata r:id="rId832" o:title=""/>
          </v:shape>
        </w:pict>
      </w:r>
      <w:r w:rsidR="007F1BEE" w:rsidRPr="00A03E58">
        <w:rPr>
          <w:i w:val="0"/>
          <w:color w:val="auto"/>
          <w:sz w:val="28"/>
          <w:szCs w:val="28"/>
          <w:lang w:val="uk-UA"/>
        </w:rPr>
        <w:t>) на ядрі в полі двох імпульсних лазерних хвиль (</w:t>
      </w:r>
      <w:r w:rsidR="000E7D59" w:rsidRPr="000E7D59">
        <w:rPr>
          <w:i w:val="0"/>
          <w:color w:val="auto"/>
          <w:sz w:val="28"/>
          <w:szCs w:val="28"/>
          <w:lang w:val="uk-UA"/>
        </w:rPr>
        <w:pict>
          <v:shape id="_x0000_i1595" type="#_x0000_t75" style="width:66.65pt;height:18.25pt">
            <v:imagedata r:id="rId833" o:title=""/>
          </v:shape>
        </w:pict>
      </w:r>
      <w:r w:rsidR="007F1BEE" w:rsidRPr="00A03E58">
        <w:rPr>
          <w:i w:val="0"/>
          <w:color w:val="auto"/>
          <w:sz w:val="28"/>
          <w:szCs w:val="28"/>
          <w:lang w:val="uk-UA"/>
        </w:rPr>
        <w:t>Вт/см</w:t>
      </w:r>
      <w:r w:rsidR="000E7D59" w:rsidRPr="000E7D59">
        <w:rPr>
          <w:i w:val="0"/>
          <w:color w:val="auto"/>
          <w:sz w:val="28"/>
          <w:szCs w:val="28"/>
          <w:lang w:val="uk-UA"/>
        </w:rPr>
        <w:pict>
          <v:shape id="_x0000_i1596" type="#_x0000_t75" style="width:8.6pt;height:15.05pt">
            <v:imagedata r:id="rId834" o:title=""/>
          </v:shape>
        </w:pict>
      </w:r>
      <w:r w:rsidR="007F1BEE" w:rsidRPr="00A03E58">
        <w:rPr>
          <w:i w:val="0"/>
          <w:color w:val="auto"/>
          <w:sz w:val="28"/>
          <w:szCs w:val="28"/>
          <w:lang w:val="uk-UA"/>
        </w:rPr>
        <w:t xml:space="preserve">, </w:t>
      </w:r>
      <w:r w:rsidR="000E7D59" w:rsidRPr="000E7D59">
        <w:rPr>
          <w:i w:val="0"/>
          <w:color w:val="auto"/>
          <w:sz w:val="28"/>
          <w:szCs w:val="28"/>
          <w:lang w:val="uk-UA"/>
        </w:rPr>
        <w:pict>
          <v:shape id="_x0000_i1597" type="#_x0000_t75" style="width:66.65pt;height:18.25pt">
            <v:imagedata r:id="rId835" o:title=""/>
          </v:shape>
        </w:pict>
      </w:r>
      <w:r w:rsidR="007F1BEE" w:rsidRPr="00A03E58">
        <w:rPr>
          <w:i w:val="0"/>
          <w:color w:val="auto"/>
          <w:sz w:val="28"/>
          <w:szCs w:val="28"/>
          <w:lang w:val="uk-UA"/>
        </w:rPr>
        <w:t xml:space="preserve"> Вт/см</w:t>
      </w:r>
      <w:r w:rsidR="000E7D59" w:rsidRPr="000E7D59">
        <w:rPr>
          <w:i w:val="0"/>
          <w:color w:val="auto"/>
          <w:sz w:val="28"/>
          <w:szCs w:val="28"/>
          <w:lang w:val="uk-UA"/>
        </w:rPr>
        <w:pict>
          <v:shape id="_x0000_i1598" type="#_x0000_t75" style="width:8.6pt;height:15.05pt">
            <v:imagedata r:id="rId836" o:title=""/>
          </v:shape>
        </w:pict>
      </w:r>
      <w:r w:rsidR="007F1BEE" w:rsidRPr="00A03E58">
        <w:rPr>
          <w:i w:val="0"/>
          <w:color w:val="auto"/>
          <w:sz w:val="28"/>
          <w:szCs w:val="28"/>
          <w:lang w:val="uk-UA"/>
        </w:rPr>
        <w:t xml:space="preserve">, </w:t>
      </w:r>
      <w:r w:rsidR="000E7D59" w:rsidRPr="000E7D59">
        <w:rPr>
          <w:i w:val="0"/>
          <w:color w:val="auto"/>
          <w:sz w:val="28"/>
          <w:szCs w:val="28"/>
          <w:lang w:val="uk-UA"/>
        </w:rPr>
        <w:pict>
          <v:shape id="_x0000_i1599" type="#_x0000_t75" style="width:58.05pt;height:18.25pt">
            <v:imagedata r:id="rId837" o:title=""/>
          </v:shape>
        </w:pict>
      </w:r>
      <w:r w:rsidR="007F1BEE" w:rsidRPr="00A03E58">
        <w:rPr>
          <w:i w:val="0"/>
          <w:color w:val="auto"/>
          <w:sz w:val="28"/>
          <w:szCs w:val="28"/>
          <w:lang w:val="uk-UA"/>
        </w:rPr>
        <w:t xml:space="preserve">, </w:t>
      </w:r>
      <w:r w:rsidR="000E7D59" w:rsidRPr="000E7D59">
        <w:rPr>
          <w:i w:val="0"/>
          <w:color w:val="auto"/>
          <w:sz w:val="28"/>
          <w:szCs w:val="28"/>
          <w:lang w:val="uk-UA"/>
        </w:rPr>
        <w:pict>
          <v:shape id="_x0000_i1600" type="#_x0000_t75" style="width:50.5pt;height:18.25pt">
            <v:imagedata r:id="rId838" o:title=""/>
          </v:shape>
        </w:pict>
      </w:r>
      <w:r w:rsidR="007F1BEE" w:rsidRPr="00A03E58">
        <w:rPr>
          <w:i w:val="0"/>
          <w:color w:val="auto"/>
          <w:sz w:val="28"/>
          <w:szCs w:val="28"/>
          <w:lang w:val="uk-UA"/>
        </w:rPr>
        <w:t xml:space="preserve">, </w:t>
      </w:r>
      <w:r w:rsidR="000E7D59" w:rsidRPr="000E7D59">
        <w:rPr>
          <w:i w:val="0"/>
          <w:color w:val="auto"/>
          <w:sz w:val="28"/>
          <w:szCs w:val="28"/>
          <w:lang w:val="uk-UA"/>
        </w:rPr>
        <w:pict>
          <v:shape id="_x0000_i1601" type="#_x0000_t75" style="width:38.7pt;height:18.25pt">
            <v:imagedata r:id="rId839" o:title=""/>
          </v:shape>
        </w:pict>
      </w:r>
      <w:r w:rsidR="007F1BEE" w:rsidRPr="00A03E58">
        <w:rPr>
          <w:i w:val="0"/>
          <w:color w:val="auto"/>
          <w:sz w:val="28"/>
          <w:szCs w:val="28"/>
          <w:lang w:val="uk-UA"/>
        </w:rPr>
        <w:t>) як функція полярного кута вильоту електрона. Пунктирна крива відповідає інтерференційної області.</w:t>
      </w:r>
    </w:p>
    <w:p w:rsidR="007F1BEE" w:rsidRPr="007F1BEE" w:rsidRDefault="007F1BEE" w:rsidP="007F1BEE">
      <w:pPr>
        <w:tabs>
          <w:tab w:val="center" w:pos="4800"/>
          <w:tab w:val="right" w:pos="9072"/>
        </w:tabs>
        <w:rPr>
          <w:rFonts w:eastAsia="Times New Roman"/>
          <w:noProof/>
          <w:szCs w:val="28"/>
          <w:lang w:val="uk-UA" w:eastAsia="ru-RU"/>
        </w:rPr>
      </w:pPr>
    </w:p>
    <w:p w:rsidR="007F1BEE" w:rsidRPr="007F1BEE" w:rsidRDefault="007F1BEE" w:rsidP="007F1BEE">
      <w:pPr>
        <w:tabs>
          <w:tab w:val="center" w:pos="4800"/>
          <w:tab w:val="right" w:pos="9072"/>
        </w:tabs>
        <w:rPr>
          <w:rFonts w:eastAsia="Times New Roman"/>
          <w:noProof/>
          <w:szCs w:val="28"/>
          <w:lang w:val="uk-UA" w:eastAsia="ru-RU"/>
        </w:rPr>
      </w:pPr>
      <w:r w:rsidRPr="007A1E9A">
        <w:rPr>
          <w:rFonts w:eastAsia="Times New Roman"/>
          <w:noProof/>
          <w:szCs w:val="28"/>
          <w:lang w:val="uk-UA" w:eastAsia="ru-RU"/>
        </w:rPr>
        <w:t xml:space="preserve">На рис. </w:t>
      </w:r>
      <w:r w:rsidR="00845D3A">
        <w:rPr>
          <w:rFonts w:eastAsia="Times New Roman"/>
          <w:noProof/>
          <w:szCs w:val="28"/>
          <w:lang w:val="uk-UA" w:eastAsia="ru-RU"/>
        </w:rPr>
        <w:t>1.1</w:t>
      </w:r>
      <w:r w:rsidR="00061898" w:rsidRPr="00B95340">
        <w:rPr>
          <w:rFonts w:eastAsia="Times New Roman"/>
          <w:noProof/>
          <w:szCs w:val="28"/>
          <w:lang w:val="uk-UA" w:eastAsia="ru-RU"/>
        </w:rPr>
        <w:t>7</w:t>
      </w:r>
      <w:r w:rsidRPr="007A1E9A">
        <w:rPr>
          <w:rFonts w:eastAsia="Times New Roman"/>
          <w:noProof/>
          <w:szCs w:val="28"/>
          <w:lang w:val="uk-UA" w:eastAsia="ru-RU"/>
        </w:rPr>
        <w:t xml:space="preserve"> представлена парціальна ймовірність вимушеного поглинання п’яти фотонів з першої і другої хвилі (</w:t>
      </w:r>
      <w:r w:rsidR="000E7D59" w:rsidRPr="000E7D59">
        <w:rPr>
          <w:rFonts w:eastAsia="Times New Roman"/>
          <w:noProof/>
          <w:position w:val="-12"/>
          <w:szCs w:val="28"/>
          <w:lang w:val="ru-RU" w:eastAsia="ru-RU"/>
        </w:rPr>
        <w:pict>
          <v:shape id="_x0000_i1602" type="#_x0000_t75" style="width:39.75pt;height:18.25pt">
            <v:imagedata r:id="rId840" o:title=""/>
          </v:shape>
        </w:pict>
      </w:r>
      <w:r w:rsidRPr="007A1E9A">
        <w:rPr>
          <w:rFonts w:eastAsia="Times New Roman"/>
          <w:noProof/>
          <w:szCs w:val="28"/>
          <w:lang w:val="uk-UA" w:eastAsia="ru-RU"/>
        </w:rPr>
        <w:t>)</w:t>
      </w:r>
      <w:r w:rsidRPr="007F1BEE">
        <w:rPr>
          <w:rFonts w:eastAsia="Times New Roman"/>
          <w:noProof/>
          <w:szCs w:val="28"/>
          <w:lang w:val="uk-UA" w:eastAsia="ru-RU"/>
        </w:rPr>
        <w:t xml:space="preserve"> </w:t>
      </w:r>
      <w:r w:rsidR="005717A9">
        <w:rPr>
          <w:rFonts w:eastAsia="Times New Roman"/>
          <w:noProof/>
          <w:szCs w:val="28"/>
          <w:lang w:val="uk-UA" w:eastAsia="ru-RU"/>
        </w:rPr>
        <w:t>(1.181)</w:t>
      </w:r>
      <w:r w:rsidRPr="007F1BEE">
        <w:rPr>
          <w:rFonts w:eastAsia="Times New Roman"/>
          <w:noProof/>
          <w:szCs w:val="28"/>
          <w:lang w:val="uk-UA" w:eastAsia="ru-RU"/>
        </w:rPr>
        <w:t xml:space="preserve"> </w:t>
      </w:r>
      <w:r w:rsidRPr="007A1E9A">
        <w:rPr>
          <w:rFonts w:eastAsia="Times New Roman"/>
          <w:noProof/>
          <w:szCs w:val="28"/>
          <w:lang w:val="uk-UA" w:eastAsia="ru-RU"/>
        </w:rPr>
        <w:t>(суцільна крива). Інтерференційній області відповідає пунктирна крива</w:t>
      </w:r>
      <w:r w:rsidRPr="007F1BEE">
        <w:rPr>
          <w:rFonts w:eastAsia="Times New Roman"/>
          <w:noProof/>
          <w:szCs w:val="28"/>
          <w:lang w:val="uk-UA" w:eastAsia="ru-RU"/>
        </w:rPr>
        <w:t xml:space="preserve"> </w:t>
      </w:r>
      <w:r w:rsidR="005717A9">
        <w:rPr>
          <w:rFonts w:eastAsia="Times New Roman"/>
          <w:noProof/>
          <w:szCs w:val="28"/>
          <w:lang w:val="uk-UA" w:eastAsia="ru-RU"/>
        </w:rPr>
        <w:t>(1.181)</w:t>
      </w:r>
      <w:r w:rsidRPr="007A1E9A">
        <w:rPr>
          <w:rFonts w:eastAsia="Times New Roman"/>
          <w:noProof/>
          <w:szCs w:val="28"/>
          <w:lang w:val="uk-UA" w:eastAsia="ru-RU"/>
        </w:rPr>
        <w:t xml:space="preserve">. Як видно з рисунка </w:t>
      </w:r>
      <w:r w:rsidR="00845D3A">
        <w:rPr>
          <w:rFonts w:eastAsia="Times New Roman"/>
          <w:noProof/>
          <w:szCs w:val="28"/>
          <w:lang w:val="uk-UA" w:eastAsia="ru-RU"/>
        </w:rPr>
        <w:t>1.1</w:t>
      </w:r>
      <w:r w:rsidR="00061898" w:rsidRPr="00061898">
        <w:rPr>
          <w:rFonts w:eastAsia="Times New Roman"/>
          <w:noProof/>
          <w:szCs w:val="28"/>
          <w:lang w:val="uk-UA" w:eastAsia="ru-RU"/>
        </w:rPr>
        <w:t>7</w:t>
      </w:r>
      <w:r w:rsidRPr="007A1E9A">
        <w:rPr>
          <w:rFonts w:eastAsia="Times New Roman"/>
          <w:noProof/>
          <w:szCs w:val="28"/>
          <w:lang w:val="uk-UA" w:eastAsia="ru-RU"/>
        </w:rPr>
        <w:t>, парціальна ймовірність в інтерференційній області на п’ять порядків величини може перевищувати відповідну ймовірність в іншій геометрії розсіювання. Різниця по порядку величини для парціальної ймовірності в різних кінематичних областях може бути виявлена експериментально.</w:t>
      </w:r>
    </w:p>
    <w:p w:rsidR="007F1BEE" w:rsidRPr="007F1BEE" w:rsidRDefault="007F1BEE" w:rsidP="007F1BEE">
      <w:pPr>
        <w:tabs>
          <w:tab w:val="center" w:pos="4800"/>
          <w:tab w:val="right" w:pos="9072"/>
        </w:tabs>
        <w:rPr>
          <w:rFonts w:eastAsia="Times New Roman"/>
          <w:noProof/>
          <w:szCs w:val="28"/>
          <w:lang w:val="uk-UA" w:eastAsia="ru-RU"/>
        </w:rPr>
      </w:pPr>
      <w:r w:rsidRPr="007F1BEE">
        <w:rPr>
          <w:rFonts w:eastAsia="Times New Roman"/>
          <w:noProof/>
          <w:szCs w:val="28"/>
          <w:lang w:val="uk-UA" w:eastAsia="ru-RU"/>
        </w:rPr>
        <w:t xml:space="preserve">Процес розсіювання електрона на ядрі в полі двох імпульсних лазерних хвиль може домінувати в інтерференційної кінематичної області, де вимушене випромінювання і поглинання фотонів обох хвиль відбувається корельованим чином. При цьому також спостерігається сильна кореляція між кутом вильоту та енергією електрона в кінцевому </w:t>
      </w:r>
      <w:r w:rsidRPr="007F1BEE">
        <w:rPr>
          <w:rFonts w:eastAsia="Times New Roman"/>
          <w:noProof/>
          <w:szCs w:val="28"/>
          <w:lang w:val="uk-UA" w:eastAsia="ru-RU"/>
        </w:rPr>
        <w:lastRenderedPageBreak/>
        <w:t>стані, що істотно відрізняє процес розсіювання електрона на ядрі в інтерференційної області від розсіювання електрона в будь-якій іншій геометрії. При відхиленні від інтерференційного кута вильоту електрона спостерігається розширення парціального перерізу. При цьому, ймовірність парціальних процесів в інтерференційної області на п’ять порядків величини може перевищувати відповідну ймовірність в області Бункина-Федорова.</w:t>
      </w:r>
    </w:p>
    <w:p w:rsidR="007F1BEE" w:rsidRPr="007F1BEE" w:rsidRDefault="007F1BEE" w:rsidP="00BF735A">
      <w:pPr>
        <w:pStyle w:val="3"/>
        <w:numPr>
          <w:ilvl w:val="2"/>
          <w:numId w:val="2"/>
        </w:numPr>
        <w:ind w:hanging="11"/>
        <w:rPr>
          <w:lang w:val="uk-UA" w:eastAsia="ru-RU"/>
        </w:rPr>
      </w:pPr>
      <w:r w:rsidRPr="007F1BEE">
        <w:rPr>
          <w:lang w:val="uk-UA" w:eastAsia="ru-RU"/>
        </w:rPr>
        <w:t xml:space="preserve"> </w:t>
      </w:r>
      <w:bookmarkStart w:id="40" w:name="_Toc91078666"/>
      <w:r w:rsidRPr="007F1BEE">
        <w:rPr>
          <w:lang w:val="uk-UA" w:eastAsia="ru-RU"/>
        </w:rPr>
        <w:t xml:space="preserve">Знаходження ймовірності процесів 2-го порядку за сталою тонкої </w:t>
      </w:r>
      <w:r w:rsidRPr="007F1BEE">
        <w:rPr>
          <w:spacing w:val="-4"/>
          <w:lang w:val="uk-UA" w:eastAsia="ru-RU"/>
        </w:rPr>
        <w:t>структури з проміжним фотонним станом, що описуються 1-ю діаграмою</w:t>
      </w:r>
      <w:r w:rsidRPr="007F1BEE">
        <w:rPr>
          <w:lang w:val="uk-UA" w:eastAsia="ru-RU"/>
        </w:rPr>
        <w:t xml:space="preserve"> Феймана та відбуваються в полі плоскої електромагнітної хвилі</w:t>
      </w:r>
      <w:bookmarkEnd w:id="40"/>
    </w:p>
    <w:p w:rsidR="007F1BEE" w:rsidRPr="007F1BEE" w:rsidRDefault="007F1BEE" w:rsidP="007F1BEE">
      <w:pPr>
        <w:tabs>
          <w:tab w:val="center" w:pos="4800"/>
          <w:tab w:val="right" w:pos="9500"/>
        </w:tabs>
        <w:rPr>
          <w:rFonts w:eastAsia="Times New Roman"/>
          <w:szCs w:val="28"/>
          <w:lang w:val="uk-UA" w:eastAsia="ru-RU"/>
        </w:rPr>
      </w:pPr>
      <w:bookmarkStart w:id="41" w:name="GrindEQpgref61912e741"/>
      <w:bookmarkEnd w:id="41"/>
      <w:r w:rsidRPr="007F1BEE">
        <w:rPr>
          <w:rFonts w:eastAsia="Times New Roman"/>
          <w:szCs w:val="28"/>
          <w:lang w:val="uk-UA" w:eastAsia="ru-RU"/>
        </w:rPr>
        <w:t>Розрахунок ймовірностей процесів 2-го порядку за сталою тонкої структури в полі електромагнітної хвилі кардинально ускладнюється у порівнянні з процесами 1-го порядку. Тому у випадку процесів 2-го порядку для розрахунку ймовірностей використовують числові методи або різні наближення, зокрема, метод еквівалентних фотонів, використання до тризуб-процесу див. [</w:t>
      </w:r>
      <w:r w:rsidRPr="007F1BEE">
        <w:rPr>
          <w:rFonts w:eastAsia="Times New Roman"/>
          <w:szCs w:val="28"/>
          <w:lang w:val="ru-RU" w:eastAsia="ru-RU"/>
        </w:rPr>
        <w:t>53</w:t>
      </w:r>
      <w:r w:rsidRPr="007F1BEE">
        <w:rPr>
          <w:rFonts w:eastAsia="Times New Roman"/>
          <w:szCs w:val="28"/>
          <w:lang w:val="uk-UA" w:eastAsia="ru-RU"/>
        </w:rPr>
        <w:t>], також див. більш загальне наближення розвинуте в роботах Рощупкіна С.П. з співавторами, див., наприклад, [</w:t>
      </w:r>
      <w:r w:rsidRPr="007F1BEE">
        <w:rPr>
          <w:rFonts w:eastAsia="Times New Roman"/>
          <w:szCs w:val="28"/>
          <w:lang w:val="ru-RU" w:eastAsia="ru-RU"/>
        </w:rPr>
        <w:t>66</w:t>
      </w:r>
      <w:r w:rsidRPr="007F1BEE">
        <w:rPr>
          <w:rFonts w:eastAsia="Times New Roman"/>
          <w:szCs w:val="28"/>
          <w:lang w:val="uk-UA" w:eastAsia="ru-RU"/>
        </w:rPr>
        <w:t>], інші приклади можна знайти в монографії [</w:t>
      </w:r>
      <w:r w:rsidRPr="007F1BEE">
        <w:rPr>
          <w:rFonts w:eastAsia="Times New Roman"/>
          <w:szCs w:val="28"/>
          <w:lang w:val="ru-RU" w:eastAsia="ru-RU"/>
        </w:rPr>
        <w:t>61</w:t>
      </w:r>
      <w:r w:rsidRPr="007F1BEE">
        <w:rPr>
          <w:rFonts w:eastAsia="Times New Roman"/>
          <w:szCs w:val="28"/>
          <w:lang w:val="uk-UA" w:eastAsia="ru-RU"/>
        </w:rPr>
        <w:t>].</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 xml:space="preserve">4-потенціал плоскої електромагнітної хвилі має вигляд: </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0E7D59" w:rsidRPr="000E7D59">
        <w:rPr>
          <w:rFonts w:eastAsia="Times New Roman"/>
          <w:position w:val="-16"/>
          <w:szCs w:val="28"/>
          <w:lang w:val="uk-UA" w:eastAsia="ru-RU"/>
        </w:rPr>
        <w:pict>
          <v:shape id="_x0000_i1603" type="#_x0000_t75" style="width:134.35pt;height:21.5pt">
            <v:imagedata r:id="rId841" o:title=""/>
          </v:shape>
        </w:pict>
      </w:r>
      <w:r w:rsidRPr="00D66805">
        <w:rPr>
          <w:i w:val="0"/>
          <w:iCs w:val="0"/>
          <w:noProof/>
          <w:color w:val="auto"/>
          <w:sz w:val="28"/>
          <w:szCs w:val="22"/>
          <w:lang w:val="uk-UA"/>
        </w:rPr>
        <w:tab/>
        <w:t xml:space="preserve"> </w:t>
      </w:r>
      <w:r w:rsidR="00CA281A" w:rsidRPr="00A03E58">
        <w:rPr>
          <w:i w:val="0"/>
          <w:iCs w:val="0"/>
          <w:noProof/>
          <w:color w:val="auto"/>
          <w:sz w:val="28"/>
          <w:szCs w:val="22"/>
          <w:lang w:val="uk-UA"/>
        </w:rPr>
        <w:tab/>
      </w:r>
      <w:r w:rsidR="00CA281A" w:rsidRPr="00A03E58">
        <w:rPr>
          <w:i w:val="0"/>
          <w:iCs w:val="0"/>
          <w:noProof/>
          <w:color w:val="auto"/>
          <w:sz w:val="28"/>
          <w:szCs w:val="22"/>
          <w:lang w:val="uk-UA"/>
        </w:rPr>
        <w:tab/>
      </w:r>
      <w:r w:rsidR="00CA281A" w:rsidRPr="00A03E58">
        <w:rPr>
          <w:i w:val="0"/>
          <w:iCs w:val="0"/>
          <w:noProof/>
          <w:color w:val="auto"/>
          <w:sz w:val="28"/>
          <w:szCs w:val="22"/>
          <w:lang w:val="uk-UA"/>
        </w:rPr>
        <w:tab/>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182</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5717A9">
      <w:pPr>
        <w:tabs>
          <w:tab w:val="center" w:pos="4800"/>
          <w:tab w:val="right" w:pos="9500"/>
        </w:tabs>
        <w:ind w:firstLine="0"/>
        <w:rPr>
          <w:rFonts w:eastAsia="Times New Roman"/>
          <w:szCs w:val="28"/>
          <w:lang w:val="uk-UA" w:eastAsia="ru-RU"/>
        </w:rPr>
      </w:pPr>
      <w:r w:rsidRPr="007F1BEE">
        <w:rPr>
          <w:rFonts w:eastAsia="Times New Roman"/>
          <w:szCs w:val="28"/>
          <w:lang w:val="uk-UA" w:eastAsia="ru-RU"/>
        </w:rPr>
        <w:t xml:space="preserve">де </w:t>
      </w:r>
      <w:r w:rsidR="000E7D59" w:rsidRPr="000E7D59">
        <w:rPr>
          <w:rFonts w:eastAsia="Times New Roman"/>
          <w:position w:val="-12"/>
          <w:szCs w:val="28"/>
          <w:lang w:val="uk-UA" w:eastAsia="ru-RU"/>
        </w:rPr>
        <w:pict>
          <v:shape id="_x0000_i1604" type="#_x0000_t75" style="width:50.5pt;height:18.25pt">
            <v:imagedata r:id="rId842" o:title=""/>
          </v:shape>
        </w:pict>
      </w:r>
      <w:r w:rsidRPr="007F1BEE">
        <w:rPr>
          <w:rFonts w:eastAsia="Times New Roman"/>
          <w:szCs w:val="28"/>
          <w:lang w:val="uk-UA" w:eastAsia="ru-RU"/>
        </w:rPr>
        <w:t xml:space="preserve">; </w:t>
      </w:r>
      <w:r w:rsidR="000E7D59" w:rsidRPr="000E7D59">
        <w:rPr>
          <w:rFonts w:eastAsia="Times New Roman"/>
          <w:position w:val="-12"/>
          <w:szCs w:val="28"/>
          <w:lang w:val="uk-UA" w:eastAsia="ru-RU"/>
        </w:rPr>
        <w:pict>
          <v:shape id="_x0000_i1605" type="#_x0000_t75" style="width:13.95pt;height:18.25pt">
            <v:imagedata r:id="rId843" o:title=""/>
          </v:shape>
        </w:pict>
      </w:r>
      <w:r w:rsidRPr="007F1BEE">
        <w:rPr>
          <w:rFonts w:eastAsia="Times New Roman"/>
          <w:szCs w:val="28"/>
          <w:lang w:val="uk-UA" w:eastAsia="ru-RU"/>
        </w:rPr>
        <w:t xml:space="preserve"> і </w:t>
      </w:r>
      <w:r w:rsidR="000E7D59" w:rsidRPr="000E7D59">
        <w:rPr>
          <w:rFonts w:eastAsia="Times New Roman"/>
          <w:position w:val="-6"/>
          <w:szCs w:val="28"/>
          <w:lang w:val="uk-UA" w:eastAsia="ru-RU"/>
        </w:rPr>
        <w:pict>
          <v:shape id="_x0000_i1606" type="#_x0000_t75" style="width:11.8pt;height:10.75pt">
            <v:imagedata r:id="rId844" o:title=""/>
          </v:shape>
        </w:pict>
      </w:r>
      <w:r w:rsidRPr="007F1BEE">
        <w:rPr>
          <w:rFonts w:eastAsia="Times New Roman"/>
          <w:szCs w:val="28"/>
          <w:lang w:val="uk-UA" w:eastAsia="ru-RU"/>
        </w:rPr>
        <w:t xml:space="preserve"> – амплітуда напруженості і частота електричного поля хвилі; </w:t>
      </w:r>
      <w:r w:rsidR="000E7D59" w:rsidRPr="000E7D59">
        <w:rPr>
          <w:rFonts w:eastAsia="Times New Roman"/>
          <w:position w:val="-16"/>
          <w:szCs w:val="28"/>
          <w:lang w:val="uk-UA" w:eastAsia="ru-RU"/>
        </w:rPr>
        <w:pict>
          <v:shape id="_x0000_i1607" type="#_x0000_t75" style="width:65.55pt;height:21.5pt">
            <v:imagedata r:id="rId845" o:title=""/>
          </v:shape>
        </w:pict>
      </w:r>
      <w:r w:rsidRPr="007F1BEE">
        <w:rPr>
          <w:rFonts w:eastAsia="Times New Roman"/>
          <w:szCs w:val="28"/>
          <w:lang w:val="uk-UA" w:eastAsia="ru-RU"/>
        </w:rPr>
        <w:t xml:space="preserve">, </w:t>
      </w:r>
      <w:r w:rsidR="000E7D59" w:rsidRPr="000E7D59">
        <w:rPr>
          <w:rFonts w:eastAsia="Times New Roman"/>
          <w:position w:val="-16"/>
          <w:szCs w:val="28"/>
          <w:lang w:val="uk-UA" w:eastAsia="ru-RU"/>
        </w:rPr>
        <w:pict>
          <v:shape id="_x0000_i1608" type="#_x0000_t75" style="width:66.65pt;height:21.5pt">
            <v:imagedata r:id="rId846" o:title=""/>
          </v:shape>
        </w:pict>
      </w:r>
      <w:r w:rsidRPr="007F1BEE">
        <w:rPr>
          <w:rFonts w:eastAsia="Times New Roman"/>
          <w:szCs w:val="28"/>
          <w:lang w:val="uk-UA" w:eastAsia="ru-RU"/>
        </w:rPr>
        <w:t xml:space="preserve"> – 4-вектора поляризації (за звичай за рахунок вибора калібровки потенціала, може покласти </w:t>
      </w:r>
      <w:r w:rsidR="000E7D59" w:rsidRPr="000E7D59">
        <w:rPr>
          <w:rFonts w:eastAsia="Times New Roman"/>
          <w:position w:val="-14"/>
          <w:szCs w:val="28"/>
          <w:lang w:val="uk-UA" w:eastAsia="ru-RU"/>
        </w:rPr>
        <w:pict>
          <v:shape id="_x0000_i1609" type="#_x0000_t75" style="width:66.65pt;height:18.25pt">
            <v:imagedata r:id="rId847" o:title=""/>
          </v:shape>
        </w:pict>
      </w:r>
      <w:r w:rsidRPr="007F1BEE">
        <w:rPr>
          <w:rFonts w:eastAsia="Times New Roman"/>
          <w:szCs w:val="28"/>
          <w:lang w:val="uk-UA" w:eastAsia="ru-RU"/>
        </w:rPr>
        <w:t xml:space="preserve"> тоді </w:t>
      </w:r>
      <w:r w:rsidR="000E7D59" w:rsidRPr="000E7D59">
        <w:rPr>
          <w:rFonts w:eastAsia="Times New Roman"/>
          <w:position w:val="-14"/>
          <w:szCs w:val="28"/>
          <w:lang w:val="uk-UA" w:eastAsia="ru-RU"/>
        </w:rPr>
        <w:pict>
          <v:shape id="_x0000_i1610" type="#_x0000_t75" style="width:55.9pt;height:20.4pt">
            <v:imagedata r:id="rId848" o:title=""/>
          </v:shape>
        </w:pict>
      </w:r>
      <w:r w:rsidRPr="007F1BEE">
        <w:rPr>
          <w:rFonts w:eastAsia="Times New Roman"/>
          <w:szCs w:val="28"/>
          <w:lang w:val="uk-UA" w:eastAsia="ru-RU"/>
        </w:rPr>
        <w:t xml:space="preserve">, </w:t>
      </w:r>
      <w:r w:rsidR="000E7D59" w:rsidRPr="000E7D59">
        <w:rPr>
          <w:rFonts w:eastAsia="Times New Roman"/>
          <w:position w:val="-16"/>
          <w:szCs w:val="28"/>
          <w:lang w:val="uk-UA" w:eastAsia="ru-RU"/>
        </w:rPr>
        <w:pict>
          <v:shape id="_x0000_i1611" type="#_x0000_t75" style="width:56.95pt;height:21.5pt">
            <v:imagedata r:id="rId849" o:title=""/>
          </v:shape>
        </w:pict>
      </w:r>
      <w:r w:rsidRPr="007F1BEE">
        <w:rPr>
          <w:rFonts w:eastAsia="Times New Roman"/>
          <w:szCs w:val="28"/>
          <w:lang w:val="uk-UA" w:eastAsia="ru-RU"/>
        </w:rPr>
        <w:t xml:space="preserve">), що задовільняють умові: </w:t>
      </w:r>
      <w:r w:rsidR="000E7D59" w:rsidRPr="000E7D59">
        <w:rPr>
          <w:rFonts w:eastAsia="Times New Roman"/>
          <w:position w:val="-14"/>
          <w:szCs w:val="28"/>
          <w:lang w:val="uk-UA" w:eastAsia="ru-RU"/>
        </w:rPr>
        <w:pict>
          <v:shape id="_x0000_i1612" type="#_x0000_t75" style="width:48.35pt;height:18.25pt">
            <v:imagedata r:id="rId850" o:title=""/>
          </v:shape>
        </w:pict>
      </w:r>
      <w:r w:rsidRPr="007F1BEE">
        <w:rPr>
          <w:rFonts w:eastAsia="Times New Roman"/>
          <w:szCs w:val="28"/>
          <w:lang w:val="uk-UA" w:eastAsia="ru-RU"/>
        </w:rPr>
        <w:t xml:space="preserve">, </w:t>
      </w:r>
      <w:r w:rsidR="000E7D59" w:rsidRPr="000E7D59">
        <w:rPr>
          <w:rFonts w:eastAsia="Times New Roman"/>
          <w:position w:val="-14"/>
          <w:szCs w:val="28"/>
          <w:lang w:val="uk-UA" w:eastAsia="ru-RU"/>
        </w:rPr>
        <w:pict>
          <v:shape id="_x0000_i1613" type="#_x0000_t75" style="width:60.2pt;height:20.4pt">
            <v:imagedata r:id="rId851" o:title=""/>
          </v:shape>
        </w:pict>
      </w:r>
      <w:r w:rsidRPr="007F1BEE">
        <w:rPr>
          <w:rFonts w:eastAsia="Times New Roman"/>
          <w:szCs w:val="28"/>
          <w:lang w:val="uk-UA" w:eastAsia="ru-RU"/>
        </w:rPr>
        <w:t xml:space="preserve">, </w:t>
      </w:r>
      <w:r w:rsidR="000E7D59" w:rsidRPr="000E7D59">
        <w:rPr>
          <w:rFonts w:eastAsia="Times New Roman"/>
          <w:position w:val="-14"/>
          <w:szCs w:val="28"/>
          <w:lang w:val="uk-UA" w:eastAsia="ru-RU"/>
        </w:rPr>
        <w:pict>
          <v:shape id="_x0000_i1614" type="#_x0000_t75" style="width:51.6pt;height:18.25pt">
            <v:imagedata r:id="rId852" o:title=""/>
          </v:shape>
        </w:pict>
      </w:r>
      <w:r w:rsidRPr="007F1BEE">
        <w:rPr>
          <w:rFonts w:eastAsia="Times New Roman"/>
          <w:szCs w:val="28"/>
          <w:lang w:val="uk-UA" w:eastAsia="ru-RU"/>
        </w:rPr>
        <w:t xml:space="preserve">; </w:t>
      </w:r>
      <w:r w:rsidR="000E7D59" w:rsidRPr="000E7D59">
        <w:rPr>
          <w:rFonts w:eastAsia="Times New Roman"/>
          <w:position w:val="-10"/>
          <w:szCs w:val="28"/>
          <w:lang w:val="uk-UA" w:eastAsia="ru-RU"/>
        </w:rPr>
        <w:pict>
          <v:shape id="_x0000_i1615" type="#_x0000_t75" style="width:105.3pt;height:16.1pt">
            <v:imagedata r:id="rId853" o:title=""/>
          </v:shape>
        </w:pict>
      </w:r>
      <w:r w:rsidRPr="007F1BEE">
        <w:rPr>
          <w:rFonts w:eastAsia="Times New Roman"/>
          <w:szCs w:val="28"/>
          <w:lang w:val="uk-UA" w:eastAsia="ru-RU"/>
        </w:rPr>
        <w:t xml:space="preserve"> – фаза хвилі; </w:t>
      </w:r>
      <w:r w:rsidR="000E7D59" w:rsidRPr="000E7D59">
        <w:rPr>
          <w:rFonts w:eastAsia="Times New Roman"/>
          <w:position w:val="-6"/>
          <w:szCs w:val="28"/>
          <w:lang w:val="uk-UA" w:eastAsia="ru-RU"/>
        </w:rPr>
        <w:pict>
          <v:shape id="_x0000_i1616" type="#_x0000_t75" style="width:10.75pt;height:13.95pt">
            <v:imagedata r:id="rId854" o:title=""/>
          </v:shape>
        </w:pict>
      </w:r>
      <w:r w:rsidRPr="007F1BEE">
        <w:rPr>
          <w:rFonts w:eastAsia="Times New Roman"/>
          <w:szCs w:val="28"/>
          <w:lang w:val="uk-UA" w:eastAsia="ru-RU"/>
        </w:rPr>
        <w:t xml:space="preserve"> – параметр еліптичності (</w:t>
      </w:r>
      <w:r w:rsidR="000E7D59" w:rsidRPr="000E7D59">
        <w:rPr>
          <w:rFonts w:eastAsia="Times New Roman"/>
          <w:position w:val="-10"/>
          <w:szCs w:val="28"/>
          <w:lang w:val="uk-UA" w:eastAsia="ru-RU"/>
        </w:rPr>
        <w:pict>
          <v:shape id="_x0000_i1617" type="#_x0000_t75" style="width:54.8pt;height:16.1pt">
            <v:imagedata r:id="rId855" o:title=""/>
          </v:shape>
        </w:pict>
      </w:r>
      <w:r w:rsidRPr="007F1BEE">
        <w:rPr>
          <w:rFonts w:eastAsia="Times New Roman"/>
          <w:szCs w:val="28"/>
          <w:lang w:val="uk-UA" w:eastAsia="ru-RU"/>
        </w:rPr>
        <w:t xml:space="preserve">, значення </w:t>
      </w:r>
      <w:r w:rsidR="000E7D59" w:rsidRPr="000E7D59">
        <w:rPr>
          <w:rFonts w:eastAsia="Times New Roman"/>
          <w:position w:val="-6"/>
          <w:szCs w:val="28"/>
          <w:lang w:val="uk-UA" w:eastAsia="ru-RU"/>
        </w:rPr>
        <w:pict>
          <v:shape id="_x0000_i1618" type="#_x0000_t75" style="width:29pt;height:13.95pt">
            <v:imagedata r:id="rId856" o:title=""/>
          </v:shape>
        </w:pict>
      </w:r>
      <w:r w:rsidRPr="007F1BEE">
        <w:rPr>
          <w:rFonts w:eastAsia="Times New Roman"/>
          <w:szCs w:val="28"/>
          <w:lang w:val="uk-UA" w:eastAsia="ru-RU"/>
        </w:rPr>
        <w:t xml:space="preserve"> відповідають лінійній поляризації хвилі, </w:t>
      </w:r>
      <w:r w:rsidR="000E7D59" w:rsidRPr="000E7D59">
        <w:rPr>
          <w:rFonts w:eastAsia="Times New Roman"/>
          <w:position w:val="-6"/>
          <w:szCs w:val="28"/>
          <w:lang w:val="uk-UA" w:eastAsia="ru-RU"/>
        </w:rPr>
        <w:pict>
          <v:shape id="_x0000_i1619" type="#_x0000_t75" style="width:35.45pt;height:13.95pt">
            <v:imagedata r:id="rId857" o:title=""/>
          </v:shape>
        </w:pict>
      </w:r>
      <w:r w:rsidRPr="007F1BEE">
        <w:rPr>
          <w:rFonts w:eastAsia="Times New Roman"/>
          <w:szCs w:val="28"/>
          <w:lang w:val="uk-UA" w:eastAsia="ru-RU"/>
        </w:rPr>
        <w:t xml:space="preserve"> – циркулярній поляризації.</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lastRenderedPageBreak/>
        <w:t>В подальших дослідженнях зосередимося на лінійній поляризації хвилі, зауваживши, що отримані результати мають більш широкий результат, і можуть легко бути перенесений на інші поляризаці хвилі.</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Для процесів 1-го порядку в полі плоскої електромагнітної хвилі отримано аналітичні вирази для ймовірностей (див., в першу чергу [</w:t>
      </w:r>
      <w:r w:rsidRPr="007F1BEE">
        <w:rPr>
          <w:rFonts w:eastAsia="Times New Roman"/>
          <w:szCs w:val="28"/>
          <w:lang w:val="ru-RU" w:eastAsia="ru-RU"/>
        </w:rPr>
        <w:t>63</w:t>
      </w:r>
      <w:r w:rsidRPr="007F1BEE">
        <w:rPr>
          <w:rFonts w:eastAsia="Times New Roman"/>
          <w:szCs w:val="28"/>
          <w:lang w:val="uk-UA" w:eastAsia="ru-RU"/>
        </w:rPr>
        <w:t>]). Приведемо загальні вирази для процесу 1-го порядку, взявши за приклад процес випромінення фотона електрона в полі електромагнітної хвилі, т.я. вони будуть «цеглинками» ймовірностей 2-го порядку за сталою тонкою структури з проміжним фотонним станом в полі хвилі. Амплітуду процесу можна представити у вигляді суми парціальних амплітуд:</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0E7D59" w:rsidRPr="000E7D59">
        <w:rPr>
          <w:rFonts w:eastAsia="Times New Roman"/>
          <w:position w:val="-28"/>
          <w:szCs w:val="28"/>
          <w:lang w:val="uk-UA" w:eastAsia="ru-RU"/>
        </w:rPr>
        <w:pict>
          <v:shape id="_x0000_i1620" type="#_x0000_t75" style="width:63.4pt;height:33.3pt">
            <v:imagedata r:id="rId858"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183</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CA281A">
      <w:pPr>
        <w:tabs>
          <w:tab w:val="center" w:pos="4800"/>
          <w:tab w:val="right" w:pos="9500"/>
        </w:tabs>
        <w:ind w:firstLine="0"/>
        <w:rPr>
          <w:rFonts w:eastAsia="Times New Roman"/>
          <w:szCs w:val="28"/>
          <w:lang w:val="uk-UA" w:eastAsia="ru-RU"/>
        </w:rPr>
      </w:pPr>
      <w:r w:rsidRPr="007F1BEE">
        <w:rPr>
          <w:rFonts w:eastAsia="Times New Roman"/>
          <w:szCs w:val="28"/>
          <w:lang w:val="uk-UA" w:eastAsia="ru-RU"/>
        </w:rPr>
        <w:t>де парціальна амплітуда має вигляд</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0E7D59" w:rsidRPr="000E7D59">
        <w:rPr>
          <w:rFonts w:eastAsia="Times New Roman"/>
          <w:position w:val="-40"/>
          <w:szCs w:val="28"/>
          <w:lang w:val="uk-UA" w:eastAsia="ru-RU"/>
        </w:rPr>
        <w:pict>
          <v:shape id="_x0000_i1621" type="#_x0000_t75" style="width:318.1pt;height:38.7pt">
            <v:imagedata r:id="rId859"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184</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0E7D59" w:rsidRPr="000E7D59">
        <w:rPr>
          <w:rFonts w:eastAsia="Times New Roman"/>
          <w:position w:val="-20"/>
          <w:szCs w:val="28"/>
          <w:lang w:val="uk-UA" w:eastAsia="ru-RU"/>
        </w:rPr>
        <w:pict>
          <v:shape id="_x0000_i1622" type="#_x0000_t75" style="width:108.55pt;height:23.65pt">
            <v:imagedata r:id="rId860"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185</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szCs w:val="28"/>
          <w:lang w:val="uk-UA" w:eastAsia="ru-RU"/>
        </w:rPr>
      </w:pPr>
      <w:r w:rsidRPr="007F1BEE">
        <w:rPr>
          <w:rFonts w:eastAsia="Times New Roman"/>
          <w:szCs w:val="28"/>
          <w:lang w:val="uk-UA" w:eastAsia="ru-RU"/>
        </w:rPr>
        <w:tab/>
      </w:r>
      <w:r w:rsidR="000E7D59" w:rsidRPr="000E7D59">
        <w:rPr>
          <w:rFonts w:eastAsia="Times New Roman"/>
          <w:position w:val="-38"/>
          <w:szCs w:val="28"/>
          <w:lang w:val="uk-UA" w:eastAsia="ru-RU"/>
        </w:rPr>
        <w:pict>
          <v:shape id="_x0000_i1623" type="#_x0000_t75" style="width:265.45pt;height:44.05pt">
            <v:imagedata r:id="rId861" o:title=""/>
          </v:shape>
        </w:pic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0E7D59" w:rsidRPr="000E7D59">
        <w:rPr>
          <w:rFonts w:eastAsia="Times New Roman"/>
          <w:position w:val="-32"/>
          <w:szCs w:val="28"/>
          <w:lang w:val="uk-UA" w:eastAsia="ru-RU"/>
        </w:rPr>
        <w:pict>
          <v:shape id="_x0000_i1624" type="#_x0000_t75" style="width:139.7pt;height:35.45pt">
            <v:imagedata r:id="rId862" o:title=""/>
          </v:shape>
        </w:pict>
      </w:r>
      <w:r w:rsidRPr="00D66805">
        <w:rPr>
          <w:i w:val="0"/>
          <w:iCs w:val="0"/>
          <w:noProof/>
          <w:color w:val="auto"/>
          <w:sz w:val="28"/>
          <w:szCs w:val="22"/>
          <w:lang w:val="uk-UA"/>
        </w:rPr>
        <w:tab/>
      </w:r>
      <w:r w:rsidR="00CA281A" w:rsidRPr="00A03E58">
        <w:rPr>
          <w:i w:val="0"/>
          <w:iCs w:val="0"/>
          <w:noProof/>
          <w:color w:val="auto"/>
          <w:sz w:val="28"/>
          <w:szCs w:val="22"/>
          <w:lang w:val="uk-UA"/>
        </w:rPr>
        <w:tab/>
      </w:r>
      <w:r w:rsidR="00CA281A" w:rsidRPr="00A03E58">
        <w:rPr>
          <w:i w:val="0"/>
          <w:iCs w:val="0"/>
          <w:noProof/>
          <w:color w:val="auto"/>
          <w:sz w:val="28"/>
          <w:szCs w:val="22"/>
          <w:lang w:val="uk-UA"/>
        </w:rPr>
        <w:tab/>
      </w:r>
      <w:r w:rsidR="00CA281A" w:rsidRPr="00A03E58">
        <w:rPr>
          <w:i w:val="0"/>
          <w:iCs w:val="0"/>
          <w:noProof/>
          <w:color w:val="auto"/>
          <w:sz w:val="28"/>
          <w:szCs w:val="22"/>
          <w:lang w:val="uk-UA"/>
        </w:rPr>
        <w:tab/>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186</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0E7D59" w:rsidRPr="000E7D59">
        <w:rPr>
          <w:rFonts w:eastAsia="Times New Roman"/>
          <w:position w:val="-36"/>
          <w:szCs w:val="28"/>
          <w:lang w:val="uk-UA" w:eastAsia="ru-RU"/>
        </w:rPr>
        <w:pict>
          <v:shape id="_x0000_i1625" type="#_x0000_t75" style="width:242.85pt;height:38.7pt">
            <v:imagedata r:id="rId863"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187</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0E7D59" w:rsidRPr="000E7D59">
        <w:rPr>
          <w:rFonts w:eastAsia="Times New Roman"/>
          <w:position w:val="-14"/>
          <w:szCs w:val="28"/>
          <w:lang w:val="uk-UA" w:eastAsia="ru-RU"/>
        </w:rPr>
        <w:pict>
          <v:shape id="_x0000_i1626" type="#_x0000_t75" style="width:104.25pt;height:20.4pt">
            <v:imagedata r:id="rId864" o:title=""/>
          </v:shape>
        </w:pict>
      </w:r>
      <w:r w:rsidRPr="00D66805">
        <w:rPr>
          <w:i w:val="0"/>
          <w:iCs w:val="0"/>
          <w:noProof/>
          <w:color w:val="auto"/>
          <w:sz w:val="28"/>
          <w:szCs w:val="22"/>
          <w:lang w:val="uk-UA"/>
        </w:rPr>
        <w:tab/>
      </w:r>
      <w:r w:rsidR="00CA281A" w:rsidRPr="00A03E58">
        <w:rPr>
          <w:i w:val="0"/>
          <w:iCs w:val="0"/>
          <w:noProof/>
          <w:color w:val="auto"/>
          <w:sz w:val="28"/>
          <w:szCs w:val="22"/>
          <w:lang w:val="uk-UA"/>
        </w:rPr>
        <w:tab/>
      </w:r>
      <w:r w:rsidR="00CA281A" w:rsidRPr="00A03E58">
        <w:rPr>
          <w:i w:val="0"/>
          <w:iCs w:val="0"/>
          <w:noProof/>
          <w:color w:val="auto"/>
          <w:sz w:val="28"/>
          <w:szCs w:val="22"/>
          <w:lang w:val="uk-UA"/>
        </w:rPr>
        <w:tab/>
      </w:r>
      <w:r w:rsidR="00CA281A" w:rsidRPr="00A03E58">
        <w:rPr>
          <w:i w:val="0"/>
          <w:iCs w:val="0"/>
          <w:noProof/>
          <w:color w:val="auto"/>
          <w:sz w:val="28"/>
          <w:szCs w:val="22"/>
          <w:lang w:val="uk-UA"/>
        </w:rPr>
        <w:tab/>
      </w:r>
      <w:r w:rsidR="00CA281A" w:rsidRPr="00A03E58">
        <w:rPr>
          <w:i w:val="0"/>
          <w:iCs w:val="0"/>
          <w:noProof/>
          <w:color w:val="auto"/>
          <w:sz w:val="28"/>
          <w:szCs w:val="22"/>
          <w:lang w:val="uk-UA"/>
        </w:rPr>
        <w:tab/>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188</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0E7D59" w:rsidRPr="000E7D59">
        <w:rPr>
          <w:rFonts w:eastAsia="Times New Roman"/>
          <w:position w:val="-16"/>
          <w:szCs w:val="28"/>
          <w:lang w:val="uk-UA" w:eastAsia="ru-RU"/>
        </w:rPr>
        <w:pict>
          <v:shape id="_x0000_i1627" type="#_x0000_t75" style="width:137.55pt;height:21.5pt">
            <v:imagedata r:id="rId865" o:title=""/>
          </v:shape>
        </w:pict>
      </w:r>
      <w:r w:rsidRPr="00D66805">
        <w:rPr>
          <w:i w:val="0"/>
          <w:iCs w:val="0"/>
          <w:noProof/>
          <w:color w:val="auto"/>
          <w:sz w:val="28"/>
          <w:szCs w:val="22"/>
          <w:lang w:val="uk-UA"/>
        </w:rPr>
        <w:tab/>
      </w:r>
      <w:r w:rsidR="00CA281A" w:rsidRPr="00A03E58">
        <w:rPr>
          <w:i w:val="0"/>
          <w:iCs w:val="0"/>
          <w:noProof/>
          <w:color w:val="auto"/>
          <w:sz w:val="28"/>
          <w:szCs w:val="22"/>
          <w:lang w:val="uk-UA"/>
        </w:rPr>
        <w:tab/>
      </w:r>
      <w:r w:rsidR="00CA281A" w:rsidRPr="00A03E58">
        <w:rPr>
          <w:i w:val="0"/>
          <w:iCs w:val="0"/>
          <w:noProof/>
          <w:color w:val="auto"/>
          <w:sz w:val="28"/>
          <w:szCs w:val="22"/>
          <w:lang w:val="uk-UA"/>
        </w:rPr>
        <w:tab/>
      </w:r>
      <w:r w:rsidR="00CA281A" w:rsidRPr="00A03E58">
        <w:rPr>
          <w:i w:val="0"/>
          <w:iCs w:val="0"/>
          <w:noProof/>
          <w:color w:val="auto"/>
          <w:sz w:val="28"/>
          <w:szCs w:val="22"/>
          <w:lang w:val="uk-UA"/>
        </w:rPr>
        <w:tab/>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189</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0E7D59" w:rsidRPr="000E7D59">
        <w:rPr>
          <w:rFonts w:eastAsia="Times New Roman"/>
          <w:position w:val="-28"/>
          <w:szCs w:val="28"/>
          <w:lang w:val="uk-UA" w:eastAsia="ru-RU"/>
        </w:rPr>
        <w:pict>
          <v:shape id="_x0000_i1628" type="#_x0000_t75" style="width:142.95pt;height:33.3pt">
            <v:imagedata r:id="rId866" o:title=""/>
          </v:shape>
        </w:pict>
      </w:r>
      <w:r w:rsidRPr="00D66805">
        <w:rPr>
          <w:i w:val="0"/>
          <w:iCs w:val="0"/>
          <w:noProof/>
          <w:color w:val="auto"/>
          <w:sz w:val="28"/>
          <w:szCs w:val="22"/>
          <w:lang w:val="uk-UA"/>
        </w:rPr>
        <w:tab/>
      </w:r>
      <w:r w:rsidR="00CA281A" w:rsidRPr="00A03E58">
        <w:rPr>
          <w:i w:val="0"/>
          <w:iCs w:val="0"/>
          <w:noProof/>
          <w:color w:val="auto"/>
          <w:sz w:val="28"/>
          <w:szCs w:val="22"/>
          <w:lang w:val="uk-UA"/>
        </w:rPr>
        <w:tab/>
      </w:r>
      <w:r w:rsidR="00CA281A" w:rsidRPr="00A03E58">
        <w:rPr>
          <w:i w:val="0"/>
          <w:iCs w:val="0"/>
          <w:noProof/>
          <w:color w:val="auto"/>
          <w:sz w:val="28"/>
          <w:szCs w:val="22"/>
          <w:lang w:val="uk-UA"/>
        </w:rPr>
        <w:tab/>
      </w:r>
      <w:r w:rsidR="00CA281A" w:rsidRPr="00A03E58">
        <w:rPr>
          <w:i w:val="0"/>
          <w:iCs w:val="0"/>
          <w:noProof/>
          <w:color w:val="auto"/>
          <w:sz w:val="28"/>
          <w:szCs w:val="22"/>
          <w:lang w:val="uk-UA"/>
        </w:rPr>
        <w:tab/>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190</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0E7D59" w:rsidRPr="000E7D59">
        <w:rPr>
          <w:rFonts w:eastAsia="Times New Roman"/>
          <w:position w:val="-28"/>
          <w:szCs w:val="28"/>
          <w:lang w:val="uk-UA" w:eastAsia="ru-RU"/>
        </w:rPr>
        <w:pict>
          <v:shape id="_x0000_i1629" type="#_x0000_t75" style="width:250.4pt;height:35.45pt">
            <v:imagedata r:id="rId867" o:title=""/>
          </v:shape>
        </w:pict>
      </w:r>
      <w:r w:rsidRPr="007F1BEE">
        <w:rPr>
          <w:rFonts w:eastAsia="Times New Roman"/>
          <w:szCs w:val="28"/>
          <w:lang w:val="uk-UA" w:eastAsia="ru-RU"/>
        </w:rPr>
        <w:tab/>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191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lastRenderedPageBreak/>
        <w:tab/>
      </w:r>
      <w:r w:rsidR="000E7D59" w:rsidRPr="000E7D59">
        <w:rPr>
          <w:rFonts w:eastAsia="Times New Roman"/>
          <w:position w:val="-30"/>
          <w:szCs w:val="28"/>
          <w:lang w:val="uk-UA" w:eastAsia="ru-RU"/>
        </w:rPr>
        <w:pict>
          <v:shape id="_x0000_i1630" type="#_x0000_t75" style="width:157.95pt;height:36.55pt">
            <v:imagedata r:id="rId868" o:title=""/>
          </v:shape>
        </w:pict>
      </w:r>
      <w:r w:rsidRPr="00D66805">
        <w:rPr>
          <w:i w:val="0"/>
          <w:iCs w:val="0"/>
          <w:noProof/>
          <w:color w:val="auto"/>
          <w:sz w:val="28"/>
          <w:szCs w:val="22"/>
          <w:lang w:val="uk-UA"/>
        </w:rPr>
        <w:tab/>
      </w:r>
      <w:r w:rsidR="00CA281A" w:rsidRPr="00A03E58">
        <w:rPr>
          <w:i w:val="0"/>
          <w:iCs w:val="0"/>
          <w:noProof/>
          <w:color w:val="auto"/>
          <w:sz w:val="28"/>
          <w:szCs w:val="22"/>
          <w:lang w:val="uk-UA"/>
        </w:rPr>
        <w:tab/>
      </w:r>
      <w:r w:rsidR="00CA281A" w:rsidRPr="00A03E58">
        <w:rPr>
          <w:i w:val="0"/>
          <w:iCs w:val="0"/>
          <w:noProof/>
          <w:color w:val="auto"/>
          <w:sz w:val="28"/>
          <w:szCs w:val="22"/>
          <w:lang w:val="uk-UA"/>
        </w:rPr>
        <w:tab/>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192</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 xml:space="preserve">У виразі </w:t>
      </w:r>
      <w:r w:rsidR="005717A9">
        <w:rPr>
          <w:rFonts w:eastAsia="Times New Roman"/>
          <w:szCs w:val="28"/>
          <w:lang w:val="uk-UA" w:eastAsia="ru-RU"/>
        </w:rPr>
        <w:t>(1.185)</w:t>
      </w:r>
      <w:r w:rsidRPr="007F1BEE">
        <w:rPr>
          <w:rFonts w:eastAsia="Times New Roman"/>
          <w:szCs w:val="28"/>
          <w:lang w:val="uk-UA" w:eastAsia="ru-RU"/>
        </w:rPr>
        <w:t xml:space="preserve"> </w:t>
      </w:r>
      <w:r w:rsidR="000E7D59" w:rsidRPr="000E7D59">
        <w:rPr>
          <w:rFonts w:eastAsia="Times New Roman"/>
          <w:position w:val="-10"/>
          <w:szCs w:val="28"/>
          <w:lang w:val="uk-UA" w:eastAsia="ru-RU"/>
        </w:rPr>
        <w:pict>
          <v:shape id="_x0000_i1631" type="#_x0000_t75" style="width:21.5pt;height:12.9pt">
            <v:imagedata r:id="rId869" o:title=""/>
          </v:shape>
        </w:pict>
      </w:r>
      <w:r w:rsidRPr="007F1BEE">
        <w:rPr>
          <w:rFonts w:eastAsia="Times New Roman"/>
          <w:szCs w:val="28"/>
          <w:lang w:val="uk-UA" w:eastAsia="ru-RU"/>
        </w:rPr>
        <w:t xml:space="preserve"> – заряд і маса частинки (електрона, позитрона чи мюона – в залежності від задачі), </w:t>
      </w:r>
      <w:r w:rsidR="000E7D59" w:rsidRPr="000E7D59">
        <w:rPr>
          <w:rFonts w:eastAsia="Times New Roman"/>
          <w:position w:val="-6"/>
          <w:szCs w:val="28"/>
          <w:lang w:val="uk-UA" w:eastAsia="ru-RU"/>
        </w:rPr>
        <w:pict>
          <v:shape id="_x0000_i1632" type="#_x0000_t75" style="width:8.6pt;height:10.75pt">
            <v:imagedata r:id="rId870" o:title=""/>
          </v:shape>
        </w:pict>
      </w:r>
      <w:r w:rsidRPr="007F1BEE">
        <w:rPr>
          <w:rFonts w:eastAsia="Times New Roman"/>
          <w:szCs w:val="28"/>
          <w:lang w:val="uk-UA" w:eastAsia="ru-RU"/>
        </w:rPr>
        <w:t xml:space="preserve"> – 4-вектор поляризації фотона; </w:t>
      </w:r>
      <w:r w:rsidR="000E7D59" w:rsidRPr="000E7D59">
        <w:rPr>
          <w:rFonts w:eastAsia="Times New Roman"/>
          <w:position w:val="-14"/>
          <w:szCs w:val="28"/>
          <w:lang w:val="uk-UA" w:eastAsia="ru-RU"/>
        </w:rPr>
        <w:pict>
          <v:shape id="_x0000_i1633" type="#_x0000_t75" style="width:13.95pt;height:18.25pt">
            <v:imagedata r:id="rId871" o:title=""/>
          </v:shape>
        </w:pict>
      </w:r>
      <w:r w:rsidRPr="007F1BEE">
        <w:rPr>
          <w:rFonts w:eastAsia="Times New Roman"/>
          <w:szCs w:val="28"/>
          <w:lang w:val="uk-UA" w:eastAsia="ru-RU"/>
        </w:rPr>
        <w:t xml:space="preserve"> – біспінор Дірака вільної частинки, хвилястою лінією наж 4-імпульсом позначені квазімпульси частинки:</w:t>
      </w:r>
    </w:p>
    <w:p w:rsidR="007F1BEE" w:rsidRPr="005717A9"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0E7D59" w:rsidRPr="000E7D59">
        <w:rPr>
          <w:rFonts w:eastAsia="Times New Roman"/>
          <w:position w:val="-28"/>
          <w:szCs w:val="28"/>
          <w:lang w:val="uk-UA" w:eastAsia="ru-RU"/>
        </w:rPr>
        <w:pict>
          <v:shape id="_x0000_i1634" type="#_x0000_t75" style="width:80.6pt;height:35.45pt">
            <v:imagedata r:id="rId872" o:title=""/>
          </v:shape>
        </w:pict>
      </w:r>
      <w:r w:rsidRPr="00D66805">
        <w:rPr>
          <w:i w:val="0"/>
          <w:iCs w:val="0"/>
          <w:noProof/>
          <w:color w:val="auto"/>
          <w:sz w:val="28"/>
          <w:szCs w:val="22"/>
          <w:lang w:val="uk-UA"/>
        </w:rPr>
        <w:tab/>
      </w:r>
      <w:r w:rsidR="00CA281A" w:rsidRPr="005717A9">
        <w:rPr>
          <w:i w:val="0"/>
          <w:iCs w:val="0"/>
          <w:noProof/>
          <w:color w:val="auto"/>
          <w:sz w:val="28"/>
          <w:szCs w:val="22"/>
          <w:lang w:val="uk-UA"/>
        </w:rPr>
        <w:tab/>
      </w:r>
      <w:r w:rsidR="00CA281A" w:rsidRPr="005717A9">
        <w:rPr>
          <w:i w:val="0"/>
          <w:iCs w:val="0"/>
          <w:noProof/>
          <w:color w:val="auto"/>
          <w:sz w:val="28"/>
          <w:szCs w:val="22"/>
          <w:lang w:val="uk-UA"/>
        </w:rPr>
        <w:tab/>
      </w:r>
      <w:r w:rsidR="00CA281A" w:rsidRPr="005717A9">
        <w:rPr>
          <w:i w:val="0"/>
          <w:iCs w:val="0"/>
          <w:noProof/>
          <w:color w:val="auto"/>
          <w:sz w:val="28"/>
          <w:szCs w:val="22"/>
          <w:lang w:val="uk-UA"/>
        </w:rPr>
        <w:tab/>
      </w:r>
      <w:r w:rsidR="00CA281A" w:rsidRPr="005717A9">
        <w:rPr>
          <w:i w:val="0"/>
          <w:iCs w:val="0"/>
          <w:noProof/>
          <w:color w:val="auto"/>
          <w:sz w:val="28"/>
          <w:szCs w:val="22"/>
          <w:lang w:val="uk-UA"/>
        </w:rPr>
        <w:tab/>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193</w:t>
      </w:r>
      <w:r w:rsidR="000E7D59" w:rsidRPr="00D66805">
        <w:rPr>
          <w:i w:val="0"/>
          <w:iCs w:val="0"/>
          <w:noProof/>
          <w:color w:val="auto"/>
          <w:sz w:val="28"/>
          <w:szCs w:val="22"/>
          <w:lang w:val="uk-UA"/>
        </w:rPr>
        <w:fldChar w:fldCharType="end"/>
      </w:r>
      <w:r w:rsidR="00CA281A" w:rsidRPr="005717A9">
        <w:rPr>
          <w:i w:val="0"/>
          <w:iCs w:val="0"/>
          <w:noProof/>
          <w:color w:val="auto"/>
          <w:sz w:val="28"/>
          <w:szCs w:val="22"/>
          <w:lang w:val="uk-UA"/>
        </w:rPr>
        <w:t>)</w:t>
      </w:r>
    </w:p>
    <w:p w:rsidR="007F1BEE" w:rsidRPr="007F1BEE" w:rsidRDefault="007F1BEE" w:rsidP="00CA281A">
      <w:pPr>
        <w:tabs>
          <w:tab w:val="center" w:pos="4800"/>
          <w:tab w:val="right" w:pos="9500"/>
        </w:tabs>
        <w:ind w:firstLine="0"/>
        <w:rPr>
          <w:rFonts w:eastAsia="Times New Roman"/>
          <w:szCs w:val="28"/>
          <w:lang w:val="uk-UA" w:eastAsia="ru-RU"/>
        </w:rPr>
      </w:pPr>
      <w:r w:rsidRPr="007F1BEE">
        <w:rPr>
          <w:rFonts w:eastAsia="Times New Roman"/>
          <w:szCs w:val="28"/>
          <w:lang w:val="uk-UA" w:eastAsia="ru-RU"/>
        </w:rPr>
        <w:t xml:space="preserve">де </w:t>
      </w:r>
      <w:r w:rsidR="000E7D59" w:rsidRPr="000E7D59">
        <w:rPr>
          <w:rFonts w:eastAsia="Times New Roman"/>
          <w:position w:val="-10"/>
          <w:szCs w:val="28"/>
          <w:lang w:val="uk-UA" w:eastAsia="ru-RU"/>
        </w:rPr>
        <w:pict>
          <v:shape id="_x0000_i1635" type="#_x0000_t75" style="width:9.65pt;height:12.9pt">
            <v:imagedata r:id="rId873" o:title=""/>
          </v:shape>
        </w:pict>
      </w:r>
      <w:r w:rsidRPr="007F1BEE">
        <w:rPr>
          <w:rFonts w:eastAsia="Times New Roman"/>
          <w:szCs w:val="28"/>
          <w:lang w:val="uk-UA" w:eastAsia="ru-RU"/>
        </w:rPr>
        <w:t xml:space="preserve"> – параметр інтенсивності хвилі:</w:t>
      </w:r>
    </w:p>
    <w:p w:rsidR="007F1BEE" w:rsidRPr="00CA281A" w:rsidRDefault="007F1BEE" w:rsidP="00CA281A">
      <w:pPr>
        <w:pStyle w:val="a3"/>
        <w:jc w:val="right"/>
        <w:rPr>
          <w:rFonts w:eastAsia="Times New Roman"/>
          <w:szCs w:val="28"/>
          <w:lang w:val="ru-RU" w:eastAsia="ru-RU"/>
        </w:rPr>
      </w:pPr>
      <w:r w:rsidRPr="007F1BEE">
        <w:rPr>
          <w:rFonts w:eastAsia="Times New Roman"/>
          <w:szCs w:val="28"/>
          <w:lang w:val="uk-UA" w:eastAsia="ru-RU"/>
        </w:rPr>
        <w:tab/>
      </w:r>
      <w:r w:rsidR="000E7D59" w:rsidRPr="000E7D59">
        <w:rPr>
          <w:rFonts w:eastAsia="Times New Roman"/>
          <w:position w:val="-24"/>
          <w:szCs w:val="28"/>
          <w:lang w:val="uk-UA" w:eastAsia="ru-RU"/>
        </w:rPr>
        <w:pict>
          <v:shape id="_x0000_i1636" type="#_x0000_t75" style="width:38.7pt;height:31.15pt">
            <v:imagedata r:id="rId874" o:title=""/>
          </v:shape>
        </w:pict>
      </w:r>
      <w:r w:rsidRPr="00D66805">
        <w:rPr>
          <w:i w:val="0"/>
          <w:iCs w:val="0"/>
          <w:noProof/>
          <w:color w:val="auto"/>
          <w:sz w:val="28"/>
          <w:szCs w:val="22"/>
          <w:lang w:val="uk-UA"/>
        </w:rPr>
        <w:tab/>
      </w:r>
      <w:r w:rsidR="00CA281A" w:rsidRPr="005717A9">
        <w:rPr>
          <w:i w:val="0"/>
          <w:iCs w:val="0"/>
          <w:noProof/>
          <w:color w:val="auto"/>
          <w:sz w:val="28"/>
          <w:szCs w:val="22"/>
          <w:lang w:val="uk-UA"/>
        </w:rPr>
        <w:tab/>
      </w:r>
      <w:r w:rsidR="00CA281A" w:rsidRPr="005717A9">
        <w:rPr>
          <w:i w:val="0"/>
          <w:iCs w:val="0"/>
          <w:noProof/>
          <w:color w:val="auto"/>
          <w:sz w:val="28"/>
          <w:szCs w:val="22"/>
          <w:lang w:val="uk-UA"/>
        </w:rPr>
        <w:tab/>
      </w:r>
      <w:r w:rsidR="00CA281A" w:rsidRPr="005717A9">
        <w:rPr>
          <w:i w:val="0"/>
          <w:iCs w:val="0"/>
          <w:noProof/>
          <w:color w:val="auto"/>
          <w:sz w:val="28"/>
          <w:szCs w:val="22"/>
          <w:lang w:val="uk-UA"/>
        </w:rPr>
        <w:tab/>
      </w:r>
      <w:r w:rsidR="00CA281A" w:rsidRPr="005717A9">
        <w:rPr>
          <w:i w:val="0"/>
          <w:iCs w:val="0"/>
          <w:noProof/>
          <w:color w:val="auto"/>
          <w:sz w:val="28"/>
          <w:szCs w:val="22"/>
          <w:lang w:val="uk-UA"/>
        </w:rPr>
        <w:tab/>
      </w:r>
      <w:r w:rsidR="00CA281A" w:rsidRPr="005717A9">
        <w:rPr>
          <w:i w:val="0"/>
          <w:iCs w:val="0"/>
          <w:noProof/>
          <w:color w:val="auto"/>
          <w:sz w:val="28"/>
          <w:szCs w:val="22"/>
          <w:lang w:val="uk-UA"/>
        </w:rPr>
        <w:tab/>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194</w:t>
      </w:r>
      <w:r w:rsidR="000E7D59" w:rsidRPr="00D66805">
        <w:rPr>
          <w:i w:val="0"/>
          <w:iCs w:val="0"/>
          <w:noProof/>
          <w:color w:val="auto"/>
          <w:sz w:val="28"/>
          <w:szCs w:val="22"/>
          <w:lang w:val="uk-UA"/>
        </w:rPr>
        <w:fldChar w:fldCharType="end"/>
      </w:r>
      <w:r w:rsidR="00CA281A" w:rsidRPr="00CA281A">
        <w:rPr>
          <w:i w:val="0"/>
          <w:iCs w:val="0"/>
          <w:noProof/>
          <w:color w:val="auto"/>
          <w:sz w:val="28"/>
          <w:szCs w:val="22"/>
          <w:lang w:val="ru-RU"/>
        </w:rPr>
        <w:t>)</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Вектори</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0E7D59" w:rsidRPr="000E7D59">
        <w:rPr>
          <w:rFonts w:eastAsia="Times New Roman"/>
          <w:position w:val="-32"/>
          <w:szCs w:val="28"/>
          <w:lang w:val="uk-UA" w:eastAsia="ru-RU"/>
        </w:rPr>
        <w:pict>
          <v:shape id="_x0000_i1637" type="#_x0000_t75" style="width:173pt;height:39.75pt">
            <v:imagedata r:id="rId875"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195</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5717A9">
      <w:pPr>
        <w:tabs>
          <w:tab w:val="center" w:pos="4800"/>
          <w:tab w:val="right" w:pos="9500"/>
        </w:tabs>
        <w:ind w:firstLine="0"/>
        <w:rPr>
          <w:rFonts w:eastAsia="Times New Roman"/>
          <w:szCs w:val="28"/>
          <w:lang w:val="uk-UA" w:eastAsia="ru-RU"/>
        </w:rPr>
      </w:pPr>
      <w:r w:rsidRPr="007F1BEE">
        <w:rPr>
          <w:rFonts w:eastAsia="Times New Roman"/>
          <w:szCs w:val="28"/>
          <w:lang w:val="uk-UA" w:eastAsia="ru-RU"/>
        </w:rPr>
        <w:t>повністю характеризують поляризаційні властивості випроміненого фотона та мають властивості:</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0E7D59" w:rsidRPr="000E7D59">
        <w:rPr>
          <w:rFonts w:eastAsia="Times New Roman"/>
          <w:position w:val="-14"/>
          <w:szCs w:val="28"/>
          <w:lang w:val="uk-UA" w:eastAsia="ru-RU"/>
        </w:rPr>
        <w:pict>
          <v:shape id="_x0000_i1638" type="#_x0000_t75" style="width:197.75pt;height:20.4pt">
            <v:imagedata r:id="rId876" o:title=""/>
          </v:shape>
        </w:pict>
      </w:r>
      <w:r w:rsidRPr="00D66805">
        <w:rPr>
          <w:i w:val="0"/>
          <w:iCs w:val="0"/>
          <w:noProof/>
          <w:color w:val="auto"/>
          <w:sz w:val="28"/>
          <w:szCs w:val="22"/>
          <w:lang w:val="uk-UA"/>
        </w:rPr>
        <w:tab/>
      </w:r>
      <w:r w:rsidR="00CA281A" w:rsidRPr="00A03E58">
        <w:rPr>
          <w:i w:val="0"/>
          <w:iCs w:val="0"/>
          <w:noProof/>
          <w:color w:val="auto"/>
          <w:sz w:val="28"/>
          <w:szCs w:val="22"/>
          <w:lang w:val="uk-UA"/>
        </w:rPr>
        <w:tab/>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196</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 xml:space="preserve">Отже на відміну від векторів поляризації хвилі </w:t>
      </w:r>
      <w:r w:rsidR="005717A9">
        <w:rPr>
          <w:rFonts w:eastAsia="Times New Roman"/>
          <w:szCs w:val="28"/>
          <w:lang w:val="uk-UA" w:eastAsia="ru-RU"/>
        </w:rPr>
        <w:t>(1.182)</w:t>
      </w:r>
      <w:r w:rsidRPr="007F1BEE">
        <w:rPr>
          <w:rFonts w:eastAsia="Times New Roman"/>
          <w:szCs w:val="28"/>
          <w:lang w:val="uk-UA" w:eastAsia="ru-RU"/>
        </w:rPr>
        <w:t xml:space="preserve"> ортогональні до 4-імпульсу проміжного фотона, а із законів збереження 4-імпульсу в вершинах </w:t>
      </w:r>
      <w:r w:rsidR="005717A9">
        <w:rPr>
          <w:rFonts w:eastAsia="Times New Roman"/>
          <w:szCs w:val="28"/>
          <w:lang w:val="uk-UA" w:eastAsia="ru-RU"/>
        </w:rPr>
        <w:t>(1.193)</w:t>
      </w:r>
      <w:r w:rsidRPr="007F1BEE">
        <w:rPr>
          <w:rFonts w:eastAsia="Times New Roman"/>
          <w:szCs w:val="28"/>
          <w:lang w:val="uk-UA" w:eastAsia="ru-RU"/>
        </w:rPr>
        <w:t xml:space="preserve"> слідує корисна властивість, що дозволяє спростити розрахунки:</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0E7D59" w:rsidRPr="000E7D59">
        <w:rPr>
          <w:rFonts w:eastAsia="Times New Roman"/>
          <w:position w:val="-16"/>
          <w:szCs w:val="28"/>
          <w:lang w:val="uk-UA" w:eastAsia="ru-RU"/>
        </w:rPr>
        <w:pict>
          <v:shape id="_x0000_i1639" type="#_x0000_t75" style="width:125.75pt;height:21.5pt">
            <v:imagedata r:id="rId877"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197</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Відмітимо також умову ортогональності струмів у вершині:</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0E7D59" w:rsidRPr="000E7D59">
        <w:rPr>
          <w:rFonts w:eastAsia="Times New Roman"/>
          <w:position w:val="-16"/>
          <w:szCs w:val="28"/>
          <w:lang w:val="uk-UA" w:eastAsia="ru-RU"/>
        </w:rPr>
        <w:pict>
          <v:shape id="_x0000_i1640" type="#_x0000_t75" style="width:60.2pt;height:21.5pt">
            <v:imagedata r:id="rId878" o:title=""/>
          </v:shape>
        </w:pict>
      </w:r>
      <w:r w:rsidRPr="00D66805">
        <w:rPr>
          <w:i w:val="0"/>
          <w:iCs w:val="0"/>
          <w:noProof/>
          <w:color w:val="auto"/>
          <w:sz w:val="28"/>
          <w:szCs w:val="22"/>
          <w:lang w:val="uk-UA"/>
        </w:rPr>
        <w:tab/>
      </w:r>
      <w:r w:rsidR="00CA281A" w:rsidRPr="00CA281A">
        <w:rPr>
          <w:i w:val="0"/>
          <w:iCs w:val="0"/>
          <w:noProof/>
          <w:color w:val="auto"/>
          <w:sz w:val="28"/>
          <w:szCs w:val="22"/>
          <w:lang w:val="uk-UA"/>
        </w:rPr>
        <w:tab/>
      </w:r>
      <w:r w:rsidR="00CA281A" w:rsidRPr="00CA281A">
        <w:rPr>
          <w:i w:val="0"/>
          <w:iCs w:val="0"/>
          <w:noProof/>
          <w:color w:val="auto"/>
          <w:sz w:val="28"/>
          <w:szCs w:val="22"/>
          <w:lang w:val="uk-UA"/>
        </w:rPr>
        <w:tab/>
      </w:r>
      <w:r w:rsidR="00CA281A" w:rsidRPr="00CA281A">
        <w:rPr>
          <w:i w:val="0"/>
          <w:iCs w:val="0"/>
          <w:noProof/>
          <w:color w:val="auto"/>
          <w:sz w:val="28"/>
          <w:szCs w:val="22"/>
          <w:lang w:val="uk-UA"/>
        </w:rPr>
        <w:tab/>
      </w:r>
      <w:r w:rsidR="00CA281A" w:rsidRPr="00CA281A">
        <w:rPr>
          <w:i w:val="0"/>
          <w:iCs w:val="0"/>
          <w:noProof/>
          <w:color w:val="auto"/>
          <w:sz w:val="28"/>
          <w:szCs w:val="22"/>
          <w:lang w:val="uk-UA"/>
        </w:rPr>
        <w:tab/>
      </w:r>
      <w:r w:rsidR="00CA281A" w:rsidRPr="00CA281A">
        <w:rPr>
          <w:i w:val="0"/>
          <w:iCs w:val="0"/>
          <w:noProof/>
          <w:color w:val="auto"/>
          <w:sz w:val="28"/>
          <w:szCs w:val="22"/>
          <w:lang w:val="uk-UA"/>
        </w:rPr>
        <w:tab/>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198</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Диференційна ймовірність процесу випромінювання фотона електроном в полі лінійно-поляризованої електромагнітної хвилі має вигляд:</w:t>
      </w:r>
    </w:p>
    <w:p w:rsidR="007F1BEE" w:rsidRPr="007F1BEE" w:rsidRDefault="000E7D59" w:rsidP="007F1BEE">
      <w:pPr>
        <w:tabs>
          <w:tab w:val="center" w:pos="4800"/>
          <w:tab w:val="right" w:pos="9500"/>
        </w:tabs>
        <w:rPr>
          <w:rFonts w:eastAsia="Times New Roman"/>
          <w:szCs w:val="28"/>
          <w:lang w:val="uk-UA" w:eastAsia="ru-RU"/>
        </w:rPr>
      </w:pPr>
      <w:r w:rsidRPr="000E7D59">
        <w:rPr>
          <w:rFonts w:eastAsia="Times New Roman"/>
          <w:position w:val="-30"/>
          <w:szCs w:val="28"/>
          <w:lang w:val="uk-UA" w:eastAsia="ru-RU"/>
        </w:rPr>
        <w:lastRenderedPageBreak/>
        <w:pict>
          <v:shape id="_x0000_i1641" type="#_x0000_t75" style="width:318.1pt;height:36.55pt">
            <v:imagedata r:id="rId879" o:title=""/>
          </v:shape>
        </w:pict>
      </w:r>
    </w:p>
    <w:p w:rsidR="007F1BEE" w:rsidRPr="007F1BEE" w:rsidRDefault="000E7D59" w:rsidP="00654B17">
      <w:pPr>
        <w:pStyle w:val="a3"/>
        <w:rPr>
          <w:rFonts w:eastAsia="Times New Roman"/>
          <w:szCs w:val="28"/>
          <w:lang w:val="uk-UA" w:eastAsia="ru-RU"/>
        </w:rPr>
      </w:pPr>
      <w:r w:rsidRPr="000E7D59">
        <w:rPr>
          <w:rFonts w:eastAsia="Times New Roman"/>
          <w:position w:val="-30"/>
          <w:szCs w:val="28"/>
          <w:lang w:val="uk-UA" w:eastAsia="ru-RU"/>
        </w:rPr>
        <w:pict>
          <v:shape id="_x0000_i1642" type="#_x0000_t75" style="width:381.5pt;height:36.55pt">
            <v:imagedata r:id="rId880" o:title=""/>
          </v:shape>
        </w:pict>
      </w:r>
      <w:r w:rsidR="007F1BEE" w:rsidRPr="007F1BEE">
        <w:rPr>
          <w:rFonts w:eastAsia="Times New Roman"/>
          <w:szCs w:val="28"/>
          <w:lang w:val="uk-UA" w:eastAsia="ru-RU"/>
        </w:rPr>
        <w:t>,</w:t>
      </w:r>
      <w:r w:rsidR="00654B17" w:rsidRPr="00D66805">
        <w:rPr>
          <w:i w:val="0"/>
          <w:iCs w:val="0"/>
          <w:noProof/>
          <w:color w:val="auto"/>
          <w:sz w:val="28"/>
          <w:szCs w:val="22"/>
          <w:lang w:val="uk-UA"/>
        </w:rPr>
        <w:t>(</w:t>
      </w:r>
      <w:r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Pr="00D66805">
        <w:rPr>
          <w:i w:val="0"/>
          <w:iCs w:val="0"/>
          <w:noProof/>
          <w:color w:val="auto"/>
          <w:sz w:val="28"/>
          <w:szCs w:val="22"/>
          <w:lang w:val="uk-UA"/>
        </w:rPr>
        <w:fldChar w:fldCharType="separate"/>
      </w:r>
      <w:r w:rsidR="00BF735A">
        <w:rPr>
          <w:i w:val="0"/>
          <w:iCs w:val="0"/>
          <w:noProof/>
          <w:color w:val="auto"/>
          <w:sz w:val="28"/>
          <w:szCs w:val="22"/>
          <w:lang w:val="uk-UA"/>
        </w:rPr>
        <w:t>1</w:t>
      </w:r>
      <w:r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Pr="00D66805">
        <w:rPr>
          <w:i w:val="0"/>
          <w:iCs w:val="0"/>
          <w:noProof/>
          <w:color w:val="auto"/>
          <w:sz w:val="28"/>
          <w:szCs w:val="22"/>
          <w:lang w:val="uk-UA"/>
        </w:rPr>
        <w:fldChar w:fldCharType="separate"/>
      </w:r>
      <w:r w:rsidR="00BF735A">
        <w:rPr>
          <w:i w:val="0"/>
          <w:iCs w:val="0"/>
          <w:noProof/>
          <w:color w:val="auto"/>
          <w:sz w:val="28"/>
          <w:szCs w:val="22"/>
          <w:lang w:val="uk-UA"/>
        </w:rPr>
        <w:t>199</w:t>
      </w:r>
      <w:r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CA281A">
      <w:pPr>
        <w:tabs>
          <w:tab w:val="center" w:pos="4800"/>
          <w:tab w:val="right" w:pos="9500"/>
        </w:tabs>
        <w:ind w:firstLine="0"/>
        <w:rPr>
          <w:rFonts w:eastAsia="Times New Roman"/>
          <w:szCs w:val="28"/>
          <w:lang w:val="uk-UA" w:eastAsia="ru-RU"/>
        </w:rPr>
      </w:pPr>
      <w:r w:rsidRPr="007F1BEE">
        <w:rPr>
          <w:rFonts w:eastAsia="Times New Roman"/>
          <w:szCs w:val="28"/>
          <w:lang w:val="uk-UA" w:eastAsia="ru-RU"/>
        </w:rPr>
        <w:t xml:space="preserve">де </w:t>
      </w:r>
      <w:r w:rsidR="000E7D59" w:rsidRPr="000E7D59">
        <w:rPr>
          <w:rFonts w:eastAsia="Times New Roman"/>
          <w:position w:val="-14"/>
          <w:szCs w:val="28"/>
          <w:lang w:val="uk-UA" w:eastAsia="ru-RU"/>
        </w:rPr>
        <w:pict>
          <v:shape id="_x0000_i1643" type="#_x0000_t75" style="width:1in;height:18.25pt">
            <v:imagedata r:id="rId881" o:title=""/>
          </v:shape>
        </w:pict>
      </w:r>
      <w:r w:rsidRPr="007F1BEE">
        <w:rPr>
          <w:rFonts w:eastAsia="Times New Roman"/>
          <w:szCs w:val="28"/>
          <w:lang w:val="uk-UA" w:eastAsia="ru-RU"/>
        </w:rPr>
        <w:t xml:space="preserve"> – параметри Стокса, що описують поляризаційні властивості випромененого фотона, перший член в </w:t>
      </w:r>
      <w:r w:rsidR="005717A9">
        <w:rPr>
          <w:rFonts w:eastAsia="Times New Roman"/>
          <w:szCs w:val="28"/>
          <w:lang w:val="uk-UA" w:eastAsia="ru-RU"/>
        </w:rPr>
        <w:t>(1.199)</w:t>
      </w:r>
      <w:r w:rsidRPr="007F1BEE">
        <w:rPr>
          <w:rFonts w:eastAsia="Times New Roman"/>
          <w:szCs w:val="28"/>
          <w:lang w:val="uk-UA" w:eastAsia="ru-RU"/>
        </w:rPr>
        <w:t xml:space="preserve"> відноситься до випромінювання неполяризованного фотона, інші відносяться до поляризаційних ефектів, доданок </w:t>
      </w:r>
      <w:r w:rsidR="000E7D59" w:rsidRPr="000E7D59">
        <w:rPr>
          <w:rFonts w:eastAsia="Times New Roman"/>
          <w:position w:val="-12"/>
          <w:szCs w:val="28"/>
          <w:lang w:val="uk-UA" w:eastAsia="ru-RU"/>
        </w:rPr>
        <w:pict>
          <v:shape id="_x0000_i1644" type="#_x0000_t75" style="width:50.5pt;height:18.25pt">
            <v:imagedata r:id="rId882" o:title=""/>
          </v:shape>
        </w:pict>
      </w:r>
      <w:r w:rsidRPr="007F1BEE">
        <w:rPr>
          <w:rFonts w:eastAsia="Times New Roman"/>
          <w:szCs w:val="28"/>
          <w:lang w:val="uk-UA" w:eastAsia="ru-RU"/>
        </w:rPr>
        <w:t xml:space="preserve"> відноситься до ефектів, що відповідають поляризації випромененого фотона вздовж векторів поляризації хвилі, </w:t>
      </w:r>
      <w:r w:rsidR="000E7D59" w:rsidRPr="000E7D59">
        <w:rPr>
          <w:rFonts w:eastAsia="Times New Roman"/>
          <w:position w:val="-12"/>
          <w:szCs w:val="28"/>
          <w:lang w:val="uk-UA" w:eastAsia="ru-RU"/>
        </w:rPr>
        <w:pict>
          <v:shape id="_x0000_i1645" type="#_x0000_t75" style="width:50.5pt;height:18.25pt">
            <v:imagedata r:id="rId883" o:title=""/>
          </v:shape>
        </w:pict>
      </w:r>
      <w:r w:rsidRPr="007F1BEE">
        <w:rPr>
          <w:rFonts w:eastAsia="Times New Roman"/>
          <w:szCs w:val="28"/>
          <w:lang w:val="uk-UA" w:eastAsia="ru-RU"/>
        </w:rPr>
        <w:t xml:space="preserve"> – ефекти викликані циркулярною поляризацією, а </w:t>
      </w:r>
      <w:r w:rsidR="000E7D59" w:rsidRPr="000E7D59">
        <w:rPr>
          <w:rFonts w:eastAsia="Times New Roman"/>
          <w:position w:val="-12"/>
          <w:szCs w:val="28"/>
          <w:lang w:val="uk-UA" w:eastAsia="ru-RU"/>
        </w:rPr>
        <w:pict>
          <v:shape id="_x0000_i1646" type="#_x0000_t75" style="width:62.35pt;height:18.25pt">
            <v:imagedata r:id="rId884" o:title=""/>
          </v:shape>
        </w:pict>
      </w:r>
      <w:r w:rsidRPr="007F1BEE">
        <w:rPr>
          <w:rFonts w:eastAsia="Times New Roman"/>
          <w:szCs w:val="28"/>
          <w:lang w:val="uk-UA" w:eastAsia="ru-RU"/>
        </w:rPr>
        <w:t xml:space="preserve"> описує поляризаційні ефекти під кутом </w:t>
      </w:r>
      <w:r w:rsidR="000E7D59" w:rsidRPr="000E7D59">
        <w:rPr>
          <w:rFonts w:eastAsia="Times New Roman"/>
          <w:position w:val="-6"/>
          <w:szCs w:val="28"/>
          <w:lang w:val="uk-UA" w:eastAsia="ru-RU"/>
        </w:rPr>
        <w:pict>
          <v:shape id="_x0000_i1647" type="#_x0000_t75" style="width:24.7pt;height:16.1pt">
            <v:imagedata r:id="rId885" o:title=""/>
          </v:shape>
        </w:pict>
      </w:r>
      <w:r w:rsidRPr="007F1BEE">
        <w:rPr>
          <w:rFonts w:eastAsia="Times New Roman"/>
          <w:szCs w:val="28"/>
          <w:lang w:val="uk-UA" w:eastAsia="ru-RU"/>
        </w:rPr>
        <w:t>до поляризації хвилі [63]:</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ab/>
      </w:r>
      <w:r w:rsidR="000E7D59" w:rsidRPr="000E7D59">
        <w:rPr>
          <w:rFonts w:eastAsia="Times New Roman"/>
          <w:position w:val="-24"/>
          <w:szCs w:val="28"/>
          <w:lang w:val="uk-UA" w:eastAsia="ru-RU"/>
        </w:rPr>
        <w:pict>
          <v:shape id="_x0000_i1648" type="#_x0000_t75" style="width:305.2pt;height:31.15pt">
            <v:imagedata r:id="rId886" o:title=""/>
          </v:shape>
        </w:pic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0E7D59" w:rsidRPr="000E7D59">
        <w:rPr>
          <w:rFonts w:eastAsia="Times New Roman"/>
          <w:position w:val="-38"/>
          <w:szCs w:val="28"/>
          <w:lang w:val="uk-UA" w:eastAsia="ru-RU"/>
        </w:rPr>
        <w:pict>
          <v:shape id="_x0000_i1649" type="#_x0000_t75" style="width:318.1pt;height:44.05pt">
            <v:imagedata r:id="rId887"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200</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0E7D59" w:rsidRPr="000E7D59">
        <w:rPr>
          <w:rFonts w:eastAsia="Times New Roman"/>
          <w:position w:val="-36"/>
          <w:szCs w:val="28"/>
          <w:lang w:val="uk-UA" w:eastAsia="ru-RU"/>
        </w:rPr>
        <w:pict>
          <v:shape id="_x0000_i1650" type="#_x0000_t75" style="width:256.85pt;height:38.7pt">
            <v:imagedata r:id="rId888"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201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szCs w:val="28"/>
          <w:lang w:val="uk-UA" w:eastAsia="ru-RU"/>
        </w:rPr>
      </w:pPr>
      <w:r w:rsidRPr="007F1BEE">
        <w:rPr>
          <w:rFonts w:eastAsia="Times New Roman"/>
          <w:szCs w:val="28"/>
          <w:lang w:val="uk-UA" w:eastAsia="ru-RU"/>
        </w:rPr>
        <w:tab/>
      </w:r>
      <w:r w:rsidR="000E7D59" w:rsidRPr="000E7D59">
        <w:rPr>
          <w:rFonts w:eastAsia="Times New Roman"/>
          <w:position w:val="-30"/>
          <w:szCs w:val="28"/>
          <w:lang w:val="uk-UA" w:eastAsia="ru-RU"/>
        </w:rPr>
        <w:pict>
          <v:shape id="_x0000_i1651" type="#_x0000_t75" style="width:165.5pt;height:36.55pt">
            <v:imagedata r:id="rId889" o:title=""/>
          </v:shape>
        </w:pict>
      </w:r>
    </w:p>
    <w:p w:rsidR="007F1BEE" w:rsidRPr="007F1BEE" w:rsidRDefault="000E7D59" w:rsidP="007F1BEE">
      <w:pPr>
        <w:tabs>
          <w:tab w:val="center" w:pos="4800"/>
          <w:tab w:val="right" w:pos="9072"/>
        </w:tabs>
        <w:rPr>
          <w:rFonts w:eastAsia="Times New Roman"/>
          <w:szCs w:val="28"/>
          <w:lang w:val="uk-UA" w:eastAsia="ru-RU"/>
        </w:rPr>
      </w:pPr>
      <w:r w:rsidRPr="000E7D59">
        <w:rPr>
          <w:rFonts w:eastAsia="Times New Roman"/>
          <w:position w:val="-38"/>
          <w:szCs w:val="28"/>
          <w:lang w:val="uk-UA" w:eastAsia="ru-RU"/>
        </w:rPr>
        <w:pict>
          <v:shape id="_x0000_i1652" type="#_x0000_t75" style="width:285.85pt;height:44.05pt">
            <v:imagedata r:id="rId890" o:title=""/>
          </v:shape>
        </w:pic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0E7D59" w:rsidRPr="000E7D59">
        <w:rPr>
          <w:rFonts w:eastAsia="Times New Roman"/>
          <w:position w:val="-38"/>
          <w:szCs w:val="28"/>
          <w:lang w:val="uk-UA" w:eastAsia="ru-RU"/>
        </w:rPr>
        <w:pict>
          <v:shape id="_x0000_i1653" type="#_x0000_t75" style="width:207.4pt;height:44.05pt">
            <v:imagedata r:id="rId891"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202</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0E7D59" w:rsidRPr="000E7D59">
        <w:rPr>
          <w:rFonts w:eastAsia="Times New Roman"/>
          <w:position w:val="-38"/>
          <w:szCs w:val="28"/>
          <w:lang w:val="uk-UA" w:eastAsia="ru-RU"/>
        </w:rPr>
        <w:pict>
          <v:shape id="_x0000_i1654" type="#_x0000_t75" style="width:309.5pt;height:44.05pt">
            <v:imagedata r:id="rId892"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203</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0E7D59" w:rsidRPr="000E7D59">
        <w:rPr>
          <w:rFonts w:eastAsia="Times New Roman"/>
          <w:position w:val="-38"/>
          <w:szCs w:val="28"/>
          <w:lang w:val="uk-UA" w:eastAsia="ru-RU"/>
        </w:rPr>
        <w:pict>
          <v:shape id="_x0000_i1655" type="#_x0000_t75" style="width:279.4pt;height:44.05pt">
            <v:imagedata r:id="rId893"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204</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lastRenderedPageBreak/>
        <w:tab/>
      </w:r>
      <w:r w:rsidR="000E7D59" w:rsidRPr="000E7D59">
        <w:rPr>
          <w:rFonts w:eastAsia="Times New Roman"/>
          <w:position w:val="-12"/>
          <w:szCs w:val="28"/>
          <w:lang w:val="uk-UA" w:eastAsia="ru-RU"/>
        </w:rPr>
        <w:pict>
          <v:shape id="_x0000_i1656" type="#_x0000_t75" style="width:63.4pt;height:18.25pt">
            <v:imagedata r:id="rId894"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205</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654B17">
      <w:pPr>
        <w:tabs>
          <w:tab w:val="center" w:pos="4800"/>
          <w:tab w:val="right" w:pos="9500"/>
        </w:tabs>
        <w:ind w:firstLine="0"/>
        <w:rPr>
          <w:rFonts w:eastAsia="Times New Roman"/>
          <w:szCs w:val="28"/>
          <w:lang w:val="uk-UA" w:eastAsia="ru-RU"/>
        </w:rPr>
      </w:pPr>
      <w:r w:rsidRPr="007F1BEE">
        <w:rPr>
          <w:rFonts w:eastAsia="Times New Roman"/>
          <w:szCs w:val="28"/>
          <w:lang w:val="uk-UA" w:eastAsia="ru-RU"/>
        </w:rPr>
        <w:t>де</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0E7D59" w:rsidRPr="000E7D59">
        <w:rPr>
          <w:rFonts w:eastAsia="Times New Roman"/>
          <w:position w:val="-28"/>
          <w:szCs w:val="28"/>
          <w:lang w:val="uk-UA" w:eastAsia="ru-RU"/>
        </w:rPr>
        <w:pict>
          <v:shape id="_x0000_i1657" type="#_x0000_t75" style="width:226.75pt;height:33.3pt">
            <v:imagedata r:id="rId895"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206</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500"/>
        </w:tabs>
        <w:rPr>
          <w:rFonts w:eastAsia="Times New Roman"/>
          <w:szCs w:val="28"/>
          <w:lang w:val="uk-UA" w:eastAsia="ru-RU"/>
        </w:rPr>
      </w:pP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 xml:space="preserve"> </w:t>
      </w:r>
      <w:bookmarkStart w:id="42" w:name="GrindEQpgref61912e742"/>
      <w:bookmarkEnd w:id="42"/>
      <w:r w:rsidRPr="007F1BEE">
        <w:rPr>
          <w:rFonts w:eastAsia="Times New Roman"/>
          <w:b/>
          <w:szCs w:val="28"/>
          <w:lang w:val="uk-UA" w:eastAsia="ru-RU"/>
        </w:rPr>
        <w:t>Амлітуда процесу</w:t>
      </w:r>
      <w:r w:rsidRPr="007F1BEE">
        <w:rPr>
          <w:rFonts w:eastAsia="Times New Roman"/>
          <w:szCs w:val="28"/>
          <w:lang w:val="uk-UA" w:eastAsia="ru-RU"/>
        </w:rPr>
        <w:t xml:space="preserve">. За приклад процесу 2-го порядку з проміжним фотонним станом, що описується одною діаграмою Феймана розглянемо розсіювання двох нетотожних частинок з 4-імпульсами </w:t>
      </w:r>
      <w:r w:rsidR="000E7D59" w:rsidRPr="000E7D59">
        <w:rPr>
          <w:rFonts w:eastAsia="Times New Roman"/>
          <w:position w:val="-14"/>
          <w:szCs w:val="28"/>
          <w:lang w:val="uk-UA" w:eastAsia="ru-RU"/>
        </w:rPr>
        <w:pict>
          <v:shape id="_x0000_i1658" type="#_x0000_t75" style="width:20.4pt;height:18.25pt">
            <v:imagedata r:id="rId896" o:title=""/>
          </v:shape>
        </w:pict>
      </w:r>
      <w:r w:rsidRPr="007F1BEE">
        <w:rPr>
          <w:rFonts w:eastAsia="Times New Roman"/>
          <w:szCs w:val="28"/>
          <w:lang w:val="uk-UA" w:eastAsia="ru-RU"/>
        </w:rPr>
        <w:t xml:space="preserve">, з переходом їх в кінцеві стани </w:t>
      </w:r>
      <w:r w:rsidR="000E7D59" w:rsidRPr="000E7D59">
        <w:rPr>
          <w:rFonts w:eastAsia="Times New Roman"/>
          <w:position w:val="-14"/>
          <w:szCs w:val="28"/>
          <w:lang w:val="uk-UA" w:eastAsia="ru-RU"/>
        </w:rPr>
        <w:pict>
          <v:shape id="_x0000_i1659" type="#_x0000_t75" style="width:20.4pt;height:20.4pt">
            <v:imagedata r:id="rId897" o:title=""/>
          </v:shape>
        </w:pict>
      </w:r>
      <w:r w:rsidRPr="007F1BEE">
        <w:rPr>
          <w:rFonts w:eastAsia="Times New Roman"/>
          <w:szCs w:val="28"/>
          <w:lang w:val="uk-UA" w:eastAsia="ru-RU"/>
        </w:rPr>
        <w:t xml:space="preserve"> (див. рис. </w:t>
      </w:r>
      <w:r w:rsidR="00845D3A">
        <w:rPr>
          <w:rFonts w:eastAsia="Times New Roman"/>
          <w:szCs w:val="28"/>
          <w:lang w:val="uk-UA" w:eastAsia="ru-RU"/>
        </w:rPr>
        <w:t>1.19</w:t>
      </w:r>
      <w:r w:rsidRPr="007F1BEE">
        <w:rPr>
          <w:rFonts w:eastAsia="Times New Roman"/>
          <w:szCs w:val="28"/>
          <w:lang w:val="uk-UA" w:eastAsia="ru-RU"/>
        </w:rPr>
        <w:t>). Амплітуду такого процесу, після інтегрування за 4-координатами вершин, можна представити у вигляді суми парціальних компонент:</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0E7D59" w:rsidRPr="000E7D59">
        <w:rPr>
          <w:rFonts w:eastAsia="Times New Roman"/>
          <w:position w:val="-34"/>
          <w:szCs w:val="28"/>
          <w:lang w:val="uk-UA" w:eastAsia="ru-RU"/>
        </w:rPr>
        <w:pict>
          <v:shape id="_x0000_i1660" type="#_x0000_t75" style="width:70.95pt;height:36.55pt">
            <v:imagedata r:id="rId898" o:title=""/>
          </v:shape>
        </w:pict>
      </w:r>
      <w:r w:rsidRPr="007F1BEE">
        <w:rPr>
          <w:rFonts w:eastAsia="Times New Roman"/>
          <w:szCs w:val="28"/>
          <w:lang w:val="uk-UA" w:eastAsia="ru-RU"/>
        </w:rPr>
        <w:tab/>
      </w:r>
      <w:r w:rsidR="00CA281A" w:rsidRPr="00CA281A">
        <w:rPr>
          <w:rFonts w:eastAsia="Times New Roman"/>
          <w:szCs w:val="28"/>
          <w:lang w:val="uk-UA" w:eastAsia="ru-RU"/>
        </w:rPr>
        <w:tab/>
      </w:r>
      <w:r w:rsidR="00CA281A" w:rsidRPr="00CA281A">
        <w:rPr>
          <w:rFonts w:eastAsia="Times New Roman"/>
          <w:szCs w:val="28"/>
          <w:lang w:val="uk-UA" w:eastAsia="ru-RU"/>
        </w:rPr>
        <w:tab/>
      </w:r>
      <w:r w:rsidR="00CA281A" w:rsidRPr="00CA281A">
        <w:rPr>
          <w:rFonts w:eastAsia="Times New Roman"/>
          <w:szCs w:val="28"/>
          <w:lang w:val="uk-UA" w:eastAsia="ru-RU"/>
        </w:rPr>
        <w:tab/>
      </w:r>
      <w:r w:rsidR="00CA281A" w:rsidRPr="00CA281A">
        <w:rPr>
          <w:rFonts w:eastAsia="Times New Roman"/>
          <w:szCs w:val="28"/>
          <w:lang w:val="uk-UA" w:eastAsia="ru-RU"/>
        </w:rPr>
        <w:tab/>
      </w:r>
      <w:r w:rsidR="00CA281A" w:rsidRPr="00CA281A">
        <w:rPr>
          <w:rFonts w:eastAsia="Times New Roman"/>
          <w:szCs w:val="28"/>
          <w:lang w:val="uk-UA" w:eastAsia="ru-RU"/>
        </w:rPr>
        <w:tab/>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207</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CA281A">
      <w:pPr>
        <w:tabs>
          <w:tab w:val="center" w:pos="4800"/>
          <w:tab w:val="right" w:pos="9500"/>
        </w:tabs>
        <w:ind w:firstLine="0"/>
        <w:rPr>
          <w:rFonts w:eastAsia="Times New Roman"/>
          <w:szCs w:val="28"/>
          <w:lang w:val="uk-UA" w:eastAsia="ru-RU"/>
        </w:rPr>
      </w:pPr>
      <w:r w:rsidRPr="007F1BEE">
        <w:rPr>
          <w:rFonts w:eastAsia="Times New Roman"/>
          <w:szCs w:val="28"/>
          <w:lang w:val="uk-UA" w:eastAsia="ru-RU"/>
        </w:rPr>
        <w:t>де парціальна амплітуди має вигляд:</w:t>
      </w:r>
    </w:p>
    <w:p w:rsidR="007F1BEE" w:rsidRPr="007F1BEE" w:rsidRDefault="007F1BEE" w:rsidP="007F1BEE">
      <w:pPr>
        <w:tabs>
          <w:tab w:val="center" w:pos="4800"/>
          <w:tab w:val="right" w:pos="9500"/>
        </w:tabs>
        <w:rPr>
          <w:rFonts w:eastAsia="Times New Roman"/>
          <w:szCs w:val="28"/>
          <w:lang w:val="uk-UA" w:eastAsia="ru-RU"/>
        </w:rPr>
      </w:pPr>
    </w:p>
    <w:p w:rsidR="007F1BEE" w:rsidRPr="007F1BEE" w:rsidRDefault="00F25B75" w:rsidP="007F1BEE">
      <w:pPr>
        <w:tabs>
          <w:tab w:val="center" w:pos="4800"/>
          <w:tab w:val="right" w:pos="9500"/>
        </w:tabs>
        <w:jc w:val="center"/>
        <w:rPr>
          <w:rFonts w:eastAsia="Times New Roman"/>
          <w:szCs w:val="28"/>
          <w:lang w:val="uk-UA" w:eastAsia="ru-RU"/>
        </w:rPr>
      </w:pPr>
      <w:r>
        <w:rPr>
          <w:rFonts w:eastAsia="Times New Roman"/>
          <w:noProof/>
          <w:szCs w:val="28"/>
          <w:lang w:val="ru-RU" w:eastAsia="ru-RU"/>
        </w:rPr>
        <w:drawing>
          <wp:inline distT="0" distB="0" distL="0" distR="0">
            <wp:extent cx="1838325" cy="1990725"/>
            <wp:effectExtent l="19050" t="0" r="9525" b="0"/>
            <wp:docPr id="662" name="Графік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Графіка 1"/>
                    <pic:cNvPicPr>
                      <a:picLocks noChangeAspect="1" noChangeArrowheads="1"/>
                    </pic:cNvPicPr>
                  </pic:nvPicPr>
                  <pic:blipFill>
                    <a:blip r:embed="rId899" cstate="print"/>
                    <a:srcRect/>
                    <a:stretch>
                      <a:fillRect/>
                    </a:stretch>
                  </pic:blipFill>
                  <pic:spPr bwMode="auto">
                    <a:xfrm>
                      <a:off x="0" y="0"/>
                      <a:ext cx="1838325" cy="1990725"/>
                    </a:xfrm>
                    <a:prstGeom prst="rect">
                      <a:avLst/>
                    </a:prstGeom>
                    <a:noFill/>
                    <a:ln w="9525">
                      <a:noFill/>
                      <a:miter lim="800000"/>
                      <a:headEnd/>
                      <a:tailEnd/>
                    </a:ln>
                  </pic:spPr>
                </pic:pic>
              </a:graphicData>
            </a:graphic>
          </wp:inline>
        </w:drawing>
      </w:r>
    </w:p>
    <w:p w:rsidR="007F1BEE" w:rsidRPr="00A03E58" w:rsidRDefault="00A03E58" w:rsidP="00A03E58">
      <w:pPr>
        <w:pStyle w:val="a3"/>
        <w:spacing w:line="360" w:lineRule="auto"/>
        <w:jc w:val="center"/>
        <w:rPr>
          <w:i w:val="0"/>
          <w:color w:val="auto"/>
          <w:sz w:val="28"/>
          <w:szCs w:val="28"/>
          <w:lang w:val="uk-UA"/>
        </w:rPr>
      </w:pPr>
      <w:r w:rsidRPr="00A03E58">
        <w:rPr>
          <w:i w:val="0"/>
          <w:color w:val="auto"/>
          <w:sz w:val="28"/>
          <w:szCs w:val="28"/>
          <w:lang w:val="uk-UA"/>
        </w:rPr>
        <w:t xml:space="preserve">Рис. </w:t>
      </w:r>
      <w:r w:rsidR="000E7D59" w:rsidRPr="00A03E58">
        <w:rPr>
          <w:i w:val="0"/>
          <w:color w:val="auto"/>
          <w:sz w:val="28"/>
          <w:szCs w:val="28"/>
          <w:lang w:val="uk-UA"/>
        </w:rPr>
        <w:fldChar w:fldCharType="begin"/>
      </w:r>
      <w:r w:rsidRPr="00A03E58">
        <w:rPr>
          <w:i w:val="0"/>
          <w:color w:val="auto"/>
          <w:sz w:val="28"/>
          <w:szCs w:val="28"/>
          <w:lang w:val="uk-UA"/>
        </w:rPr>
        <w:instrText xml:space="preserve"> STYLEREF 1 \s </w:instrText>
      </w:r>
      <w:r w:rsidR="000E7D59" w:rsidRPr="00A03E58">
        <w:rPr>
          <w:i w:val="0"/>
          <w:color w:val="auto"/>
          <w:sz w:val="28"/>
          <w:szCs w:val="28"/>
          <w:lang w:val="uk-UA"/>
        </w:rPr>
        <w:fldChar w:fldCharType="separate"/>
      </w:r>
      <w:r w:rsidR="00BF735A">
        <w:rPr>
          <w:i w:val="0"/>
          <w:noProof/>
          <w:color w:val="auto"/>
          <w:sz w:val="28"/>
          <w:szCs w:val="28"/>
          <w:lang w:val="uk-UA"/>
        </w:rPr>
        <w:t>1</w:t>
      </w:r>
      <w:r w:rsidR="000E7D59" w:rsidRPr="00A03E58">
        <w:rPr>
          <w:i w:val="0"/>
          <w:color w:val="auto"/>
          <w:sz w:val="28"/>
          <w:szCs w:val="28"/>
          <w:lang w:val="uk-UA"/>
        </w:rPr>
        <w:fldChar w:fldCharType="end"/>
      </w:r>
      <w:r w:rsidRPr="00A03E58">
        <w:rPr>
          <w:i w:val="0"/>
          <w:color w:val="auto"/>
          <w:sz w:val="28"/>
          <w:szCs w:val="28"/>
          <w:lang w:val="uk-UA"/>
        </w:rPr>
        <w:t>.</w:t>
      </w:r>
      <w:r w:rsidR="000E7D59" w:rsidRPr="00A03E58">
        <w:rPr>
          <w:i w:val="0"/>
          <w:color w:val="auto"/>
          <w:sz w:val="28"/>
          <w:szCs w:val="28"/>
          <w:lang w:val="uk-UA"/>
        </w:rPr>
        <w:fldChar w:fldCharType="begin"/>
      </w:r>
      <w:r w:rsidRPr="00A03E58">
        <w:rPr>
          <w:i w:val="0"/>
          <w:color w:val="auto"/>
          <w:sz w:val="28"/>
          <w:szCs w:val="28"/>
          <w:lang w:val="uk-UA"/>
        </w:rPr>
        <w:instrText xml:space="preserve"> SEQ Рис. \* ARABIC \s 1 </w:instrText>
      </w:r>
      <w:r w:rsidR="000E7D59" w:rsidRPr="00A03E58">
        <w:rPr>
          <w:i w:val="0"/>
          <w:color w:val="auto"/>
          <w:sz w:val="28"/>
          <w:szCs w:val="28"/>
          <w:lang w:val="uk-UA"/>
        </w:rPr>
        <w:fldChar w:fldCharType="separate"/>
      </w:r>
      <w:r w:rsidR="00BF735A">
        <w:rPr>
          <w:i w:val="0"/>
          <w:noProof/>
          <w:color w:val="auto"/>
          <w:sz w:val="28"/>
          <w:szCs w:val="28"/>
          <w:lang w:val="uk-UA"/>
        </w:rPr>
        <w:t>19</w:t>
      </w:r>
      <w:r w:rsidR="000E7D59" w:rsidRPr="00A03E58">
        <w:rPr>
          <w:i w:val="0"/>
          <w:color w:val="auto"/>
          <w:sz w:val="28"/>
          <w:szCs w:val="28"/>
          <w:lang w:val="uk-UA"/>
        </w:rPr>
        <w:fldChar w:fldCharType="end"/>
      </w:r>
      <w:r w:rsidR="007F1BEE" w:rsidRPr="00A03E58">
        <w:rPr>
          <w:i w:val="0"/>
          <w:color w:val="auto"/>
          <w:sz w:val="28"/>
          <w:szCs w:val="28"/>
          <w:lang w:val="uk-UA"/>
        </w:rPr>
        <w:t>. Фейманівська діаграма процесу 2-го порядку розсіювання двох нетотожних частинок</w:t>
      </w:r>
    </w:p>
    <w:p w:rsidR="007F1BEE" w:rsidRPr="007F1BEE" w:rsidRDefault="007F1BEE" w:rsidP="007F1BEE">
      <w:pPr>
        <w:tabs>
          <w:tab w:val="center" w:pos="4800"/>
          <w:tab w:val="right" w:pos="9500"/>
        </w:tabs>
        <w:rPr>
          <w:rFonts w:eastAsia="Times New Roman"/>
          <w:szCs w:val="28"/>
          <w:lang w:val="uk-UA" w:eastAsia="ru-RU"/>
        </w:rPr>
      </w:pP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0E7D59" w:rsidRPr="000E7D59">
        <w:rPr>
          <w:rFonts w:eastAsia="Times New Roman"/>
          <w:position w:val="-38"/>
          <w:szCs w:val="28"/>
          <w:lang w:val="uk-UA" w:eastAsia="ru-RU"/>
        </w:rPr>
        <w:pict>
          <v:shape id="_x0000_i1661" type="#_x0000_t75" style="width:351.4pt;height:39.75pt">
            <v:imagedata r:id="rId900"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208</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0E7D59" w:rsidRPr="000E7D59">
        <w:rPr>
          <w:rFonts w:eastAsia="Times New Roman"/>
          <w:position w:val="-24"/>
          <w:szCs w:val="28"/>
          <w:lang w:val="uk-UA" w:eastAsia="ru-RU"/>
        </w:rPr>
        <w:pict>
          <v:shape id="_x0000_i1662" type="#_x0000_t75" style="width:320.25pt;height:26.85pt">
            <v:imagedata r:id="rId901"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209</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lastRenderedPageBreak/>
        <w:t>Кожному парціальному процесу відповідають закони збереження:</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0E7D59" w:rsidRPr="000E7D59">
        <w:rPr>
          <w:rFonts w:eastAsia="Times New Roman"/>
          <w:position w:val="-38"/>
          <w:szCs w:val="28"/>
          <w:lang w:val="uk-UA" w:eastAsia="ru-RU"/>
        </w:rPr>
        <w:pict>
          <v:shape id="_x0000_i1663" type="#_x0000_t75" style="width:117.15pt;height:44.05pt">
            <v:imagedata r:id="rId902" o:title=""/>
          </v:shape>
        </w:pict>
      </w:r>
      <w:r w:rsidRPr="00D66805">
        <w:rPr>
          <w:i w:val="0"/>
          <w:iCs w:val="0"/>
          <w:noProof/>
          <w:color w:val="auto"/>
          <w:sz w:val="28"/>
          <w:szCs w:val="22"/>
          <w:lang w:val="uk-UA"/>
        </w:rPr>
        <w:tab/>
      </w:r>
      <w:r w:rsidR="00CA281A" w:rsidRPr="00A03E58">
        <w:rPr>
          <w:i w:val="0"/>
          <w:iCs w:val="0"/>
          <w:noProof/>
          <w:color w:val="auto"/>
          <w:sz w:val="28"/>
          <w:szCs w:val="22"/>
          <w:lang w:val="uk-UA"/>
        </w:rPr>
        <w:tab/>
      </w:r>
      <w:r w:rsidR="00CA281A" w:rsidRPr="00A03E58">
        <w:rPr>
          <w:i w:val="0"/>
          <w:iCs w:val="0"/>
          <w:noProof/>
          <w:color w:val="auto"/>
          <w:sz w:val="28"/>
          <w:szCs w:val="22"/>
          <w:lang w:val="uk-UA"/>
        </w:rPr>
        <w:tab/>
      </w:r>
      <w:r w:rsidR="00CA281A" w:rsidRPr="00A03E58">
        <w:rPr>
          <w:i w:val="0"/>
          <w:iCs w:val="0"/>
          <w:noProof/>
          <w:color w:val="auto"/>
          <w:sz w:val="28"/>
          <w:szCs w:val="22"/>
          <w:lang w:val="uk-UA"/>
        </w:rPr>
        <w:tab/>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210</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654B17">
      <w:pPr>
        <w:tabs>
          <w:tab w:val="center" w:pos="4800"/>
          <w:tab w:val="right" w:pos="9500"/>
        </w:tabs>
        <w:ind w:firstLine="0"/>
        <w:rPr>
          <w:rFonts w:eastAsia="Times New Roman"/>
          <w:szCs w:val="28"/>
          <w:lang w:val="uk-UA" w:eastAsia="ru-RU"/>
        </w:rPr>
      </w:pPr>
      <w:r w:rsidRPr="007F1BEE">
        <w:rPr>
          <w:rFonts w:eastAsia="Times New Roman"/>
          <w:szCs w:val="28"/>
          <w:lang w:val="uk-UA" w:eastAsia="ru-RU"/>
        </w:rPr>
        <w:t xml:space="preserve">де 1-е рівняння системи відповідає 1-ій вершині, а друге – другій вершині; </w:t>
      </w:r>
      <w:r w:rsidR="000E7D59" w:rsidRPr="000E7D59">
        <w:rPr>
          <w:rFonts w:eastAsia="Times New Roman"/>
          <w:position w:val="-16"/>
          <w:szCs w:val="28"/>
          <w:lang w:val="uk-UA" w:eastAsia="ru-RU"/>
        </w:rPr>
        <w:pict>
          <v:shape id="_x0000_i1664" type="#_x0000_t75" style="width:13.95pt;height:21.5pt">
            <v:imagedata r:id="rId903" o:title=""/>
          </v:shape>
        </w:pict>
      </w:r>
      <w:r w:rsidRPr="007F1BEE">
        <w:rPr>
          <w:rFonts w:eastAsia="Times New Roman"/>
          <w:szCs w:val="28"/>
          <w:lang w:val="uk-UA" w:eastAsia="ru-RU"/>
        </w:rPr>
        <w:t xml:space="preserve"> – кількість фотонів випроменених (</w:t>
      </w:r>
      <w:r w:rsidR="000E7D59" w:rsidRPr="000E7D59">
        <w:rPr>
          <w:rFonts w:eastAsia="Times New Roman"/>
          <w:position w:val="-6"/>
          <w:szCs w:val="28"/>
          <w:lang w:val="uk-UA" w:eastAsia="ru-RU"/>
        </w:rPr>
        <w:pict>
          <v:shape id="_x0000_i1665" type="#_x0000_t75" style="width:29pt;height:16.1pt">
            <v:imagedata r:id="rId904" o:title=""/>
          </v:shape>
        </w:pict>
      </w:r>
      <w:r w:rsidRPr="007F1BEE">
        <w:rPr>
          <w:rFonts w:eastAsia="Times New Roman"/>
          <w:szCs w:val="28"/>
          <w:lang w:val="uk-UA" w:eastAsia="ru-RU"/>
        </w:rPr>
        <w:t>) або поглинутих (</w:t>
      </w:r>
      <w:r w:rsidR="000E7D59" w:rsidRPr="000E7D59">
        <w:rPr>
          <w:rFonts w:eastAsia="Times New Roman"/>
          <w:position w:val="-6"/>
          <w:szCs w:val="28"/>
          <w:lang w:val="uk-UA" w:eastAsia="ru-RU"/>
        </w:rPr>
        <w:pict>
          <v:shape id="_x0000_i1666" type="#_x0000_t75" style="width:29pt;height:16.1pt">
            <v:imagedata r:id="rId905" o:title=""/>
          </v:shape>
        </w:pict>
      </w:r>
      <w:r w:rsidRPr="007F1BEE">
        <w:rPr>
          <w:rFonts w:eastAsia="Times New Roman"/>
          <w:szCs w:val="28"/>
          <w:lang w:val="uk-UA" w:eastAsia="ru-RU"/>
        </w:rPr>
        <w:t xml:space="preserve">) в першій вершині; </w:t>
      </w:r>
      <w:r w:rsidR="000E7D59" w:rsidRPr="000E7D59">
        <w:rPr>
          <w:rFonts w:eastAsia="Times New Roman"/>
          <w:position w:val="-14"/>
          <w:szCs w:val="28"/>
          <w:lang w:val="uk-UA" w:eastAsia="ru-RU"/>
        </w:rPr>
        <w:pict>
          <v:shape id="_x0000_i1667" type="#_x0000_t75" style="width:10.75pt;height:20.4pt">
            <v:imagedata r:id="rId906" o:title=""/>
          </v:shape>
        </w:pict>
      </w:r>
      <w:r w:rsidRPr="007F1BEE">
        <w:rPr>
          <w:rFonts w:eastAsia="Times New Roman"/>
          <w:szCs w:val="28"/>
          <w:lang w:val="uk-UA" w:eastAsia="ru-RU"/>
        </w:rPr>
        <w:t xml:space="preserve"> – кількість фотонів поглинутих (</w:t>
      </w:r>
      <w:r w:rsidR="000E7D59" w:rsidRPr="000E7D59">
        <w:rPr>
          <w:rFonts w:eastAsia="Times New Roman"/>
          <w:position w:val="-6"/>
          <w:szCs w:val="28"/>
          <w:lang w:val="uk-UA" w:eastAsia="ru-RU"/>
        </w:rPr>
        <w:pict>
          <v:shape id="_x0000_i1668" type="#_x0000_t75" style="width:26.85pt;height:13.95pt">
            <v:imagedata r:id="rId907" o:title=""/>
          </v:shape>
        </w:pict>
      </w:r>
      <w:r w:rsidRPr="007F1BEE">
        <w:rPr>
          <w:rFonts w:eastAsia="Times New Roman"/>
          <w:szCs w:val="28"/>
          <w:lang w:val="uk-UA" w:eastAsia="ru-RU"/>
        </w:rPr>
        <w:t>) із хвилі або випроменених (</w:t>
      </w:r>
      <w:r w:rsidR="000E7D59" w:rsidRPr="000E7D59">
        <w:rPr>
          <w:rFonts w:eastAsia="Times New Roman"/>
          <w:position w:val="-6"/>
          <w:szCs w:val="28"/>
          <w:lang w:val="uk-UA" w:eastAsia="ru-RU"/>
        </w:rPr>
        <w:pict>
          <v:shape id="_x0000_i1669" type="#_x0000_t75" style="width:26.85pt;height:13.95pt">
            <v:imagedata r:id="rId908" o:title=""/>
          </v:shape>
        </w:pict>
      </w:r>
      <w:r w:rsidRPr="007F1BEE">
        <w:rPr>
          <w:rFonts w:eastAsia="Times New Roman"/>
          <w:szCs w:val="28"/>
          <w:lang w:val="uk-UA" w:eastAsia="ru-RU"/>
        </w:rPr>
        <w:t xml:space="preserve">) у хвилю за результатом всього процесу (так що </w:t>
      </w:r>
      <w:r w:rsidR="000E7D59" w:rsidRPr="000E7D59">
        <w:rPr>
          <w:rFonts w:eastAsia="Times New Roman"/>
          <w:position w:val="-16"/>
          <w:szCs w:val="28"/>
          <w:lang w:val="uk-UA" w:eastAsia="ru-RU"/>
        </w:rPr>
        <w:pict>
          <v:shape id="_x0000_i1670" type="#_x0000_t75" style="width:29pt;height:21.5pt">
            <v:imagedata r:id="rId909" o:title=""/>
          </v:shape>
        </w:pict>
      </w:r>
      <w:r w:rsidRPr="007F1BEE">
        <w:rPr>
          <w:rFonts w:eastAsia="Times New Roman"/>
          <w:szCs w:val="28"/>
          <w:lang w:val="uk-UA" w:eastAsia="ru-RU"/>
        </w:rPr>
        <w:t xml:space="preserve"> – кількість фотонів випроменених (</w:t>
      </w:r>
      <w:r w:rsidR="000E7D59" w:rsidRPr="000E7D59">
        <w:rPr>
          <w:rFonts w:eastAsia="Times New Roman"/>
          <w:position w:val="-6"/>
          <w:szCs w:val="28"/>
          <w:lang w:val="uk-UA" w:eastAsia="ru-RU"/>
        </w:rPr>
        <w:pict>
          <v:shape id="_x0000_i1671" type="#_x0000_t75" style="width:43pt;height:16.1pt">
            <v:imagedata r:id="rId910" o:title=""/>
          </v:shape>
        </w:pict>
      </w:r>
      <w:r w:rsidRPr="007F1BEE">
        <w:rPr>
          <w:rFonts w:eastAsia="Times New Roman"/>
          <w:szCs w:val="28"/>
          <w:lang w:val="uk-UA" w:eastAsia="ru-RU"/>
        </w:rPr>
        <w:t>) або поглинутих (</w:t>
      </w:r>
      <w:r w:rsidR="000E7D59" w:rsidRPr="000E7D59">
        <w:rPr>
          <w:rFonts w:eastAsia="Times New Roman"/>
          <w:position w:val="-6"/>
          <w:szCs w:val="28"/>
          <w:lang w:val="uk-UA" w:eastAsia="ru-RU"/>
        </w:rPr>
        <w:pict>
          <v:shape id="_x0000_i1672" type="#_x0000_t75" style="width:43pt;height:16.1pt">
            <v:imagedata r:id="rId911" o:title=""/>
          </v:shape>
        </w:pict>
      </w:r>
      <w:r w:rsidRPr="007F1BEE">
        <w:rPr>
          <w:rFonts w:eastAsia="Times New Roman"/>
          <w:szCs w:val="28"/>
          <w:lang w:val="uk-UA" w:eastAsia="ru-RU"/>
        </w:rPr>
        <w:t>) в другій вершині.</w:t>
      </w:r>
    </w:p>
    <w:p w:rsidR="007F1BEE" w:rsidRPr="007F1BEE" w:rsidRDefault="007F1BEE" w:rsidP="007F1BEE">
      <w:pPr>
        <w:tabs>
          <w:tab w:val="center" w:pos="4800"/>
          <w:tab w:val="right" w:pos="9500"/>
        </w:tabs>
        <w:rPr>
          <w:rFonts w:eastAsia="Times New Roman"/>
          <w:szCs w:val="28"/>
          <w:lang w:val="uk-UA" w:eastAsia="ru-RU"/>
        </w:rPr>
      </w:pPr>
    </w:p>
    <w:p w:rsidR="007F1BEE" w:rsidRPr="007F1BEE" w:rsidRDefault="007F1BEE" w:rsidP="007F1BEE">
      <w:pPr>
        <w:tabs>
          <w:tab w:val="center" w:pos="4800"/>
          <w:tab w:val="right" w:pos="9500"/>
        </w:tabs>
        <w:rPr>
          <w:rFonts w:eastAsia="Times New Roman"/>
          <w:szCs w:val="28"/>
          <w:lang w:val="uk-UA" w:eastAsia="ru-RU"/>
        </w:rPr>
      </w:pPr>
      <w:bookmarkStart w:id="43" w:name="GrindEQpgref61912e743"/>
      <w:bookmarkEnd w:id="43"/>
      <w:r w:rsidRPr="007F1BEE">
        <w:rPr>
          <w:rFonts w:eastAsia="Times New Roman"/>
          <w:b/>
          <w:szCs w:val="28"/>
          <w:lang w:val="uk-UA" w:eastAsia="ru-RU"/>
        </w:rPr>
        <w:t>Ймовірність процесу в резонансному наближенні.</w:t>
      </w:r>
      <w:r w:rsidRPr="007F1BEE">
        <w:rPr>
          <w:rFonts w:eastAsia="Times New Roman"/>
          <w:szCs w:val="28"/>
          <w:lang w:val="uk-UA" w:eastAsia="ru-RU"/>
        </w:rPr>
        <w:t xml:space="preserve"> В резонансному наближенні скрізь крім знаменника </w:t>
      </w:r>
      <w:r w:rsidR="000E7D59" w:rsidRPr="000E7D59">
        <w:rPr>
          <w:rFonts w:eastAsia="Times New Roman"/>
          <w:position w:val="-6"/>
          <w:szCs w:val="28"/>
          <w:lang w:val="uk-UA" w:eastAsia="ru-RU"/>
        </w:rPr>
        <w:pict>
          <v:shape id="_x0000_i1673" type="#_x0000_t75" style="width:33.3pt;height:16.1pt">
            <v:imagedata r:id="rId912" o:title=""/>
          </v:shape>
        </w:pict>
      </w:r>
      <w:r w:rsidRPr="007F1BEE">
        <w:rPr>
          <w:rFonts w:eastAsia="Times New Roman"/>
          <w:szCs w:val="28"/>
          <w:lang w:val="uk-UA" w:eastAsia="ru-RU"/>
        </w:rPr>
        <w:t xml:space="preserve"> , а в знаменнику маси частинок комплексні:</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0E7D59" w:rsidRPr="000E7D59">
        <w:rPr>
          <w:rFonts w:eastAsia="Times New Roman"/>
          <w:position w:val="-24"/>
          <w:szCs w:val="28"/>
          <w:lang w:val="uk-UA" w:eastAsia="ru-RU"/>
        </w:rPr>
        <w:pict>
          <v:shape id="_x0000_i1674" type="#_x0000_t75" style="width:95.65pt;height:31.15pt">
            <v:imagedata r:id="rId913"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211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654B17">
      <w:pPr>
        <w:tabs>
          <w:tab w:val="center" w:pos="4800"/>
          <w:tab w:val="right" w:pos="9500"/>
        </w:tabs>
        <w:ind w:firstLine="0"/>
        <w:rPr>
          <w:rFonts w:eastAsia="Times New Roman"/>
          <w:szCs w:val="28"/>
          <w:lang w:val="uk-UA" w:eastAsia="ru-RU"/>
        </w:rPr>
      </w:pPr>
      <w:r w:rsidRPr="007F1BEE">
        <w:rPr>
          <w:rFonts w:eastAsia="Times New Roman"/>
          <w:szCs w:val="28"/>
          <w:lang w:val="uk-UA" w:eastAsia="ru-RU"/>
        </w:rPr>
        <w:t xml:space="preserve"> де ширина </w:t>
      </w:r>
      <w:r w:rsidR="000E7D59" w:rsidRPr="000E7D59">
        <w:rPr>
          <w:rFonts w:eastAsia="Times New Roman"/>
          <w:position w:val="-4"/>
          <w:szCs w:val="28"/>
          <w:lang w:val="uk-UA" w:eastAsia="ru-RU"/>
        </w:rPr>
        <w:pict>
          <v:shape id="_x0000_i1675" type="#_x0000_t75" style="width:10.75pt;height:11.8pt">
            <v:imagedata r:id="rId914" o:title=""/>
          </v:shape>
        </w:pict>
      </w:r>
      <w:r w:rsidRPr="007F1BEE">
        <w:rPr>
          <w:rFonts w:eastAsia="Times New Roman"/>
          <w:szCs w:val="28"/>
          <w:lang w:val="uk-UA" w:eastAsia="ru-RU"/>
        </w:rPr>
        <w:t xml:space="preserve"> рівна ймовірності розпаду стану, в якому знаходиться частинка, тобто, повній ймовірності однофотонного випромінювання [</w:t>
      </w:r>
      <w:r w:rsidRPr="007F1BEE">
        <w:rPr>
          <w:rFonts w:eastAsia="Times New Roman"/>
          <w:szCs w:val="28"/>
          <w:lang w:val="ru-RU" w:eastAsia="ru-RU"/>
        </w:rPr>
        <w:t>63</w:t>
      </w:r>
      <w:r w:rsidRPr="007F1BEE">
        <w:rPr>
          <w:rFonts w:eastAsia="Times New Roman"/>
          <w:szCs w:val="28"/>
          <w:lang w:val="uk-UA" w:eastAsia="ru-RU"/>
        </w:rPr>
        <w:t>]. Зокрема для малих інтенсивностей хвилі (</w:t>
      </w:r>
      <w:r w:rsidR="000E7D59" w:rsidRPr="000E7D59">
        <w:rPr>
          <w:rFonts w:eastAsia="Times New Roman"/>
          <w:position w:val="-10"/>
          <w:szCs w:val="28"/>
          <w:lang w:val="uk-UA" w:eastAsia="ru-RU"/>
        </w:rPr>
        <w:pict>
          <v:shape id="_x0000_i1676" type="#_x0000_t75" style="width:36.55pt;height:16.1pt">
            <v:imagedata r:id="rId915" o:title=""/>
          </v:shape>
        </w:pict>
      </w:r>
      <w:r w:rsidRPr="007F1BEE">
        <w:rPr>
          <w:rFonts w:eastAsia="Times New Roman"/>
          <w:szCs w:val="28"/>
          <w:lang w:val="uk-UA" w:eastAsia="ru-RU"/>
        </w:rPr>
        <w:t>:</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0E7D59" w:rsidRPr="000E7D59">
        <w:rPr>
          <w:rFonts w:eastAsia="Times New Roman"/>
          <w:position w:val="-24"/>
          <w:szCs w:val="28"/>
          <w:lang w:val="uk-UA" w:eastAsia="ru-RU"/>
        </w:rPr>
        <w:pict>
          <v:shape id="_x0000_i1677" type="#_x0000_t75" style="width:170.85pt;height:33.3pt">
            <v:imagedata r:id="rId916"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A03E58">
        <w:rPr>
          <w:i w:val="0"/>
          <w:iCs w:val="0"/>
          <w:noProof/>
          <w:color w:val="auto"/>
          <w:sz w:val="28"/>
          <w:szCs w:val="22"/>
          <w:lang w:val="ru-RU"/>
        </w:rPr>
        <w:tab/>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212</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0E7D59" w:rsidRPr="000E7D59">
        <w:rPr>
          <w:rFonts w:eastAsia="Times New Roman"/>
          <w:position w:val="-32"/>
          <w:szCs w:val="28"/>
          <w:lang w:val="uk-UA" w:eastAsia="ru-RU"/>
        </w:rPr>
        <w:pict>
          <v:shape id="_x0000_i1678" type="#_x0000_t75" style="width:234.25pt;height:38.7pt">
            <v:imagedata r:id="rId917"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213</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CA281A">
      <w:pPr>
        <w:tabs>
          <w:tab w:val="center" w:pos="4800"/>
          <w:tab w:val="right" w:pos="9500"/>
        </w:tabs>
        <w:ind w:firstLine="0"/>
        <w:rPr>
          <w:rFonts w:eastAsia="Times New Roman"/>
          <w:szCs w:val="28"/>
          <w:lang w:val="uk-UA" w:eastAsia="ru-RU"/>
        </w:rPr>
      </w:pPr>
      <w:r w:rsidRPr="007F1BEE">
        <w:rPr>
          <w:rFonts w:eastAsia="Times New Roman"/>
          <w:szCs w:val="28"/>
          <w:lang w:val="uk-UA" w:eastAsia="ru-RU"/>
        </w:rPr>
        <w:t xml:space="preserve">де </w:t>
      </w:r>
      <w:r w:rsidR="000E7D59" w:rsidRPr="000E7D59">
        <w:rPr>
          <w:rFonts w:eastAsia="Times New Roman"/>
          <w:position w:val="-12"/>
          <w:szCs w:val="28"/>
          <w:lang w:val="uk-UA" w:eastAsia="ru-RU"/>
        </w:rPr>
        <w:pict>
          <v:shape id="_x0000_i1679" type="#_x0000_t75" style="width:46.2pt;height:18.25pt">
            <v:imagedata r:id="rId918" o:title=""/>
          </v:shape>
        </w:pict>
      </w:r>
      <w:r w:rsidRPr="007F1BEE">
        <w:rPr>
          <w:rFonts w:eastAsia="Times New Roman"/>
          <w:szCs w:val="28"/>
          <w:lang w:val="uk-UA" w:eastAsia="ru-RU"/>
        </w:rPr>
        <w:t>) та введені параметри:</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0E7D59" w:rsidRPr="000E7D59">
        <w:rPr>
          <w:rFonts w:eastAsia="Times New Roman"/>
          <w:position w:val="-36"/>
          <w:szCs w:val="28"/>
          <w:lang w:val="uk-UA" w:eastAsia="ru-RU"/>
        </w:rPr>
        <w:pict>
          <v:shape id="_x0000_i1680" type="#_x0000_t75" style="width:206.35pt;height:41.9pt">
            <v:imagedata r:id="rId919"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214</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0E7D59" w:rsidP="00CA281A">
      <w:pPr>
        <w:tabs>
          <w:tab w:val="center" w:pos="4800"/>
          <w:tab w:val="right" w:pos="9500"/>
        </w:tabs>
        <w:ind w:firstLine="0"/>
        <w:rPr>
          <w:rFonts w:eastAsia="Times New Roman"/>
          <w:szCs w:val="28"/>
          <w:lang w:val="uk-UA" w:eastAsia="ru-RU"/>
        </w:rPr>
      </w:pPr>
      <w:r w:rsidRPr="000E7D59">
        <w:rPr>
          <w:rFonts w:eastAsia="Times New Roman"/>
          <w:position w:val="-12"/>
          <w:szCs w:val="28"/>
          <w:lang w:val="uk-UA" w:eastAsia="ru-RU"/>
        </w:rPr>
        <w:pict>
          <v:shape id="_x0000_i1681" type="#_x0000_t75" style="width:20.4pt;height:18.25pt">
            <v:imagedata r:id="rId920" o:title=""/>
          </v:shape>
        </w:pict>
      </w:r>
      <w:r w:rsidR="007F1BEE" w:rsidRPr="007F1BEE">
        <w:rPr>
          <w:rFonts w:eastAsia="Times New Roman"/>
          <w:szCs w:val="28"/>
          <w:lang w:val="uk-UA" w:eastAsia="ru-RU"/>
        </w:rPr>
        <w:t xml:space="preserve"> – резонансний параметр: </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0E7D59" w:rsidRPr="000E7D59">
        <w:rPr>
          <w:rFonts w:eastAsia="Times New Roman"/>
          <w:position w:val="-28"/>
          <w:szCs w:val="28"/>
          <w:lang w:val="uk-UA" w:eastAsia="ru-RU"/>
        </w:rPr>
        <w:pict>
          <v:shape id="_x0000_i1682" type="#_x0000_t75" style="width:63.4pt;height:35.45pt">
            <v:imagedata r:id="rId921" o:title=""/>
          </v:shape>
        </w:pict>
      </w:r>
      <w:r w:rsidRPr="007F1BEE">
        <w:rPr>
          <w:rFonts w:eastAsia="Times New Roman"/>
          <w:szCs w:val="28"/>
          <w:lang w:val="uk-UA" w:eastAsia="ru-RU"/>
        </w:rPr>
        <w:t>,</w: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215</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CA281A">
      <w:pPr>
        <w:tabs>
          <w:tab w:val="center" w:pos="4800"/>
          <w:tab w:val="right" w:pos="9500"/>
        </w:tabs>
        <w:ind w:firstLine="0"/>
        <w:rPr>
          <w:rFonts w:eastAsia="Times New Roman"/>
          <w:szCs w:val="28"/>
          <w:lang w:val="uk-UA" w:eastAsia="ru-RU"/>
        </w:rPr>
      </w:pPr>
      <w:r w:rsidRPr="007F1BEE">
        <w:rPr>
          <w:rFonts w:eastAsia="Times New Roman"/>
          <w:szCs w:val="28"/>
          <w:lang w:val="uk-UA" w:eastAsia="ru-RU"/>
        </w:rPr>
        <w:lastRenderedPageBreak/>
        <w:t xml:space="preserve">який характеризує відхилення від резонансного перебігу процесу. Значення </w:t>
      </w:r>
      <w:r w:rsidR="000E7D59" w:rsidRPr="000E7D59">
        <w:rPr>
          <w:rFonts w:eastAsia="Times New Roman"/>
          <w:position w:val="-12"/>
          <w:szCs w:val="28"/>
          <w:lang w:val="uk-UA" w:eastAsia="ru-RU"/>
        </w:rPr>
        <w:pict>
          <v:shape id="_x0000_i1683" type="#_x0000_t75" style="width:40.85pt;height:18.25pt">
            <v:imagedata r:id="rId922" o:title=""/>
          </v:shape>
        </w:pict>
      </w:r>
      <w:r w:rsidRPr="007F1BEE">
        <w:rPr>
          <w:rFonts w:eastAsia="Times New Roman"/>
          <w:szCs w:val="28"/>
          <w:lang w:val="uk-UA" w:eastAsia="ru-RU"/>
        </w:rPr>
        <w:t xml:space="preserve"> відповідає резонансному перебігу парціального процесу, </w:t>
      </w:r>
      <w:r w:rsidR="000E7D59" w:rsidRPr="000E7D59">
        <w:rPr>
          <w:rFonts w:eastAsia="Times New Roman"/>
          <w:position w:val="-12"/>
          <w:szCs w:val="28"/>
          <w:lang w:val="uk-UA" w:eastAsia="ru-RU"/>
        </w:rPr>
        <w:pict>
          <v:shape id="_x0000_i1684" type="#_x0000_t75" style="width:40.85pt;height:18.25pt">
            <v:imagedata r:id="rId923" o:title=""/>
          </v:shape>
        </w:pict>
      </w:r>
      <w:r w:rsidRPr="007F1BEE">
        <w:rPr>
          <w:rFonts w:eastAsia="Times New Roman"/>
          <w:szCs w:val="28"/>
          <w:lang w:val="uk-UA" w:eastAsia="ru-RU"/>
        </w:rPr>
        <w:t xml:space="preserve"> – нерезонансному перебігу процесу.</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Розглянемо базис в 4-мірному просторі:</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0E7D59" w:rsidRPr="000E7D59">
        <w:rPr>
          <w:rFonts w:eastAsia="Times New Roman"/>
          <w:position w:val="-14"/>
          <w:szCs w:val="28"/>
          <w:lang w:val="uk-UA" w:eastAsia="ru-RU"/>
        </w:rPr>
        <w:pict>
          <v:shape id="_x0000_i1685" type="#_x0000_t75" style="width:223.5pt;height:20.4pt">
            <v:imagedata r:id="rId924"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216</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CA281A">
      <w:pPr>
        <w:tabs>
          <w:tab w:val="center" w:pos="4800"/>
          <w:tab w:val="right" w:pos="9500"/>
        </w:tabs>
        <w:ind w:firstLine="0"/>
        <w:rPr>
          <w:rFonts w:eastAsia="Times New Roman"/>
          <w:szCs w:val="28"/>
          <w:lang w:val="uk-UA" w:eastAsia="ru-RU"/>
        </w:rPr>
      </w:pPr>
      <w:r w:rsidRPr="007F1BEE">
        <w:rPr>
          <w:rFonts w:eastAsia="Times New Roman"/>
          <w:szCs w:val="28"/>
          <w:lang w:val="uk-UA" w:eastAsia="ru-RU"/>
        </w:rPr>
        <w:t xml:space="preserve">де </w:t>
      </w:r>
      <w:r w:rsidR="000E7D59" w:rsidRPr="000E7D59">
        <w:rPr>
          <w:rFonts w:eastAsia="Times New Roman"/>
          <w:position w:val="-14"/>
          <w:szCs w:val="28"/>
          <w:lang w:val="uk-UA" w:eastAsia="ru-RU"/>
        </w:rPr>
        <w:pict>
          <v:shape id="_x0000_i1686" type="#_x0000_t75" style="width:17.2pt;height:18.25pt">
            <v:imagedata r:id="rId925" o:title=""/>
          </v:shape>
        </w:pict>
      </w:r>
      <w:r w:rsidRPr="007F1BEE">
        <w:rPr>
          <w:rFonts w:eastAsia="Times New Roman"/>
          <w:szCs w:val="28"/>
          <w:lang w:val="uk-UA" w:eastAsia="ru-RU"/>
        </w:rPr>
        <w:t xml:space="preserve"> визначаються виразами </w:t>
      </w:r>
      <w:r w:rsidR="005717A9">
        <w:rPr>
          <w:rFonts w:eastAsia="Times New Roman"/>
          <w:szCs w:val="28"/>
          <w:lang w:val="uk-UA" w:eastAsia="ru-RU"/>
        </w:rPr>
        <w:t>(1.195)</w:t>
      </w:r>
      <w:r w:rsidRPr="007F1BEE">
        <w:rPr>
          <w:rFonts w:eastAsia="Times New Roman"/>
          <w:szCs w:val="28"/>
          <w:lang w:val="uk-UA" w:eastAsia="ru-RU"/>
        </w:rPr>
        <w:t xml:space="preserve">, а 4-вектори </w:t>
      </w:r>
      <w:r w:rsidR="000E7D59" w:rsidRPr="000E7D59">
        <w:rPr>
          <w:rFonts w:eastAsia="Times New Roman"/>
          <w:position w:val="-14"/>
          <w:szCs w:val="28"/>
          <w:lang w:val="uk-UA" w:eastAsia="ru-RU"/>
        </w:rPr>
        <w:pict>
          <v:shape id="_x0000_i1687" type="#_x0000_t75" style="width:17.2pt;height:18.25pt">
            <v:imagedata r:id="rId926" o:title=""/>
          </v:shape>
        </w:pict>
      </w:r>
      <w:r w:rsidRPr="007F1BEE">
        <w:rPr>
          <w:rFonts w:eastAsia="Times New Roman"/>
          <w:szCs w:val="28"/>
          <w:lang w:val="uk-UA" w:eastAsia="ru-RU"/>
        </w:rPr>
        <w:t xml:space="preserve"> наразі не будемо конкретизувати.</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Скористаємося умовою ортогональності струмів у вершинах (доказ цієї умови для плоскохвильового поля:</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0E7D59" w:rsidRPr="000E7D59">
        <w:rPr>
          <w:rFonts w:eastAsia="Times New Roman"/>
          <w:position w:val="-16"/>
          <w:szCs w:val="28"/>
          <w:lang w:val="uk-UA" w:eastAsia="ru-RU"/>
        </w:rPr>
        <w:pict>
          <v:shape id="_x0000_i1688" type="#_x0000_t75" style="width:107.45pt;height:21.5pt">
            <v:imagedata r:id="rId927"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217</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 xml:space="preserve">В умовах резонансу </w:t>
      </w:r>
      <w:r w:rsidR="000E7D59" w:rsidRPr="000E7D59">
        <w:rPr>
          <w:rFonts w:eastAsia="Times New Roman"/>
          <w:position w:val="-12"/>
          <w:szCs w:val="28"/>
          <w:lang w:val="uk-UA" w:eastAsia="ru-RU"/>
        </w:rPr>
        <w:pict>
          <v:shape id="_x0000_i1689" type="#_x0000_t75" style="width:83.8pt;height:18.25pt">
            <v:imagedata r:id="rId928" o:title=""/>
          </v:shape>
        </w:pict>
      </w:r>
      <w:r w:rsidRPr="007F1BEE">
        <w:rPr>
          <w:rFonts w:eastAsia="Times New Roman"/>
          <w:szCs w:val="28"/>
          <w:lang w:val="uk-UA" w:eastAsia="ru-RU"/>
        </w:rPr>
        <w:t xml:space="preserve"> (</w:t>
      </w:r>
      <w:r w:rsidR="000E7D59" w:rsidRPr="000E7D59">
        <w:rPr>
          <w:rFonts w:eastAsia="Times New Roman"/>
          <w:position w:val="-16"/>
          <w:szCs w:val="28"/>
          <w:lang w:val="uk-UA" w:eastAsia="ru-RU"/>
        </w:rPr>
        <w:pict>
          <v:shape id="_x0000_i1690" type="#_x0000_t75" style="width:53.75pt;height:21.5pt">
            <v:imagedata r:id="rId929" o:title=""/>
          </v:shape>
        </w:pict>
      </w:r>
      <w:r w:rsidRPr="007F1BEE">
        <w:rPr>
          <w:rFonts w:eastAsia="Times New Roman"/>
          <w:szCs w:val="28"/>
          <w:lang w:val="uk-UA" w:eastAsia="ru-RU"/>
        </w:rPr>
        <w:t xml:space="preserve"> ) внаслідок цього із</w:t>
      </w:r>
      <w:r w:rsidR="00061898">
        <w:rPr>
          <w:rFonts w:eastAsia="Times New Roman"/>
          <w:szCs w:val="28"/>
          <w:lang w:val="uk-UA" w:eastAsia="ru-RU"/>
        </w:rPr>
        <w:t xml:space="preserve"> (1.217)</w:t>
      </w:r>
      <w:r w:rsidRPr="007F1BEE">
        <w:rPr>
          <w:rFonts w:eastAsia="Times New Roman"/>
          <w:szCs w:val="28"/>
          <w:lang w:val="uk-UA" w:eastAsia="ru-RU"/>
        </w:rPr>
        <w:t xml:space="preserve"> маємо:</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0E7D59" w:rsidRPr="000E7D59">
        <w:rPr>
          <w:rFonts w:eastAsia="Times New Roman"/>
          <w:position w:val="-12"/>
          <w:szCs w:val="28"/>
          <w:lang w:val="uk-UA" w:eastAsia="ru-RU"/>
        </w:rPr>
        <w:pict>
          <v:shape id="_x0000_i1691" type="#_x0000_t75" style="width:92.4pt;height:18.25pt">
            <v:imagedata r:id="rId930"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A03E58">
        <w:rPr>
          <w:i w:val="0"/>
          <w:iCs w:val="0"/>
          <w:noProof/>
          <w:color w:val="auto"/>
          <w:sz w:val="28"/>
          <w:szCs w:val="22"/>
          <w:lang w:val="ru-RU"/>
        </w:rPr>
        <w:tab/>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218</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Отже</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0E7D59" w:rsidRPr="000E7D59">
        <w:rPr>
          <w:rFonts w:eastAsia="Times New Roman"/>
          <w:position w:val="-16"/>
          <w:szCs w:val="28"/>
          <w:lang w:val="uk-UA" w:eastAsia="ru-RU"/>
        </w:rPr>
        <w:pict>
          <v:shape id="_x0000_i1692" type="#_x0000_t75" style="width:182.7pt;height:21.5pt">
            <v:imagedata r:id="rId931" o:title=""/>
          </v:shape>
        </w:pict>
      </w:r>
      <w:r w:rsidR="00CA281A" w:rsidRPr="00CA281A">
        <w:rPr>
          <w:rFonts w:eastAsia="Times New Roman"/>
          <w:position w:val="-16"/>
          <w:szCs w:val="28"/>
          <w:lang w:val="ru-RU" w:eastAsia="ru-RU"/>
        </w:rPr>
        <w:tab/>
      </w:r>
      <w:r w:rsidRPr="00D66805">
        <w:rPr>
          <w:i w:val="0"/>
          <w:iCs w:val="0"/>
          <w:noProof/>
          <w:color w:val="auto"/>
          <w:sz w:val="28"/>
          <w:szCs w:val="22"/>
          <w:lang w:val="uk-UA"/>
        </w:rPr>
        <w:tab/>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219</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0E7D59" w:rsidRPr="000E7D59">
        <w:rPr>
          <w:rFonts w:eastAsia="Times New Roman"/>
          <w:position w:val="-14"/>
          <w:szCs w:val="28"/>
          <w:lang w:val="uk-UA" w:eastAsia="ru-RU"/>
        </w:rPr>
        <w:pict>
          <v:shape id="_x0000_i1693" type="#_x0000_t75" style="width:191.3pt;height:21.5pt">
            <v:imagedata r:id="rId932" o:title=""/>
          </v:shape>
        </w:pict>
      </w:r>
      <w:r w:rsidR="00CA281A" w:rsidRPr="00CA281A">
        <w:rPr>
          <w:rFonts w:eastAsia="Times New Roman"/>
          <w:position w:val="-14"/>
          <w:szCs w:val="28"/>
          <w:lang w:val="ru-RU" w:eastAsia="ru-RU"/>
        </w:rPr>
        <w:tab/>
      </w:r>
      <w:r w:rsidRPr="00CA281A">
        <w:rPr>
          <w:i w:val="0"/>
          <w:iCs w:val="0"/>
          <w:noProof/>
          <w:color w:val="auto"/>
          <w:sz w:val="28"/>
          <w:szCs w:val="22"/>
          <w:lang w:val="uk-UA"/>
        </w:rPr>
        <w:tab/>
      </w:r>
      <w:r w:rsidR="00654B17" w:rsidRPr="00CA281A">
        <w:rPr>
          <w:i w:val="0"/>
          <w:iCs w:val="0"/>
          <w:noProof/>
          <w:color w:val="auto"/>
          <w:sz w:val="28"/>
          <w:szCs w:val="22"/>
          <w:lang w:val="uk-UA"/>
        </w:rPr>
        <w:t>(</w:t>
      </w:r>
      <w:r w:rsidR="000E7D59" w:rsidRPr="00CA281A">
        <w:rPr>
          <w:i w:val="0"/>
          <w:iCs w:val="0"/>
          <w:noProof/>
          <w:color w:val="auto"/>
          <w:sz w:val="28"/>
          <w:szCs w:val="22"/>
          <w:lang w:val="uk-UA"/>
        </w:rPr>
        <w:fldChar w:fldCharType="begin"/>
      </w:r>
      <w:r w:rsidR="00654B17" w:rsidRPr="00CA281A">
        <w:rPr>
          <w:i w:val="0"/>
          <w:iCs w:val="0"/>
          <w:noProof/>
          <w:color w:val="auto"/>
          <w:sz w:val="28"/>
          <w:szCs w:val="22"/>
          <w:lang w:val="uk-UA"/>
        </w:rPr>
        <w:instrText xml:space="preserve"> STYLEREF 1 \s </w:instrText>
      </w:r>
      <w:r w:rsidR="000E7D59" w:rsidRPr="00CA281A">
        <w:rPr>
          <w:i w:val="0"/>
          <w:iCs w:val="0"/>
          <w:noProof/>
          <w:color w:val="auto"/>
          <w:sz w:val="28"/>
          <w:szCs w:val="22"/>
          <w:lang w:val="uk-UA"/>
        </w:rPr>
        <w:fldChar w:fldCharType="separate"/>
      </w:r>
      <w:r w:rsidR="00BF735A">
        <w:rPr>
          <w:i w:val="0"/>
          <w:iCs w:val="0"/>
          <w:noProof/>
          <w:color w:val="auto"/>
          <w:sz w:val="28"/>
          <w:szCs w:val="22"/>
          <w:lang w:val="uk-UA"/>
        </w:rPr>
        <w:t>1</w:t>
      </w:r>
      <w:r w:rsidR="000E7D59" w:rsidRPr="00CA281A">
        <w:rPr>
          <w:i w:val="0"/>
          <w:iCs w:val="0"/>
          <w:noProof/>
          <w:color w:val="auto"/>
          <w:sz w:val="28"/>
          <w:szCs w:val="22"/>
          <w:lang w:val="uk-UA"/>
        </w:rPr>
        <w:fldChar w:fldCharType="end"/>
      </w:r>
      <w:r w:rsidR="00654B17" w:rsidRPr="00CA281A">
        <w:rPr>
          <w:i w:val="0"/>
          <w:iCs w:val="0"/>
          <w:noProof/>
          <w:color w:val="auto"/>
          <w:sz w:val="28"/>
          <w:szCs w:val="22"/>
          <w:lang w:val="uk-UA"/>
        </w:rPr>
        <w:t>.</w:t>
      </w:r>
      <w:r w:rsidR="000E7D59" w:rsidRPr="00CA281A">
        <w:rPr>
          <w:i w:val="0"/>
          <w:iCs w:val="0"/>
          <w:noProof/>
          <w:color w:val="auto"/>
          <w:sz w:val="28"/>
          <w:szCs w:val="22"/>
          <w:lang w:val="uk-UA"/>
        </w:rPr>
        <w:fldChar w:fldCharType="begin"/>
      </w:r>
      <w:r w:rsidR="00654B17" w:rsidRPr="00CA281A">
        <w:rPr>
          <w:i w:val="0"/>
          <w:iCs w:val="0"/>
          <w:noProof/>
          <w:color w:val="auto"/>
          <w:sz w:val="28"/>
          <w:szCs w:val="22"/>
          <w:lang w:val="uk-UA"/>
        </w:rPr>
        <w:instrText xml:space="preserve"> SEQ Формула \* ARABIC \s 1 </w:instrText>
      </w:r>
      <w:r w:rsidR="000E7D59" w:rsidRPr="00CA281A">
        <w:rPr>
          <w:i w:val="0"/>
          <w:iCs w:val="0"/>
          <w:noProof/>
          <w:color w:val="auto"/>
          <w:sz w:val="28"/>
          <w:szCs w:val="22"/>
          <w:lang w:val="uk-UA"/>
        </w:rPr>
        <w:fldChar w:fldCharType="separate"/>
      </w:r>
      <w:r w:rsidR="00BF735A">
        <w:rPr>
          <w:i w:val="0"/>
          <w:iCs w:val="0"/>
          <w:noProof/>
          <w:color w:val="auto"/>
          <w:sz w:val="28"/>
          <w:szCs w:val="22"/>
          <w:lang w:val="uk-UA"/>
        </w:rPr>
        <w:t>220</w:t>
      </w:r>
      <w:r w:rsidR="000E7D59" w:rsidRPr="00CA281A">
        <w:rPr>
          <w:i w:val="0"/>
          <w:iCs w:val="0"/>
          <w:noProof/>
          <w:color w:val="auto"/>
          <w:sz w:val="28"/>
          <w:szCs w:val="22"/>
          <w:lang w:val="uk-UA"/>
        </w:rPr>
        <w:fldChar w:fldCharType="end"/>
      </w:r>
      <w:r w:rsidR="00654B17" w:rsidRPr="00CA281A">
        <w:rPr>
          <w:i w:val="0"/>
          <w:iCs w:val="0"/>
          <w:noProof/>
          <w:color w:val="auto"/>
          <w:sz w:val="28"/>
          <w:szCs w:val="22"/>
          <w:lang w:val="uk-UA"/>
        </w:rPr>
        <w:t>)</w:t>
      </w:r>
    </w:p>
    <w:p w:rsidR="007F1BEE" w:rsidRPr="007F1BEE" w:rsidRDefault="007F1BEE" w:rsidP="00CA281A">
      <w:pPr>
        <w:tabs>
          <w:tab w:val="center" w:pos="4800"/>
          <w:tab w:val="right" w:pos="9500"/>
        </w:tabs>
        <w:ind w:firstLine="0"/>
        <w:rPr>
          <w:rFonts w:eastAsia="Times New Roman"/>
          <w:szCs w:val="28"/>
          <w:lang w:val="uk-UA" w:eastAsia="ru-RU"/>
        </w:rPr>
      </w:pPr>
      <w:r w:rsidRPr="007F1BEE">
        <w:rPr>
          <w:rFonts w:eastAsia="Times New Roman"/>
          <w:szCs w:val="28"/>
          <w:lang w:val="uk-UA" w:eastAsia="ru-RU"/>
        </w:rPr>
        <w:t>де позначено:</w:t>
      </w:r>
    </w:p>
    <w:p w:rsidR="007F1BEE" w:rsidRPr="007F1BEE" w:rsidRDefault="000E7D59" w:rsidP="00CA281A">
      <w:pPr>
        <w:pStyle w:val="a3"/>
        <w:jc w:val="right"/>
        <w:rPr>
          <w:rFonts w:eastAsia="Times New Roman"/>
          <w:szCs w:val="28"/>
          <w:lang w:val="uk-UA" w:eastAsia="ru-RU"/>
        </w:rPr>
      </w:pPr>
      <w:r w:rsidRPr="000E7D59">
        <w:rPr>
          <w:rFonts w:eastAsia="Times New Roman"/>
          <w:position w:val="-24"/>
          <w:szCs w:val="28"/>
          <w:lang w:val="uk-UA" w:eastAsia="ru-RU"/>
        </w:rPr>
        <w:pict>
          <v:shape id="_x0000_i1694" type="#_x0000_t75" style="width:339.6pt;height:31.15pt">
            <v:imagedata r:id="rId933" o:title=""/>
          </v:shape>
        </w:pict>
      </w:r>
      <w:r w:rsidR="007F1BEE" w:rsidRPr="00D66805">
        <w:rPr>
          <w:i w:val="0"/>
          <w:iCs w:val="0"/>
          <w:noProof/>
          <w:color w:val="auto"/>
          <w:sz w:val="28"/>
          <w:szCs w:val="22"/>
          <w:lang w:val="uk-UA"/>
        </w:rPr>
        <w:tab/>
      </w:r>
      <w:r w:rsidR="00654B17" w:rsidRPr="00D66805">
        <w:rPr>
          <w:i w:val="0"/>
          <w:iCs w:val="0"/>
          <w:noProof/>
          <w:color w:val="auto"/>
          <w:sz w:val="28"/>
          <w:szCs w:val="22"/>
          <w:lang w:val="uk-UA"/>
        </w:rPr>
        <w:t>(</w:t>
      </w:r>
      <w:r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Pr="00D66805">
        <w:rPr>
          <w:i w:val="0"/>
          <w:iCs w:val="0"/>
          <w:noProof/>
          <w:color w:val="auto"/>
          <w:sz w:val="28"/>
          <w:szCs w:val="22"/>
          <w:lang w:val="uk-UA"/>
        </w:rPr>
        <w:fldChar w:fldCharType="separate"/>
      </w:r>
      <w:r w:rsidR="00BF735A">
        <w:rPr>
          <w:i w:val="0"/>
          <w:iCs w:val="0"/>
          <w:noProof/>
          <w:color w:val="auto"/>
          <w:sz w:val="28"/>
          <w:szCs w:val="22"/>
          <w:lang w:val="uk-UA"/>
        </w:rPr>
        <w:t>1</w:t>
      </w:r>
      <w:r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Pr="00D66805">
        <w:rPr>
          <w:i w:val="0"/>
          <w:iCs w:val="0"/>
          <w:noProof/>
          <w:color w:val="auto"/>
          <w:sz w:val="28"/>
          <w:szCs w:val="22"/>
          <w:lang w:val="uk-UA"/>
        </w:rPr>
        <w:fldChar w:fldCharType="separate"/>
      </w:r>
      <w:r w:rsidR="00BF735A">
        <w:rPr>
          <w:i w:val="0"/>
          <w:iCs w:val="0"/>
          <w:noProof/>
          <w:color w:val="auto"/>
          <w:sz w:val="28"/>
          <w:szCs w:val="22"/>
          <w:lang w:val="uk-UA"/>
        </w:rPr>
        <w:t>221</w:t>
      </w:r>
      <w:r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0E7D59" w:rsidP="00CA281A">
      <w:pPr>
        <w:pStyle w:val="a3"/>
        <w:jc w:val="right"/>
        <w:rPr>
          <w:rFonts w:eastAsia="Times New Roman"/>
          <w:szCs w:val="28"/>
          <w:lang w:val="uk-UA" w:eastAsia="ru-RU"/>
        </w:rPr>
      </w:pPr>
      <w:r w:rsidRPr="000E7D59">
        <w:rPr>
          <w:rFonts w:eastAsia="Times New Roman"/>
          <w:position w:val="-24"/>
          <w:szCs w:val="28"/>
          <w:lang w:val="uk-UA" w:eastAsia="ru-RU"/>
        </w:rPr>
        <w:pict>
          <v:shape id="_x0000_i1695" type="#_x0000_t75" style="width:362.15pt;height:31.15pt">
            <v:imagedata r:id="rId934" o:title=""/>
          </v:shape>
        </w:pict>
      </w:r>
      <w:r w:rsidR="00CA281A" w:rsidRPr="00CA281A">
        <w:rPr>
          <w:rFonts w:eastAsia="Times New Roman"/>
          <w:position w:val="-24"/>
          <w:szCs w:val="28"/>
          <w:lang w:val="ru-RU" w:eastAsia="ru-RU"/>
        </w:rPr>
        <w:tab/>
      </w:r>
      <w:r w:rsidR="00654B17" w:rsidRPr="00D66805">
        <w:rPr>
          <w:i w:val="0"/>
          <w:iCs w:val="0"/>
          <w:noProof/>
          <w:color w:val="auto"/>
          <w:sz w:val="28"/>
          <w:szCs w:val="22"/>
          <w:lang w:val="uk-UA"/>
        </w:rPr>
        <w:t>(</w:t>
      </w:r>
      <w:r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Pr="00D66805">
        <w:rPr>
          <w:i w:val="0"/>
          <w:iCs w:val="0"/>
          <w:noProof/>
          <w:color w:val="auto"/>
          <w:sz w:val="28"/>
          <w:szCs w:val="22"/>
          <w:lang w:val="uk-UA"/>
        </w:rPr>
        <w:fldChar w:fldCharType="separate"/>
      </w:r>
      <w:r w:rsidR="00BF735A">
        <w:rPr>
          <w:i w:val="0"/>
          <w:iCs w:val="0"/>
          <w:noProof/>
          <w:color w:val="auto"/>
          <w:sz w:val="28"/>
          <w:szCs w:val="22"/>
          <w:lang w:val="uk-UA"/>
        </w:rPr>
        <w:t>1</w:t>
      </w:r>
      <w:r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Pr="00D66805">
        <w:rPr>
          <w:i w:val="0"/>
          <w:iCs w:val="0"/>
          <w:noProof/>
          <w:color w:val="auto"/>
          <w:sz w:val="28"/>
          <w:szCs w:val="22"/>
          <w:lang w:val="uk-UA"/>
        </w:rPr>
        <w:fldChar w:fldCharType="separate"/>
      </w:r>
      <w:r w:rsidR="00BF735A">
        <w:rPr>
          <w:i w:val="0"/>
          <w:iCs w:val="0"/>
          <w:noProof/>
          <w:color w:val="auto"/>
          <w:sz w:val="28"/>
          <w:szCs w:val="22"/>
          <w:lang w:val="uk-UA"/>
        </w:rPr>
        <w:t>222</w:t>
      </w:r>
      <w:r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 xml:space="preserve">Щоб записати вираз </w:t>
      </w:r>
      <w:r w:rsidR="005717A9">
        <w:rPr>
          <w:rFonts w:eastAsia="Times New Roman"/>
          <w:szCs w:val="28"/>
          <w:lang w:val="uk-UA" w:eastAsia="ru-RU"/>
        </w:rPr>
        <w:t>(1.220)</w:t>
      </w:r>
      <w:r w:rsidRPr="007F1BEE">
        <w:rPr>
          <w:rFonts w:eastAsia="Times New Roman"/>
          <w:szCs w:val="28"/>
          <w:lang w:val="uk-UA" w:eastAsia="ru-RU"/>
        </w:rPr>
        <w:t xml:space="preserve"> через елементи, що є в ймовірності процесів 1-го порядку </w:t>
      </w:r>
      <w:r w:rsidR="005717A9">
        <w:rPr>
          <w:rFonts w:eastAsia="Times New Roman"/>
          <w:szCs w:val="28"/>
          <w:lang w:val="uk-UA" w:eastAsia="ru-RU"/>
        </w:rPr>
        <w:t>(1.219)</w:t>
      </w:r>
      <w:r w:rsidRPr="007F1BEE">
        <w:rPr>
          <w:rFonts w:eastAsia="Times New Roman"/>
          <w:szCs w:val="28"/>
          <w:lang w:val="uk-UA" w:eastAsia="ru-RU"/>
        </w:rPr>
        <w:t xml:space="preserve"> врахуємо, що </w:t>
      </w:r>
      <w:r w:rsidR="005717A9">
        <w:rPr>
          <w:rFonts w:eastAsia="Times New Roman"/>
          <w:szCs w:val="28"/>
          <w:lang w:val="uk-UA" w:eastAsia="ru-RU"/>
        </w:rPr>
        <w:t>(1.220)</w:t>
      </w:r>
      <w:r w:rsidRPr="007F1BEE">
        <w:rPr>
          <w:rFonts w:eastAsia="Times New Roman"/>
          <w:szCs w:val="28"/>
          <w:lang w:val="uk-UA" w:eastAsia="ru-RU"/>
        </w:rPr>
        <w:t xml:space="preserve"> можна привести до вигляду:</w:t>
      </w:r>
    </w:p>
    <w:p w:rsidR="007F1BEE" w:rsidRPr="007F1BEE" w:rsidRDefault="000E7D59" w:rsidP="007F1BEE">
      <w:pPr>
        <w:tabs>
          <w:tab w:val="center" w:pos="4800"/>
          <w:tab w:val="right" w:pos="9500"/>
        </w:tabs>
        <w:rPr>
          <w:rFonts w:eastAsia="Times New Roman"/>
          <w:szCs w:val="28"/>
          <w:lang w:val="uk-UA" w:eastAsia="ru-RU"/>
        </w:rPr>
      </w:pPr>
      <w:r w:rsidRPr="000E7D59">
        <w:rPr>
          <w:rFonts w:eastAsia="Times New Roman"/>
          <w:position w:val="-24"/>
          <w:szCs w:val="28"/>
          <w:lang w:val="uk-UA" w:eastAsia="ru-RU"/>
        </w:rPr>
        <w:pict>
          <v:shape id="_x0000_i1696" type="#_x0000_t75" style="width:179.45pt;height:31.15pt">
            <v:imagedata r:id="rId935" o:title=""/>
          </v:shape>
        </w:pic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ab/>
      </w:r>
      <w:r w:rsidR="000E7D59" w:rsidRPr="000E7D59">
        <w:rPr>
          <w:rFonts w:eastAsia="Times New Roman"/>
          <w:position w:val="-24"/>
          <w:szCs w:val="28"/>
          <w:lang w:val="uk-UA" w:eastAsia="ru-RU"/>
        </w:rPr>
        <w:pict>
          <v:shape id="_x0000_i1697" type="#_x0000_t75" style="width:200.95pt;height:31.15pt">
            <v:imagedata r:id="rId936" o:title=""/>
          </v:shape>
        </w:pic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lastRenderedPageBreak/>
        <w:tab/>
      </w:r>
      <w:r w:rsidR="000E7D59" w:rsidRPr="000E7D59">
        <w:rPr>
          <w:rFonts w:eastAsia="Times New Roman"/>
          <w:position w:val="-24"/>
          <w:szCs w:val="28"/>
          <w:lang w:val="uk-UA" w:eastAsia="ru-RU"/>
        </w:rPr>
        <w:pict>
          <v:shape id="_x0000_i1698" type="#_x0000_t75" style="width:200.95pt;height:31.15pt">
            <v:imagedata r:id="rId937" o:title=""/>
          </v:shape>
        </w:pict>
      </w:r>
    </w:p>
    <w:p w:rsidR="007F1BEE" w:rsidRPr="00654B17" w:rsidRDefault="007F1BEE" w:rsidP="00CA281A">
      <w:pPr>
        <w:pStyle w:val="a3"/>
        <w:jc w:val="right"/>
        <w:rPr>
          <w:rFonts w:eastAsia="Times New Roman"/>
          <w:szCs w:val="28"/>
          <w:lang w:val="ru-RU" w:eastAsia="ru-RU"/>
        </w:rPr>
      </w:pPr>
      <w:r w:rsidRPr="007F1BEE">
        <w:rPr>
          <w:rFonts w:eastAsia="Times New Roman"/>
          <w:szCs w:val="28"/>
          <w:lang w:val="uk-UA" w:eastAsia="ru-RU"/>
        </w:rPr>
        <w:tab/>
      </w:r>
      <w:r w:rsidR="000E7D59" w:rsidRPr="000E7D59">
        <w:rPr>
          <w:rFonts w:eastAsia="Times New Roman"/>
          <w:position w:val="-24"/>
          <w:szCs w:val="28"/>
          <w:lang w:val="uk-UA" w:eastAsia="ru-RU"/>
        </w:rPr>
        <w:pict>
          <v:shape id="_x0000_i1699" type="#_x0000_t75" style="width:147.2pt;height:31.15pt">
            <v:imagedata r:id="rId938"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223</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 xml:space="preserve">Таким, чином ймовірність процесу 2-го порядку з фотонним проміжним станом, що відбувається в полі плоскої хвилі </w:t>
      </w:r>
      <w:r w:rsidR="005717A9">
        <w:rPr>
          <w:rFonts w:eastAsia="Times New Roman"/>
          <w:szCs w:val="28"/>
          <w:lang w:val="uk-UA" w:eastAsia="ru-RU"/>
        </w:rPr>
        <w:t>(1.222)</w:t>
      </w:r>
      <w:r w:rsidRPr="007F1BEE">
        <w:rPr>
          <w:rFonts w:eastAsia="Times New Roman"/>
          <w:szCs w:val="28"/>
          <w:lang w:val="uk-UA" w:eastAsia="ru-RU"/>
        </w:rPr>
        <w:t xml:space="preserve"> можна вирази через ймовірності процесів 1-го порядку:</w:t>
      </w:r>
    </w:p>
    <w:p w:rsidR="007F1BEE" w:rsidRPr="00654B17" w:rsidRDefault="007F1BEE" w:rsidP="00CA281A">
      <w:pPr>
        <w:pStyle w:val="a3"/>
        <w:jc w:val="right"/>
        <w:rPr>
          <w:rFonts w:eastAsia="Times New Roman"/>
          <w:szCs w:val="28"/>
          <w:lang w:eastAsia="ru-RU"/>
        </w:rPr>
      </w:pPr>
      <w:r w:rsidRPr="007F1BEE">
        <w:rPr>
          <w:rFonts w:eastAsia="Times New Roman"/>
          <w:szCs w:val="28"/>
          <w:lang w:val="uk-UA" w:eastAsia="ru-RU"/>
        </w:rPr>
        <w:tab/>
      </w:r>
      <w:r w:rsidR="000E7D59" w:rsidRPr="000E7D59">
        <w:rPr>
          <w:rFonts w:eastAsia="Times New Roman"/>
          <w:position w:val="-30"/>
          <w:szCs w:val="28"/>
          <w:lang w:val="uk-UA" w:eastAsia="ru-RU"/>
        </w:rPr>
        <w:pict>
          <v:shape id="_x0000_i1700" type="#_x0000_t75" style="width:311.65pt;height:36.55pt">
            <v:imagedata r:id="rId939"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224</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0E7D59" w:rsidP="00CA281A">
      <w:pPr>
        <w:tabs>
          <w:tab w:val="center" w:pos="4800"/>
          <w:tab w:val="right" w:pos="9500"/>
        </w:tabs>
        <w:rPr>
          <w:rFonts w:eastAsia="Times New Roman"/>
          <w:szCs w:val="28"/>
          <w:lang w:val="uk-UA" w:eastAsia="ru-RU"/>
        </w:rPr>
      </w:pPr>
      <w:r w:rsidRPr="000E7D59">
        <w:rPr>
          <w:rFonts w:eastAsia="Times New Roman"/>
          <w:position w:val="-24"/>
          <w:szCs w:val="28"/>
          <w:lang w:val="uk-UA" w:eastAsia="ru-RU"/>
        </w:rPr>
        <w:pict>
          <v:shape id="_x0000_i1701" type="#_x0000_t75" style="width:206.35pt;height:31.15pt">
            <v:imagedata r:id="rId940" o:title=""/>
          </v:shape>
        </w:pic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ab/>
      </w:r>
      <w:r w:rsidR="000E7D59" w:rsidRPr="000E7D59">
        <w:rPr>
          <w:rFonts w:eastAsia="Times New Roman"/>
          <w:position w:val="-24"/>
          <w:szCs w:val="28"/>
          <w:lang w:val="uk-UA" w:eastAsia="ru-RU"/>
        </w:rPr>
        <w:pict>
          <v:shape id="_x0000_i1702" type="#_x0000_t75" style="width:197.75pt;height:31.15pt">
            <v:imagedata r:id="rId941" o:title=""/>
          </v:shape>
        </w:pic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ab/>
      </w:r>
      <w:r w:rsidR="000E7D59" w:rsidRPr="000E7D59">
        <w:rPr>
          <w:rFonts w:eastAsia="Times New Roman"/>
          <w:position w:val="-32"/>
          <w:szCs w:val="28"/>
          <w:lang w:val="uk-UA" w:eastAsia="ru-RU"/>
        </w:rPr>
        <w:pict>
          <v:shape id="_x0000_i1703" type="#_x0000_t75" style="width:3in;height:38.7pt">
            <v:imagedata r:id="rId942" o:title=""/>
          </v:shape>
        </w:pict>
      </w:r>
    </w:p>
    <w:p w:rsidR="007F1BEE" w:rsidRPr="00654B17" w:rsidRDefault="007F1BEE" w:rsidP="00CA281A">
      <w:pPr>
        <w:pStyle w:val="a3"/>
        <w:jc w:val="right"/>
        <w:rPr>
          <w:rFonts w:eastAsia="Times New Roman"/>
          <w:szCs w:val="28"/>
          <w:lang w:val="ru-RU" w:eastAsia="ru-RU"/>
        </w:rPr>
      </w:pPr>
      <w:r w:rsidRPr="007F1BEE">
        <w:rPr>
          <w:rFonts w:eastAsia="Times New Roman"/>
          <w:szCs w:val="28"/>
          <w:lang w:val="uk-UA" w:eastAsia="ru-RU"/>
        </w:rPr>
        <w:tab/>
      </w:r>
      <w:r w:rsidR="000E7D59" w:rsidRPr="000E7D59">
        <w:rPr>
          <w:rFonts w:eastAsia="Times New Roman"/>
          <w:position w:val="-24"/>
          <w:szCs w:val="28"/>
          <w:lang w:val="uk-UA" w:eastAsia="ru-RU"/>
        </w:rPr>
        <w:pict>
          <v:shape id="_x0000_i1704" type="#_x0000_t75" style="width:194.5pt;height:31.15pt">
            <v:imagedata r:id="rId943"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225</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CA281A">
      <w:pPr>
        <w:tabs>
          <w:tab w:val="center" w:pos="4800"/>
          <w:tab w:val="right" w:pos="9500"/>
        </w:tabs>
        <w:ind w:firstLine="0"/>
        <w:rPr>
          <w:rFonts w:eastAsia="Times New Roman"/>
          <w:szCs w:val="28"/>
          <w:lang w:val="uk-UA" w:eastAsia="ru-RU"/>
        </w:rPr>
      </w:pPr>
      <w:r w:rsidRPr="007F1BEE">
        <w:rPr>
          <w:rFonts w:eastAsia="Times New Roman"/>
          <w:szCs w:val="28"/>
          <w:lang w:val="uk-UA" w:eastAsia="ru-RU"/>
        </w:rPr>
        <w:t xml:space="preserve">де для компактності запису позначено: </w:t>
      </w:r>
      <w:r w:rsidR="000E7D59" w:rsidRPr="000E7D59">
        <w:rPr>
          <w:rFonts w:eastAsia="Times New Roman"/>
          <w:position w:val="-12"/>
          <w:szCs w:val="28"/>
          <w:lang w:val="uk-UA" w:eastAsia="ru-RU"/>
        </w:rPr>
        <w:pict>
          <v:shape id="_x0000_i1705" type="#_x0000_t75" style="width:53.75pt;height:18.25pt">
            <v:imagedata r:id="rId944" o:title=""/>
          </v:shape>
        </w:pict>
      </w:r>
      <w:r w:rsidRPr="007F1BEE">
        <w:rPr>
          <w:rFonts w:eastAsia="Times New Roman"/>
          <w:szCs w:val="28"/>
          <w:lang w:val="uk-UA" w:eastAsia="ru-RU"/>
        </w:rPr>
        <w:t xml:space="preserve">, </w:t>
      </w:r>
      <w:r w:rsidR="000E7D59" w:rsidRPr="000E7D59">
        <w:rPr>
          <w:rFonts w:eastAsia="Times New Roman"/>
          <w:position w:val="-12"/>
          <w:szCs w:val="28"/>
          <w:lang w:val="uk-UA" w:eastAsia="ru-RU"/>
        </w:rPr>
        <w:pict>
          <v:shape id="_x0000_i1706" type="#_x0000_t75" style="width:59.1pt;height:18.25pt">
            <v:imagedata r:id="rId945" o:title=""/>
          </v:shape>
        </w:pict>
      </w:r>
      <w:r w:rsidRPr="007F1BEE">
        <w:rPr>
          <w:rFonts w:eastAsia="Times New Roman"/>
          <w:szCs w:val="28"/>
          <w:lang w:val="uk-UA" w:eastAsia="ru-RU"/>
        </w:rPr>
        <w:t>.</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 xml:space="preserve">Перший доданок в </w:t>
      </w:r>
      <w:r w:rsidR="005717A9">
        <w:rPr>
          <w:rFonts w:eastAsia="Times New Roman"/>
          <w:szCs w:val="28"/>
          <w:lang w:val="uk-UA" w:eastAsia="ru-RU"/>
        </w:rPr>
        <w:t>(1.224)</w:t>
      </w:r>
      <w:r w:rsidRPr="007F1BEE">
        <w:rPr>
          <w:rFonts w:eastAsia="Times New Roman"/>
          <w:szCs w:val="28"/>
          <w:lang w:val="uk-UA" w:eastAsia="ru-RU"/>
        </w:rPr>
        <w:t xml:space="preserve"> відповідає неполяризованому проміжному фотона, інші 3-и доданки відповідають поляризаційним ефектам проміжного фотона, так в другому доданку множники </w:t>
      </w:r>
      <w:r w:rsidR="000E7D59" w:rsidRPr="000E7D59">
        <w:rPr>
          <w:rFonts w:eastAsia="Times New Roman"/>
          <w:position w:val="-14"/>
          <w:szCs w:val="28"/>
          <w:lang w:val="uk-UA" w:eastAsia="ru-RU"/>
        </w:rPr>
        <w:pict>
          <v:shape id="_x0000_i1707" type="#_x0000_t75" style="width:1in;height:20.4pt">
            <v:imagedata r:id="rId946" o:title=""/>
          </v:shape>
        </w:pict>
      </w:r>
      <w:r w:rsidRPr="007F1BEE">
        <w:rPr>
          <w:rFonts w:eastAsia="Times New Roman"/>
          <w:szCs w:val="28"/>
          <w:lang w:val="uk-UA" w:eastAsia="ru-RU"/>
        </w:rPr>
        <w:t xml:space="preserve">, </w:t>
      </w:r>
      <w:r w:rsidR="000E7D59" w:rsidRPr="000E7D59">
        <w:rPr>
          <w:rFonts w:eastAsia="Times New Roman"/>
          <w:position w:val="-14"/>
          <w:szCs w:val="28"/>
          <w:lang w:val="uk-UA" w:eastAsia="ru-RU"/>
        </w:rPr>
        <w:pict>
          <v:shape id="_x0000_i1708" type="#_x0000_t75" style="width:78.45pt;height:20.4pt">
            <v:imagedata r:id="rId947" o:title=""/>
          </v:shape>
        </w:pict>
      </w:r>
      <w:r w:rsidRPr="007F1BEE">
        <w:rPr>
          <w:rFonts w:eastAsia="Times New Roman"/>
          <w:szCs w:val="28"/>
          <w:lang w:val="uk-UA" w:eastAsia="ru-RU"/>
        </w:rPr>
        <w:t xml:space="preserve"> відповідають лінійній поляризації проміжного фотона; в третьому доданку множники</w:t>
      </w:r>
      <w:r w:rsidR="000E7D59" w:rsidRPr="000E7D59">
        <w:rPr>
          <w:rFonts w:eastAsia="Times New Roman"/>
          <w:position w:val="-30"/>
          <w:szCs w:val="28"/>
          <w:lang w:val="uk-UA" w:eastAsia="ru-RU"/>
        </w:rPr>
        <w:pict>
          <v:shape id="_x0000_i1709" type="#_x0000_t75" style="width:87.05pt;height:27.95pt">
            <v:imagedata r:id="rId948" o:title=""/>
          </v:shape>
        </w:pict>
      </w:r>
      <w:r w:rsidRPr="007F1BEE">
        <w:rPr>
          <w:rFonts w:eastAsia="Times New Roman"/>
          <w:szCs w:val="28"/>
          <w:lang w:val="uk-UA" w:eastAsia="ru-RU"/>
        </w:rPr>
        <w:t xml:space="preserve">, </w:t>
      </w:r>
      <w:r w:rsidR="000E7D59" w:rsidRPr="000E7D59">
        <w:rPr>
          <w:rFonts w:eastAsia="Times New Roman"/>
          <w:position w:val="-30"/>
          <w:szCs w:val="28"/>
          <w:lang w:val="uk-UA" w:eastAsia="ru-RU"/>
        </w:rPr>
        <w:pict>
          <v:shape id="_x0000_i1710" type="#_x0000_t75" style="width:82.75pt;height:27.95pt">
            <v:imagedata r:id="rId949" o:title=""/>
          </v:shape>
        </w:pict>
      </w:r>
      <w:r w:rsidRPr="007F1BEE">
        <w:rPr>
          <w:rFonts w:eastAsia="Times New Roman"/>
          <w:szCs w:val="28"/>
          <w:lang w:val="uk-UA" w:eastAsia="ru-RU"/>
        </w:rPr>
        <w:t xml:space="preserve"> відповідають поляризації під кутом </w:t>
      </w:r>
      <w:r w:rsidR="000E7D59" w:rsidRPr="000E7D59">
        <w:rPr>
          <w:rFonts w:eastAsia="Times New Roman"/>
          <w:position w:val="-6"/>
          <w:szCs w:val="28"/>
          <w:lang w:val="uk-UA" w:eastAsia="ru-RU"/>
        </w:rPr>
        <w:pict>
          <v:shape id="_x0000_i1711" type="#_x0000_t75" style="width:24.7pt;height:16.1pt">
            <v:imagedata r:id="rId950" o:title=""/>
          </v:shape>
        </w:pict>
      </w:r>
      <w:r w:rsidRPr="007F1BEE">
        <w:rPr>
          <w:rFonts w:eastAsia="Times New Roman"/>
          <w:szCs w:val="28"/>
          <w:lang w:val="uk-UA" w:eastAsia="ru-RU"/>
        </w:rPr>
        <w:t xml:space="preserve"> (</w:t>
      </w:r>
      <w:r w:rsidR="000E7D59" w:rsidRPr="000E7D59">
        <w:rPr>
          <w:rFonts w:eastAsia="Times New Roman"/>
          <w:position w:val="-30"/>
          <w:szCs w:val="28"/>
          <w:lang w:val="uk-UA" w:eastAsia="ru-RU"/>
        </w:rPr>
        <w:pict>
          <v:shape id="_x0000_i1712" type="#_x0000_t75" style="width:89.2pt;height:33.3pt">
            <v:imagedata r:id="rId951" o:title=""/>
          </v:shape>
        </w:pict>
      </w:r>
      <w:r w:rsidRPr="007F1BEE">
        <w:rPr>
          <w:rFonts w:eastAsia="Times New Roman"/>
          <w:szCs w:val="28"/>
          <w:lang w:val="uk-UA" w:eastAsia="ru-RU"/>
        </w:rPr>
        <w:t xml:space="preserve">); в четвертому доданку множники </w:t>
      </w:r>
      <w:r w:rsidR="000E7D59" w:rsidRPr="000E7D59">
        <w:rPr>
          <w:rFonts w:eastAsia="Times New Roman"/>
          <w:position w:val="-14"/>
          <w:szCs w:val="28"/>
          <w:lang w:val="uk-UA" w:eastAsia="ru-RU"/>
        </w:rPr>
        <w:pict>
          <v:shape id="_x0000_i1713" type="#_x0000_t75" style="width:75.2pt;height:20.4pt">
            <v:imagedata r:id="rId952" o:title=""/>
          </v:shape>
        </w:pict>
      </w:r>
      <w:r w:rsidRPr="007F1BEE">
        <w:rPr>
          <w:rFonts w:eastAsia="Times New Roman"/>
          <w:szCs w:val="28"/>
          <w:lang w:val="uk-UA" w:eastAsia="ru-RU"/>
        </w:rPr>
        <w:t xml:space="preserve">, </w:t>
      </w:r>
      <w:r w:rsidR="000E7D59" w:rsidRPr="000E7D59">
        <w:rPr>
          <w:rFonts w:eastAsia="Times New Roman"/>
          <w:position w:val="-14"/>
          <w:szCs w:val="28"/>
          <w:lang w:val="uk-UA" w:eastAsia="ru-RU"/>
        </w:rPr>
        <w:pict>
          <v:shape id="_x0000_i1714" type="#_x0000_t75" style="width:80.6pt;height:20.4pt">
            <v:imagedata r:id="rId953" o:title=""/>
          </v:shape>
        </w:pict>
      </w:r>
      <w:r w:rsidRPr="007F1BEE">
        <w:rPr>
          <w:rFonts w:eastAsia="Times New Roman"/>
          <w:szCs w:val="28"/>
          <w:lang w:val="uk-UA" w:eastAsia="ru-RU"/>
        </w:rPr>
        <w:t xml:space="preserve"> відповідають круговій поляризації фотона (</w:t>
      </w:r>
      <w:r w:rsidR="000E7D59" w:rsidRPr="000E7D59">
        <w:rPr>
          <w:rFonts w:eastAsia="Times New Roman"/>
          <w:position w:val="-28"/>
          <w:szCs w:val="28"/>
          <w:lang w:val="uk-UA" w:eastAsia="ru-RU"/>
        </w:rPr>
        <w:pict>
          <v:shape id="_x0000_i1715" type="#_x0000_t75" style="width:87.05pt;height:33.3pt">
            <v:imagedata r:id="rId954" o:title=""/>
          </v:shape>
        </w:pict>
      </w:r>
      <w:r w:rsidRPr="007F1BEE">
        <w:rPr>
          <w:rFonts w:eastAsia="Times New Roman"/>
          <w:szCs w:val="28"/>
          <w:lang w:val="uk-UA" w:eastAsia="ru-RU"/>
        </w:rPr>
        <w:t>).</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 xml:space="preserve">Отже можна констатувати, що ймовірність процеса другого порядку з фотонним проміжним станом в полі хвилі в умовах резонансу можна записати через ймовірності процесів 1-го порядку: процесу </w:t>
      </w:r>
      <w:r w:rsidRPr="007F1BEE">
        <w:rPr>
          <w:rFonts w:eastAsia="Times New Roman"/>
          <w:szCs w:val="28"/>
          <w:lang w:val="uk-UA" w:eastAsia="ru-RU"/>
        </w:rPr>
        <w:lastRenderedPageBreak/>
        <w:t>випромінювання проміжного фотона одною із початкових частинок, з наступним поглинанням його іншою частинкою.</w:t>
      </w:r>
    </w:p>
    <w:p w:rsidR="007F1BEE" w:rsidRPr="007F1BEE" w:rsidRDefault="007F1BEE" w:rsidP="007F1BEE">
      <w:pPr>
        <w:tabs>
          <w:tab w:val="center" w:pos="4800"/>
          <w:tab w:val="right" w:pos="9500"/>
        </w:tabs>
        <w:rPr>
          <w:rFonts w:eastAsia="Times New Roman"/>
          <w:szCs w:val="28"/>
          <w:lang w:val="uk-UA" w:eastAsia="ru-RU"/>
        </w:rPr>
      </w:pPr>
    </w:p>
    <w:p w:rsidR="007F1BEE" w:rsidRPr="007F1BEE" w:rsidRDefault="007F1BEE" w:rsidP="007F1BEE">
      <w:pPr>
        <w:tabs>
          <w:tab w:val="center" w:pos="4800"/>
          <w:tab w:val="right" w:pos="9500"/>
        </w:tabs>
        <w:rPr>
          <w:rFonts w:eastAsia="Times New Roman"/>
          <w:szCs w:val="28"/>
          <w:lang w:val="uk-UA" w:eastAsia="ru-RU"/>
        </w:rPr>
      </w:pPr>
      <w:bookmarkStart w:id="44" w:name="GrindEQpgref61912e744"/>
      <w:bookmarkEnd w:id="44"/>
      <w:r w:rsidRPr="007F1BEE">
        <w:rPr>
          <w:rFonts w:eastAsia="Times New Roman"/>
          <w:b/>
          <w:szCs w:val="28"/>
          <w:lang w:val="uk-UA" w:eastAsia="ru-RU"/>
        </w:rPr>
        <w:t>Ймовірність поза резонансним наближенням</w:t>
      </w:r>
      <w:r w:rsidRPr="007F1BEE">
        <w:rPr>
          <w:rFonts w:eastAsia="Times New Roman"/>
          <w:szCs w:val="28"/>
          <w:lang w:val="uk-UA" w:eastAsia="ru-RU"/>
        </w:rPr>
        <w:t>. Введемо набір 4-векторів:</w:t>
      </w:r>
    </w:p>
    <w:p w:rsidR="007F1BEE" w:rsidRPr="00654B17" w:rsidRDefault="007F1BEE" w:rsidP="00CA281A">
      <w:pPr>
        <w:pStyle w:val="a3"/>
        <w:jc w:val="right"/>
        <w:rPr>
          <w:rFonts w:eastAsia="Times New Roman"/>
          <w:szCs w:val="28"/>
          <w:lang w:val="ru-RU" w:eastAsia="ru-RU"/>
        </w:rPr>
      </w:pPr>
      <w:r w:rsidRPr="007F1BEE">
        <w:rPr>
          <w:rFonts w:eastAsia="Times New Roman"/>
          <w:szCs w:val="28"/>
          <w:lang w:val="uk-UA" w:eastAsia="ru-RU"/>
        </w:rPr>
        <w:tab/>
      </w:r>
      <w:r w:rsidR="000E7D59" w:rsidRPr="000E7D59">
        <w:rPr>
          <w:rFonts w:eastAsia="Times New Roman"/>
          <w:position w:val="-32"/>
          <w:szCs w:val="28"/>
          <w:lang w:val="uk-UA" w:eastAsia="ru-RU"/>
        </w:rPr>
        <w:pict>
          <v:shape id="_x0000_i1716" type="#_x0000_t75" style="width:179.45pt;height:35.45pt">
            <v:imagedata r:id="rId955"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226</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CA281A">
      <w:pPr>
        <w:tabs>
          <w:tab w:val="center" w:pos="4800"/>
          <w:tab w:val="right" w:pos="9500"/>
        </w:tabs>
        <w:ind w:firstLine="0"/>
        <w:rPr>
          <w:rFonts w:eastAsia="Times New Roman"/>
          <w:szCs w:val="28"/>
          <w:lang w:val="uk-UA" w:eastAsia="ru-RU"/>
        </w:rPr>
      </w:pPr>
      <w:r w:rsidRPr="007F1BEE">
        <w:rPr>
          <w:rFonts w:eastAsia="Times New Roman"/>
          <w:szCs w:val="28"/>
          <w:lang w:val="uk-UA" w:eastAsia="ru-RU"/>
        </w:rPr>
        <w:t>де</w:t>
      </w:r>
    </w:p>
    <w:p w:rsidR="007F1BEE" w:rsidRPr="00654B17" w:rsidRDefault="007F1BEE" w:rsidP="00CA281A">
      <w:pPr>
        <w:pStyle w:val="a3"/>
        <w:jc w:val="right"/>
        <w:rPr>
          <w:rFonts w:eastAsia="Times New Roman"/>
          <w:szCs w:val="28"/>
          <w:lang w:val="ru-RU" w:eastAsia="ru-RU"/>
        </w:rPr>
      </w:pPr>
      <w:r w:rsidRPr="007F1BEE">
        <w:rPr>
          <w:rFonts w:eastAsia="Times New Roman"/>
          <w:szCs w:val="28"/>
          <w:lang w:val="uk-UA" w:eastAsia="ru-RU"/>
        </w:rPr>
        <w:tab/>
      </w:r>
      <w:r w:rsidR="000E7D59" w:rsidRPr="000E7D59">
        <w:rPr>
          <w:rFonts w:eastAsia="Times New Roman"/>
          <w:position w:val="-44"/>
          <w:szCs w:val="28"/>
          <w:lang w:val="uk-UA" w:eastAsia="ru-RU"/>
        </w:rPr>
        <w:pict>
          <v:shape id="_x0000_i1717" type="#_x0000_t75" style="width:311.65pt;height:46.2pt">
            <v:imagedata r:id="rId956"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227</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Ці вектори ортонормовані:</w:t>
      </w:r>
      <w:r w:rsidR="000E7D59" w:rsidRPr="000E7D59">
        <w:rPr>
          <w:rFonts w:eastAsia="Times New Roman"/>
          <w:position w:val="-16"/>
          <w:szCs w:val="28"/>
          <w:lang w:val="uk-UA" w:eastAsia="ru-RU"/>
        </w:rPr>
        <w:pict>
          <v:shape id="_x0000_i1718" type="#_x0000_t75" style="width:177.3pt;height:21.5pt">
            <v:imagedata r:id="rId957" o:title=""/>
          </v:shape>
        </w:pict>
      </w:r>
      <w:r w:rsidRPr="007F1BEE">
        <w:rPr>
          <w:rFonts w:eastAsia="Times New Roman"/>
          <w:szCs w:val="28"/>
          <w:lang w:val="uk-UA" w:eastAsia="ru-RU"/>
        </w:rPr>
        <w:t xml:space="preserve">; </w:t>
      </w:r>
      <w:r w:rsidR="000E7D59" w:rsidRPr="000E7D59">
        <w:rPr>
          <w:rFonts w:eastAsia="Times New Roman"/>
          <w:position w:val="-14"/>
          <w:szCs w:val="28"/>
          <w:lang w:val="uk-UA" w:eastAsia="ru-RU"/>
        </w:rPr>
        <w:pict>
          <v:shape id="_x0000_i1719" type="#_x0000_t75" style="width:46.2pt;height:20.4pt">
            <v:imagedata r:id="rId958" o:title=""/>
          </v:shape>
        </w:pict>
      </w:r>
      <w:r w:rsidRPr="007F1BEE">
        <w:rPr>
          <w:rFonts w:eastAsia="Times New Roman"/>
          <w:szCs w:val="28"/>
          <w:lang w:val="uk-UA" w:eastAsia="ru-RU"/>
        </w:rPr>
        <w:t xml:space="preserve"> </w:t>
      </w:r>
      <w:r w:rsidR="000E7D59" w:rsidRPr="000E7D59">
        <w:rPr>
          <w:rFonts w:eastAsia="Times New Roman"/>
          <w:position w:val="-12"/>
          <w:szCs w:val="28"/>
          <w:lang w:val="uk-UA" w:eastAsia="ru-RU"/>
        </w:rPr>
        <w:pict>
          <v:shape id="_x0000_i1720" type="#_x0000_t75" style="width:38.7pt;height:18.25pt">
            <v:imagedata r:id="rId959" o:title=""/>
          </v:shape>
        </w:pict>
      </w:r>
      <w:r w:rsidRPr="007F1BEE">
        <w:rPr>
          <w:rFonts w:eastAsia="Times New Roman"/>
          <w:szCs w:val="28"/>
          <w:lang w:val="uk-UA" w:eastAsia="ru-RU"/>
        </w:rPr>
        <w:t>, отже, утворюють базис в 4-мірному просторі. У цьому базисі для інваріантної амплітуди отримаємо:</w:t>
      </w:r>
    </w:p>
    <w:p w:rsidR="007F1BEE" w:rsidRPr="007F1BEE" w:rsidRDefault="000E7D59" w:rsidP="007F1BEE">
      <w:pPr>
        <w:tabs>
          <w:tab w:val="center" w:pos="4800"/>
          <w:tab w:val="right" w:pos="9500"/>
        </w:tabs>
        <w:rPr>
          <w:rFonts w:eastAsia="Times New Roman"/>
          <w:szCs w:val="28"/>
          <w:lang w:val="uk-UA" w:eastAsia="ru-RU"/>
        </w:rPr>
      </w:pPr>
      <w:r w:rsidRPr="000E7D59">
        <w:rPr>
          <w:rFonts w:eastAsia="Times New Roman"/>
          <w:position w:val="-16"/>
          <w:szCs w:val="28"/>
          <w:lang w:val="uk-UA" w:eastAsia="ru-RU"/>
        </w:rPr>
        <w:pict>
          <v:shape id="_x0000_i1721" type="#_x0000_t75" style="width:336.35pt;height:21.5pt">
            <v:imagedata r:id="rId960" o:title=""/>
          </v:shape>
        </w:pict>
      </w:r>
    </w:p>
    <w:p w:rsidR="007F1BEE" w:rsidRPr="00654B17" w:rsidRDefault="000E7D59" w:rsidP="00CA281A">
      <w:pPr>
        <w:pStyle w:val="a3"/>
        <w:jc w:val="right"/>
        <w:rPr>
          <w:rFonts w:eastAsia="Times New Roman"/>
          <w:szCs w:val="28"/>
          <w:lang w:val="ru-RU" w:eastAsia="ru-RU"/>
        </w:rPr>
      </w:pPr>
      <w:r w:rsidRPr="000E7D59">
        <w:rPr>
          <w:rFonts w:eastAsia="Times New Roman"/>
          <w:position w:val="-14"/>
          <w:szCs w:val="28"/>
          <w:lang w:val="uk-UA" w:eastAsia="ru-RU"/>
        </w:rPr>
        <w:pict>
          <v:shape id="_x0000_i1722" type="#_x0000_t75" style="width:327.75pt;height:20.4pt">
            <v:imagedata r:id="rId961" o:title=""/>
          </v:shape>
        </w:pict>
      </w:r>
      <w:r w:rsidR="007F1BEE" w:rsidRPr="00D66805">
        <w:rPr>
          <w:i w:val="0"/>
          <w:iCs w:val="0"/>
          <w:noProof/>
          <w:color w:val="auto"/>
          <w:sz w:val="28"/>
          <w:szCs w:val="22"/>
          <w:lang w:val="uk-UA"/>
        </w:rPr>
        <w:tab/>
      </w:r>
      <w:r w:rsidR="00654B17" w:rsidRPr="00D66805">
        <w:rPr>
          <w:i w:val="0"/>
          <w:iCs w:val="0"/>
          <w:noProof/>
          <w:color w:val="auto"/>
          <w:sz w:val="28"/>
          <w:szCs w:val="22"/>
          <w:lang w:val="uk-UA"/>
        </w:rPr>
        <w:t>(</w:t>
      </w:r>
      <w:r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Pr="00D66805">
        <w:rPr>
          <w:i w:val="0"/>
          <w:iCs w:val="0"/>
          <w:noProof/>
          <w:color w:val="auto"/>
          <w:sz w:val="28"/>
          <w:szCs w:val="22"/>
          <w:lang w:val="uk-UA"/>
        </w:rPr>
        <w:fldChar w:fldCharType="separate"/>
      </w:r>
      <w:r w:rsidR="00BF735A">
        <w:rPr>
          <w:i w:val="0"/>
          <w:iCs w:val="0"/>
          <w:noProof/>
          <w:color w:val="auto"/>
          <w:sz w:val="28"/>
          <w:szCs w:val="22"/>
          <w:lang w:val="uk-UA"/>
        </w:rPr>
        <w:t>1</w:t>
      </w:r>
      <w:r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Pr="00D66805">
        <w:rPr>
          <w:i w:val="0"/>
          <w:iCs w:val="0"/>
          <w:noProof/>
          <w:color w:val="auto"/>
          <w:sz w:val="28"/>
          <w:szCs w:val="22"/>
          <w:lang w:val="uk-UA"/>
        </w:rPr>
        <w:fldChar w:fldCharType="separate"/>
      </w:r>
      <w:r w:rsidR="00BF735A">
        <w:rPr>
          <w:i w:val="0"/>
          <w:iCs w:val="0"/>
          <w:noProof/>
          <w:color w:val="auto"/>
          <w:sz w:val="28"/>
          <w:szCs w:val="22"/>
          <w:lang w:val="uk-UA"/>
        </w:rPr>
        <w:t>228</w:t>
      </w:r>
      <w:r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 xml:space="preserve">Тут ми скористалися умовою ортогональності </w:t>
      </w:r>
      <w:r w:rsidR="005717A9">
        <w:rPr>
          <w:rFonts w:eastAsia="Times New Roman"/>
          <w:szCs w:val="28"/>
          <w:lang w:val="uk-UA" w:eastAsia="ru-RU"/>
        </w:rPr>
        <w:t>(1.217)</w:t>
      </w:r>
      <w:r w:rsidRPr="007F1BEE">
        <w:rPr>
          <w:rFonts w:eastAsia="Times New Roman"/>
          <w:szCs w:val="28"/>
          <w:lang w:val="uk-UA" w:eastAsia="ru-RU"/>
        </w:rPr>
        <w:t xml:space="preserve"> яка справедлива і поза резонансною умовою.</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 xml:space="preserve">На відміну від реального фотона, віртуальний, як частинка з ненульовою масою, має всі три поляризації, тому на відміну від резонансного випадку </w:t>
      </w:r>
      <w:r w:rsidR="005717A9">
        <w:rPr>
          <w:rFonts w:eastAsia="Times New Roman"/>
          <w:szCs w:val="28"/>
          <w:lang w:val="uk-UA" w:eastAsia="ru-RU"/>
        </w:rPr>
        <w:t>(1.219)</w:t>
      </w:r>
      <w:r w:rsidRPr="007F1BEE">
        <w:rPr>
          <w:rFonts w:eastAsia="Times New Roman"/>
          <w:szCs w:val="28"/>
          <w:lang w:val="uk-UA" w:eastAsia="ru-RU"/>
        </w:rPr>
        <w:t xml:space="preserve"> маємо три доданки. Квадрат інваріантної амплітуди має вигляд:</w:t>
      </w:r>
    </w:p>
    <w:p w:rsidR="007F1BEE" w:rsidRPr="007F1BEE" w:rsidRDefault="000E7D59" w:rsidP="00CA281A">
      <w:pPr>
        <w:tabs>
          <w:tab w:val="center" w:pos="4800"/>
          <w:tab w:val="right" w:pos="9500"/>
        </w:tabs>
        <w:jc w:val="center"/>
        <w:rPr>
          <w:rFonts w:eastAsia="Times New Roman"/>
          <w:szCs w:val="28"/>
          <w:lang w:val="uk-UA" w:eastAsia="ru-RU"/>
        </w:rPr>
      </w:pPr>
      <w:r w:rsidRPr="000E7D59">
        <w:rPr>
          <w:rFonts w:eastAsia="Times New Roman"/>
          <w:position w:val="-14"/>
          <w:szCs w:val="28"/>
          <w:lang w:val="uk-UA" w:eastAsia="ru-RU"/>
        </w:rPr>
        <w:pict>
          <v:shape id="_x0000_i1723" type="#_x0000_t75" style="width:188.05pt;height:21.5pt">
            <v:imagedata r:id="rId962" o:title=""/>
          </v:shape>
        </w:pict>
      </w:r>
    </w:p>
    <w:p w:rsidR="007F1BEE" w:rsidRPr="00654B17" w:rsidRDefault="007F1BEE" w:rsidP="00CA281A">
      <w:pPr>
        <w:pStyle w:val="a3"/>
        <w:jc w:val="right"/>
        <w:rPr>
          <w:rFonts w:eastAsia="Times New Roman"/>
          <w:szCs w:val="28"/>
          <w:lang w:val="ru-RU" w:eastAsia="ru-RU"/>
        </w:rPr>
      </w:pPr>
      <w:r w:rsidRPr="007F1BEE">
        <w:rPr>
          <w:rFonts w:eastAsia="Times New Roman"/>
          <w:szCs w:val="28"/>
          <w:lang w:val="uk-UA" w:eastAsia="ru-RU"/>
        </w:rPr>
        <w:tab/>
      </w:r>
      <w:r w:rsidR="000E7D59" w:rsidRPr="000E7D59">
        <w:rPr>
          <w:rFonts w:eastAsia="Times New Roman"/>
          <w:position w:val="-12"/>
          <w:szCs w:val="28"/>
          <w:lang w:val="uk-UA" w:eastAsia="ru-RU"/>
        </w:rPr>
        <w:pict>
          <v:shape id="_x0000_i1724" type="#_x0000_t75" style="width:199.9pt;height:18.25pt">
            <v:imagedata r:id="rId963"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229</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 xml:space="preserve">З іншої сторони його можна надати вигляд подібний до </w:t>
      </w:r>
      <w:r w:rsidR="005717A9">
        <w:rPr>
          <w:rFonts w:eastAsia="Times New Roman"/>
          <w:szCs w:val="28"/>
          <w:lang w:val="uk-UA" w:eastAsia="ru-RU"/>
        </w:rPr>
        <w:t>(1.223)</w:t>
      </w:r>
      <w:r w:rsidRPr="007F1BEE">
        <w:rPr>
          <w:rFonts w:eastAsia="Times New Roman"/>
          <w:szCs w:val="28"/>
          <w:lang w:val="uk-UA" w:eastAsia="ru-RU"/>
        </w:rPr>
        <w:t>:</w:t>
      </w:r>
    </w:p>
    <w:p w:rsidR="007F1BEE" w:rsidRPr="007F1BEE" w:rsidRDefault="000E7D59" w:rsidP="007F1BEE">
      <w:pPr>
        <w:tabs>
          <w:tab w:val="center" w:pos="4800"/>
          <w:tab w:val="right" w:pos="9500"/>
        </w:tabs>
        <w:rPr>
          <w:rFonts w:eastAsia="Times New Roman"/>
          <w:szCs w:val="28"/>
          <w:lang w:val="uk-UA" w:eastAsia="ru-RU"/>
        </w:rPr>
      </w:pPr>
      <w:r w:rsidRPr="000E7D59">
        <w:rPr>
          <w:rFonts w:eastAsia="Times New Roman"/>
          <w:position w:val="-24"/>
          <w:szCs w:val="28"/>
          <w:lang w:val="uk-UA" w:eastAsia="ru-RU"/>
        </w:rPr>
        <w:pict>
          <v:shape id="_x0000_i1725" type="#_x0000_t75" style="width:236.4pt;height:31.15pt">
            <v:imagedata r:id="rId964" o:title=""/>
          </v:shape>
        </w:pic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ab/>
      </w:r>
      <w:r w:rsidR="000E7D59" w:rsidRPr="000E7D59">
        <w:rPr>
          <w:rFonts w:eastAsia="Times New Roman"/>
          <w:position w:val="-30"/>
          <w:szCs w:val="28"/>
          <w:lang w:val="uk-UA" w:eastAsia="ru-RU"/>
        </w:rPr>
        <w:pict>
          <v:shape id="_x0000_i1726" type="#_x0000_t75" style="width:238.55pt;height:35.45pt">
            <v:imagedata r:id="rId965" o:title=""/>
          </v:shape>
        </w:pic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lastRenderedPageBreak/>
        <w:tab/>
      </w:r>
      <w:r w:rsidR="000E7D59" w:rsidRPr="000E7D59">
        <w:rPr>
          <w:rFonts w:eastAsia="Times New Roman"/>
          <w:position w:val="-20"/>
          <w:szCs w:val="28"/>
          <w:lang w:val="uk-UA" w:eastAsia="ru-RU"/>
        </w:rPr>
        <w:pict>
          <v:shape id="_x0000_i1727" type="#_x0000_t75" style="width:197.75pt;height:26.85pt">
            <v:imagedata r:id="rId966" o:title=""/>
          </v:shape>
        </w:pic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ab/>
      </w:r>
      <w:r w:rsidR="000E7D59" w:rsidRPr="000E7D59">
        <w:rPr>
          <w:rFonts w:eastAsia="Times New Roman"/>
          <w:position w:val="-24"/>
          <w:szCs w:val="28"/>
          <w:lang w:val="uk-UA" w:eastAsia="ru-RU"/>
        </w:rPr>
        <w:pict>
          <v:shape id="_x0000_i1728" type="#_x0000_t75" style="width:285.85pt;height:31.15pt">
            <v:imagedata r:id="rId967" o:title=""/>
          </v:shape>
        </w:pict>
      </w:r>
    </w:p>
    <w:p w:rsidR="007F1BEE" w:rsidRPr="00654B17" w:rsidRDefault="007F1BEE" w:rsidP="00CA281A">
      <w:pPr>
        <w:pStyle w:val="a3"/>
        <w:jc w:val="right"/>
        <w:rPr>
          <w:rFonts w:eastAsia="Times New Roman"/>
          <w:szCs w:val="28"/>
          <w:lang w:val="ru-RU" w:eastAsia="ru-RU"/>
        </w:rPr>
      </w:pPr>
      <w:r w:rsidRPr="007F1BEE">
        <w:rPr>
          <w:rFonts w:eastAsia="Times New Roman"/>
          <w:szCs w:val="28"/>
          <w:lang w:val="uk-UA" w:eastAsia="ru-RU"/>
        </w:rPr>
        <w:tab/>
      </w:r>
      <w:r w:rsidR="000E7D59" w:rsidRPr="000E7D59">
        <w:rPr>
          <w:rFonts w:eastAsia="Times New Roman"/>
          <w:position w:val="-22"/>
          <w:szCs w:val="28"/>
          <w:lang w:val="uk-UA" w:eastAsia="ru-RU"/>
        </w:rPr>
        <w:pict>
          <v:shape id="_x0000_i1729" type="#_x0000_t75" style="width:2in;height:27.95pt">
            <v:imagedata r:id="rId968"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230</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Після усереднення за поляризаціями початкових частинок і підсумовуванням за поляризаціями кінцевих частинок для ймовірністі процесу 2-го порядку за сталою тонкої структури з фотонним проміжним станом отримаємо:</w:t>
      </w:r>
    </w:p>
    <w:p w:rsidR="007F1BEE" w:rsidRPr="007F1BEE" w:rsidRDefault="000E7D59" w:rsidP="007F1BEE">
      <w:pPr>
        <w:tabs>
          <w:tab w:val="center" w:pos="4800"/>
          <w:tab w:val="right" w:pos="9500"/>
        </w:tabs>
        <w:rPr>
          <w:rFonts w:eastAsia="Times New Roman"/>
          <w:szCs w:val="28"/>
          <w:lang w:val="uk-UA" w:eastAsia="ru-RU"/>
        </w:rPr>
      </w:pPr>
      <w:r w:rsidRPr="000E7D59">
        <w:rPr>
          <w:rFonts w:eastAsia="Times New Roman"/>
          <w:position w:val="-24"/>
          <w:szCs w:val="28"/>
          <w:lang w:val="uk-UA" w:eastAsia="ru-RU"/>
        </w:rPr>
        <w:pict>
          <v:shape id="_x0000_i1730" type="#_x0000_t75" style="width:286.95pt;height:31.15pt">
            <v:imagedata r:id="rId969" o:title=""/>
          </v:shape>
        </w:pic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ab/>
      </w:r>
      <w:r w:rsidR="000E7D59" w:rsidRPr="000E7D59">
        <w:rPr>
          <w:rFonts w:eastAsia="Times New Roman"/>
          <w:position w:val="-34"/>
          <w:szCs w:val="28"/>
          <w:lang w:val="uk-UA" w:eastAsia="ru-RU"/>
        </w:rPr>
        <w:pict>
          <v:shape id="_x0000_i1731" type="#_x0000_t75" style="width:271.9pt;height:39.75pt">
            <v:imagedata r:id="rId970" o:title=""/>
          </v:shape>
        </w:pic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ab/>
      </w:r>
      <w:r w:rsidR="000E7D59" w:rsidRPr="000E7D59">
        <w:rPr>
          <w:rFonts w:eastAsia="Times New Roman"/>
          <w:position w:val="-24"/>
          <w:szCs w:val="28"/>
          <w:lang w:val="uk-UA" w:eastAsia="ru-RU"/>
        </w:rPr>
        <w:pict>
          <v:shape id="_x0000_i1732" type="#_x0000_t75" style="width:232.1pt;height:31.15pt">
            <v:imagedata r:id="rId971" o:title=""/>
          </v:shape>
        </w:pict>
      </w:r>
    </w:p>
    <w:p w:rsidR="007F1BEE" w:rsidRPr="00654B17" w:rsidRDefault="007F1BEE" w:rsidP="00CA281A">
      <w:pPr>
        <w:pStyle w:val="a3"/>
        <w:jc w:val="right"/>
        <w:rPr>
          <w:rFonts w:eastAsia="Times New Roman"/>
          <w:szCs w:val="28"/>
          <w:lang w:val="ru-RU" w:eastAsia="ru-RU"/>
        </w:rPr>
      </w:pPr>
      <w:r w:rsidRPr="007F1BEE">
        <w:rPr>
          <w:rFonts w:eastAsia="Times New Roman"/>
          <w:szCs w:val="28"/>
          <w:lang w:val="uk-UA" w:eastAsia="ru-RU"/>
        </w:rPr>
        <w:tab/>
      </w:r>
      <w:r w:rsidR="000E7D59" w:rsidRPr="000E7D59">
        <w:rPr>
          <w:rFonts w:eastAsia="Times New Roman"/>
          <w:position w:val="-28"/>
          <w:szCs w:val="28"/>
          <w:lang w:val="uk-UA" w:eastAsia="ru-RU"/>
        </w:rPr>
        <w:pict>
          <v:shape id="_x0000_i1733" type="#_x0000_t75" style="width:191.3pt;height:33.3pt">
            <v:imagedata r:id="rId972"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231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 xml:space="preserve">де перший доданок відповідає неполяризованому проміжному фотону, інші описують поляризаційні ефекти. Т.я. вирази </w:t>
      </w:r>
      <w:r w:rsidR="005717A9">
        <w:rPr>
          <w:rFonts w:eastAsia="Times New Roman"/>
          <w:szCs w:val="28"/>
          <w:lang w:val="uk-UA" w:eastAsia="ru-RU"/>
        </w:rPr>
        <w:t>(1.200-1.204)</w:t>
      </w:r>
      <w:r w:rsidRPr="007F1BEE">
        <w:rPr>
          <w:rFonts w:eastAsia="Times New Roman"/>
          <w:szCs w:val="28"/>
          <w:lang w:val="uk-UA" w:eastAsia="ru-RU"/>
        </w:rPr>
        <w:t xml:space="preserve"> отримані за умови знаходження проміжного фотона на масовій поверхні то їх потрібно отримати заново з врахуванням </w:t>
      </w:r>
      <w:r w:rsidR="000E7D59" w:rsidRPr="000E7D59">
        <w:rPr>
          <w:rFonts w:eastAsia="Times New Roman"/>
          <w:position w:val="-6"/>
          <w:szCs w:val="28"/>
          <w:lang w:val="uk-UA" w:eastAsia="ru-RU"/>
        </w:rPr>
        <w:pict>
          <v:shape id="_x0000_i1734" type="#_x0000_t75" style="width:33.3pt;height:16.1pt">
            <v:imagedata r:id="rId973" o:title=""/>
          </v:shape>
        </w:pict>
      </w:r>
      <w:r w:rsidRPr="007F1BEE">
        <w:rPr>
          <w:rFonts w:eastAsia="Times New Roman"/>
          <w:szCs w:val="28"/>
          <w:lang w:val="uk-UA" w:eastAsia="ru-RU"/>
        </w:rPr>
        <w:t>. Так для першого підпроцеса (</w:t>
      </w:r>
      <w:r w:rsidR="000E7D59" w:rsidRPr="000E7D59">
        <w:rPr>
          <w:rFonts w:eastAsia="Times New Roman"/>
          <w:position w:val="-12"/>
          <w:szCs w:val="28"/>
          <w:lang w:val="uk-UA" w:eastAsia="ru-RU"/>
        </w:rPr>
        <w:pict>
          <v:shape id="_x0000_i1735" type="#_x0000_t75" style="width:59.1pt;height:18.25pt">
            <v:imagedata r:id="rId974" o:title=""/>
          </v:shape>
        </w:pict>
      </w:r>
      <w:r w:rsidRPr="007F1BEE">
        <w:rPr>
          <w:rFonts w:eastAsia="Times New Roman"/>
          <w:szCs w:val="28"/>
          <w:lang w:val="uk-UA" w:eastAsia="ru-RU"/>
        </w:rPr>
        <w:t>) маємо:</w:t>
      </w:r>
    </w:p>
    <w:p w:rsidR="007F1BEE" w:rsidRPr="007F1BEE" w:rsidRDefault="000E7D59" w:rsidP="007F1BEE">
      <w:pPr>
        <w:tabs>
          <w:tab w:val="center" w:pos="4800"/>
          <w:tab w:val="right" w:pos="9072"/>
        </w:tabs>
        <w:rPr>
          <w:rFonts w:eastAsia="Times New Roman"/>
          <w:szCs w:val="28"/>
          <w:lang w:val="uk-UA" w:eastAsia="ru-RU"/>
        </w:rPr>
      </w:pPr>
      <w:r w:rsidRPr="000E7D59">
        <w:rPr>
          <w:rFonts w:eastAsia="Times New Roman"/>
          <w:position w:val="-34"/>
          <w:szCs w:val="28"/>
          <w:lang w:val="uk-UA" w:eastAsia="ru-RU"/>
        </w:rPr>
        <w:pict>
          <v:shape id="_x0000_i1736" type="#_x0000_t75" style="width:231.05pt;height:39.75pt">
            <v:imagedata r:id="rId975" o:title=""/>
          </v:shape>
        </w:pict>
      </w:r>
    </w:p>
    <w:p w:rsidR="007F1BEE" w:rsidRPr="00CA281A" w:rsidRDefault="007F1BEE" w:rsidP="00CA281A">
      <w:pPr>
        <w:pStyle w:val="a3"/>
        <w:jc w:val="right"/>
        <w:rPr>
          <w:rFonts w:eastAsia="Times New Roman"/>
          <w:szCs w:val="28"/>
          <w:lang w:val="ru-RU" w:eastAsia="ru-RU"/>
        </w:rPr>
      </w:pPr>
      <w:r w:rsidRPr="007F1BEE">
        <w:rPr>
          <w:rFonts w:eastAsia="Times New Roman"/>
          <w:szCs w:val="28"/>
          <w:lang w:val="uk-UA" w:eastAsia="ru-RU"/>
        </w:rPr>
        <w:tab/>
      </w:r>
      <w:r w:rsidR="000E7D59" w:rsidRPr="000E7D59">
        <w:rPr>
          <w:rFonts w:eastAsia="Times New Roman"/>
          <w:position w:val="-38"/>
          <w:szCs w:val="28"/>
          <w:lang w:val="uk-UA" w:eastAsia="ru-RU"/>
        </w:rPr>
        <w:pict>
          <v:shape id="_x0000_i1737" type="#_x0000_t75" style="width:170.85pt;height:44.05pt">
            <v:imagedata r:id="rId976"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5717A9">
        <w:rPr>
          <w:i w:val="0"/>
          <w:iCs w:val="0"/>
          <w:noProof/>
          <w:color w:val="auto"/>
          <w:sz w:val="28"/>
          <w:szCs w:val="22"/>
          <w:lang w:val="ru-RU"/>
        </w:rPr>
        <w:tab/>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232</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CA281A" w:rsidRDefault="007F1BEE" w:rsidP="00CA281A">
      <w:pPr>
        <w:pStyle w:val="a3"/>
        <w:jc w:val="right"/>
        <w:rPr>
          <w:rFonts w:eastAsia="Times New Roman"/>
          <w:szCs w:val="28"/>
          <w:lang w:val="ru-RU" w:eastAsia="ru-RU"/>
        </w:rPr>
      </w:pPr>
      <w:r w:rsidRPr="007F1BEE">
        <w:rPr>
          <w:rFonts w:eastAsia="Times New Roman"/>
          <w:szCs w:val="28"/>
          <w:lang w:val="uk-UA" w:eastAsia="ru-RU"/>
        </w:rPr>
        <w:tab/>
      </w:r>
      <w:r w:rsidR="000E7D59" w:rsidRPr="000E7D59">
        <w:rPr>
          <w:rFonts w:eastAsia="Times New Roman"/>
          <w:position w:val="-36"/>
          <w:szCs w:val="28"/>
          <w:lang w:val="uk-UA" w:eastAsia="ru-RU"/>
        </w:rPr>
        <w:pict>
          <v:shape id="_x0000_i1738" type="#_x0000_t75" style="width:309.5pt;height:38.7pt">
            <v:imagedata r:id="rId977"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233</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CA281A" w:rsidRDefault="007F1BEE" w:rsidP="00CA281A">
      <w:pPr>
        <w:pStyle w:val="a3"/>
        <w:jc w:val="right"/>
        <w:rPr>
          <w:rFonts w:eastAsia="Times New Roman"/>
          <w:szCs w:val="28"/>
          <w:lang w:val="ru-RU" w:eastAsia="ru-RU"/>
        </w:rPr>
      </w:pPr>
      <w:r w:rsidRPr="007F1BEE">
        <w:rPr>
          <w:rFonts w:eastAsia="Times New Roman"/>
          <w:szCs w:val="28"/>
          <w:lang w:val="uk-UA" w:eastAsia="ru-RU"/>
        </w:rPr>
        <w:tab/>
      </w:r>
      <w:r w:rsidR="000E7D59" w:rsidRPr="000E7D59">
        <w:rPr>
          <w:rFonts w:eastAsia="Times New Roman"/>
          <w:position w:val="-32"/>
          <w:szCs w:val="28"/>
          <w:lang w:val="uk-UA" w:eastAsia="ru-RU"/>
        </w:rPr>
        <w:pict>
          <v:shape id="_x0000_i1739" type="#_x0000_t75" style="width:137.55pt;height:36.55pt">
            <v:imagedata r:id="rId978"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234</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CA281A" w:rsidRDefault="000E7D59" w:rsidP="00CA281A">
      <w:pPr>
        <w:pStyle w:val="a3"/>
        <w:jc w:val="right"/>
        <w:rPr>
          <w:rFonts w:eastAsia="Times New Roman"/>
          <w:szCs w:val="28"/>
          <w:lang w:val="ru-RU" w:eastAsia="ru-RU"/>
        </w:rPr>
      </w:pPr>
      <w:r w:rsidRPr="000E7D59">
        <w:rPr>
          <w:rFonts w:eastAsia="Times New Roman"/>
          <w:position w:val="-38"/>
          <w:szCs w:val="28"/>
          <w:lang w:val="uk-UA" w:eastAsia="ru-RU"/>
        </w:rPr>
        <w:lastRenderedPageBreak/>
        <w:pict>
          <v:shape id="_x0000_i1740" type="#_x0000_t75" style="width:404.05pt;height:44.05pt">
            <v:imagedata r:id="rId979" o:title=""/>
          </v:shape>
        </w:pict>
      </w:r>
      <w:r w:rsidR="00654B17" w:rsidRPr="00D66805">
        <w:rPr>
          <w:i w:val="0"/>
          <w:iCs w:val="0"/>
          <w:noProof/>
          <w:color w:val="auto"/>
          <w:sz w:val="28"/>
          <w:szCs w:val="22"/>
          <w:lang w:val="uk-UA"/>
        </w:rPr>
        <w:t>(</w:t>
      </w:r>
      <w:r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Pr="00D66805">
        <w:rPr>
          <w:i w:val="0"/>
          <w:iCs w:val="0"/>
          <w:noProof/>
          <w:color w:val="auto"/>
          <w:sz w:val="28"/>
          <w:szCs w:val="22"/>
          <w:lang w:val="uk-UA"/>
        </w:rPr>
        <w:fldChar w:fldCharType="separate"/>
      </w:r>
      <w:r w:rsidR="00BF735A">
        <w:rPr>
          <w:i w:val="0"/>
          <w:iCs w:val="0"/>
          <w:noProof/>
          <w:color w:val="auto"/>
          <w:sz w:val="28"/>
          <w:szCs w:val="22"/>
          <w:lang w:val="uk-UA"/>
        </w:rPr>
        <w:t>1</w:t>
      </w:r>
      <w:r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Pr="00D66805">
        <w:rPr>
          <w:i w:val="0"/>
          <w:iCs w:val="0"/>
          <w:noProof/>
          <w:color w:val="auto"/>
          <w:sz w:val="28"/>
          <w:szCs w:val="22"/>
          <w:lang w:val="uk-UA"/>
        </w:rPr>
        <w:fldChar w:fldCharType="separate"/>
      </w:r>
      <w:r w:rsidR="00BF735A">
        <w:rPr>
          <w:i w:val="0"/>
          <w:iCs w:val="0"/>
          <w:noProof/>
          <w:color w:val="auto"/>
          <w:sz w:val="28"/>
          <w:szCs w:val="22"/>
          <w:lang w:val="uk-UA"/>
        </w:rPr>
        <w:t>235</w:t>
      </w:r>
      <w:r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CA281A" w:rsidRDefault="000E7D59" w:rsidP="00CA281A">
      <w:pPr>
        <w:pStyle w:val="a3"/>
        <w:jc w:val="right"/>
        <w:rPr>
          <w:rFonts w:eastAsia="Times New Roman"/>
          <w:szCs w:val="28"/>
          <w:lang w:val="ru-RU" w:eastAsia="ru-RU"/>
        </w:rPr>
      </w:pPr>
      <w:r w:rsidRPr="000E7D59">
        <w:rPr>
          <w:rFonts w:eastAsia="Times New Roman"/>
          <w:position w:val="-34"/>
          <w:szCs w:val="28"/>
          <w:lang w:val="uk-UA" w:eastAsia="ru-RU"/>
        </w:rPr>
        <w:pict>
          <v:shape id="_x0000_i1741" type="#_x0000_t75" style="width:309.5pt;height:39.75pt">
            <v:imagedata r:id="rId980" o:title=""/>
          </v:shape>
        </w:pict>
      </w:r>
      <w:r w:rsidR="007F1BEE" w:rsidRPr="00D66805">
        <w:rPr>
          <w:i w:val="0"/>
          <w:iCs w:val="0"/>
          <w:noProof/>
          <w:color w:val="auto"/>
          <w:sz w:val="28"/>
          <w:szCs w:val="22"/>
          <w:lang w:val="uk-UA"/>
        </w:rPr>
        <w:tab/>
      </w:r>
      <w:r w:rsidR="00654B17" w:rsidRPr="00D66805">
        <w:rPr>
          <w:i w:val="0"/>
          <w:iCs w:val="0"/>
          <w:noProof/>
          <w:color w:val="auto"/>
          <w:sz w:val="28"/>
          <w:szCs w:val="22"/>
          <w:lang w:val="uk-UA"/>
        </w:rPr>
        <w:t>(</w:t>
      </w:r>
      <w:r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Pr="00D66805">
        <w:rPr>
          <w:i w:val="0"/>
          <w:iCs w:val="0"/>
          <w:noProof/>
          <w:color w:val="auto"/>
          <w:sz w:val="28"/>
          <w:szCs w:val="22"/>
          <w:lang w:val="uk-UA"/>
        </w:rPr>
        <w:fldChar w:fldCharType="separate"/>
      </w:r>
      <w:r w:rsidR="00BF735A">
        <w:rPr>
          <w:i w:val="0"/>
          <w:iCs w:val="0"/>
          <w:noProof/>
          <w:color w:val="auto"/>
          <w:sz w:val="28"/>
          <w:szCs w:val="22"/>
          <w:lang w:val="uk-UA"/>
        </w:rPr>
        <w:t>1</w:t>
      </w:r>
      <w:r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Pr="00D66805">
        <w:rPr>
          <w:i w:val="0"/>
          <w:iCs w:val="0"/>
          <w:noProof/>
          <w:color w:val="auto"/>
          <w:sz w:val="28"/>
          <w:szCs w:val="22"/>
          <w:lang w:val="uk-UA"/>
        </w:rPr>
        <w:fldChar w:fldCharType="separate"/>
      </w:r>
      <w:r w:rsidR="00BF735A">
        <w:rPr>
          <w:i w:val="0"/>
          <w:iCs w:val="0"/>
          <w:noProof/>
          <w:color w:val="auto"/>
          <w:sz w:val="28"/>
          <w:szCs w:val="22"/>
          <w:lang w:val="uk-UA"/>
        </w:rPr>
        <w:t>236</w:t>
      </w:r>
      <w:r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0E7D59" w:rsidP="00CA281A">
      <w:pPr>
        <w:tabs>
          <w:tab w:val="center" w:pos="4800"/>
          <w:tab w:val="right" w:pos="9072"/>
        </w:tabs>
        <w:jc w:val="center"/>
        <w:rPr>
          <w:rFonts w:eastAsia="Times New Roman"/>
          <w:szCs w:val="28"/>
          <w:lang w:val="uk-UA" w:eastAsia="ru-RU"/>
        </w:rPr>
      </w:pPr>
      <w:r w:rsidRPr="000E7D59">
        <w:rPr>
          <w:rFonts w:eastAsia="Times New Roman"/>
          <w:position w:val="-32"/>
          <w:szCs w:val="28"/>
          <w:lang w:val="uk-UA" w:eastAsia="ru-RU"/>
        </w:rPr>
        <w:pict>
          <v:shape id="_x0000_i1742" type="#_x0000_t75" style="width:224.6pt;height:38.7pt">
            <v:imagedata r:id="rId981" o:title=""/>
          </v:shape>
        </w:pict>
      </w:r>
    </w:p>
    <w:p w:rsidR="007F1BEE" w:rsidRPr="00CA281A" w:rsidRDefault="007F1BEE" w:rsidP="00CA281A">
      <w:pPr>
        <w:pStyle w:val="a3"/>
        <w:jc w:val="right"/>
        <w:rPr>
          <w:rFonts w:eastAsia="Times New Roman"/>
          <w:szCs w:val="28"/>
          <w:lang w:val="ru-RU" w:eastAsia="ru-RU"/>
        </w:rPr>
      </w:pPr>
      <w:r w:rsidRPr="007F1BEE">
        <w:rPr>
          <w:rFonts w:eastAsia="Times New Roman"/>
          <w:szCs w:val="28"/>
          <w:lang w:val="uk-UA" w:eastAsia="ru-RU"/>
        </w:rPr>
        <w:tab/>
      </w:r>
      <w:r w:rsidR="000E7D59" w:rsidRPr="000E7D59">
        <w:rPr>
          <w:rFonts w:eastAsia="Times New Roman"/>
          <w:position w:val="-38"/>
          <w:szCs w:val="28"/>
          <w:lang w:val="uk-UA" w:eastAsia="ru-RU"/>
        </w:rPr>
        <w:pict>
          <v:shape id="_x0000_i1743" type="#_x0000_t75" style="width:170.85pt;height:44.05pt">
            <v:imagedata r:id="rId982"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237</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CA281A" w:rsidRDefault="007F1BEE" w:rsidP="00CA281A">
      <w:pPr>
        <w:pStyle w:val="a3"/>
        <w:jc w:val="right"/>
        <w:rPr>
          <w:rFonts w:eastAsia="Times New Roman"/>
          <w:szCs w:val="28"/>
          <w:lang w:val="ru-RU" w:eastAsia="ru-RU"/>
        </w:rPr>
      </w:pPr>
      <w:r w:rsidRPr="007F1BEE">
        <w:rPr>
          <w:rFonts w:eastAsia="Times New Roman"/>
          <w:szCs w:val="28"/>
          <w:lang w:val="uk-UA" w:eastAsia="ru-RU"/>
        </w:rPr>
        <w:tab/>
      </w:r>
      <w:r w:rsidR="000E7D59" w:rsidRPr="000E7D59">
        <w:rPr>
          <w:rFonts w:eastAsia="Times New Roman"/>
          <w:position w:val="-36"/>
          <w:szCs w:val="28"/>
          <w:lang w:val="uk-UA" w:eastAsia="ru-RU"/>
        </w:rPr>
        <w:pict>
          <v:shape id="_x0000_i1744" type="#_x0000_t75" style="width:331pt;height:40.85pt">
            <v:imagedata r:id="rId983"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238</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CA281A" w:rsidRDefault="007F1BEE" w:rsidP="00CA281A">
      <w:pPr>
        <w:pStyle w:val="a3"/>
        <w:jc w:val="right"/>
        <w:rPr>
          <w:rFonts w:eastAsia="Times New Roman"/>
          <w:szCs w:val="28"/>
          <w:lang w:val="ru-RU" w:eastAsia="ru-RU"/>
        </w:rPr>
      </w:pPr>
      <w:r w:rsidRPr="007F1BEE">
        <w:rPr>
          <w:rFonts w:eastAsia="Times New Roman"/>
          <w:szCs w:val="28"/>
          <w:lang w:val="uk-UA" w:eastAsia="ru-RU"/>
        </w:rPr>
        <w:t xml:space="preserve"> </w:t>
      </w:r>
      <w:r w:rsidRPr="007F1BEE">
        <w:rPr>
          <w:rFonts w:eastAsia="Times New Roman"/>
          <w:szCs w:val="28"/>
          <w:lang w:val="uk-UA" w:eastAsia="ru-RU"/>
        </w:rPr>
        <w:tab/>
      </w:r>
      <w:r w:rsidR="000E7D59" w:rsidRPr="000E7D59">
        <w:rPr>
          <w:rFonts w:eastAsia="Times New Roman"/>
          <w:position w:val="-38"/>
          <w:szCs w:val="28"/>
          <w:lang w:val="uk-UA" w:eastAsia="ru-RU"/>
        </w:rPr>
        <w:pict>
          <v:shape id="_x0000_i1745" type="#_x0000_t75" style="width:321.3pt;height:44.05pt">
            <v:imagedata r:id="rId984"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239</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CA281A" w:rsidRDefault="007F1BEE" w:rsidP="00CA281A">
      <w:pPr>
        <w:pStyle w:val="a3"/>
        <w:jc w:val="right"/>
        <w:rPr>
          <w:rFonts w:eastAsia="Times New Roman"/>
          <w:szCs w:val="28"/>
          <w:lang w:val="ru-RU" w:eastAsia="ru-RU"/>
        </w:rPr>
      </w:pPr>
      <w:r w:rsidRPr="007F1BEE">
        <w:rPr>
          <w:rFonts w:eastAsia="Times New Roman"/>
          <w:szCs w:val="28"/>
          <w:lang w:val="uk-UA" w:eastAsia="ru-RU"/>
        </w:rPr>
        <w:tab/>
      </w:r>
      <w:r w:rsidR="000E7D59" w:rsidRPr="000E7D59">
        <w:rPr>
          <w:rFonts w:eastAsia="Times New Roman"/>
          <w:position w:val="-38"/>
          <w:szCs w:val="28"/>
          <w:lang w:val="uk-UA" w:eastAsia="ru-RU"/>
        </w:rPr>
        <w:pict>
          <v:shape id="_x0000_i1746" type="#_x0000_t75" style="width:335.3pt;height:44.05pt">
            <v:imagedata r:id="rId985"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240</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CA281A" w:rsidRDefault="007F1BEE" w:rsidP="00CA281A">
      <w:pPr>
        <w:pStyle w:val="a3"/>
        <w:jc w:val="right"/>
        <w:rPr>
          <w:rFonts w:eastAsia="Times New Roman"/>
          <w:szCs w:val="28"/>
          <w:lang w:val="ru-RU" w:eastAsia="ru-RU"/>
        </w:rPr>
      </w:pPr>
      <w:r w:rsidRPr="007F1BEE">
        <w:rPr>
          <w:rFonts w:eastAsia="Times New Roman"/>
          <w:szCs w:val="28"/>
          <w:lang w:val="uk-UA" w:eastAsia="ru-RU"/>
        </w:rPr>
        <w:tab/>
      </w:r>
      <w:r w:rsidR="000E7D59" w:rsidRPr="000E7D59">
        <w:rPr>
          <w:rFonts w:eastAsia="Times New Roman"/>
          <w:position w:val="-30"/>
          <w:szCs w:val="28"/>
          <w:lang w:val="uk-UA" w:eastAsia="ru-RU"/>
        </w:rPr>
        <w:pict>
          <v:shape id="_x0000_i1747" type="#_x0000_t75" style="width:311.65pt;height:38.7pt">
            <v:imagedata r:id="rId986"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241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CA281A" w:rsidRPr="00CA281A" w:rsidRDefault="000E7D59" w:rsidP="00CA281A">
      <w:pPr>
        <w:tabs>
          <w:tab w:val="center" w:pos="4800"/>
          <w:tab w:val="right" w:pos="9072"/>
        </w:tabs>
        <w:jc w:val="left"/>
        <w:rPr>
          <w:rFonts w:eastAsia="Times New Roman"/>
          <w:position w:val="-36"/>
          <w:szCs w:val="28"/>
          <w:lang w:val="ru-RU" w:eastAsia="ru-RU"/>
        </w:rPr>
      </w:pPr>
      <w:r w:rsidRPr="000E7D59">
        <w:rPr>
          <w:rFonts w:eastAsia="Times New Roman"/>
          <w:position w:val="-36"/>
          <w:szCs w:val="28"/>
          <w:lang w:val="uk-UA" w:eastAsia="ru-RU"/>
        </w:rPr>
        <w:pict>
          <v:shape id="_x0000_i1748" type="#_x0000_t75" style="width:226.75pt;height:41.9pt">
            <v:imagedata r:id="rId987" o:title=""/>
          </v:shape>
        </w:pict>
      </w:r>
    </w:p>
    <w:p w:rsidR="007F1BEE" w:rsidRPr="00654B17" w:rsidRDefault="007F1BEE" w:rsidP="00CA281A">
      <w:pPr>
        <w:pStyle w:val="a3"/>
        <w:jc w:val="right"/>
        <w:rPr>
          <w:rFonts w:eastAsia="Times New Roman"/>
          <w:szCs w:val="28"/>
          <w:lang w:val="ru-RU" w:eastAsia="ru-RU"/>
        </w:rPr>
      </w:pPr>
      <w:r w:rsidRPr="007F1BEE">
        <w:rPr>
          <w:rFonts w:eastAsia="Times New Roman"/>
          <w:szCs w:val="28"/>
          <w:lang w:val="uk-UA" w:eastAsia="ru-RU"/>
        </w:rPr>
        <w:tab/>
      </w:r>
      <w:r w:rsidR="000E7D59" w:rsidRPr="000E7D59">
        <w:rPr>
          <w:rFonts w:eastAsia="Times New Roman"/>
          <w:position w:val="-40"/>
          <w:szCs w:val="28"/>
          <w:lang w:val="uk-UA" w:eastAsia="ru-RU"/>
        </w:rPr>
        <w:pict>
          <v:shape id="_x0000_i1749" type="#_x0000_t75" style="width:176.25pt;height:46.2pt">
            <v:imagedata r:id="rId988"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242</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654B17" w:rsidRDefault="007F1BEE" w:rsidP="00CA281A">
      <w:pPr>
        <w:pStyle w:val="a3"/>
        <w:jc w:val="right"/>
        <w:rPr>
          <w:rFonts w:eastAsia="Times New Roman"/>
          <w:szCs w:val="28"/>
          <w:lang w:val="ru-RU" w:eastAsia="ru-RU"/>
        </w:rPr>
      </w:pPr>
      <w:r w:rsidRPr="007F1BEE">
        <w:rPr>
          <w:rFonts w:eastAsia="Times New Roman"/>
          <w:szCs w:val="28"/>
          <w:lang w:val="uk-UA" w:eastAsia="ru-RU"/>
        </w:rPr>
        <w:tab/>
      </w:r>
      <w:r w:rsidR="000E7D59" w:rsidRPr="000E7D59">
        <w:rPr>
          <w:rFonts w:eastAsia="Times New Roman"/>
          <w:position w:val="-12"/>
          <w:szCs w:val="28"/>
          <w:lang w:val="uk-UA" w:eastAsia="ru-RU"/>
        </w:rPr>
        <w:pict>
          <v:shape id="_x0000_i1750" type="#_x0000_t75" style="width:83.8pt;height:18.25pt">
            <v:imagedata r:id="rId989"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243</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654B17" w:rsidRDefault="007F1BEE" w:rsidP="00CA281A">
      <w:pPr>
        <w:pStyle w:val="a3"/>
        <w:jc w:val="right"/>
        <w:rPr>
          <w:rFonts w:eastAsia="Times New Roman"/>
          <w:szCs w:val="28"/>
          <w:lang w:val="ru-RU" w:eastAsia="ru-RU"/>
        </w:rPr>
      </w:pPr>
      <w:r w:rsidRPr="007F1BEE">
        <w:rPr>
          <w:rFonts w:eastAsia="Times New Roman"/>
          <w:szCs w:val="28"/>
          <w:lang w:val="uk-UA" w:eastAsia="ru-RU"/>
        </w:rPr>
        <w:tab/>
      </w:r>
      <w:r w:rsidR="000E7D59" w:rsidRPr="000E7D59">
        <w:rPr>
          <w:rFonts w:eastAsia="Times New Roman"/>
          <w:position w:val="-12"/>
          <w:szCs w:val="28"/>
          <w:lang w:val="uk-UA" w:eastAsia="ru-RU"/>
        </w:rPr>
        <w:pict>
          <v:shape id="_x0000_i1751" type="#_x0000_t75" style="width:135.4pt;height:18.25pt">
            <v:imagedata r:id="rId990"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1</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0E7D59"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0E7D59" w:rsidRPr="00D66805">
        <w:rPr>
          <w:i w:val="0"/>
          <w:iCs w:val="0"/>
          <w:noProof/>
          <w:color w:val="auto"/>
          <w:sz w:val="28"/>
          <w:szCs w:val="22"/>
          <w:lang w:val="uk-UA"/>
        </w:rPr>
        <w:fldChar w:fldCharType="separate"/>
      </w:r>
      <w:r w:rsidR="00BF735A">
        <w:rPr>
          <w:i w:val="0"/>
          <w:iCs w:val="0"/>
          <w:noProof/>
          <w:color w:val="auto"/>
          <w:sz w:val="28"/>
          <w:szCs w:val="22"/>
          <w:lang w:val="uk-UA"/>
        </w:rPr>
        <w:t>244</w:t>
      </w:r>
      <w:r w:rsidR="000E7D59"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 xml:space="preserve">Для підпроцесу що відповідає другій вершини у виразах </w:t>
      </w:r>
      <w:r w:rsidR="005717A9">
        <w:rPr>
          <w:rFonts w:eastAsia="Times New Roman"/>
          <w:szCs w:val="28"/>
          <w:lang w:val="uk-UA" w:eastAsia="ru-RU"/>
        </w:rPr>
        <w:t>(1.233-1.241)</w:t>
      </w:r>
      <w:r w:rsidRPr="007F1BEE">
        <w:rPr>
          <w:rFonts w:eastAsia="Times New Roman"/>
          <w:szCs w:val="28"/>
          <w:lang w:val="uk-UA" w:eastAsia="ru-RU"/>
        </w:rPr>
        <w:t xml:space="preserve"> крім, очевидної заміни: </w:t>
      </w:r>
      <w:r w:rsidR="000E7D59" w:rsidRPr="000E7D59">
        <w:rPr>
          <w:rFonts w:eastAsia="Times New Roman"/>
          <w:position w:val="-12"/>
          <w:szCs w:val="28"/>
          <w:lang w:val="uk-UA" w:eastAsia="ru-RU"/>
        </w:rPr>
        <w:pict>
          <v:shape id="_x0000_i1752" type="#_x0000_t75" style="width:95.65pt;height:18.25pt">
            <v:imagedata r:id="rId991" o:title=""/>
          </v:shape>
        </w:pict>
      </w:r>
      <w:r w:rsidRPr="007F1BEE">
        <w:rPr>
          <w:rFonts w:eastAsia="Times New Roman"/>
          <w:szCs w:val="28"/>
          <w:lang w:val="uk-UA" w:eastAsia="ru-RU"/>
        </w:rPr>
        <w:t xml:space="preserve">, необхідно також виконати заміну: </w:t>
      </w:r>
      <w:r w:rsidR="000E7D59" w:rsidRPr="000E7D59">
        <w:rPr>
          <w:rFonts w:eastAsia="Times New Roman"/>
          <w:position w:val="-6"/>
          <w:szCs w:val="28"/>
          <w:lang w:val="uk-UA" w:eastAsia="ru-RU"/>
        </w:rPr>
        <w:pict>
          <v:shape id="_x0000_i1753" type="#_x0000_t75" style="width:47.3pt;height:16.1pt">
            <v:imagedata r:id="rId992" o:title=""/>
          </v:shape>
        </w:pict>
      </w:r>
      <w:r w:rsidRPr="007F1BEE">
        <w:rPr>
          <w:rFonts w:eastAsia="Times New Roman"/>
          <w:szCs w:val="28"/>
          <w:lang w:val="uk-UA" w:eastAsia="ru-RU"/>
        </w:rPr>
        <w:t xml:space="preserve">, </w:t>
      </w:r>
      <w:r w:rsidR="000E7D59" w:rsidRPr="000E7D59">
        <w:rPr>
          <w:rFonts w:eastAsia="Times New Roman"/>
          <w:position w:val="-6"/>
          <w:szCs w:val="28"/>
          <w:lang w:val="uk-UA" w:eastAsia="ru-RU"/>
        </w:rPr>
        <w:pict>
          <v:shape id="_x0000_i1754" type="#_x0000_t75" style="width:41.9pt;height:10.75pt">
            <v:imagedata r:id="rId993" o:title=""/>
          </v:shape>
        </w:pict>
      </w:r>
      <w:r w:rsidRPr="007F1BEE">
        <w:rPr>
          <w:rFonts w:eastAsia="Times New Roman"/>
          <w:szCs w:val="28"/>
          <w:lang w:val="uk-UA" w:eastAsia="ru-RU"/>
        </w:rPr>
        <w:t xml:space="preserve">, </w:t>
      </w:r>
      <w:r w:rsidR="000E7D59" w:rsidRPr="000E7D59">
        <w:rPr>
          <w:rFonts w:eastAsia="Times New Roman"/>
          <w:position w:val="-12"/>
          <w:szCs w:val="28"/>
          <w:lang w:val="uk-UA" w:eastAsia="ru-RU"/>
        </w:rPr>
        <w:pict>
          <v:shape id="_x0000_i1755" type="#_x0000_t75" style="width:55.9pt;height:18.25pt">
            <v:imagedata r:id="rId994" o:title=""/>
          </v:shape>
        </w:pict>
      </w:r>
      <w:r w:rsidRPr="007F1BEE">
        <w:rPr>
          <w:rFonts w:eastAsia="Times New Roman"/>
          <w:szCs w:val="28"/>
          <w:lang w:val="uk-UA" w:eastAsia="ru-RU"/>
        </w:rPr>
        <w:t>.</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 xml:space="preserve">Відмітимо граничні випадки:  </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lastRenderedPageBreak/>
        <w:t xml:space="preserve">• Ймовірність розрахована для неполяризованого проміжного фотона, розрахована як сумма ймовірностей </w:t>
      </w:r>
      <w:r w:rsidR="005717A9">
        <w:rPr>
          <w:rFonts w:eastAsia="Times New Roman"/>
          <w:szCs w:val="28"/>
          <w:lang w:val="uk-UA" w:eastAsia="ru-RU"/>
        </w:rPr>
        <w:t>(1.232-1.234)</w:t>
      </w:r>
      <w:r w:rsidRPr="007F1BEE">
        <w:rPr>
          <w:rFonts w:eastAsia="Times New Roman"/>
          <w:szCs w:val="28"/>
          <w:lang w:val="uk-UA" w:eastAsia="ru-RU"/>
        </w:rPr>
        <w:t xml:space="preserve"> співпадає з ймовірністю розрахованою на пряму за формулою:</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ab/>
      </w:r>
      <w:r w:rsidR="000E7D59" w:rsidRPr="000E7D59">
        <w:rPr>
          <w:rFonts w:eastAsia="Times New Roman"/>
          <w:position w:val="-24"/>
          <w:szCs w:val="28"/>
          <w:lang w:val="uk-UA" w:eastAsia="ru-RU"/>
        </w:rPr>
        <w:pict>
          <v:shape id="_x0000_i1756" type="#_x0000_t75" style="width:300.9pt;height:31.15pt">
            <v:imagedata r:id="rId995" o:title=""/>
          </v:shape>
        </w:pic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 xml:space="preserve">• Ймовірність </w:t>
      </w:r>
      <w:r w:rsidR="00A03E58">
        <w:rPr>
          <w:rFonts w:eastAsia="Times New Roman"/>
          <w:szCs w:val="28"/>
          <w:lang w:val="uk-UA" w:eastAsia="ru-RU"/>
        </w:rPr>
        <w:t>(1.231)</w:t>
      </w:r>
      <w:r w:rsidRPr="007F1BEE">
        <w:rPr>
          <w:rFonts w:eastAsia="Times New Roman"/>
          <w:szCs w:val="28"/>
          <w:lang w:val="uk-UA" w:eastAsia="ru-RU"/>
        </w:rPr>
        <w:t xml:space="preserve"> в резонансному випадку (</w:t>
      </w:r>
      <w:r w:rsidR="000E7D59" w:rsidRPr="000E7D59">
        <w:rPr>
          <w:rFonts w:eastAsia="Times New Roman"/>
          <w:position w:val="-12"/>
          <w:szCs w:val="28"/>
          <w:lang w:val="uk-UA" w:eastAsia="ru-RU"/>
        </w:rPr>
        <w:pict>
          <v:shape id="_x0000_i1757" type="#_x0000_t75" style="width:38.7pt;height:18.25pt">
            <v:imagedata r:id="rId996" o:title=""/>
          </v:shape>
        </w:pict>
      </w:r>
      <w:r w:rsidRPr="007F1BEE">
        <w:rPr>
          <w:rFonts w:eastAsia="Times New Roman"/>
          <w:szCs w:val="28"/>
          <w:lang w:val="uk-UA" w:eastAsia="ru-RU"/>
        </w:rPr>
        <w:t xml:space="preserve">) співпадає з </w:t>
      </w:r>
      <w:r w:rsidR="005717A9">
        <w:rPr>
          <w:rFonts w:eastAsia="Times New Roman"/>
          <w:szCs w:val="28"/>
          <w:lang w:val="uk-UA" w:eastAsia="ru-RU"/>
        </w:rPr>
        <w:t>(1.234)</w:t>
      </w:r>
      <w:r w:rsidRPr="007F1BEE">
        <w:rPr>
          <w:rFonts w:eastAsia="Times New Roman"/>
          <w:szCs w:val="28"/>
          <w:lang w:val="uk-UA" w:eastAsia="ru-RU"/>
        </w:rPr>
        <w:t xml:space="preserve">. </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 xml:space="preserve">• Нерезонансний випадок відповідає умові </w:t>
      </w:r>
      <w:r w:rsidR="000E7D59" w:rsidRPr="000E7D59">
        <w:rPr>
          <w:rFonts w:eastAsia="Times New Roman"/>
          <w:position w:val="-12"/>
          <w:szCs w:val="28"/>
          <w:lang w:val="uk-UA" w:eastAsia="ru-RU"/>
        </w:rPr>
        <w:pict>
          <v:shape id="_x0000_i1758" type="#_x0000_t75" style="width:40.85pt;height:18.25pt">
            <v:imagedata r:id="rId997" o:title=""/>
          </v:shape>
        </w:pict>
      </w:r>
      <w:r w:rsidRPr="007F1BEE">
        <w:rPr>
          <w:rFonts w:eastAsia="Times New Roman"/>
          <w:szCs w:val="28"/>
          <w:lang w:val="uk-UA" w:eastAsia="ru-RU"/>
        </w:rPr>
        <w:t xml:space="preserve"> так, що основний доданок в ймовірності у цьому випадку </w:t>
      </w:r>
      <w:r w:rsidR="000E7D59" w:rsidRPr="000E7D59">
        <w:rPr>
          <w:rFonts w:eastAsia="Times New Roman"/>
          <w:position w:val="-18"/>
          <w:szCs w:val="28"/>
          <w:lang w:val="uk-UA" w:eastAsia="ru-RU"/>
        </w:rPr>
        <w:pict>
          <v:shape id="_x0000_i1759" type="#_x0000_t75" style="width:44.05pt;height:21.5pt">
            <v:imagedata r:id="rId998" o:title=""/>
          </v:shape>
        </w:pict>
      </w:r>
      <w:r w:rsidRPr="007F1BEE">
        <w:rPr>
          <w:rFonts w:eastAsia="Times New Roman"/>
          <w:szCs w:val="28"/>
          <w:lang w:val="uk-UA" w:eastAsia="ru-RU"/>
        </w:rPr>
        <w:t xml:space="preserve">. </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 xml:space="preserve">• За умови </w:t>
      </w:r>
      <w:r w:rsidR="000E7D59" w:rsidRPr="000E7D59">
        <w:rPr>
          <w:rFonts w:eastAsia="Times New Roman"/>
          <w:position w:val="-10"/>
          <w:szCs w:val="28"/>
          <w:lang w:val="uk-UA" w:eastAsia="ru-RU"/>
        </w:rPr>
        <w:pict>
          <v:shape id="_x0000_i1760" type="#_x0000_t75" style="width:31.15pt;height:16.1pt">
            <v:imagedata r:id="rId999" o:title=""/>
          </v:shape>
        </w:pict>
      </w:r>
      <w:r w:rsidRPr="007F1BEE">
        <w:rPr>
          <w:rFonts w:eastAsia="Times New Roman"/>
          <w:szCs w:val="28"/>
          <w:lang w:val="uk-UA" w:eastAsia="ru-RU"/>
        </w:rPr>
        <w:t xml:space="preserve"> основним є парціальний процес з </w:t>
      </w:r>
      <w:r w:rsidR="000E7D59" w:rsidRPr="000E7D59">
        <w:rPr>
          <w:rFonts w:eastAsia="Times New Roman"/>
          <w:position w:val="-6"/>
          <w:szCs w:val="28"/>
          <w:lang w:val="uk-UA" w:eastAsia="ru-RU"/>
        </w:rPr>
        <w:pict>
          <v:shape id="_x0000_i1761" type="#_x0000_t75" style="width:48.35pt;height:16.1pt">
            <v:imagedata r:id="rId1000" o:title=""/>
          </v:shape>
        </w:pict>
      </w:r>
      <w:r w:rsidRPr="007F1BEE">
        <w:rPr>
          <w:rFonts w:eastAsia="Times New Roman"/>
          <w:szCs w:val="28"/>
          <w:lang w:val="uk-UA" w:eastAsia="ru-RU"/>
        </w:rPr>
        <w:t xml:space="preserve">, </w:t>
      </w:r>
      <w:r w:rsidR="000E7D59" w:rsidRPr="000E7D59">
        <w:rPr>
          <w:rFonts w:eastAsia="Times New Roman"/>
          <w:position w:val="-6"/>
          <w:szCs w:val="28"/>
          <w:lang w:val="uk-UA" w:eastAsia="ru-RU"/>
        </w:rPr>
        <w:pict>
          <v:shape id="_x0000_i1762" type="#_x0000_t75" style="width:31.15pt;height:13.95pt">
            <v:imagedata r:id="rId1001" o:title=""/>
          </v:shape>
        </w:pict>
      </w:r>
      <w:r w:rsidRPr="007F1BEE">
        <w:rPr>
          <w:rFonts w:eastAsia="Times New Roman"/>
          <w:szCs w:val="28"/>
          <w:lang w:val="uk-UA" w:eastAsia="ru-RU"/>
        </w:rPr>
        <w:t xml:space="preserve">, причому в ультрарелятивізмі зміни імпульсів частинок малі: </w:t>
      </w:r>
      <w:r w:rsidR="000E7D59" w:rsidRPr="000E7D59">
        <w:rPr>
          <w:rFonts w:eastAsia="Times New Roman"/>
          <w:position w:val="-14"/>
          <w:szCs w:val="28"/>
          <w:lang w:val="uk-UA" w:eastAsia="ru-RU"/>
        </w:rPr>
        <w:pict>
          <v:shape id="_x0000_i1763" type="#_x0000_t75" style="width:38.7pt;height:20.4pt">
            <v:imagedata r:id="rId1002" o:title=""/>
          </v:shape>
        </w:pict>
      </w:r>
      <w:r w:rsidRPr="007F1BEE">
        <w:rPr>
          <w:rFonts w:eastAsia="Times New Roman"/>
          <w:szCs w:val="28"/>
          <w:lang w:val="uk-UA" w:eastAsia="ru-RU"/>
        </w:rPr>
        <w:t xml:space="preserve">, </w:t>
      </w:r>
      <w:r w:rsidR="000E7D59" w:rsidRPr="000E7D59">
        <w:rPr>
          <w:rFonts w:eastAsia="Times New Roman"/>
          <w:position w:val="-10"/>
          <w:szCs w:val="28"/>
          <w:lang w:val="uk-UA" w:eastAsia="ru-RU"/>
        </w:rPr>
        <w:pict>
          <v:shape id="_x0000_i1764" type="#_x0000_t75" style="width:36.55pt;height:16.1pt">
            <v:imagedata r:id="rId1003" o:title=""/>
          </v:shape>
        </w:pict>
      </w:r>
      <w:r w:rsidRPr="007F1BEE">
        <w:rPr>
          <w:rFonts w:eastAsia="Times New Roman"/>
          <w:szCs w:val="28"/>
          <w:lang w:val="uk-UA" w:eastAsia="ru-RU"/>
        </w:rPr>
        <w:t xml:space="preserve">. У цьому випадку із вираза </w:t>
      </w:r>
      <w:r w:rsidR="00A03E58">
        <w:rPr>
          <w:rFonts w:eastAsia="Times New Roman"/>
          <w:szCs w:val="28"/>
          <w:lang w:val="uk-UA" w:eastAsia="ru-RU"/>
        </w:rPr>
        <w:t>(1.131)</w:t>
      </w:r>
      <w:r w:rsidRPr="007F1BEE">
        <w:rPr>
          <w:rFonts w:eastAsia="Times New Roman"/>
          <w:szCs w:val="28"/>
          <w:lang w:val="uk-UA" w:eastAsia="ru-RU"/>
        </w:rPr>
        <w:t xml:space="preserve"> отримаємо формулу, що відповідає наближенню розвинутому в роботах Рощупкіна С.П. з співавторами (див., наприклад, [</w:t>
      </w:r>
      <w:r w:rsidRPr="007F1BEE">
        <w:rPr>
          <w:rFonts w:eastAsia="Times New Roman"/>
          <w:szCs w:val="28"/>
          <w:lang w:val="ru-RU" w:eastAsia="ru-RU"/>
        </w:rPr>
        <w:t>66</w:t>
      </w:r>
      <w:r w:rsidRPr="007F1BEE">
        <w:rPr>
          <w:rFonts w:eastAsia="Times New Roman"/>
          <w:szCs w:val="28"/>
          <w:lang w:val="uk-UA" w:eastAsia="ru-RU"/>
        </w:rPr>
        <w:t xml:space="preserve">]). </w:t>
      </w:r>
    </w:p>
    <w:p w:rsidR="007F1BEE" w:rsidRPr="007F1BEE" w:rsidRDefault="007F1BEE" w:rsidP="007F1BEE">
      <w:pPr>
        <w:tabs>
          <w:tab w:val="center" w:pos="4800"/>
          <w:tab w:val="right" w:pos="9072"/>
        </w:tabs>
        <w:rPr>
          <w:rFonts w:eastAsia="Times New Roman"/>
          <w:noProof/>
          <w:szCs w:val="28"/>
          <w:lang w:val="uk-UA" w:eastAsia="ru-RU"/>
        </w:rPr>
      </w:pPr>
      <w:r w:rsidRPr="007F1BEE">
        <w:rPr>
          <w:rFonts w:eastAsia="Times New Roman"/>
          <w:noProof/>
          <w:szCs w:val="28"/>
          <w:lang w:val="uk-UA" w:eastAsia="ru-RU"/>
        </w:rPr>
        <w:t>В умовах резонансу ймовірність процеса другого порядку з фотонним проміжним станом в полі хвилі можна записати через ймовірності процесів 1-го порядку, що враховують поляризаційні властивості проміжного фотона: процесу випромінювання поляризованого проміжного фотона одною із початкових частинок, з наступним поглинанням його другою частинкою. Ймовірність записується через 4 доданки: добуток ймовірностей випромінювання та поглинання неполяризованого проміжного фотона, добуток ймовірностей, що відповідають поляризаційним ефектам пов’язаним з лінійною, круговою та поляризацією під 45°. Т.я. ми зосередили дослідження лінійною поляризацією хвилі, то доданок, що відповідає поляризаційним ефектам пов’язаним з круговою поляризацією закономірно дає нульовий внесок, також не суттєвий внесок від ефектів поляризацієї під 45°, т.я. як цей доданок зникає при інтегрування за азімутальним кутом кінцевих частинок.</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noProof/>
          <w:szCs w:val="28"/>
          <w:lang w:val="uk-UA" w:eastAsia="ru-RU"/>
        </w:rPr>
        <w:lastRenderedPageBreak/>
        <w:t>У нерезонансному випадку проміжному фотону відповідає 3-поляризації внаслідок цього ймовірність містить набагато більшу кількість доданків, а саме 10: це добуток ймовірностей випромінювання та поглинання неполяризованого проміжного фотона та доданки, що відповідають поляризаційним ефектам пов’язаним з лінійною, круговою та поляризацією під 45° (на кожний ефект приходиться по 3 доданки - попарні комбінації між 1 та 2-ою поляризаціями, між 1 та 3, між 2 та 3). Слід зазначити, що для нерезонансного випадку були заново отримані ймовірності, що характеризують поляризаційні ефекти підпроцесів, навіть ті, що пов’язані з поляризаційними 1-им і 2-им векторами, т.я. попередньо вони були отримані за умови перебування фотона на масовій поверхні.</w:t>
      </w:r>
    </w:p>
    <w:p w:rsidR="007F1BEE" w:rsidRPr="007F1BEE" w:rsidRDefault="007F1BEE" w:rsidP="00D560B3">
      <w:pPr>
        <w:pStyle w:val="2"/>
        <w:numPr>
          <w:ilvl w:val="0"/>
          <w:numId w:val="0"/>
        </w:numPr>
        <w:rPr>
          <w:lang w:val="uk-UA" w:eastAsia="ru-RU"/>
        </w:rPr>
      </w:pPr>
      <w:bookmarkStart w:id="45" w:name="_Toc91078667"/>
      <w:r w:rsidRPr="007F1BEE">
        <w:rPr>
          <w:lang w:val="uk-UA" w:eastAsia="ru-RU"/>
        </w:rPr>
        <w:t>Висновки до розділу 1.</w:t>
      </w:r>
      <w:bookmarkEnd w:id="36"/>
      <w:bookmarkEnd w:id="45"/>
    </w:p>
    <w:p w:rsidR="006338AC" w:rsidRPr="006338AC" w:rsidRDefault="006338AC" w:rsidP="006338AC">
      <w:pPr>
        <w:rPr>
          <w:rFonts w:eastAsia="Times New Roman"/>
          <w:noProof/>
          <w:szCs w:val="28"/>
          <w:lang w:val="ru-RU" w:eastAsia="ru-RU"/>
        </w:rPr>
      </w:pPr>
      <w:r w:rsidRPr="006338AC">
        <w:rPr>
          <w:rFonts w:eastAsia="Times New Roman"/>
          <w:noProof/>
          <w:szCs w:val="28"/>
          <w:lang w:val="uk-UA" w:eastAsia="ru-RU"/>
        </w:rPr>
        <w:t>В даному розділі досліджено</w:t>
      </w:r>
      <w:r w:rsidRPr="006338AC">
        <w:rPr>
          <w:rFonts w:eastAsia="Times New Roman"/>
          <w:noProof/>
          <w:szCs w:val="28"/>
          <w:lang w:val="ru-RU" w:eastAsia="ru-RU"/>
        </w:rPr>
        <w:t>:</w:t>
      </w:r>
    </w:p>
    <w:p w:rsidR="006338AC" w:rsidRPr="006338AC" w:rsidRDefault="006338AC" w:rsidP="006338AC">
      <w:pPr>
        <w:rPr>
          <w:rFonts w:eastAsia="Times New Roman"/>
          <w:noProof/>
          <w:szCs w:val="28"/>
          <w:lang w:val="uk-UA" w:eastAsia="ru-RU"/>
        </w:rPr>
      </w:pPr>
      <w:r w:rsidRPr="006338AC">
        <w:rPr>
          <w:rFonts w:eastAsia="Times New Roman"/>
          <w:noProof/>
          <w:szCs w:val="28"/>
          <w:lang w:val="ru-RU" w:eastAsia="ru-RU"/>
        </w:rPr>
        <w:t>-</w:t>
      </w:r>
      <w:r>
        <w:rPr>
          <w:rFonts w:eastAsia="Times New Roman"/>
          <w:noProof/>
          <w:szCs w:val="28"/>
          <w:lang w:val="uk-UA" w:eastAsia="ru-RU"/>
        </w:rPr>
        <w:t xml:space="preserve"> П</w:t>
      </w:r>
      <w:r w:rsidRPr="006338AC">
        <w:rPr>
          <w:rFonts w:eastAsia="Times New Roman"/>
          <w:noProof/>
          <w:szCs w:val="28"/>
          <w:lang w:val="uk-UA" w:eastAsia="ru-RU"/>
        </w:rPr>
        <w:t>оляризаційний тензор у постійному зовнішньому магнітному полі на основі функції Гріна електрона через суму по рівням Ландау. Розглянуто випадок найнижчих рівнів Ландау для фотонів з енергією нижче порога народження електрон-позитронної пари. Знайдено, в даному наближенні, показники заломлення фізичного вакууму для аномальної та нормальної хвилі. Показано, що різниця показників заломлення аномальної та нормальної хвилі лінійно залежить від магнітного поля на відміно від випадку слабкого магнітного поля, де різниця показників заломлення пропорційна квадрату від напруженості магнітного поля.</w:t>
      </w:r>
    </w:p>
    <w:p w:rsidR="007F1BEE" w:rsidRPr="007F1BEE" w:rsidRDefault="006338AC" w:rsidP="006338AC">
      <w:pPr>
        <w:rPr>
          <w:rFonts w:eastAsia="Times New Roman"/>
          <w:noProof/>
          <w:szCs w:val="28"/>
          <w:lang w:val="uk-UA" w:eastAsia="ru-RU"/>
        </w:rPr>
      </w:pPr>
      <w:r w:rsidRPr="006338AC">
        <w:rPr>
          <w:rFonts w:eastAsia="Times New Roman"/>
          <w:noProof/>
          <w:szCs w:val="28"/>
          <w:lang w:val="ru-RU" w:eastAsia="ru-RU"/>
        </w:rPr>
        <w:t>-</w:t>
      </w:r>
      <w:r w:rsidRPr="006338AC">
        <w:rPr>
          <w:rFonts w:eastAsia="Times New Roman"/>
          <w:noProof/>
          <w:szCs w:val="28"/>
          <w:lang w:val="uk-UA" w:eastAsia="ru-RU"/>
        </w:rPr>
        <w:t xml:space="preserve"> </w:t>
      </w:r>
      <w:r>
        <w:rPr>
          <w:rFonts w:eastAsia="Times New Roman"/>
          <w:noProof/>
          <w:szCs w:val="28"/>
          <w:lang w:val="uk-UA" w:eastAsia="ru-RU"/>
        </w:rPr>
        <w:t>П</w:t>
      </w:r>
      <w:r w:rsidRPr="006338AC">
        <w:rPr>
          <w:rFonts w:eastAsia="Times New Roman"/>
          <w:noProof/>
          <w:szCs w:val="28"/>
          <w:lang w:val="uk-UA" w:eastAsia="ru-RU"/>
        </w:rPr>
        <w:t>роцес фотонародження електрон-позитронної пари з врахуванням поляризаційного каскаду в сильному магнітному полі. Отримано вираз для загальної амплітуди процесу та знайдено ймовірність у випадку народження   пари фотоном на найнижчі рівні Ландау.</w:t>
      </w:r>
      <w:r w:rsidR="003C41CA">
        <w:rPr>
          <w:rFonts w:eastAsia="Times New Roman"/>
          <w:noProof/>
          <w:szCs w:val="28"/>
          <w:lang w:val="uk-UA" w:eastAsia="ru-RU"/>
        </w:rPr>
        <w:t xml:space="preserve"> </w:t>
      </w:r>
      <w:r w:rsidR="003C41CA" w:rsidRPr="003C41CA">
        <w:rPr>
          <w:rFonts w:eastAsia="Times New Roman"/>
          <w:noProof/>
          <w:szCs w:val="28"/>
          <w:lang w:val="ru-RU" w:eastAsia="ru-RU"/>
        </w:rPr>
        <w:t>Й</w:t>
      </w:r>
      <w:r w:rsidRPr="006338AC">
        <w:rPr>
          <w:rFonts w:eastAsia="Times New Roman"/>
          <w:noProof/>
          <w:szCs w:val="28"/>
          <w:lang w:val="uk-UA" w:eastAsia="ru-RU"/>
        </w:rPr>
        <w:t>мовірність процесу залежить від поляризації початкового фотона аналогічно як і для процеса фотонародження пари, а саме залежить тільки від   і дорівнює нулю при н</w:t>
      </w:r>
      <w:r w:rsidR="003C41CA">
        <w:rPr>
          <w:rFonts w:eastAsia="Times New Roman"/>
          <w:noProof/>
          <w:szCs w:val="28"/>
          <w:lang w:val="uk-UA" w:eastAsia="ru-RU"/>
        </w:rPr>
        <w:t>ормальній поляризації фотона</w:t>
      </w:r>
      <w:r w:rsidRPr="006338AC">
        <w:rPr>
          <w:rFonts w:eastAsia="Times New Roman"/>
          <w:noProof/>
          <w:szCs w:val="28"/>
          <w:lang w:val="uk-UA" w:eastAsia="ru-RU"/>
        </w:rPr>
        <w:t xml:space="preserve">. Показано, що відношення </w:t>
      </w:r>
      <w:r w:rsidRPr="006338AC">
        <w:rPr>
          <w:rFonts w:eastAsia="Times New Roman"/>
          <w:noProof/>
          <w:szCs w:val="28"/>
          <w:lang w:val="uk-UA" w:eastAsia="ru-RU"/>
        </w:rPr>
        <w:lastRenderedPageBreak/>
        <w:t>радіаційної поправки до основного процесу обернено пропорційне квадрату поля і для   Гс досягає одиниці.</w:t>
      </w:r>
    </w:p>
    <w:p w:rsidR="007F1BEE" w:rsidRPr="007F1BEE" w:rsidRDefault="007F1BEE" w:rsidP="007F1BEE">
      <w:pPr>
        <w:rPr>
          <w:rFonts w:eastAsia="Times New Roman"/>
          <w:noProof/>
          <w:szCs w:val="28"/>
          <w:lang w:val="uk-UA" w:eastAsia="ru-RU"/>
        </w:rPr>
      </w:pPr>
      <w:r w:rsidRPr="007F1BEE">
        <w:rPr>
          <w:rFonts w:eastAsia="Times New Roman"/>
          <w:noProof/>
          <w:szCs w:val="28"/>
          <w:lang w:val="uk-UA" w:eastAsia="ru-RU"/>
        </w:rPr>
        <w:t>- Розвинено теорiю резонансного розсiяння гамма-кванту на електронi в полi монохроматичної лазерної хвилі. Передбачено наявність порогу мінімальної кількості фотонів лазерної хвилі. Ця кількість фотонів істотно залежить від енергії вихідних частинок та інтенсивності лазера. Отримано резонансний диференціальний переріз процесу розсіювання гамма-кванту на електроні у зовнішньому сильному електромагнітному полі. Показано, що резонансний диференціальний переріз може значно (на кілька порядків) переверщувати відповідний нерезонансний.</w:t>
      </w:r>
    </w:p>
    <w:p w:rsidR="007F1BEE" w:rsidRPr="007F1BEE" w:rsidRDefault="007F1BEE" w:rsidP="007F1BEE">
      <w:pPr>
        <w:rPr>
          <w:rFonts w:eastAsia="Times New Roman"/>
          <w:noProof/>
          <w:szCs w:val="28"/>
          <w:lang w:val="uk-UA" w:eastAsia="ru-RU"/>
        </w:rPr>
      </w:pPr>
      <w:r w:rsidRPr="007F1BEE">
        <w:rPr>
          <w:rFonts w:eastAsia="Times New Roman"/>
          <w:noProof/>
          <w:szCs w:val="28"/>
          <w:lang w:val="uk-UA" w:eastAsia="ru-RU"/>
        </w:rPr>
        <w:t>-</w:t>
      </w:r>
      <w:r w:rsidRPr="007F1BEE">
        <w:rPr>
          <w:rFonts w:eastAsia="Times New Roman"/>
          <w:szCs w:val="28"/>
          <w:lang w:val="uk-UA" w:eastAsia="ru-RU"/>
        </w:rPr>
        <w:t xml:space="preserve"> </w:t>
      </w:r>
      <w:r w:rsidRPr="007F1BEE">
        <w:rPr>
          <w:rFonts w:eastAsia="Times New Roman"/>
          <w:noProof/>
          <w:szCs w:val="28"/>
          <w:lang w:val="uk-UA" w:eastAsia="ru-RU"/>
        </w:rPr>
        <w:t>Розвинено релятивiстську теорiю резонанснго двофотонного випромiнювання електрона в полi циркулярно поляризованної iмпульсної хвилi. Показано, що в умовах резонансу величина ймовiрностi процесу збільшується зi зменшенням енергiї та зi збiльшенням кута вльоту електрона. Також показано, що в помірно-сильному полі ймовiрність двофотонного випромінювання щодо однофотонного придушується. Для енергій поряду 100 МеВ, оцінкочне придушення становить порядка 10</w:t>
      </w:r>
      <w:r w:rsidRPr="007F1BEE">
        <w:rPr>
          <w:rFonts w:eastAsia="Times New Roman"/>
          <w:noProof/>
          <w:szCs w:val="28"/>
          <w:vertAlign w:val="superscript"/>
          <w:lang w:val="uk-UA" w:eastAsia="ru-RU"/>
        </w:rPr>
        <w:t>-3</w:t>
      </w:r>
      <w:r w:rsidRPr="007F1BEE">
        <w:rPr>
          <w:rFonts w:eastAsia="Times New Roman"/>
          <w:noProof/>
          <w:szCs w:val="28"/>
          <w:lang w:val="uk-UA" w:eastAsia="ru-RU"/>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 Вивчено процес розсіювання електрона на ядрі в імпульсному полі лазера в області малих кутів. Установлено, що парціальний переріз розсіювання має максимум поблизу виділеного напряму розсіювання, що відповідає мінімальним значенням переданого імпульсу для кожного парціального процесу випромінювання і поглинання.</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 xml:space="preserve">- Вперше </w:t>
      </w:r>
      <w:r w:rsidRPr="007F1BEE">
        <w:rPr>
          <w:rFonts w:eastAsia="Times New Roman"/>
          <w:bCs/>
          <w:szCs w:val="28"/>
          <w:lang w:val="uk-UA" w:eastAsia="ru-RU"/>
        </w:rPr>
        <w:t>досліджено процес</w:t>
      </w:r>
      <w:r w:rsidRPr="007F1BEE">
        <w:rPr>
          <w:rFonts w:eastAsia="Times New Roman"/>
          <w:szCs w:val="28"/>
          <w:lang w:val="uk-UA" w:eastAsia="ru-RU"/>
        </w:rPr>
        <w:t xml:space="preserve"> розсіювання електрона на ядрі в полі двох імпульсних лазерних хвиль, який домінує в інтерференційній кінематичній області, де вимушене випромінювання і поглинання фотонів обох хвиль відбувається корельованим чином. Розподіл по енергії кінцевого електрона в інтерференційній області якісно відрізняється від розподілу для іншої геометрії процесу.</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 xml:space="preserve">- Вперше отримано вирази для диференціальних перерізів гальмівного випромінювання електрона на ядрі в полі двох імпульсних хвиль в </w:t>
      </w:r>
      <w:r w:rsidRPr="007F1BEE">
        <w:rPr>
          <w:rFonts w:eastAsia="Times New Roman"/>
          <w:szCs w:val="28"/>
          <w:lang w:val="uk-UA" w:eastAsia="ru-RU"/>
        </w:rPr>
        <w:lastRenderedPageBreak/>
        <w:t>резонансному та нерезонансному випадку. Показано, що в інтерференційній області існує область кутів вильоту електрона, для яких переріз процесу гальмівного випромінювання в полі двох імпульсних хвиль майже в 2 рази перевищує переріз за відсутності зовнішнього поля. Показана можливість суттєвого перевищення перерізу процесу резонансного гальмівного випромінювання в імпульсному полі двох хвиль над відповідним перерізом за відсутності зовнішнього поля.</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 Розроблено новий метод для отримання аналітичного виразу для ймовірності процесів 2-го порядку з фотонним проміжним станом, що описується одною діаграмою Фейнмана, та відбуваються в полі плоскої електромагнітної хвилі, як в резонансному наближенні так і поза ним. До процесів, для яких можна скористатися розробленим методом, відносяться розсіювання електрона на мюоні, перетворення електрон-позитронної пари в мюонну.</w:t>
      </w:r>
    </w:p>
    <w:p w:rsidR="00AD512C" w:rsidRPr="008A0732" w:rsidRDefault="00423D82" w:rsidP="00D560B3">
      <w:pPr>
        <w:pStyle w:val="2"/>
        <w:numPr>
          <w:ilvl w:val="0"/>
          <w:numId w:val="0"/>
        </w:numPr>
        <w:rPr>
          <w:lang w:val="uk-UA"/>
        </w:rPr>
      </w:pPr>
      <w:r w:rsidRPr="001C4FDE">
        <w:rPr>
          <w:rStyle w:val="20"/>
          <w:lang w:val="ru-RU"/>
        </w:rPr>
        <w:br w:type="page"/>
      </w:r>
      <w:bookmarkStart w:id="46" w:name="_Toc91078668"/>
      <w:r w:rsidR="00AD512C" w:rsidRPr="008A0732">
        <w:rPr>
          <w:lang w:val="uk-UA"/>
        </w:rPr>
        <w:lastRenderedPageBreak/>
        <w:t xml:space="preserve">Список використаних джерел у розділі </w:t>
      </w:r>
      <w:r w:rsidR="00D560B3">
        <w:rPr>
          <w:lang w:val="uk-UA"/>
        </w:rPr>
        <w:t>1</w:t>
      </w:r>
      <w:bookmarkEnd w:id="46"/>
    </w:p>
    <w:p w:rsidR="00AD512C" w:rsidRPr="008A0732" w:rsidRDefault="00AD512C" w:rsidP="003737D3">
      <w:pPr>
        <w:tabs>
          <w:tab w:val="center" w:pos="4536"/>
          <w:tab w:val="right" w:pos="9071"/>
          <w:tab w:val="right" w:pos="11057"/>
        </w:tabs>
        <w:jc w:val="center"/>
        <w:rPr>
          <w:b/>
          <w:szCs w:val="28"/>
          <w:lang w:val="uk-UA"/>
        </w:rPr>
      </w:pPr>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New PVLAS results and limits on magnetically induced optical rotation and ellipticity in vacuum / E. Zavattini et al. </w:t>
      </w:r>
      <w:r w:rsidRPr="007A1E9A">
        <w:rPr>
          <w:i/>
          <w:iCs/>
          <w:sz w:val="28"/>
          <w:szCs w:val="28"/>
        </w:rPr>
        <w:t>Physical Review D</w:t>
      </w:r>
      <w:r w:rsidRPr="007A1E9A">
        <w:rPr>
          <w:sz w:val="28"/>
          <w:szCs w:val="28"/>
        </w:rPr>
        <w:t>. 2008. Vol. 77, no. 3. URL: </w:t>
      </w:r>
      <w:hyperlink r:id="rId1004" w:tgtFrame="_blank" w:history="1">
        <w:r w:rsidRPr="007A1E9A">
          <w:rPr>
            <w:rStyle w:val="a4"/>
            <w:sz w:val="28"/>
            <w:szCs w:val="28"/>
          </w:rPr>
          <w:t>https://doi.org/10.1103/physrevd.77.032006</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First results from the new PVLAS apparatus: a new limit on vacuum magnetic birefringence / F. Della Valle et al. </w:t>
      </w:r>
      <w:r w:rsidRPr="007A1E9A">
        <w:rPr>
          <w:i/>
          <w:iCs/>
          <w:sz w:val="28"/>
          <w:szCs w:val="28"/>
        </w:rPr>
        <w:t>Physical Review D</w:t>
      </w:r>
      <w:r w:rsidRPr="007A1E9A">
        <w:rPr>
          <w:sz w:val="28"/>
          <w:szCs w:val="28"/>
        </w:rPr>
        <w:t>. 2014. Vol. 90, no. 9. URL: </w:t>
      </w:r>
      <w:hyperlink r:id="rId1005" w:tgtFrame="_blank" w:history="1">
        <w:r w:rsidRPr="007A1E9A">
          <w:rPr>
            <w:rStyle w:val="a4"/>
            <w:sz w:val="28"/>
            <w:szCs w:val="28"/>
          </w:rPr>
          <w:t>https://doi.org/10.1103/physrevd.90.092003</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The PVLAS experiment: measuring vacuum magnetic birefringence and dichroism with a birefringent Fabry–Perot cavity / F. Della Valle et al. </w:t>
      </w:r>
      <w:r w:rsidRPr="007A1E9A">
        <w:rPr>
          <w:i/>
          <w:iCs/>
          <w:sz w:val="28"/>
          <w:szCs w:val="28"/>
        </w:rPr>
        <w:t>The European Physical Journal C</w:t>
      </w:r>
      <w:r w:rsidRPr="007A1E9A">
        <w:rPr>
          <w:sz w:val="28"/>
          <w:szCs w:val="28"/>
        </w:rPr>
        <w:t>. 2016. Vol. 76, no. 1. URL: </w:t>
      </w:r>
      <w:hyperlink r:id="rId1006" w:tgtFrame="_blank" w:history="1">
        <w:r w:rsidRPr="007A1E9A">
          <w:rPr>
            <w:rStyle w:val="a4"/>
            <w:sz w:val="28"/>
            <w:szCs w:val="28"/>
          </w:rPr>
          <w:t>https://doi.org/10.1140/epjc/s10052-015-3869-8</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Extremely high-intensity laser interactions with fundamental quantum systems / A. Di Piazza et al. </w:t>
      </w:r>
      <w:r w:rsidRPr="007A1E9A">
        <w:rPr>
          <w:i/>
          <w:iCs/>
          <w:sz w:val="28"/>
          <w:szCs w:val="28"/>
        </w:rPr>
        <w:t>Reviews of Modern Physics</w:t>
      </w:r>
      <w:r w:rsidRPr="007A1E9A">
        <w:rPr>
          <w:sz w:val="28"/>
          <w:szCs w:val="28"/>
        </w:rPr>
        <w:t>. 2012. Vol. 84, no. 3. P. 1177–1228. URL: </w:t>
      </w:r>
      <w:hyperlink r:id="rId1007" w:tgtFrame="_blank" w:history="1">
        <w:r w:rsidRPr="007A1E9A">
          <w:rPr>
            <w:rStyle w:val="a4"/>
            <w:sz w:val="28"/>
            <w:szCs w:val="28"/>
          </w:rPr>
          <w:t>https://doi.org/10.1103/revmodphys.84.1177</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Design and current progress of the Apollon 10 PW project / J. P. Zou et al. </w:t>
      </w:r>
      <w:r w:rsidRPr="007A1E9A">
        <w:rPr>
          <w:i/>
          <w:iCs/>
          <w:sz w:val="28"/>
          <w:szCs w:val="28"/>
        </w:rPr>
        <w:t>High Power Laser Science and Engineering</w:t>
      </w:r>
      <w:r w:rsidRPr="007A1E9A">
        <w:rPr>
          <w:sz w:val="28"/>
          <w:szCs w:val="28"/>
        </w:rPr>
        <w:t>. 2015. Vol. 3. URL: </w:t>
      </w:r>
      <w:hyperlink r:id="rId1008" w:tgtFrame="_blank" w:history="1">
        <w:r w:rsidRPr="007A1E9A">
          <w:rPr>
            <w:rStyle w:val="a4"/>
            <w:sz w:val="28"/>
            <w:szCs w:val="28"/>
          </w:rPr>
          <w:t>https://doi.org/10.1017/hpl.2014.41</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Ilderton A., Marklund M. Prospects for studying vacuum polarisation using dipole and synchrotron radiation. </w:t>
      </w:r>
      <w:r w:rsidRPr="007A1E9A">
        <w:rPr>
          <w:i/>
          <w:iCs/>
          <w:sz w:val="28"/>
          <w:szCs w:val="28"/>
        </w:rPr>
        <w:t>Journal of Plasma Physics</w:t>
      </w:r>
      <w:r w:rsidRPr="007A1E9A">
        <w:rPr>
          <w:sz w:val="28"/>
          <w:szCs w:val="28"/>
        </w:rPr>
        <w:t>. 2016. Vol. 82, no. 2. URL: </w:t>
      </w:r>
      <w:hyperlink r:id="rId1009" w:tgtFrame="_blank" w:history="1">
        <w:r w:rsidRPr="007A1E9A">
          <w:rPr>
            <w:rStyle w:val="a4"/>
            <w:sz w:val="28"/>
            <w:szCs w:val="28"/>
          </w:rPr>
          <w:t>https://doi.org/10.1017/s0022377816000192</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Extreme Light Infrastructure – Nuclear Physics / O. Tesileanu et al. </w:t>
      </w:r>
      <w:r w:rsidRPr="007A1E9A">
        <w:rPr>
          <w:i/>
          <w:iCs/>
          <w:sz w:val="28"/>
          <w:szCs w:val="28"/>
        </w:rPr>
        <w:t>Journal of Physics: Conference Series</w:t>
      </w:r>
      <w:r w:rsidRPr="007A1E9A">
        <w:rPr>
          <w:sz w:val="28"/>
          <w:szCs w:val="28"/>
        </w:rPr>
        <w:t>. 2013. Vol. 420. P. 012157. URL: </w:t>
      </w:r>
      <w:hyperlink r:id="rId1010" w:tgtFrame="_blank" w:history="1">
        <w:r w:rsidRPr="007A1E9A">
          <w:rPr>
            <w:rStyle w:val="a4"/>
            <w:sz w:val="28"/>
            <w:szCs w:val="28"/>
          </w:rPr>
          <w:t>https://doi.org/10.1088/1742-6596/420/1/012157</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Evidence for vacuum birefringence from the first optical-polarimetry measurement of the isolated neutron star RX J1856.5−3754 / R. P. Mignani et al. </w:t>
      </w:r>
      <w:r w:rsidRPr="007A1E9A">
        <w:rPr>
          <w:i/>
          <w:iCs/>
          <w:sz w:val="28"/>
          <w:szCs w:val="28"/>
        </w:rPr>
        <w:t>Monthly Notices of the Royal Astronomical Society</w:t>
      </w:r>
      <w:r w:rsidRPr="007A1E9A">
        <w:rPr>
          <w:sz w:val="28"/>
          <w:szCs w:val="28"/>
        </w:rPr>
        <w:t>. 2016. Vol. 465, no. 1. P. 492–500. URL: </w:t>
      </w:r>
      <w:hyperlink r:id="rId1011" w:tgtFrame="_blank" w:history="1">
        <w:r w:rsidRPr="007A1E9A">
          <w:rPr>
            <w:rStyle w:val="a4"/>
            <w:sz w:val="28"/>
            <w:szCs w:val="28"/>
          </w:rPr>
          <w:t>https://doi.org/10.1093/mnras/stw2798</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 xml:space="preserve">Euler H., Kockel B. Über die Streuung von Licht an Licht nach der </w:t>
      </w:r>
      <w:r w:rsidRPr="007A1E9A">
        <w:rPr>
          <w:sz w:val="28"/>
          <w:szCs w:val="28"/>
        </w:rPr>
        <w:lastRenderedPageBreak/>
        <w:t>Diracschen Theorie. </w:t>
      </w:r>
      <w:r w:rsidRPr="007A1E9A">
        <w:rPr>
          <w:i/>
          <w:iCs/>
          <w:sz w:val="28"/>
          <w:szCs w:val="28"/>
        </w:rPr>
        <w:t>Die Naturwissenschaften</w:t>
      </w:r>
      <w:r w:rsidRPr="007A1E9A">
        <w:rPr>
          <w:sz w:val="28"/>
          <w:szCs w:val="28"/>
        </w:rPr>
        <w:t xml:space="preserve">. 1935. Vol. 23, no. 15. P. 246–247. </w:t>
      </w:r>
      <w:hyperlink r:id="rId1012" w:tgtFrame="_blank" w:history="1">
        <w:r w:rsidRPr="007A1E9A">
          <w:rPr>
            <w:rStyle w:val="a4"/>
            <w:sz w:val="28"/>
            <w:szCs w:val="28"/>
          </w:rPr>
          <w:t>https://doi.org/10.1007/bf01493898</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Heisenberg W., Euler H. Folgerungen aus der Diracschen Theorie des Positrons. </w:t>
      </w:r>
      <w:r w:rsidRPr="007A1E9A">
        <w:rPr>
          <w:i/>
          <w:iCs/>
          <w:sz w:val="28"/>
          <w:szCs w:val="28"/>
        </w:rPr>
        <w:t>Zeitschrift für Physik</w:t>
      </w:r>
      <w:r w:rsidRPr="007A1E9A">
        <w:rPr>
          <w:sz w:val="28"/>
          <w:szCs w:val="28"/>
        </w:rPr>
        <w:t xml:space="preserve">. 1936. Vol. 98, no. 11-12. P. 714–732. </w:t>
      </w:r>
      <w:hyperlink r:id="rId1013" w:tgtFrame="_blank" w:history="1">
        <w:r w:rsidRPr="007A1E9A">
          <w:rPr>
            <w:rStyle w:val="a4"/>
            <w:sz w:val="28"/>
            <w:szCs w:val="28"/>
          </w:rPr>
          <w:t>https://doi.org/10.1007/bf01343663</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 xml:space="preserve">Batalin I. A., Shabad A. E. Green’s Function of a Photon in a Constant Homogeneous Electromagnetic Field of General Form. </w:t>
      </w:r>
      <w:r w:rsidRPr="007A1E9A">
        <w:rPr>
          <w:i/>
          <w:sz w:val="28"/>
          <w:szCs w:val="28"/>
        </w:rPr>
        <w:t>JETP</w:t>
      </w:r>
      <w:r w:rsidRPr="007A1E9A">
        <w:rPr>
          <w:sz w:val="28"/>
          <w:szCs w:val="28"/>
        </w:rPr>
        <w:t>. 1971. Vol. 33, P. 483.</w:t>
      </w:r>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Schwinger J. On gauge invariance and vacuum polarization. </w:t>
      </w:r>
      <w:r w:rsidRPr="007A1E9A">
        <w:rPr>
          <w:i/>
          <w:iCs/>
          <w:sz w:val="28"/>
          <w:szCs w:val="28"/>
        </w:rPr>
        <w:t>Physical Review</w:t>
      </w:r>
      <w:r w:rsidRPr="007A1E9A">
        <w:rPr>
          <w:sz w:val="28"/>
          <w:szCs w:val="28"/>
        </w:rPr>
        <w:t>. 1951. Vol. 82, no. 5. P. 664–679. URL: </w:t>
      </w:r>
      <w:hyperlink r:id="rId1014" w:tgtFrame="_blank" w:history="1">
        <w:r w:rsidRPr="007A1E9A">
          <w:rPr>
            <w:rStyle w:val="a4"/>
            <w:sz w:val="28"/>
            <w:szCs w:val="28"/>
          </w:rPr>
          <w:t>https://doi.org/10.1103/physrev.82.664</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Adler S. L. Photon splitting and photon dispersion in a strong magnetic field. </w:t>
      </w:r>
      <w:r w:rsidRPr="007A1E9A">
        <w:rPr>
          <w:i/>
          <w:iCs/>
          <w:sz w:val="28"/>
          <w:szCs w:val="28"/>
        </w:rPr>
        <w:t>Annals of Physics</w:t>
      </w:r>
      <w:r w:rsidRPr="007A1E9A">
        <w:rPr>
          <w:sz w:val="28"/>
          <w:szCs w:val="28"/>
        </w:rPr>
        <w:t xml:space="preserve">. 1971. Vol. 67, no. 2. P. 599–647. </w:t>
      </w:r>
      <w:hyperlink r:id="rId1015" w:tgtFrame="_blank" w:history="1">
        <w:r w:rsidRPr="007A1E9A">
          <w:rPr>
            <w:rStyle w:val="a4"/>
            <w:sz w:val="28"/>
            <w:szCs w:val="28"/>
          </w:rPr>
          <w:t>https://doi.org/10.1016/0003-4916(71)90154-0</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Tsai W. Vacuum polarization in homogeneous magnetic fields. </w:t>
      </w:r>
      <w:r w:rsidRPr="007A1E9A">
        <w:rPr>
          <w:i/>
          <w:iCs/>
          <w:sz w:val="28"/>
          <w:szCs w:val="28"/>
        </w:rPr>
        <w:t>Physical Review D</w:t>
      </w:r>
      <w:r w:rsidRPr="007A1E9A">
        <w:rPr>
          <w:sz w:val="28"/>
          <w:szCs w:val="28"/>
        </w:rPr>
        <w:t xml:space="preserve">. 1974. Vol. 10, no. 8. P. 2699–2702. </w:t>
      </w:r>
      <w:hyperlink r:id="rId1016" w:tgtFrame="_blank" w:history="1">
        <w:r w:rsidRPr="007A1E9A">
          <w:rPr>
            <w:rStyle w:val="a4"/>
            <w:sz w:val="28"/>
            <w:szCs w:val="28"/>
          </w:rPr>
          <w:t>https://doi.org/10.1103/physrevd.10.2699</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 xml:space="preserve">Катков В. М. Поляризационный оператор фотона в магнитном поле. </w:t>
      </w:r>
      <w:r w:rsidRPr="007A1E9A">
        <w:rPr>
          <w:i/>
          <w:sz w:val="28"/>
          <w:szCs w:val="28"/>
        </w:rPr>
        <w:t xml:space="preserve">ЖЭТФ. </w:t>
      </w:r>
      <w:r w:rsidRPr="007A1E9A">
        <w:rPr>
          <w:sz w:val="28"/>
          <w:szCs w:val="28"/>
        </w:rPr>
        <w:t>2016. Т. 150. С. 229.</w:t>
      </w:r>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Tsai W.-y., Erber T. Propagation of photons in homogeneous magnetic fields: index of refraction. </w:t>
      </w:r>
      <w:r w:rsidRPr="007A1E9A">
        <w:rPr>
          <w:i/>
          <w:iCs/>
          <w:sz w:val="28"/>
          <w:szCs w:val="28"/>
        </w:rPr>
        <w:t>Physical Review D</w:t>
      </w:r>
      <w:r w:rsidRPr="007A1E9A">
        <w:rPr>
          <w:sz w:val="28"/>
          <w:szCs w:val="28"/>
        </w:rPr>
        <w:t>. 1975. Vol. 12, no. 4. P. 1132–1137. URL: </w:t>
      </w:r>
      <w:hyperlink r:id="rId1017" w:tgtFrame="_blank" w:history="1">
        <w:r w:rsidRPr="007A1E9A">
          <w:rPr>
            <w:rStyle w:val="a4"/>
            <w:sz w:val="28"/>
            <w:szCs w:val="28"/>
          </w:rPr>
          <w:t>https://doi.org/10.1103/physrevd.12.1132</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Kohri K., Yamada S. Polarization tensors in strong magnetic fields. </w:t>
      </w:r>
      <w:r w:rsidRPr="007A1E9A">
        <w:rPr>
          <w:i/>
          <w:iCs/>
          <w:sz w:val="28"/>
          <w:szCs w:val="28"/>
        </w:rPr>
        <w:t>Physical Review D</w:t>
      </w:r>
      <w:r w:rsidRPr="007A1E9A">
        <w:rPr>
          <w:sz w:val="28"/>
          <w:szCs w:val="28"/>
        </w:rPr>
        <w:t>. 2002. Vol. 65, no. 4. URL: </w:t>
      </w:r>
      <w:hyperlink r:id="rId1018" w:tgtFrame="_blank" w:history="1">
        <w:r w:rsidRPr="007A1E9A">
          <w:rPr>
            <w:rStyle w:val="a4"/>
            <w:sz w:val="28"/>
            <w:szCs w:val="28"/>
          </w:rPr>
          <w:t>https://doi.org/10.1103/physrevd.65.043006</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Shabad A. E. Photon dispersion in a strong magnetic field. </w:t>
      </w:r>
      <w:r w:rsidRPr="007A1E9A">
        <w:rPr>
          <w:i/>
          <w:iCs/>
          <w:sz w:val="28"/>
          <w:szCs w:val="28"/>
        </w:rPr>
        <w:t>Annals of Physics</w:t>
      </w:r>
      <w:r w:rsidRPr="007A1E9A">
        <w:rPr>
          <w:sz w:val="28"/>
          <w:szCs w:val="28"/>
        </w:rPr>
        <w:t>. 1975. Vol. 90, no. 1. P. 166–195. URL: </w:t>
      </w:r>
      <w:hyperlink r:id="rId1019" w:tgtFrame="_blank" w:history="1">
        <w:r w:rsidRPr="007A1E9A">
          <w:rPr>
            <w:rStyle w:val="a4"/>
            <w:sz w:val="28"/>
            <w:szCs w:val="28"/>
          </w:rPr>
          <w:t>https://doi.org/10.1016/0003-4916(75)90144-x</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Diachenko M. M., Novak O. P., Kholodov R. I. A cascade of e</w:t>
      </w:r>
      <w:r w:rsidRPr="007A1E9A">
        <w:rPr>
          <w:sz w:val="28"/>
          <w:szCs w:val="28"/>
          <w:vertAlign w:val="superscript"/>
        </w:rPr>
        <w:t>−</w:t>
      </w:r>
      <w:r w:rsidRPr="007A1E9A">
        <w:rPr>
          <w:sz w:val="28"/>
          <w:szCs w:val="28"/>
        </w:rPr>
        <w:t>e</w:t>
      </w:r>
      <w:r w:rsidRPr="007A1E9A">
        <w:rPr>
          <w:sz w:val="28"/>
          <w:szCs w:val="28"/>
          <w:vertAlign w:val="superscript"/>
        </w:rPr>
        <w:t>+</w:t>
      </w:r>
      <w:r w:rsidRPr="007A1E9A">
        <w:rPr>
          <w:sz w:val="28"/>
          <w:szCs w:val="28"/>
        </w:rPr>
        <w:t xml:space="preserve"> pair production by a photon with subsequent annihilation to a single photon in a </w:t>
      </w:r>
      <w:r w:rsidRPr="007A1E9A">
        <w:rPr>
          <w:sz w:val="28"/>
          <w:szCs w:val="28"/>
        </w:rPr>
        <w:lastRenderedPageBreak/>
        <w:t>strong magnetic field. </w:t>
      </w:r>
      <w:r w:rsidRPr="007A1E9A">
        <w:rPr>
          <w:i/>
          <w:iCs/>
          <w:sz w:val="28"/>
          <w:szCs w:val="28"/>
        </w:rPr>
        <w:t>Laser Physics</w:t>
      </w:r>
      <w:r w:rsidRPr="007A1E9A">
        <w:rPr>
          <w:sz w:val="28"/>
          <w:szCs w:val="28"/>
        </w:rPr>
        <w:t>. 2016. Vol. 26, no. 6. P. 066001. URL: </w:t>
      </w:r>
      <w:hyperlink r:id="rId1020" w:tgtFrame="_blank" w:history="1">
        <w:r w:rsidRPr="007A1E9A">
          <w:rPr>
            <w:rStyle w:val="a4"/>
            <w:sz w:val="28"/>
            <w:szCs w:val="28"/>
          </w:rPr>
          <w:t>https://doi.org/10.1088/1054-660x/26/6/066001</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Hattori K., Itakura K. Vacuum birefringence in strong magnetic fields: (I) Photon polarization tensor with all the Landau levels. </w:t>
      </w:r>
      <w:r w:rsidRPr="007A1E9A">
        <w:rPr>
          <w:i/>
          <w:iCs/>
          <w:sz w:val="28"/>
          <w:szCs w:val="28"/>
        </w:rPr>
        <w:t>Annals of Physics</w:t>
      </w:r>
      <w:r w:rsidRPr="007A1E9A">
        <w:rPr>
          <w:sz w:val="28"/>
          <w:szCs w:val="28"/>
        </w:rPr>
        <w:t>. 2013. Vol. 330. P. 23–54. URL: </w:t>
      </w:r>
      <w:hyperlink r:id="rId1021" w:tgtFrame="_blank" w:history="1">
        <w:r w:rsidRPr="007A1E9A">
          <w:rPr>
            <w:rStyle w:val="a4"/>
            <w:sz w:val="28"/>
            <w:szCs w:val="28"/>
          </w:rPr>
          <w:t>https://doi.org/10.1016/j.aop.2012.11.010</w:t>
        </w:r>
      </w:hyperlink>
      <w:r w:rsidRPr="007A1E9A">
        <w:rPr>
          <w:sz w:val="28"/>
          <w:szCs w:val="28"/>
        </w:rPr>
        <w:t>bcc</w:t>
      </w:r>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Hattori K., Itakura K. Vacuum birefringence in strong magnetic fields: (II) Complex refractive index from the lowest Landau level. </w:t>
      </w:r>
      <w:r w:rsidRPr="007A1E9A">
        <w:rPr>
          <w:i/>
          <w:iCs/>
          <w:sz w:val="28"/>
          <w:szCs w:val="28"/>
        </w:rPr>
        <w:t>Annals of Physics</w:t>
      </w:r>
      <w:r w:rsidRPr="007A1E9A">
        <w:rPr>
          <w:sz w:val="28"/>
          <w:szCs w:val="28"/>
        </w:rPr>
        <w:t>. 2013. Vol. 334. P. 58–82. URL: </w:t>
      </w:r>
      <w:hyperlink r:id="rId1022" w:tgtFrame="_blank" w:history="1">
        <w:r w:rsidRPr="007A1E9A">
          <w:rPr>
            <w:rStyle w:val="a4"/>
            <w:sz w:val="28"/>
            <w:szCs w:val="28"/>
          </w:rPr>
          <w:t>https://doi.org/10.1016/j.aop.2013.03.016</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Calucci G., Ragazzon R. Nonlogarithmic terms in the strong field dependence of the photon propagator. </w:t>
      </w:r>
      <w:r w:rsidRPr="007A1E9A">
        <w:rPr>
          <w:i/>
          <w:iCs/>
          <w:sz w:val="28"/>
          <w:szCs w:val="28"/>
        </w:rPr>
        <w:t>Journal of Physics A: Mathematical and General</w:t>
      </w:r>
      <w:r w:rsidRPr="007A1E9A">
        <w:rPr>
          <w:sz w:val="28"/>
          <w:szCs w:val="28"/>
        </w:rPr>
        <w:t>. 1994. Vol. 27, no. 6. P. 2161–2166. URL: </w:t>
      </w:r>
      <w:hyperlink r:id="rId1023" w:tgtFrame="_blank" w:history="1">
        <w:r w:rsidRPr="007A1E9A">
          <w:rPr>
            <w:rStyle w:val="a4"/>
            <w:sz w:val="28"/>
            <w:szCs w:val="28"/>
          </w:rPr>
          <w:t>https://doi.org/10.1088/0305-4470/27/6/036</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Gusynin V. P., Miransky V. A., Shovkovy I. A. Dimensional reduction and catalysis of dynamical symmetry breaking by a magnetic field. </w:t>
      </w:r>
      <w:r w:rsidRPr="007A1E9A">
        <w:rPr>
          <w:i/>
          <w:iCs/>
          <w:sz w:val="28"/>
          <w:szCs w:val="28"/>
        </w:rPr>
        <w:t>Nuclear Physics B</w:t>
      </w:r>
      <w:r w:rsidRPr="007A1E9A">
        <w:rPr>
          <w:sz w:val="28"/>
          <w:szCs w:val="28"/>
        </w:rPr>
        <w:t>. 1996. Vol. 462, no. 2-3. P. 249–290. URL: </w:t>
      </w:r>
      <w:hyperlink r:id="rId1024" w:tgtFrame="_blank" w:history="1">
        <w:r w:rsidRPr="007A1E9A">
          <w:rPr>
            <w:rStyle w:val="a4"/>
            <w:sz w:val="28"/>
            <w:szCs w:val="28"/>
          </w:rPr>
          <w:t>https://doi.org/10.1016/0550-3213(96)00021-1</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Chodos A., Everding K., Owen D. A. QED with a chemical potential: the case of a constant magnetic field. </w:t>
      </w:r>
      <w:r w:rsidRPr="007A1E9A">
        <w:rPr>
          <w:i/>
          <w:iCs/>
          <w:sz w:val="28"/>
          <w:szCs w:val="28"/>
        </w:rPr>
        <w:t>Physical Review D</w:t>
      </w:r>
      <w:r w:rsidRPr="007A1E9A">
        <w:rPr>
          <w:sz w:val="28"/>
          <w:szCs w:val="28"/>
        </w:rPr>
        <w:t>. 1990. Vol. 42, no. 8. P. 2881–2892. URL: </w:t>
      </w:r>
      <w:hyperlink r:id="rId1025" w:tgtFrame="_blank" w:history="1">
        <w:r w:rsidRPr="007A1E9A">
          <w:rPr>
            <w:rStyle w:val="a4"/>
            <w:sz w:val="28"/>
            <w:szCs w:val="28"/>
          </w:rPr>
          <w:t>https://doi.org/10.1103/physrevd.42.2881</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Gusynin V. P., Miransky V. A., Shovkovy I. A. Dynamical chiral symmetry breaking by a magnetic field in QED. </w:t>
      </w:r>
      <w:r w:rsidRPr="007A1E9A">
        <w:rPr>
          <w:i/>
          <w:iCs/>
          <w:sz w:val="28"/>
          <w:szCs w:val="28"/>
        </w:rPr>
        <w:t>Physical Review D</w:t>
      </w:r>
      <w:r w:rsidRPr="007A1E9A">
        <w:rPr>
          <w:sz w:val="28"/>
          <w:szCs w:val="28"/>
        </w:rPr>
        <w:t>. 1995. Vol. 52, no. 8. P. 4747–4751. URL: </w:t>
      </w:r>
      <w:hyperlink r:id="rId1026" w:tgtFrame="_blank" w:history="1">
        <w:r w:rsidRPr="007A1E9A">
          <w:rPr>
            <w:rStyle w:val="a4"/>
            <w:sz w:val="28"/>
            <w:szCs w:val="28"/>
          </w:rPr>
          <w:t>https://doi.org/10.1103/physrevd.52.4747</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Gusynin V. P., Miransky V. A., Shovkovy I. A. Dimensional reduction and dynamical chiral symmetry breaking by a magnetic field in 3 + 1 dimensions. </w:t>
      </w:r>
      <w:r w:rsidRPr="007A1E9A">
        <w:rPr>
          <w:i/>
          <w:iCs/>
          <w:sz w:val="28"/>
          <w:szCs w:val="28"/>
        </w:rPr>
        <w:t>Physics Letters B</w:t>
      </w:r>
      <w:r w:rsidRPr="007A1E9A">
        <w:rPr>
          <w:sz w:val="28"/>
          <w:szCs w:val="28"/>
        </w:rPr>
        <w:t>. 1995. Vol. 349, no. 4. P. 477–483. URL: </w:t>
      </w:r>
      <w:hyperlink r:id="rId1027" w:tgtFrame="_blank" w:history="1">
        <w:r w:rsidRPr="007A1E9A">
          <w:rPr>
            <w:rStyle w:val="a4"/>
            <w:sz w:val="28"/>
            <w:szCs w:val="28"/>
          </w:rPr>
          <w:t>https://doi.org/10.1016/0370-2693(95)00232-a</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Melrose D., Parle A. Quantum electrodynamics in strong magnetic fields. I. electron states. </w:t>
      </w:r>
      <w:r w:rsidRPr="007A1E9A">
        <w:rPr>
          <w:i/>
          <w:iCs/>
          <w:sz w:val="28"/>
          <w:szCs w:val="28"/>
        </w:rPr>
        <w:t>Australian Journal of Physics</w:t>
      </w:r>
      <w:r w:rsidRPr="007A1E9A">
        <w:rPr>
          <w:sz w:val="28"/>
          <w:szCs w:val="28"/>
        </w:rPr>
        <w:t>. 1983. Vol. 36, no. 6. P. 755. URL: </w:t>
      </w:r>
      <w:hyperlink r:id="rId1028" w:tgtFrame="_blank" w:history="1">
        <w:r w:rsidRPr="007A1E9A">
          <w:rPr>
            <w:rStyle w:val="a4"/>
            <w:sz w:val="28"/>
            <w:szCs w:val="28"/>
          </w:rPr>
          <w:t>https://doi.org/10.1071/ph830755</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Фомін П. І., Холодов Р. І. До теорiї резонансних квантово-</w:t>
      </w:r>
      <w:r w:rsidRPr="007A1E9A">
        <w:rPr>
          <w:sz w:val="28"/>
          <w:szCs w:val="28"/>
        </w:rPr>
        <w:lastRenderedPageBreak/>
        <w:t xml:space="preserve">електродинамiчних процесiв у зовнiшньому магнiтному полi. </w:t>
      </w:r>
      <w:r w:rsidRPr="007A1E9A">
        <w:rPr>
          <w:i/>
          <w:sz w:val="28"/>
          <w:szCs w:val="28"/>
        </w:rPr>
        <w:t>УФЖ</w:t>
      </w:r>
      <w:r w:rsidRPr="007A1E9A">
        <w:rPr>
          <w:sz w:val="28"/>
          <w:szCs w:val="28"/>
        </w:rPr>
        <w:t>. 1999. № 44ю С. 1526.</w:t>
      </w:r>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Dyachenko M. M., Novak O. P., Kholodov R. I. Resonant threshold two-photon e</w:t>
      </w:r>
      <w:r w:rsidRPr="007A1E9A">
        <w:rPr>
          <w:sz w:val="28"/>
          <w:szCs w:val="28"/>
          <w:vertAlign w:val="superscript"/>
        </w:rPr>
        <w:t>–</w:t>
      </w:r>
      <w:r w:rsidRPr="007A1E9A">
        <w:rPr>
          <w:sz w:val="28"/>
          <w:szCs w:val="28"/>
        </w:rPr>
        <w:t>e</w:t>
      </w:r>
      <w:r w:rsidRPr="007A1E9A">
        <w:rPr>
          <w:sz w:val="28"/>
          <w:szCs w:val="28"/>
          <w:vertAlign w:val="superscript"/>
        </w:rPr>
        <w:t>+</w:t>
      </w:r>
      <w:r w:rsidRPr="007A1E9A">
        <w:rPr>
          <w:sz w:val="28"/>
          <w:szCs w:val="28"/>
        </w:rPr>
        <w:t xml:space="preserve"> pair production onto the lowest landau levels in a strong magnetic field. </w:t>
      </w:r>
      <w:r w:rsidRPr="007A1E9A">
        <w:rPr>
          <w:i/>
          <w:iCs/>
          <w:sz w:val="28"/>
          <w:szCs w:val="28"/>
        </w:rPr>
        <w:t>Ukrainian Journal of Physics</w:t>
      </w:r>
      <w:r w:rsidRPr="007A1E9A">
        <w:rPr>
          <w:sz w:val="28"/>
          <w:szCs w:val="28"/>
        </w:rPr>
        <w:t>. 2014. Vol. 59, no. 9. P. 849–855. URL: </w:t>
      </w:r>
      <w:hyperlink r:id="rId1029" w:tgtFrame="_blank" w:history="1">
        <w:r w:rsidRPr="007A1E9A">
          <w:rPr>
            <w:rStyle w:val="a4"/>
            <w:sz w:val="28"/>
            <w:szCs w:val="28"/>
          </w:rPr>
          <w:t>https://doi.org/10.15407/ujpe59.09.0849</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Diachenko M. M., Novak O. P., Kholodov R. I. Pair production in a magnetic and radiation field in a pulsar magnetosphere. </w:t>
      </w:r>
      <w:r w:rsidRPr="007A1E9A">
        <w:rPr>
          <w:i/>
          <w:iCs/>
          <w:sz w:val="28"/>
          <w:szCs w:val="28"/>
        </w:rPr>
        <w:t>Modern Physics Letters A</w:t>
      </w:r>
      <w:r w:rsidRPr="007A1E9A">
        <w:rPr>
          <w:sz w:val="28"/>
          <w:szCs w:val="28"/>
        </w:rPr>
        <w:t>. 2015. Vol. 30, no. 25. P. 1550111. URL: </w:t>
      </w:r>
      <w:hyperlink r:id="rId1030" w:tgtFrame="_blank" w:history="1">
        <w:r w:rsidRPr="007A1E9A">
          <w:rPr>
            <w:rStyle w:val="a4"/>
            <w:sz w:val="28"/>
            <w:szCs w:val="28"/>
          </w:rPr>
          <w:t>https://doi.org/10.1142/s0217732315501114</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Diachenko M. M., Novak O. P., Kholodov R. I. Resonant generation of an electron–positron pair by two photons to excited Landau levels. </w:t>
      </w:r>
      <w:r w:rsidRPr="007A1E9A">
        <w:rPr>
          <w:i/>
          <w:iCs/>
          <w:sz w:val="28"/>
          <w:szCs w:val="28"/>
        </w:rPr>
        <w:t>Journal of Experimental and Theoretical Physics</w:t>
      </w:r>
      <w:r w:rsidRPr="007A1E9A">
        <w:rPr>
          <w:sz w:val="28"/>
          <w:szCs w:val="28"/>
        </w:rPr>
        <w:t>. 2015. Vol. 121, no. 5. P. 813–818. URL: </w:t>
      </w:r>
      <w:hyperlink r:id="rId1031" w:tgtFrame="_blank" w:history="1">
        <w:r w:rsidRPr="007A1E9A">
          <w:rPr>
            <w:rStyle w:val="a4"/>
            <w:sz w:val="28"/>
            <w:szCs w:val="28"/>
          </w:rPr>
          <w:t>https://doi.org/10.1134/s1063776115110126</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Bogoliubov N. N., Shirkov D. V. Introduction to the Theory of Quantized Field. (Interscience Publishers, 1959).</w:t>
      </w:r>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Fukushima K. Magnetic-field induced screening effect and collective excitations. </w:t>
      </w:r>
      <w:r w:rsidRPr="007A1E9A">
        <w:rPr>
          <w:i/>
          <w:iCs/>
          <w:sz w:val="28"/>
          <w:szCs w:val="28"/>
        </w:rPr>
        <w:t>Physical Review D</w:t>
      </w:r>
      <w:r w:rsidRPr="007A1E9A">
        <w:rPr>
          <w:sz w:val="28"/>
          <w:szCs w:val="28"/>
        </w:rPr>
        <w:t>. 2011. Vol. 83, no. 11. URL: </w:t>
      </w:r>
      <w:hyperlink r:id="rId1032" w:tgtFrame="_blank" w:history="1">
        <w:r w:rsidRPr="007A1E9A">
          <w:rPr>
            <w:rStyle w:val="a4"/>
            <w:sz w:val="28"/>
            <w:szCs w:val="28"/>
          </w:rPr>
          <w:t>https://doi.org/10.1103/physrevd.83.111501</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Shabad A. E. Interaction of electromagnetic radiation with supercritical magnetic field. Workshop SMFNS/ICIMAF, Havana, 0307214 (2004).</w:t>
      </w:r>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Sokolov A. A. Synchrotron radiation. Oxford : Pergamon, 1968. 198 p.</w:t>
      </w:r>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Daugherty J. K., Harding A. K. Electromagnetic cascades in pulsars. </w:t>
      </w:r>
      <w:r w:rsidRPr="007A1E9A">
        <w:rPr>
          <w:i/>
          <w:iCs/>
          <w:sz w:val="28"/>
          <w:szCs w:val="28"/>
        </w:rPr>
        <w:t>The Astrophysical Journal</w:t>
      </w:r>
      <w:r w:rsidRPr="007A1E9A">
        <w:rPr>
          <w:sz w:val="28"/>
          <w:szCs w:val="28"/>
        </w:rPr>
        <w:t>. 1982. Vol. 252. P. 337. URL: </w:t>
      </w:r>
      <w:hyperlink r:id="rId1033" w:tgtFrame="_blank" w:history="1">
        <w:r w:rsidRPr="007A1E9A">
          <w:rPr>
            <w:rStyle w:val="a4"/>
            <w:sz w:val="28"/>
            <w:szCs w:val="28"/>
          </w:rPr>
          <w:t>https://doi.org/10.1086/159561</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Sturrock P. A., Harding A. K., Daugherty J. K. Cascade model of gamma-ray bursts. </w:t>
      </w:r>
      <w:r w:rsidRPr="007A1E9A">
        <w:rPr>
          <w:i/>
          <w:iCs/>
          <w:sz w:val="28"/>
          <w:szCs w:val="28"/>
        </w:rPr>
        <w:t>The Astrophysical Journal</w:t>
      </w:r>
      <w:r w:rsidRPr="007A1E9A">
        <w:rPr>
          <w:sz w:val="28"/>
          <w:szCs w:val="28"/>
        </w:rPr>
        <w:t>. 1989. Vol. 346. P. 950. URL: </w:t>
      </w:r>
      <w:hyperlink r:id="rId1034" w:tgtFrame="_blank" w:history="1">
        <w:r w:rsidRPr="007A1E9A">
          <w:rPr>
            <w:rStyle w:val="a4"/>
            <w:sz w:val="28"/>
            <w:szCs w:val="28"/>
          </w:rPr>
          <w:t>https://doi.org/10.1086/168075</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Daugherty J. K., Harding A. K. Gamma-Ray pulsars: emission from extended polar CAP cascades. </w:t>
      </w:r>
      <w:r w:rsidRPr="007A1E9A">
        <w:rPr>
          <w:i/>
          <w:iCs/>
          <w:sz w:val="28"/>
          <w:szCs w:val="28"/>
        </w:rPr>
        <w:t>The Astrophysical Journal</w:t>
      </w:r>
      <w:r w:rsidRPr="007A1E9A">
        <w:rPr>
          <w:sz w:val="28"/>
          <w:szCs w:val="28"/>
        </w:rPr>
        <w:t xml:space="preserve">. 1996. Vol. 458. </w:t>
      </w:r>
      <w:r w:rsidRPr="007A1E9A">
        <w:rPr>
          <w:sz w:val="28"/>
          <w:szCs w:val="28"/>
        </w:rPr>
        <w:lastRenderedPageBreak/>
        <w:t>P. 278. URL: </w:t>
      </w:r>
      <w:hyperlink r:id="rId1035" w:tgtFrame="_blank" w:history="1">
        <w:r w:rsidRPr="007A1E9A">
          <w:rPr>
            <w:rStyle w:val="a4"/>
            <w:sz w:val="28"/>
            <w:szCs w:val="28"/>
          </w:rPr>
          <w:t>https://doi.org/10.1086/176811</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Sturrock P. A. A model of pulsars. </w:t>
      </w:r>
      <w:r w:rsidRPr="007A1E9A">
        <w:rPr>
          <w:i/>
          <w:sz w:val="28"/>
          <w:szCs w:val="28"/>
        </w:rPr>
        <w:t>The Astrophysical Journal</w:t>
      </w:r>
      <w:r w:rsidRPr="007A1E9A">
        <w:rPr>
          <w:sz w:val="28"/>
          <w:szCs w:val="28"/>
        </w:rPr>
        <w:t xml:space="preserve">. 1971. Vol. 164. P. 529–556. </w:t>
      </w:r>
      <w:hyperlink r:id="rId1036" w:tgtFrame="_blank" w:history="1">
        <w:r w:rsidRPr="007A1E9A">
          <w:rPr>
            <w:rStyle w:val="a4"/>
            <w:sz w:val="28"/>
            <w:szCs w:val="28"/>
          </w:rPr>
          <w:t>https://doi.org/10.1086/150865</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Daugherty J. K., Harding A. K. Pair production in superstrong magnetic fields. </w:t>
      </w:r>
      <w:r w:rsidRPr="007A1E9A">
        <w:rPr>
          <w:i/>
          <w:iCs/>
          <w:sz w:val="28"/>
          <w:szCs w:val="28"/>
        </w:rPr>
        <w:t>The Astrophysical Journal</w:t>
      </w:r>
      <w:r w:rsidRPr="007A1E9A">
        <w:rPr>
          <w:sz w:val="28"/>
          <w:szCs w:val="28"/>
        </w:rPr>
        <w:t>. 1983. Vol. 273. P. 761. URL: </w:t>
      </w:r>
      <w:hyperlink r:id="rId1037" w:tgtFrame="_blank" w:history="1">
        <w:r w:rsidRPr="007A1E9A">
          <w:rPr>
            <w:rStyle w:val="a4"/>
            <w:sz w:val="28"/>
            <w:szCs w:val="28"/>
          </w:rPr>
          <w:t>https://doi.org/10.1086/161411</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Harding A. K. Physics in strong magnetic fields near neutron stars. </w:t>
      </w:r>
      <w:r w:rsidRPr="007A1E9A">
        <w:rPr>
          <w:i/>
          <w:sz w:val="28"/>
          <w:szCs w:val="28"/>
        </w:rPr>
        <w:t>Science</w:t>
      </w:r>
      <w:r w:rsidRPr="007A1E9A">
        <w:rPr>
          <w:sz w:val="28"/>
          <w:szCs w:val="28"/>
        </w:rPr>
        <w:t xml:space="preserve">. 1991. Vol. 251, no. 4997. P. 1033–1038. </w:t>
      </w:r>
      <w:hyperlink r:id="rId1038" w:tgtFrame="_blank" w:history="1">
        <w:r w:rsidRPr="007A1E9A">
          <w:rPr>
            <w:rStyle w:val="a4"/>
            <w:sz w:val="28"/>
            <w:szCs w:val="28"/>
          </w:rPr>
          <w:t>https://doi.org/10.1126/science.251.4997.1033</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Klepikov N. P. Emission of photons and electron-positron pairs in a magnetic field. </w:t>
      </w:r>
      <w:r w:rsidRPr="007A1E9A">
        <w:rPr>
          <w:i/>
          <w:sz w:val="28"/>
          <w:szCs w:val="28"/>
        </w:rPr>
        <w:t>Soviet Physics JETP</w:t>
      </w:r>
      <w:r w:rsidRPr="007A1E9A">
        <w:rPr>
          <w:sz w:val="28"/>
          <w:szCs w:val="28"/>
        </w:rPr>
        <w:t>. 1954. Vol. 26, no. 1. P.19–34.</w:t>
      </w:r>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Baier V. N., Katkov V. M. Processes involved in the motion of high energy particles in a magnetic field. </w:t>
      </w:r>
      <w:r w:rsidRPr="007A1E9A">
        <w:rPr>
          <w:i/>
          <w:sz w:val="28"/>
          <w:szCs w:val="28"/>
        </w:rPr>
        <w:t>Soviet Physics JETP</w:t>
      </w:r>
      <w:r w:rsidRPr="007A1E9A">
        <w:rPr>
          <w:sz w:val="28"/>
          <w:szCs w:val="28"/>
        </w:rPr>
        <w:t>. 1968. Vol. 26, no. 4. P. 854–860.</w:t>
      </w:r>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Baier V. N., Katkov V. M. Quasiclassical theory of bremsstrahlung by relativistic particles. </w:t>
      </w:r>
      <w:r w:rsidRPr="007A1E9A">
        <w:rPr>
          <w:i/>
          <w:sz w:val="28"/>
          <w:szCs w:val="28"/>
        </w:rPr>
        <w:t>Soviet Physics JETP</w:t>
      </w:r>
      <w:r w:rsidRPr="007A1E9A">
        <w:rPr>
          <w:sz w:val="28"/>
          <w:szCs w:val="28"/>
        </w:rPr>
        <w:t>. 1969. Vol. 28, no. 4. P. 807–813.</w:t>
      </w:r>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Baier V. N., Katkov V. M. Pair creation by a photon in a strong magnetic field. </w:t>
      </w:r>
      <w:r w:rsidRPr="007A1E9A">
        <w:rPr>
          <w:i/>
          <w:iCs/>
          <w:sz w:val="28"/>
          <w:szCs w:val="28"/>
        </w:rPr>
        <w:t>Physical Review D</w:t>
      </w:r>
      <w:r w:rsidRPr="007A1E9A">
        <w:rPr>
          <w:sz w:val="28"/>
          <w:szCs w:val="28"/>
        </w:rPr>
        <w:t xml:space="preserve">. 2007. Vol. 75, no. 7. P. 073009. </w:t>
      </w:r>
      <w:hyperlink r:id="rId1039" w:tgtFrame="_blank" w:history="1">
        <w:r w:rsidRPr="007A1E9A">
          <w:rPr>
            <w:rStyle w:val="a4"/>
            <w:sz w:val="28"/>
            <w:szCs w:val="28"/>
          </w:rPr>
          <w:t>https://doi.org/10.1103/physrevd.75.073009</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Semionova L., Leahy D. Remarks concerning pair creation in strong magnetic fields. </w:t>
      </w:r>
      <w:r w:rsidRPr="007A1E9A">
        <w:rPr>
          <w:i/>
          <w:iCs/>
          <w:sz w:val="28"/>
          <w:szCs w:val="28"/>
        </w:rPr>
        <w:t>Astronomy &amp; Astrophysics</w:t>
      </w:r>
      <w:r w:rsidRPr="007A1E9A">
        <w:rPr>
          <w:sz w:val="28"/>
          <w:szCs w:val="28"/>
        </w:rPr>
        <w:t xml:space="preserve">. 2001. Vol. 373, no. 1. P. 272–280. </w:t>
      </w:r>
      <w:hyperlink r:id="rId1040" w:tgtFrame="_blank" w:history="1">
        <w:r w:rsidRPr="007A1E9A">
          <w:rPr>
            <w:rStyle w:val="a4"/>
            <w:sz w:val="28"/>
            <w:szCs w:val="28"/>
          </w:rPr>
          <w:t>https://doi.org/10.1051/0004-6361:20010491</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 xml:space="preserve">Novak O.P., Kholodov R.I. Polarization effects in the photon-induced process of electron-positron pair creation in a magnetic field, studied in the ultra-quantum-mechanical approximation. </w:t>
      </w:r>
      <w:r w:rsidRPr="007A1E9A">
        <w:rPr>
          <w:i/>
          <w:sz w:val="28"/>
          <w:szCs w:val="28"/>
        </w:rPr>
        <w:t>Ukrainian Journal of Physics</w:t>
      </w:r>
      <w:r w:rsidRPr="007A1E9A">
        <w:rPr>
          <w:sz w:val="28"/>
          <w:szCs w:val="28"/>
        </w:rPr>
        <w:t>. 2008. Vol. 53, no. 2. P. 187–195.</w:t>
      </w:r>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Novak O. P., Kholodov R. I. Spin-polarization effects in the processes of synchrotron radiation and electron-positron pair production by a photon in a magnetic field. </w:t>
      </w:r>
      <w:r w:rsidRPr="007A1E9A">
        <w:rPr>
          <w:i/>
          <w:iCs/>
          <w:sz w:val="28"/>
          <w:szCs w:val="28"/>
        </w:rPr>
        <w:t>Physical Review D</w:t>
      </w:r>
      <w:r w:rsidRPr="007A1E9A">
        <w:rPr>
          <w:sz w:val="28"/>
          <w:szCs w:val="28"/>
        </w:rPr>
        <w:t xml:space="preserve">. 2009. Vol. 80, no. 2. P. 025025. </w:t>
      </w:r>
      <w:hyperlink r:id="rId1041" w:tgtFrame="_blank" w:history="1">
        <w:r w:rsidRPr="007A1E9A">
          <w:rPr>
            <w:rStyle w:val="a4"/>
            <w:sz w:val="28"/>
            <w:szCs w:val="28"/>
          </w:rPr>
          <w:t>https://doi.org/10.1103/physrevd.80.025025</w:t>
        </w:r>
      </w:hyperlink>
      <w:r w:rsidRPr="007A1E9A">
        <w:rPr>
          <w:sz w:val="28"/>
          <w:szCs w:val="28"/>
        </w:rPr>
        <w:t xml:space="preserve"> </w:t>
      </w:r>
    </w:p>
    <w:p w:rsidR="00AD512C"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lastRenderedPageBreak/>
        <w:t>Berestetskiy A. I., Lifshits E. M., Pitaevsky L. P. Quantum electrodynamics. Moscow : Nauka, 1989. 728 p.</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Mourou, G. A., Tajima, T. and Bulanov, S. V., "Optics in the relativistic regime," Rev. Mod. Phys. 78(2), 309 (2006).</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Di. Piazza, A., M?ller, C., Hatsagortsyan, K. Z. and Keitel, C. H., "Extremely high-intensity laser interactions with fundamental quantum systems," Rev. Mod. Phys. 84(3), 1177 (2012).</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Bagnoud, V., Aurand, B., Blazevic, A., Borneis, S., Bruske, C., Ecker, B., Eisenbarth, U., Fils, J., Frank, A., Gaul E. et al., "Commissioning and early experiments of the PHELIX facility," Appl. Phys. B 100, 137-150 (2010).</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Bula, C., McDonald, K. T., Prebys, E. J., Bamber, C., Boege, S., Kotseroglou, T., Melissinos, A. C., Meyerhofer, D. D., Ragg, W., Burke D. L et al., "Observation of Nonlinear Effects in Compton Scattering," Phys. Rev. Lett. 76(17), 116 (1996).</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Burke, D. L., Field, R. C., Horton-Smith, G., Spencer, J. E., Walz, D., Berridge, S. C., Bugg, W. M., Shmakov, K., Weidemann, A. W., Bula C. et al., "Positron Production in Multiphoton Light-by-Light Scattering," Phys. Rev. Lett. 79(9), 1626 (1997).</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Kanya, R., Morimoto, Y. and Yamanouchi K., "Observation of Laser-Assisted Electron-Atom Scattering in Femtosecond Intense Laser Fields," Phys. Rev. Lett. 105(12), 123202 (2010).</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Narozhny, N. B. and Fofanov, M. S., "Photon irradiation by an electron in collision with short focused laser pulse," Zh. Eksp. Teor. Fiz. 110(1), 26-46 (1996) [Sov. Phys. JETP 83(1), 14-23 (1996)].</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Oleinik, V. P., "Resonance effects in the field of an intense laser beam," Zh. Eksp. Teor. Fiz. 52, 1049-1067 (1967) [Sov. Phys. JETP 25(4), 697-708 (1967)].</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Oleinik, V. P., "Resonance effects in the field of an intense laser ray. II," Zh. Eksp. Teor. Fiz. 53, 1997-2011 (1967) [Sov. Phys. JETP 26(6), 1132-1138 (1968)].</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lastRenderedPageBreak/>
        <w:t>Roshchupkin, S. P., "Resonant Effects in Collisions of Relativistic Electrons in the Field of a Light Wave," Las. Phys. 6(5), 837-858 (1996).</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Roshchupkin, S. P., Lebed’, A. A., Padusenko, E. A. and Voroshilo, A. I. "Quantum electrodynamics resonances in a pulsed laser field," Las. Phys. 22, 1113-1144 (2012).</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Roshchupkin, S. P. and Voroshilo, A. I., [Resonant and Coherent Effects of Quantum Electrodynamics in the Light Field], Naukova Dumka, Kiev (2008).</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Roshchupkin, S. P. and Lebed’, A. A., [Effects of Quantum Electrodynamics in the Strong Pulsed Laser Fields], Naukova Dumka, Kiev (2013).</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Ritus, V.I. and Nikishov, A.I., "Quantum electrodynamics phenomena in the intense field," in [Trudy FIAN], edited by Ginzburg, V. L., Nauka, Moscow, Vol. 111 (1979).</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Ehlotzkya, F., Jaroń, A. and Kamiński, J. Z., "Electron–atom collisions in a laser field," Phys. Rep. 297(2-3), 63-153 (1998).</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Ehlotzky, F., Krajewska, K. and Kamiński, J. Z., "Fundamental processes of quantum electrodynamics in laser fields of relativistic power," Rep. Prog. Phys. 72(4), 046401 (2009).</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А.Е. Казаков, С.П. Рощупкин. “Меллеровское рассеяние релятивистских электронов в поле плоской электромагнитной волны”. в: Препринты ФИАН 18 (1983).</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Zhou, F. and Rosenberg, L., "Bremsstrahlung in laser-assisted scattering," Phys. Rev. A 48(1), 505 (1993).</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Dondera, M. and Florescu, V., "Bremsstrahlung in the presence of a laser field," Radiat. Phys. Chem. 75(10), 1380-1396 (2006).</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Florescu, A. and Florescu, V., "Laser-modified electron bremsstrahlung in a Coulomb field," Phys. Rev. A 61(3), 033406 (2000).</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Lebed’ A.A. Electron-nucleus scattering at small angles in the field of a pulsed laser wave / A.A. Lebed’ // Laser Physics Letters. – 2016. – Vol. 13. – P. 045401(1–7).</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 xml:space="preserve">Bragin, S. and Di Piazza, A. “Electron-positron annihilation into two </w:t>
      </w:r>
      <w:r w:rsidRPr="007A1E9A">
        <w:rPr>
          <w:sz w:val="28"/>
          <w:szCs w:val="28"/>
        </w:rPr>
        <w:lastRenderedPageBreak/>
        <w:t>photons in an intense plane-wave field”. Phys. Rev. D 102, 116012 (2020).</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O.I. Voroshilo, S.P. Roshсhupkin. Resonant two-photon emission of an electron in the field of an electromagnetic wave. // Problems of atomic science and technology . 2007, N3 (1), p. 221-224.</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L?tstedt, E., Jentschura, U. D. and Keitel, C. H., "Evaluation of Laser-Assisted Bremsstrahlung with Dirac-Volkov Propagators," Phys. Rev. Lett. 98(4), 043002 (2007).</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Schnez, S., L?tstedt, E., Jentschura, U. D. and Keitel, C. H., "Laser-assisted bremsstrahlung for circular and linear polarization," Phys. Rev. A. 75(5), 053412 (2007).</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 xml:space="preserve">Lebed’, A. A., Padusenko, E. A., Roshchupkin, S. P. and Dubov, V. V., "Resonant parametric interference effect in spontaneous bremsstrahlung of an electron in the field of a nucleus and two pulsed laser waves," Phys. Rev. A 97(4), 043404 (2018). </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Sizykh, G. K., Roshchupkin, S. P., Dubov, V. V. “Resonant Ultrarelativistic Electron–Positron Pair Production by High-Energy Electrons in the Field of an X-ray Pulsar”. Universe 6, 132 (2020).</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Roshchupkin, S.P., Larin, N.R., Dubov, V.V. “Resonant effect of the ultrarelativistic electron–positron pair production by gamma quanta in the field of a nucleus and a pulsed light wave”. Laser Phys. 31 045301 (17pp), (2021).</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Volkov, M. D. "?ber eine klasse von l?sungen der diracschen gleichung," Zeit. Phys. 94, 250-260 (1935).</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Brown, L.S., Kibble, T.W.B. Interaction of Intense Laser Beams with Electrons. Phys. Rev., 133, A705–A719 (1964).</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Berestetskii, V. B., Lifshitz, E. M. and Pitaevskii, L. P., [Quantum Electrodynamics], Nauka, Moscow (1980).</w:t>
      </w:r>
    </w:p>
    <w:p w:rsidR="001C4261" w:rsidRDefault="001C4261">
      <w:pPr>
        <w:spacing w:line="240" w:lineRule="auto"/>
        <w:ind w:firstLine="0"/>
        <w:jc w:val="left"/>
        <w:rPr>
          <w:szCs w:val="28"/>
          <w:lang w:val="uk-UA"/>
        </w:rPr>
      </w:pPr>
      <w:r>
        <w:rPr>
          <w:szCs w:val="28"/>
          <w:lang w:val="uk-UA"/>
        </w:rPr>
        <w:br w:type="page"/>
      </w:r>
    </w:p>
    <w:p w:rsidR="001C4261" w:rsidRPr="00DF4380" w:rsidRDefault="001C4261" w:rsidP="001C4261">
      <w:pPr>
        <w:pStyle w:val="1"/>
        <w:rPr>
          <w:lang w:val="ru-RU" w:bidi="en-US"/>
        </w:rPr>
      </w:pPr>
      <w:bookmarkStart w:id="47" w:name="_Toc91078669"/>
      <w:r w:rsidRPr="00DF4380">
        <w:rPr>
          <w:lang w:val="ru-RU" w:bidi="en-US"/>
        </w:rPr>
        <w:lastRenderedPageBreak/>
        <w:t>-ВТРАТИ ЕНЕРГІЇ ЗАРЯДЖЕНОЇ ЧАСТИНКИ ПРИ ПРОХОДЖЕННІ ЧЕРЕЗ ЗАМАГНІЧЕНИЙ ЕЛЕКТРОННИЙ ГАЗ</w:t>
      </w:r>
      <w:bookmarkEnd w:id="47"/>
    </w:p>
    <w:p w:rsidR="001C4261" w:rsidRPr="001C4261" w:rsidRDefault="001C4261" w:rsidP="001C4261">
      <w:pPr>
        <w:pStyle w:val="2"/>
        <w:rPr>
          <w:rFonts w:eastAsiaTheme="minorEastAsia"/>
          <w:noProof/>
          <w:lang w:val="uk-UA" w:eastAsia="ru-RU" w:bidi="en-US"/>
        </w:rPr>
      </w:pPr>
      <w:r w:rsidRPr="001C4261">
        <w:rPr>
          <w:rFonts w:eastAsiaTheme="minorEastAsia"/>
          <w:noProof/>
          <w:lang w:val="uk-UA" w:eastAsia="ru-RU" w:bidi="en-US"/>
        </w:rPr>
        <w:t xml:space="preserve"> </w:t>
      </w:r>
      <w:bookmarkStart w:id="48" w:name="_Toc91078670"/>
      <w:r w:rsidRPr="001C4261">
        <w:rPr>
          <w:rFonts w:eastAsiaTheme="minorEastAsia"/>
          <w:noProof/>
          <w:lang w:val="uk-UA" w:eastAsia="ru-RU" w:bidi="en-US"/>
        </w:rPr>
        <w:t>Втрати енергії зарядженої частинки при проходженні через замагнічений електронний газ з анізотропним розподілом за швидкостями.</w:t>
      </w:r>
      <w:bookmarkEnd w:id="48"/>
    </w:p>
    <w:p w:rsidR="001C4261" w:rsidRPr="001C4261" w:rsidRDefault="001C4261" w:rsidP="001C4261">
      <w:pPr>
        <w:pStyle w:val="3"/>
        <w:numPr>
          <w:ilvl w:val="0"/>
          <w:numId w:val="0"/>
        </w:numPr>
        <w:rPr>
          <w:rFonts w:eastAsiaTheme="minorEastAsia"/>
          <w:noProof/>
          <w:lang w:val="uk-UA" w:eastAsia="ru-RU" w:bidi="en-US"/>
        </w:rPr>
      </w:pPr>
      <w:bookmarkStart w:id="49" w:name="_Toc91078671"/>
      <w:r w:rsidRPr="001C4261">
        <w:rPr>
          <w:rFonts w:eastAsiaTheme="minorEastAsia"/>
          <w:noProof/>
          <w:lang w:val="uk-UA" w:eastAsia="ru-RU" w:bidi="en-US"/>
        </w:rPr>
        <w:t>Вступ</w:t>
      </w:r>
      <w:bookmarkEnd w:id="49"/>
    </w:p>
    <w:p w:rsidR="001C4261" w:rsidRPr="001C4261" w:rsidRDefault="001C4261" w:rsidP="001C4261">
      <w:pPr>
        <w:widowControl w:val="0"/>
        <w:autoSpaceDE w:val="0"/>
        <w:autoSpaceDN w:val="0"/>
        <w:adjustRightInd w:val="0"/>
        <w:rPr>
          <w:rFonts w:eastAsiaTheme="minorEastAsia" w:cstheme="minorBidi"/>
          <w:noProof/>
          <w:szCs w:val="28"/>
          <w:lang w:val="uk-UA" w:eastAsia="ru-RU" w:bidi="en-US"/>
        </w:rPr>
      </w:pPr>
      <w:r w:rsidRPr="001C4261">
        <w:rPr>
          <w:rFonts w:eastAsiaTheme="minorEastAsia" w:cstheme="minorBidi"/>
          <w:bCs/>
          <w:noProof/>
          <w:szCs w:val="28"/>
          <w:lang w:val="uk-UA" w:eastAsia="ru-RU" w:bidi="en-US"/>
        </w:rPr>
        <w:t>Вивчення взаємод</w:t>
      </w:r>
      <w:r w:rsidRPr="001C4261">
        <w:rPr>
          <w:rFonts w:eastAsiaTheme="minorEastAsia" w:cstheme="minorBidi"/>
          <w:bCs/>
          <w:noProof/>
          <w:szCs w:val="28"/>
          <w:lang w:eastAsia="ru-RU" w:bidi="en-US"/>
        </w:rPr>
        <w:t>i</w:t>
      </w:r>
      <w:r w:rsidRPr="001C4261">
        <w:rPr>
          <w:rFonts w:eastAsiaTheme="minorEastAsia" w:cstheme="minorBidi"/>
          <w:bCs/>
          <w:noProof/>
          <w:szCs w:val="28"/>
          <w:lang w:val="uk-UA" w:eastAsia="ru-RU" w:bidi="en-US"/>
        </w:rPr>
        <w:t>ї заряджених частинок в магн</w:t>
      </w:r>
      <w:r w:rsidRPr="001C4261">
        <w:rPr>
          <w:rFonts w:eastAsiaTheme="minorEastAsia" w:cstheme="minorBidi"/>
          <w:bCs/>
          <w:noProof/>
          <w:szCs w:val="28"/>
          <w:lang w:eastAsia="ru-RU" w:bidi="en-US"/>
        </w:rPr>
        <w:t>i</w:t>
      </w:r>
      <w:r w:rsidRPr="001C4261">
        <w:rPr>
          <w:rFonts w:eastAsiaTheme="minorEastAsia" w:cstheme="minorBidi"/>
          <w:bCs/>
          <w:noProof/>
          <w:szCs w:val="28"/>
          <w:lang w:val="uk-UA" w:eastAsia="ru-RU" w:bidi="en-US"/>
        </w:rPr>
        <w:t>тному пол</w:t>
      </w:r>
      <w:r w:rsidRPr="001C4261">
        <w:rPr>
          <w:rFonts w:eastAsiaTheme="minorEastAsia" w:cstheme="minorBidi"/>
          <w:bCs/>
          <w:noProof/>
          <w:szCs w:val="28"/>
          <w:lang w:eastAsia="ru-RU" w:bidi="en-US"/>
        </w:rPr>
        <w:t>i</w:t>
      </w:r>
      <w:r w:rsidRPr="001C4261">
        <w:rPr>
          <w:rFonts w:eastAsiaTheme="minorEastAsia" w:cstheme="minorBidi"/>
          <w:bCs/>
          <w:noProof/>
          <w:szCs w:val="28"/>
          <w:lang w:val="uk-UA" w:eastAsia="ru-RU" w:bidi="en-US"/>
        </w:rPr>
        <w:t xml:space="preserve"> є актуальних для р</w:t>
      </w:r>
      <w:r w:rsidRPr="001C4261">
        <w:rPr>
          <w:rFonts w:eastAsiaTheme="minorEastAsia" w:cstheme="minorBidi"/>
          <w:bCs/>
          <w:noProof/>
          <w:szCs w:val="28"/>
          <w:lang w:eastAsia="ru-RU" w:bidi="en-US"/>
        </w:rPr>
        <w:t>i</w:t>
      </w:r>
      <w:r w:rsidRPr="001C4261">
        <w:rPr>
          <w:rFonts w:eastAsiaTheme="minorEastAsia" w:cstheme="minorBidi"/>
          <w:bCs/>
          <w:noProof/>
          <w:szCs w:val="28"/>
          <w:lang w:val="uk-UA" w:eastAsia="ru-RU" w:bidi="en-US"/>
        </w:rPr>
        <w:t>зних напрямк</w:t>
      </w:r>
      <w:r w:rsidRPr="001C4261">
        <w:rPr>
          <w:rFonts w:eastAsiaTheme="minorEastAsia" w:cstheme="minorBidi"/>
          <w:bCs/>
          <w:noProof/>
          <w:szCs w:val="28"/>
          <w:lang w:eastAsia="ru-RU" w:bidi="en-US"/>
        </w:rPr>
        <w:t>i</w:t>
      </w:r>
      <w:r w:rsidRPr="001C4261">
        <w:rPr>
          <w:rFonts w:eastAsiaTheme="minorEastAsia" w:cstheme="minorBidi"/>
          <w:bCs/>
          <w:noProof/>
          <w:szCs w:val="28"/>
          <w:lang w:val="uk-UA" w:eastAsia="ru-RU" w:bidi="en-US"/>
        </w:rPr>
        <w:t>в ф</w:t>
      </w:r>
      <w:r w:rsidRPr="001C4261">
        <w:rPr>
          <w:rFonts w:eastAsiaTheme="minorEastAsia" w:cstheme="minorBidi"/>
          <w:bCs/>
          <w:noProof/>
          <w:szCs w:val="28"/>
          <w:lang w:eastAsia="ru-RU" w:bidi="en-US"/>
        </w:rPr>
        <w:t>i</w:t>
      </w:r>
      <w:r w:rsidRPr="001C4261">
        <w:rPr>
          <w:rFonts w:eastAsiaTheme="minorEastAsia" w:cstheme="minorBidi"/>
          <w:bCs/>
          <w:noProof/>
          <w:szCs w:val="28"/>
          <w:lang w:val="uk-UA" w:eastAsia="ru-RU" w:bidi="en-US"/>
        </w:rPr>
        <w:t>зики астроф</w:t>
      </w:r>
      <w:r w:rsidRPr="001C4261">
        <w:rPr>
          <w:rFonts w:eastAsiaTheme="minorEastAsia" w:cstheme="minorBidi"/>
          <w:bCs/>
          <w:noProof/>
          <w:szCs w:val="28"/>
          <w:lang w:eastAsia="ru-RU" w:bidi="en-US"/>
        </w:rPr>
        <w:t>i</w:t>
      </w:r>
      <w:r w:rsidRPr="001C4261">
        <w:rPr>
          <w:rFonts w:eastAsiaTheme="minorEastAsia" w:cstheme="minorBidi"/>
          <w:bCs/>
          <w:noProof/>
          <w:szCs w:val="28"/>
          <w:lang w:val="uk-UA" w:eastAsia="ru-RU" w:bidi="en-US"/>
        </w:rPr>
        <w:t>зика [1], ф</w:t>
      </w:r>
      <w:r w:rsidRPr="001C4261">
        <w:rPr>
          <w:rFonts w:eastAsiaTheme="minorEastAsia" w:cstheme="minorBidi"/>
          <w:bCs/>
          <w:noProof/>
          <w:szCs w:val="28"/>
          <w:lang w:eastAsia="ru-RU" w:bidi="en-US"/>
        </w:rPr>
        <w:t>i</w:t>
      </w:r>
      <w:r w:rsidRPr="001C4261">
        <w:rPr>
          <w:rFonts w:eastAsiaTheme="minorEastAsia" w:cstheme="minorBidi"/>
          <w:bCs/>
          <w:noProof/>
          <w:szCs w:val="28"/>
          <w:lang w:val="uk-UA" w:eastAsia="ru-RU" w:bidi="en-US"/>
        </w:rPr>
        <w:t>зика пучк</w:t>
      </w:r>
      <w:r w:rsidRPr="001C4261">
        <w:rPr>
          <w:rFonts w:eastAsiaTheme="minorEastAsia" w:cstheme="minorBidi"/>
          <w:bCs/>
          <w:noProof/>
          <w:szCs w:val="28"/>
          <w:lang w:eastAsia="ru-RU" w:bidi="en-US"/>
        </w:rPr>
        <w:t>i</w:t>
      </w:r>
      <w:r w:rsidRPr="001C4261">
        <w:rPr>
          <w:rFonts w:eastAsiaTheme="minorEastAsia" w:cstheme="minorBidi"/>
          <w:bCs/>
          <w:noProof/>
          <w:szCs w:val="28"/>
          <w:lang w:val="uk-UA" w:eastAsia="ru-RU" w:bidi="en-US"/>
        </w:rPr>
        <w:t xml:space="preserve">в [2], керований термоядерний синтез [3, 4]. </w:t>
      </w:r>
      <w:r w:rsidRPr="001C4261">
        <w:rPr>
          <w:rFonts w:eastAsiaTheme="minorEastAsia" w:cstheme="minorBidi"/>
          <w:bCs/>
          <w:noProof/>
          <w:szCs w:val="28"/>
          <w:lang w:val="ru-RU" w:eastAsia="ru-RU" w:bidi="en-US"/>
        </w:rPr>
        <w:t>Для опису процес</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в, що в</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дбуваються у магн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тоактивн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й плазм</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 xml:space="preserve"> використовують р</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зноман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тн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 xml:space="preserve"> п</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дходи: г</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дродинам</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чна модель, модель парних з</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ткнень, плазмова (д</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 xml:space="preserve">електрична) модель та </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н. Класичними в цих напрямках стали роботи [5, 6, 7, 8]. Звичайно за понад стол</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ття у вивченн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 xml:space="preserve"> ф</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зики плазми з’явилося безл</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ч роб</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 xml:space="preserve">т, що так чи </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накше намагаються розкрити окрем</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 xml:space="preserve"> питання взаємод</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ї заряджених частинок в магн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тному пол</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 В дан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й робот</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 xml:space="preserve"> досл</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джується процес взаємод</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ї важкої зарядженої частинки з магн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тоактивним електронним газом з ан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зотропним розпод</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лом за швидкостями. З попередн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х роб</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т [9, 10, 11] в</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домо, що сильне зовн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шнє магн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тне поле пригн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чує передачу енерг</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ї м</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 xml:space="preserve">ж </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оном та електронами в поперечному до магн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тного поля напрямку. Проте властив</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сть електрон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в в магн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тному пол</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 xml:space="preserve"> втрачати здатн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сть взаємод</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яти в поперечному напрямку можна використати в позитивному русл</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 Так при електростатичному прискоренн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 xml:space="preserve"> електрон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в повздовжня температура (розкид за швидкостями) зменшується [2]. А оск</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льки поперечна взаємод</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я пригн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чена зовн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шн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м магн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тним полем, то гальм</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вна здатн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сть електронного газу буде визначатися виключно повздовжньою температурою, яка може бути на к</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лька порядк</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в менша за поперечну. Цей факт було використано в експериментах з електронного охолодження (зменшення фазового об’єму) пучк</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 xml:space="preserve">в </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он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в в накопичувальних к</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 xml:space="preserve">льцях [2, 12]. Зокрема, експериментально </w:t>
      </w:r>
      <w:r w:rsidRPr="001C4261">
        <w:rPr>
          <w:rFonts w:eastAsiaTheme="minorEastAsia" w:cstheme="minorBidi"/>
          <w:bCs/>
          <w:noProof/>
          <w:szCs w:val="28"/>
          <w:lang w:val="ru-RU" w:eastAsia="ru-RU" w:bidi="en-US"/>
        </w:rPr>
        <w:lastRenderedPageBreak/>
        <w:t>було показано, в сильному зовн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шньому магн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тному пол</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 xml:space="preserve"> у випадку сильної ан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зотроп</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ї у розпод</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л</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 xml:space="preserve"> електрон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в за швидк</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стю (повздовжня та поперечна температури електрон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в сп</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вв</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 xml:space="preserve">дносяться як </w:t>
      </w:r>
      <w:r w:rsidRPr="001C4261">
        <w:rPr>
          <w:rFonts w:eastAsiaTheme="minorEastAsia" w:cstheme="minorBidi"/>
          <w:position w:val="-14"/>
          <w:lang w:bidi="en-US"/>
        </w:rPr>
        <w:object w:dxaOrig="1380" w:dyaOrig="400">
          <v:shape id="_x0000_i1765" type="#_x0000_t75" style="width:68.8pt;height:20.4pt" o:ole="">
            <v:imagedata r:id="rId1042" o:title=""/>
          </v:shape>
          <o:OLEObject Type="Embed" ProgID="Equation.DSMT4" ShapeID="_x0000_i1765" DrawAspect="Content" ObjectID="_1701700733" r:id="rId1043"/>
        </w:object>
      </w:r>
      <w:r w:rsidRPr="001C4261">
        <w:rPr>
          <w:rFonts w:eastAsiaTheme="minorEastAsia" w:cstheme="minorBidi"/>
          <w:noProof/>
          <w:szCs w:val="28"/>
          <w:lang w:val="ru-RU" w:eastAsia="ru-RU" w:bidi="en-US"/>
        </w:rPr>
        <w:t xml:space="preserve"> ) втрати енерг</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ї значно перевищують випадок </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зотропного розпод</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лу. У найпрост</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шому випадку </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дея електронного охолодження полягає в наступному. На одн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й з прямол</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йних д</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лянок накопичувача, в якому циркулює пучок важких частинок, наприклад, протон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 паралельно протонному пучков</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нжектується </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нтенсивний пучок електрон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 з т</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єю ж самою середньою швидк</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стю </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малим розпод</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лом за </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мпульсами. На д</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лянц</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охолодження електрони утримуються сильним зовн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шн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м однор</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дним магн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тним полем. За рахунок кулон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вської взаємод</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ї протони передають частину своєї енерг</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ї електронам. Вподальшому "п</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д</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гр</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т</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"електрони виводяться з накопичувального к</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льця. Результат такої взаємод</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ї фазовий об’єм пучка протон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 зменшується. Електронне охолодження нараз</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загальноприйнятий метод з</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зменшення фазового об’єму пучк</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в </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он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 який використовується на накопичувальних к</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льцях важких заряджених частинок в проєктах по всьому св</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ту: </w:t>
      </w:r>
      <w:r w:rsidRPr="001C4261">
        <w:rPr>
          <w:rFonts w:eastAsiaTheme="minorEastAsia" w:cstheme="minorBidi"/>
          <w:noProof/>
          <w:szCs w:val="28"/>
          <w:lang w:eastAsia="ru-RU" w:bidi="en-US"/>
        </w:rPr>
        <w:t>HESR</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val="uk-UA" w:eastAsia="ru-RU" w:bidi="en-US"/>
        </w:rPr>
        <w:t>(</w:t>
      </w:r>
      <w:r w:rsidRPr="001C4261">
        <w:rPr>
          <w:rFonts w:eastAsiaTheme="minorEastAsia" w:cstheme="minorBidi"/>
          <w:noProof/>
          <w:szCs w:val="28"/>
          <w:lang w:eastAsia="ru-RU" w:bidi="en-US"/>
        </w:rPr>
        <w:t>High</w:t>
      </w:r>
      <w:r w:rsidRPr="001C4261">
        <w:rPr>
          <w:rFonts w:eastAsiaTheme="minorEastAsia" w:cstheme="minorBidi"/>
          <w:noProof/>
          <w:szCs w:val="28"/>
          <w:lang w:val="ru-RU" w:eastAsia="ru-RU" w:bidi="en-US"/>
        </w:rPr>
        <w:t>-</w:t>
      </w:r>
      <w:r w:rsidRPr="001C4261">
        <w:rPr>
          <w:rFonts w:eastAsiaTheme="minorEastAsia" w:cstheme="minorBidi"/>
          <w:noProof/>
          <w:szCs w:val="28"/>
          <w:lang w:eastAsia="ru-RU" w:bidi="en-US"/>
        </w:rPr>
        <w:t>Energy</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Storage</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Ring</w:t>
      </w:r>
      <w:r w:rsidRPr="001C4261">
        <w:rPr>
          <w:rFonts w:eastAsiaTheme="minorEastAsia" w:cstheme="minorBidi"/>
          <w:noProof/>
          <w:szCs w:val="28"/>
          <w:lang w:val="uk-UA" w:eastAsia="ru-RU" w:bidi="en-US"/>
        </w:rPr>
        <w:t>)</w:t>
      </w:r>
      <w:r w:rsidRPr="001C4261">
        <w:rPr>
          <w:rFonts w:eastAsiaTheme="minorEastAsia" w:cstheme="minorBidi"/>
          <w:noProof/>
          <w:szCs w:val="28"/>
          <w:lang w:val="ru-RU" w:eastAsia="ru-RU" w:bidi="en-US"/>
        </w:rPr>
        <w:t xml:space="preserve"> міжнародного </w:t>
      </w:r>
      <w:r w:rsidRPr="001C4261">
        <w:rPr>
          <w:rFonts w:eastAsiaTheme="minorEastAsia" w:cstheme="minorBidi"/>
          <w:noProof/>
          <w:szCs w:val="28"/>
          <w:lang w:val="uk-UA" w:eastAsia="ru-RU" w:bidi="en-US"/>
        </w:rPr>
        <w:t>п</w:t>
      </w:r>
      <w:r w:rsidRPr="001C4261">
        <w:rPr>
          <w:rFonts w:eastAsiaTheme="minorEastAsia" w:cstheme="minorBidi"/>
          <w:noProof/>
          <w:szCs w:val="28"/>
          <w:lang w:val="ru-RU" w:eastAsia="ru-RU" w:bidi="en-US"/>
        </w:rPr>
        <w:t xml:space="preserve">роекту </w:t>
      </w:r>
      <w:r w:rsidRPr="001C4261">
        <w:rPr>
          <w:rFonts w:eastAsiaTheme="minorEastAsia" w:cstheme="minorBidi"/>
          <w:noProof/>
          <w:szCs w:val="28"/>
          <w:lang w:eastAsia="ru-RU" w:bidi="en-US"/>
        </w:rPr>
        <w:t>FAIR</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Antiproton</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and</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Ion</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Research</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val="uk-UA" w:eastAsia="ru-RU" w:bidi="en-US"/>
        </w:rPr>
        <w:t>в</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GSI</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val="uk-UA" w:eastAsia="ru-RU" w:bidi="en-US"/>
        </w:rPr>
        <w:t>Дармштадт</w:t>
      </w:r>
      <w:r w:rsidRPr="001C4261">
        <w:rPr>
          <w:rFonts w:eastAsiaTheme="minorEastAsia" w:cstheme="minorBidi"/>
          <w:noProof/>
          <w:szCs w:val="28"/>
          <w:lang w:val="ru-RU" w:eastAsia="ru-RU" w:bidi="en-US"/>
        </w:rPr>
        <w:t xml:space="preserve"> [13], </w:t>
      </w:r>
      <w:r w:rsidRPr="001C4261">
        <w:rPr>
          <w:rFonts w:eastAsiaTheme="minorEastAsia" w:cstheme="minorBidi"/>
          <w:noProof/>
          <w:szCs w:val="28"/>
          <w:lang w:val="uk-UA" w:eastAsia="ru-RU" w:bidi="en-US"/>
        </w:rPr>
        <w:t>накопичувальне кільце ELENA (</w:t>
      </w:r>
      <w:r w:rsidRPr="001C4261">
        <w:rPr>
          <w:rFonts w:eastAsiaTheme="minorEastAsia" w:cstheme="minorBidi"/>
          <w:noProof/>
          <w:szCs w:val="28"/>
          <w:lang w:eastAsia="ru-RU" w:bidi="en-US"/>
        </w:rPr>
        <w:t>Extra</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Low</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Energy</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Antiproton</w:t>
      </w:r>
      <w:r w:rsidRPr="001C4261">
        <w:rPr>
          <w:rFonts w:eastAsiaTheme="minorEastAsia" w:cstheme="minorBidi"/>
          <w:noProof/>
          <w:szCs w:val="28"/>
          <w:lang w:val="ru-RU" w:eastAsia="ru-RU" w:bidi="en-US"/>
        </w:rPr>
        <w:t>)</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 xml:space="preserve">в </w:t>
      </w:r>
      <w:r w:rsidRPr="001C4261">
        <w:rPr>
          <w:rFonts w:eastAsiaTheme="minorEastAsia" w:cstheme="minorBidi"/>
          <w:noProof/>
          <w:szCs w:val="28"/>
          <w:lang w:eastAsia="ru-RU" w:bidi="en-US"/>
        </w:rPr>
        <w:t>CERN</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val="uk-UA" w:eastAsia="ru-RU" w:bidi="en-US"/>
        </w:rPr>
        <w:t>на установці AD (</w:t>
      </w:r>
      <w:r w:rsidRPr="001C4261">
        <w:rPr>
          <w:rFonts w:eastAsiaTheme="minorEastAsia" w:cstheme="minorBidi"/>
          <w:noProof/>
          <w:szCs w:val="28"/>
          <w:lang w:eastAsia="ru-RU" w:bidi="en-US"/>
        </w:rPr>
        <w:t>Antiproton</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Decelerator</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 xml:space="preserve">[14], </w:t>
      </w:r>
      <w:r w:rsidRPr="001C4261">
        <w:rPr>
          <w:rFonts w:eastAsiaTheme="minorEastAsia" w:cstheme="minorBidi"/>
          <w:noProof/>
          <w:szCs w:val="28"/>
          <w:lang w:eastAsia="ru-RU" w:bidi="en-US"/>
        </w:rPr>
        <w:t>NICA</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Nuclotron</w:t>
      </w:r>
      <w:r w:rsidRPr="001C4261">
        <w:rPr>
          <w:rFonts w:eastAsiaTheme="minorEastAsia" w:cstheme="minorBidi"/>
          <w:noProof/>
          <w:szCs w:val="28"/>
          <w:lang w:val="ru-RU" w:eastAsia="ru-RU" w:bidi="en-US"/>
        </w:rPr>
        <w:t>-</w:t>
      </w:r>
      <w:r w:rsidRPr="001C4261">
        <w:rPr>
          <w:rFonts w:eastAsiaTheme="minorEastAsia" w:cstheme="minorBidi"/>
          <w:noProof/>
          <w:szCs w:val="28"/>
          <w:lang w:eastAsia="ru-RU" w:bidi="en-US"/>
        </w:rPr>
        <w:t>based</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Ion</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eastAsia="ru-RU" w:bidi="en-US"/>
        </w:rPr>
        <w:t>Collider</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fAcility</w:t>
      </w:r>
      <w:r w:rsidRPr="001C4261">
        <w:rPr>
          <w:rFonts w:eastAsiaTheme="minorEastAsia" w:cstheme="minorBidi"/>
          <w:noProof/>
          <w:szCs w:val="28"/>
          <w:lang w:val="ru-RU" w:eastAsia="ru-RU" w:bidi="en-US"/>
        </w:rPr>
        <w:t xml:space="preserve">) в </w:t>
      </w:r>
      <w:r w:rsidRPr="001C4261">
        <w:rPr>
          <w:rFonts w:eastAsiaTheme="minorEastAsia" w:cstheme="minorBidi"/>
          <w:noProof/>
          <w:szCs w:val="28"/>
          <w:lang w:eastAsia="ru-RU" w:bidi="en-US"/>
        </w:rPr>
        <w:t>JINR</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Joint</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Institute</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for</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Nuclear</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Research</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val="uk-UA" w:eastAsia="ru-RU" w:bidi="en-US"/>
        </w:rPr>
        <w:t>Дубна</w:t>
      </w:r>
      <w:r w:rsidRPr="001C4261">
        <w:rPr>
          <w:rFonts w:eastAsiaTheme="minorEastAsia" w:cstheme="minorBidi"/>
          <w:noProof/>
          <w:szCs w:val="28"/>
          <w:lang w:val="ru-RU" w:eastAsia="ru-RU" w:bidi="en-US"/>
        </w:rPr>
        <w:t xml:space="preserve"> [15], </w:t>
      </w:r>
      <w:r w:rsidRPr="001C4261">
        <w:rPr>
          <w:rFonts w:eastAsiaTheme="minorEastAsia" w:cstheme="minorBidi"/>
          <w:noProof/>
          <w:szCs w:val="28"/>
          <w:lang w:eastAsia="ru-RU" w:bidi="en-US"/>
        </w:rPr>
        <w:t>CSRm</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main</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cooler</w:t>
      </w:r>
      <w:r w:rsidRPr="001C4261">
        <w:rPr>
          <w:rFonts w:eastAsiaTheme="minorEastAsia" w:cstheme="minorBidi"/>
          <w:noProof/>
          <w:szCs w:val="28"/>
          <w:lang w:val="ru-RU" w:eastAsia="ru-RU" w:bidi="en-US"/>
        </w:rPr>
        <w:t>-</w:t>
      </w:r>
      <w:r w:rsidRPr="001C4261">
        <w:rPr>
          <w:rFonts w:eastAsiaTheme="minorEastAsia" w:cstheme="minorBidi"/>
          <w:noProof/>
          <w:szCs w:val="28"/>
          <w:lang w:eastAsia="ru-RU" w:bidi="en-US"/>
        </w:rPr>
        <w:t>storage</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ring</w:t>
      </w:r>
      <w:r w:rsidRPr="001C4261">
        <w:rPr>
          <w:rFonts w:eastAsiaTheme="minorEastAsia" w:cstheme="minorBidi"/>
          <w:noProof/>
          <w:szCs w:val="28"/>
          <w:lang w:val="ru-RU" w:eastAsia="ru-RU" w:bidi="en-US"/>
        </w:rPr>
        <w:t xml:space="preserve">) в </w:t>
      </w:r>
      <w:r w:rsidRPr="001C4261">
        <w:rPr>
          <w:rFonts w:eastAsiaTheme="minorEastAsia" w:cstheme="minorBidi"/>
          <w:noProof/>
          <w:szCs w:val="28"/>
          <w:lang w:val="uk-UA" w:eastAsia="ru-RU" w:bidi="en-US"/>
        </w:rPr>
        <w:t>Інституті сучасної фізики</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val="uk-UA" w:eastAsia="ru-RU" w:bidi="en-US"/>
        </w:rPr>
        <w:t>Ланджоу</w:t>
      </w:r>
      <w:r w:rsidRPr="001C4261">
        <w:rPr>
          <w:rFonts w:eastAsiaTheme="minorEastAsia" w:cstheme="minorBidi"/>
          <w:noProof/>
          <w:szCs w:val="28"/>
          <w:lang w:val="ru-RU" w:eastAsia="ru-RU" w:bidi="en-US"/>
        </w:rPr>
        <w:t xml:space="preserve"> [16].</w:t>
      </w:r>
    </w:p>
    <w:p w:rsidR="001C4261" w:rsidRPr="001C4261" w:rsidRDefault="001C4261" w:rsidP="001C4261">
      <w:pPr>
        <w:widowControl w:val="0"/>
        <w:autoSpaceDE w:val="0"/>
        <w:autoSpaceDN w:val="0"/>
        <w:adjustRightInd w:val="0"/>
        <w:rPr>
          <w:rFonts w:eastAsiaTheme="minorEastAsia" w:cstheme="minorBidi"/>
          <w:noProof/>
          <w:szCs w:val="28"/>
          <w:lang w:val="uk-UA" w:eastAsia="ru-RU" w:bidi="en-US"/>
        </w:rPr>
      </w:pPr>
      <w:r w:rsidRPr="001C4261">
        <w:rPr>
          <w:rFonts w:eastAsiaTheme="minorEastAsia" w:cstheme="minorBidi"/>
          <w:noProof/>
          <w:szCs w:val="28"/>
          <w:lang w:val="uk-UA" w:eastAsia="ru-RU" w:bidi="en-US"/>
        </w:rPr>
        <w:t xml:space="preserve">Подiбний анiзотропний розподiл електронiв за швидкостями, що виник в результатi електростатичного прискорення, можна зустрiти i в задачi про поляризацiйний фазовий перехiд у стан циклотронного надвипромiнювання висхiдних пучкiв електронiв [17] в подвiйних плазменних шарах в атмосферi Юпiтера [18]. Iсторично першою для описання електронного охолодження було використано теорiю парних зiткнень. Так, зокрема, в [19] вперше було проведено оцiнку швидкостi </w:t>
      </w:r>
      <w:r w:rsidRPr="001C4261">
        <w:rPr>
          <w:rFonts w:eastAsiaTheme="minorEastAsia" w:cstheme="minorBidi"/>
          <w:noProof/>
          <w:szCs w:val="28"/>
          <w:lang w:val="uk-UA" w:eastAsia="ru-RU" w:bidi="en-US"/>
        </w:rPr>
        <w:lastRenderedPageBreak/>
        <w:t>змiни енергiї налiтаючого протона завдяки кулонiвським парним зiткненням з електронами для експериментiв з електронного охолодження. Для врахування великих прицiльних параметрiв теорiю парних зiткнень доповнюють дiелектричною (плазмовою) моделлю. В рамках цiєї моделi енергетичнi втрати враховуються через збурення електронного середовища, яке виникає в ньому, як реакцiя на рух пролiтаючої важкої зарядженої частинки. В данiй роботi пропонується використовувати для знаходження гальммiвної здатностi магнiтоактивного електронного газу квантово-польовий пiдхiд, оскiльки вiн дає можливiсть уникати процедури зшивки, i не мiстить у собi розходження при великих та малих прицiльних параметрах, що характерно для класичних теорiї парних зiткнень та плазмової моделi, вiдповiдно. Квантово-польовий пiдхiд включає в себе як частиннi випадки i результати парної теорiї, i дiелектричної моделi [9, 20, 21]. В роботах [9, 10, 11, 22] в рамках квантово-польового пiдходу було дослiджено вплив магнiтного поля на енергетичнi втрати заряджених частинок в електронному газi в рамках квантового пiдходу. Як i в класичнiй фiзицi в цих роботах було показано, що сильне магнiтне поле для iзотропного розподiлу електронiв за швидкостями пригнiчує передачу енергiї, оскiльки поперечнi до магнiтного поля рiвнi енергiї електронiв "замагнiчуються". В роботi [23] дослiджено методами квантової теорiї поля вплив анiзотропного розподiлу електронiв за швидкостями на енергетичнi втрати важкої зарядженої частинки. Показано, що у випадку вiдсутностi зовнiшнього магнiтного поля та наявностi анiзотропного розподiлу сила тертя зростає пропорцiйно до зменшення повздовжньої температури електронiв. В роботi [24] вперше дослiджено дiелектрична сприйнятливiсть замагнiченої плазми з анiзотропним розподiлом електронiв за швидкостями методами квантової теорiї поля. В роботi [21] проведено оцiнку гальмiвної здатностi електронного газу з анiзотропним розподiлом за швидкостями та показано, що в наближеннi великих швидкостей (</w:t>
      </w:r>
      <w:r w:rsidRPr="001C4261">
        <w:rPr>
          <w:rFonts w:eastAsiaTheme="minorEastAsia" w:cstheme="minorBidi"/>
          <w:position w:val="-14"/>
          <w:lang w:bidi="en-US"/>
        </w:rPr>
        <w:object w:dxaOrig="940" w:dyaOrig="380">
          <v:shape id="_x0000_i1766" type="#_x0000_t75" style="width:47.3pt;height:18.25pt" o:ole="">
            <v:imagedata r:id="rId1044" o:title=""/>
          </v:shape>
          <o:OLEObject Type="Embed" ProgID="Equation.DSMT4" ShapeID="_x0000_i1766" DrawAspect="Content" ObjectID="_1701700734" r:id="rId1045"/>
        </w:object>
      </w:r>
      <w:r w:rsidRPr="001C4261">
        <w:rPr>
          <w:rFonts w:eastAsiaTheme="minorEastAsia" w:cstheme="minorBidi"/>
          <w:noProof/>
          <w:szCs w:val="28"/>
          <w:lang w:val="uk-UA" w:eastAsia="ru-RU" w:bidi="en-US"/>
        </w:rPr>
        <w:t>) та достатньо сильного магнiтного поля (</w:t>
      </w:r>
      <w:r w:rsidRPr="001C4261">
        <w:rPr>
          <w:rFonts w:eastAsiaTheme="minorEastAsia" w:cstheme="minorBidi"/>
          <w:position w:val="-12"/>
          <w:lang w:bidi="en-US"/>
        </w:rPr>
        <w:object w:dxaOrig="1040" w:dyaOrig="360">
          <v:shape id="_x0000_i1767" type="#_x0000_t75" style="width:51.6pt;height:18.25pt" o:ole="">
            <v:imagedata r:id="rId1046" o:title=""/>
          </v:shape>
          <o:OLEObject Type="Embed" ProgID="Equation.DSMT4" ShapeID="_x0000_i1767" DrawAspect="Content" ObjectID="_1701700735" r:id="rId1047"/>
        </w:object>
      </w:r>
      <w:r w:rsidRPr="001C4261">
        <w:rPr>
          <w:rFonts w:eastAsiaTheme="minorEastAsia" w:cstheme="minorBidi"/>
          <w:noProof/>
          <w:szCs w:val="28"/>
          <w:lang w:val="uk-UA" w:eastAsia="ru-RU" w:bidi="en-US"/>
        </w:rPr>
        <w:t xml:space="preserve">) у </w:t>
      </w:r>
      <w:r w:rsidRPr="001C4261">
        <w:rPr>
          <w:rFonts w:eastAsiaTheme="minorEastAsia" w:cstheme="minorBidi"/>
          <w:noProof/>
          <w:szCs w:val="28"/>
          <w:lang w:val="uk-UA" w:eastAsia="ru-RU" w:bidi="en-US"/>
        </w:rPr>
        <w:lastRenderedPageBreak/>
        <w:t>виразi для енергетичних втрат перед Кулонiвським логарифмом мiститься множник, який дає основний вклад:</w:t>
      </w:r>
    </w:p>
    <w:p w:rsidR="001C4261" w:rsidRPr="001C4261" w:rsidRDefault="001C4261" w:rsidP="001C4261">
      <w:pPr>
        <w:spacing w:before="100" w:after="100"/>
        <w:ind w:left="1296" w:firstLine="0"/>
        <w:jc w:val="center"/>
        <w:outlineLvl w:val="6"/>
        <w:rPr>
          <w:rFonts w:eastAsia="Times New Roman" w:cstheme="majorBidi"/>
          <w:iCs/>
          <w:lang w:val="ru-RU" w:eastAsia="ru-RU" w:bidi="en-US"/>
        </w:rPr>
      </w:pPr>
      <w:r w:rsidRPr="001C4261">
        <w:rPr>
          <w:lang w:val="ru-RU" w:eastAsia="ru-RU" w:bidi="en-US"/>
        </w:rPr>
        <w:tab/>
      </w:r>
      <w:r w:rsidRPr="001C4261">
        <w:rPr>
          <w:lang w:bidi="en-US"/>
        </w:rPr>
        <w:object w:dxaOrig="3660" w:dyaOrig="880">
          <v:shape id="_x0000_i1768" type="#_x0000_t75" style="width:182.7pt;height:44.05pt" o:ole="">
            <v:imagedata r:id="rId1048" o:title=""/>
          </v:shape>
          <o:OLEObject Type="Embed" ProgID="Equation.DSMT4" ShapeID="_x0000_i1768" DrawAspect="Content" ObjectID="_1701700736" r:id="rId1049"/>
        </w:object>
      </w:r>
      <w:r w:rsidRPr="001C4261">
        <w:rPr>
          <w:lang w:val="ru-RU" w:eastAsia="ru-RU" w:bidi="en-US"/>
        </w:rPr>
        <w:t xml:space="preserve"> </w:t>
      </w:r>
    </w:p>
    <w:p w:rsidR="001C4261" w:rsidRPr="00582C78" w:rsidRDefault="001C4261" w:rsidP="001C4261">
      <w:pPr>
        <w:widowControl w:val="0"/>
        <w:autoSpaceDE w:val="0"/>
        <w:autoSpaceDN w:val="0"/>
        <w:adjustRightInd w:val="0"/>
        <w:ind w:firstLine="0"/>
        <w:rPr>
          <w:rFonts w:eastAsiaTheme="minorEastAsia" w:cstheme="minorBidi"/>
          <w:noProof/>
          <w:szCs w:val="28"/>
          <w:lang w:val="ru-RU" w:eastAsia="ru-RU" w:bidi="en-US"/>
        </w:rPr>
      </w:pPr>
      <w:r w:rsidRPr="001C4261">
        <w:rPr>
          <w:rFonts w:eastAsiaTheme="minorEastAsia" w:cstheme="minorBidi"/>
          <w:noProof/>
          <w:szCs w:val="28"/>
          <w:lang w:val="ru-RU" w:eastAsia="ru-RU" w:bidi="en-US"/>
        </w:rPr>
        <w:t>де</w:t>
      </w:r>
      <w:r w:rsidRPr="001C4261">
        <w:rPr>
          <w:rFonts w:eastAsiaTheme="minorEastAsia" w:cstheme="minorBidi"/>
          <w:noProof/>
          <w:szCs w:val="28"/>
          <w:lang w:val="uk-UA" w:eastAsia="ru-RU" w:bidi="en-US"/>
        </w:rPr>
        <w:t xml:space="preserve"> </w:t>
      </w:r>
      <w:r w:rsidRPr="001C4261">
        <w:rPr>
          <w:rFonts w:eastAsiaTheme="minorEastAsia" w:cstheme="minorBidi"/>
          <w:position w:val="-14"/>
          <w:lang w:bidi="en-US"/>
        </w:rPr>
        <w:object w:dxaOrig="2620" w:dyaOrig="400">
          <v:shape id="_x0000_i1769" type="#_x0000_t75" style="width:131.1pt;height:20.4pt" o:ole="">
            <v:imagedata r:id="rId1050" o:title=""/>
          </v:shape>
          <o:OLEObject Type="Embed" ProgID="Equation.DSMT4" ShapeID="_x0000_i1769" DrawAspect="Content" ObjectID="_1701700737" r:id="rId1051"/>
        </w:object>
      </w:r>
      <w:r w:rsidRPr="001C4261">
        <w:rPr>
          <w:rFonts w:eastAsiaTheme="minorEastAsia" w:cstheme="minorBidi"/>
          <w:noProof/>
          <w:szCs w:val="28"/>
          <w:lang w:val="ru-RU" w:eastAsia="ru-RU" w:bidi="en-US"/>
        </w:rPr>
        <w:t xml:space="preserve"> — кулон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вський логарифм. З р</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вняння (1) видно, що основний вклад у випадку сильних магн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тних пол</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 дає повздовжня температура. Окр</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м того, при великих швидкостях </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она гальм</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вна здатн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сть спадає швидше, 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ж у випадку </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зотропного розпод</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лу електрон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в за швидкостями </w:t>
      </w:r>
      <w:r w:rsidRPr="001C4261">
        <w:rPr>
          <w:rFonts w:eastAsiaTheme="minorEastAsia" w:cstheme="minorBidi"/>
          <w:position w:val="-12"/>
          <w:lang w:bidi="en-US"/>
        </w:rPr>
        <w:object w:dxaOrig="1200" w:dyaOrig="360">
          <v:shape id="_x0000_i1770" type="#_x0000_t75" style="width:59.1pt;height:18.25pt" o:ole="">
            <v:imagedata r:id="rId1052" o:title=""/>
          </v:shape>
          <o:OLEObject Type="Embed" ProgID="Equation.DSMT4" ShapeID="_x0000_i1770" DrawAspect="Content" ObjectID="_1701700738" r:id="rId1053"/>
        </w:object>
      </w:r>
      <w:r w:rsidRPr="001C4261">
        <w:rPr>
          <w:rFonts w:eastAsiaTheme="minorEastAsia" w:cstheme="minorBidi"/>
          <w:noProof/>
          <w:szCs w:val="28"/>
          <w:lang w:val="ru-RU" w:eastAsia="ru-RU" w:bidi="en-US"/>
        </w:rPr>
        <w:t>.</w:t>
      </w:r>
    </w:p>
    <w:p w:rsidR="00702551" w:rsidRPr="00702551" w:rsidRDefault="00702551" w:rsidP="00702551">
      <w:pPr>
        <w:pStyle w:val="2"/>
        <w:rPr>
          <w:rFonts w:eastAsiaTheme="minorEastAsia"/>
          <w:noProof/>
          <w:lang w:val="ru-RU" w:eastAsia="ru-RU"/>
        </w:rPr>
      </w:pPr>
      <w:bookmarkStart w:id="50" w:name="_Toc91078672"/>
      <w:r w:rsidRPr="00702551">
        <w:rPr>
          <w:rFonts w:eastAsiaTheme="minorEastAsia"/>
          <w:noProof/>
          <w:lang w:val="ru-RU" w:eastAsia="ru-RU"/>
        </w:rPr>
        <w:t>Втрати енергії важкої зарядженої частинки в електронному газі</w:t>
      </w:r>
      <w:bookmarkEnd w:id="50"/>
    </w:p>
    <w:p w:rsidR="00702551" w:rsidRPr="00702551" w:rsidRDefault="00702551" w:rsidP="00702551">
      <w:pPr>
        <w:widowControl w:val="0"/>
        <w:autoSpaceDE w:val="0"/>
        <w:autoSpaceDN w:val="0"/>
        <w:adjustRightInd w:val="0"/>
        <w:rPr>
          <w:rFonts w:eastAsiaTheme="minorEastAsia" w:cstheme="minorBidi"/>
          <w:noProof/>
          <w:szCs w:val="28"/>
          <w:lang w:val="ru-RU" w:eastAsia="ru-RU" w:bidi="en-US"/>
        </w:rPr>
      </w:pPr>
      <w:r w:rsidRPr="00702551">
        <w:rPr>
          <w:rFonts w:eastAsiaTheme="minorEastAsia" w:cstheme="minorBidi"/>
          <w:szCs w:val="28"/>
          <w:lang w:val="ru-RU" w:eastAsia="ru-RU" w:bidi="en-US"/>
        </w:rPr>
        <w:t>Розглянемо випадок, коли важка заряджена частинка масою</w:t>
      </w:r>
      <w:r w:rsidRPr="00702551">
        <w:rPr>
          <w:rFonts w:eastAsiaTheme="minorEastAsia" w:cstheme="minorBidi"/>
          <w:noProof/>
          <w:szCs w:val="28"/>
          <w:lang w:val="ru-RU" w:eastAsia="ru-RU" w:bidi="en-US"/>
        </w:rPr>
        <w:t xml:space="preserve"> </w:t>
      </w:r>
      <w:r w:rsidRPr="00702551">
        <w:rPr>
          <w:rFonts w:eastAsiaTheme="minorEastAsia" w:cstheme="minorBidi"/>
          <w:position w:val="-12"/>
          <w:lang w:bidi="en-US"/>
        </w:rPr>
        <w:object w:dxaOrig="340" w:dyaOrig="360">
          <v:shape id="_x0000_i1771" type="#_x0000_t75" style="width:17.2pt;height:18.25pt" o:ole="">
            <v:imagedata r:id="rId1054" o:title=""/>
          </v:shape>
          <o:OLEObject Type="Embed" ProgID="Equation.DSMT4" ShapeID="_x0000_i1771" DrawAspect="Content" ObjectID="_1701700739" r:id="rId1055"/>
        </w:object>
      </w:r>
      <w:r w:rsidRPr="00702551">
        <w:rPr>
          <w:rFonts w:eastAsiaTheme="minorEastAsia" w:cstheme="minorBidi"/>
          <w:noProof/>
          <w:szCs w:val="28"/>
          <w:lang w:val="ru-RU" w:eastAsia="ru-RU" w:bidi="en-US"/>
        </w:rPr>
        <w:t xml:space="preserve"> та зарядом</w:t>
      </w:r>
      <w:r w:rsidRPr="00702551">
        <w:rPr>
          <w:rFonts w:eastAsiaTheme="minorEastAsia" w:cstheme="minorBidi"/>
          <w:noProof/>
          <w:szCs w:val="28"/>
          <w:lang w:val="uk-UA" w:eastAsia="ru-RU" w:bidi="en-US"/>
        </w:rPr>
        <w:t xml:space="preserve"> </w:t>
      </w:r>
      <w:r w:rsidRPr="00702551">
        <w:rPr>
          <w:rFonts w:eastAsiaTheme="minorEastAsia" w:cstheme="minorBidi"/>
          <w:position w:val="-12"/>
          <w:lang w:bidi="en-US"/>
        </w:rPr>
        <w:object w:dxaOrig="260" w:dyaOrig="360">
          <v:shape id="_x0000_i1772" type="#_x0000_t75" style="width:12.9pt;height:18.25pt" o:ole="">
            <v:imagedata r:id="rId1056" o:title=""/>
          </v:shape>
          <o:OLEObject Type="Embed" ProgID="Equation.DSMT4" ShapeID="_x0000_i1772" DrawAspect="Content" ObjectID="_1701700740" r:id="rId1057"/>
        </w:object>
      </w:r>
      <w:r w:rsidRPr="00702551">
        <w:rPr>
          <w:rFonts w:eastAsiaTheme="minorEastAsia" w:cstheme="minorBidi"/>
          <w:noProof/>
          <w:szCs w:val="28"/>
          <w:lang w:val="ru-RU" w:eastAsia="ru-RU" w:bidi="en-US"/>
        </w:rPr>
        <w:t xml:space="preserve"> рухається з</w:t>
      </w:r>
      <w:r w:rsidRPr="00702551">
        <w:rPr>
          <w:rFonts w:eastAsiaTheme="minorEastAsia" w:cstheme="minorBidi"/>
          <w:noProof/>
          <w:szCs w:val="28"/>
          <w:lang w:eastAsia="ru-RU" w:bidi="en-US"/>
        </w:rPr>
        <w:t>i</w:t>
      </w:r>
      <w:r w:rsidRPr="00702551">
        <w:rPr>
          <w:rFonts w:eastAsiaTheme="minorEastAsia" w:cstheme="minorBidi"/>
          <w:noProof/>
          <w:szCs w:val="28"/>
          <w:lang w:val="ru-RU" w:eastAsia="ru-RU" w:bidi="en-US"/>
        </w:rPr>
        <w:t xml:space="preserve"> швидк</w:t>
      </w:r>
      <w:r w:rsidRPr="00702551">
        <w:rPr>
          <w:rFonts w:eastAsiaTheme="minorEastAsia" w:cstheme="minorBidi"/>
          <w:noProof/>
          <w:szCs w:val="28"/>
          <w:lang w:eastAsia="ru-RU" w:bidi="en-US"/>
        </w:rPr>
        <w:t>i</w:t>
      </w:r>
      <w:r w:rsidRPr="00702551">
        <w:rPr>
          <w:rFonts w:eastAsiaTheme="minorEastAsia" w:cstheme="minorBidi"/>
          <w:noProof/>
          <w:szCs w:val="28"/>
          <w:lang w:val="ru-RU" w:eastAsia="ru-RU" w:bidi="en-US"/>
        </w:rPr>
        <w:t xml:space="preserve">стю </w:t>
      </w:r>
      <w:r w:rsidRPr="00702551">
        <w:rPr>
          <w:rFonts w:eastAsiaTheme="minorEastAsia" w:cstheme="minorBidi"/>
          <w:position w:val="-12"/>
          <w:lang w:bidi="en-US"/>
        </w:rPr>
        <w:object w:dxaOrig="240" w:dyaOrig="400">
          <v:shape id="_x0000_i1773" type="#_x0000_t75" style="width:11.8pt;height:20.4pt" o:ole="">
            <v:imagedata r:id="rId1058" o:title=""/>
          </v:shape>
          <o:OLEObject Type="Embed" ProgID="Equation.DSMT4" ShapeID="_x0000_i1773" DrawAspect="Content" ObjectID="_1701700741" r:id="rId1059"/>
        </w:object>
      </w:r>
      <w:r w:rsidRPr="00702551">
        <w:rPr>
          <w:rFonts w:eastAsiaTheme="minorEastAsia" w:cstheme="minorBidi"/>
          <w:noProof/>
          <w:szCs w:val="28"/>
          <w:lang w:val="ru-RU" w:eastAsia="ru-RU" w:bidi="en-US"/>
        </w:rPr>
        <w:t xml:space="preserve"> через</w:t>
      </w:r>
      <w:r w:rsidRPr="00702551">
        <w:rPr>
          <w:rFonts w:eastAsiaTheme="minorEastAsia" w:cstheme="minorBidi"/>
          <w:noProof/>
          <w:szCs w:val="28"/>
          <w:lang w:val="uk-UA" w:eastAsia="ru-RU" w:bidi="en-US"/>
        </w:rPr>
        <w:t xml:space="preserve"> </w:t>
      </w:r>
      <w:r w:rsidRPr="00702551">
        <w:rPr>
          <w:rFonts w:eastAsiaTheme="minorEastAsia" w:cstheme="minorBidi"/>
          <w:noProof/>
          <w:szCs w:val="28"/>
          <w:lang w:val="ru-RU" w:eastAsia="ru-RU" w:bidi="en-US"/>
        </w:rPr>
        <w:t>електронний пучок, який утримується повздовжн</w:t>
      </w:r>
      <w:r w:rsidRPr="00702551">
        <w:rPr>
          <w:rFonts w:eastAsiaTheme="minorEastAsia" w:cstheme="minorBidi"/>
          <w:noProof/>
          <w:szCs w:val="28"/>
          <w:lang w:eastAsia="ru-RU" w:bidi="en-US"/>
        </w:rPr>
        <w:t>i</w:t>
      </w:r>
      <w:r w:rsidRPr="00702551">
        <w:rPr>
          <w:rFonts w:eastAsiaTheme="minorEastAsia" w:cstheme="minorBidi"/>
          <w:noProof/>
          <w:szCs w:val="28"/>
          <w:lang w:val="ru-RU" w:eastAsia="ru-RU" w:bidi="en-US"/>
        </w:rPr>
        <w:t>м зовн</w:t>
      </w:r>
      <w:r w:rsidRPr="00702551">
        <w:rPr>
          <w:rFonts w:eastAsiaTheme="minorEastAsia" w:cstheme="minorBidi"/>
          <w:noProof/>
          <w:szCs w:val="28"/>
          <w:lang w:eastAsia="ru-RU" w:bidi="en-US"/>
        </w:rPr>
        <w:t>i</w:t>
      </w:r>
      <w:r w:rsidRPr="00702551">
        <w:rPr>
          <w:rFonts w:eastAsiaTheme="minorEastAsia" w:cstheme="minorBidi"/>
          <w:noProof/>
          <w:szCs w:val="28"/>
          <w:lang w:val="ru-RU" w:eastAsia="ru-RU" w:bidi="en-US"/>
        </w:rPr>
        <w:t>шн</w:t>
      </w:r>
      <w:r w:rsidRPr="00702551">
        <w:rPr>
          <w:rFonts w:eastAsiaTheme="minorEastAsia" w:cstheme="minorBidi"/>
          <w:noProof/>
          <w:szCs w:val="28"/>
          <w:lang w:eastAsia="ru-RU" w:bidi="en-US"/>
        </w:rPr>
        <w:t>i</w:t>
      </w:r>
      <w:r w:rsidRPr="00702551">
        <w:rPr>
          <w:rFonts w:eastAsiaTheme="minorEastAsia" w:cstheme="minorBidi"/>
          <w:noProof/>
          <w:szCs w:val="28"/>
          <w:lang w:val="ru-RU" w:eastAsia="ru-RU" w:bidi="en-US"/>
        </w:rPr>
        <w:t>м однор</w:t>
      </w:r>
      <w:r w:rsidRPr="00702551">
        <w:rPr>
          <w:rFonts w:eastAsiaTheme="minorEastAsia" w:cstheme="minorBidi"/>
          <w:noProof/>
          <w:szCs w:val="28"/>
          <w:lang w:eastAsia="ru-RU" w:bidi="en-US"/>
        </w:rPr>
        <w:t>i</w:t>
      </w:r>
      <w:r w:rsidRPr="00702551">
        <w:rPr>
          <w:rFonts w:eastAsiaTheme="minorEastAsia" w:cstheme="minorBidi"/>
          <w:noProof/>
          <w:szCs w:val="28"/>
          <w:lang w:val="ru-RU" w:eastAsia="ru-RU" w:bidi="en-US"/>
        </w:rPr>
        <w:t>дним магн</w:t>
      </w:r>
      <w:r w:rsidRPr="00702551">
        <w:rPr>
          <w:rFonts w:eastAsiaTheme="minorEastAsia" w:cstheme="minorBidi"/>
          <w:noProof/>
          <w:szCs w:val="28"/>
          <w:lang w:eastAsia="ru-RU" w:bidi="en-US"/>
        </w:rPr>
        <w:t>i</w:t>
      </w:r>
      <w:r w:rsidRPr="00702551">
        <w:rPr>
          <w:rFonts w:eastAsiaTheme="minorEastAsia" w:cstheme="minorBidi"/>
          <w:noProof/>
          <w:szCs w:val="28"/>
          <w:lang w:val="ru-RU" w:eastAsia="ru-RU" w:bidi="en-US"/>
        </w:rPr>
        <w:t>тним полем, напружен</w:t>
      </w:r>
      <w:r w:rsidRPr="00702551">
        <w:rPr>
          <w:rFonts w:eastAsiaTheme="minorEastAsia" w:cstheme="minorBidi"/>
          <w:noProof/>
          <w:szCs w:val="28"/>
          <w:lang w:eastAsia="ru-RU" w:bidi="en-US"/>
        </w:rPr>
        <w:t>i</w:t>
      </w:r>
      <w:r w:rsidRPr="00702551">
        <w:rPr>
          <w:rFonts w:eastAsiaTheme="minorEastAsia" w:cstheme="minorBidi"/>
          <w:noProof/>
          <w:szCs w:val="28"/>
          <w:lang w:val="ru-RU" w:eastAsia="ru-RU" w:bidi="en-US"/>
        </w:rPr>
        <w:t xml:space="preserve">стю </w:t>
      </w:r>
      <w:r w:rsidRPr="00702551">
        <w:rPr>
          <w:rFonts w:eastAsiaTheme="minorEastAsia" w:cstheme="minorBidi"/>
          <w:position w:val="-4"/>
          <w:lang w:bidi="en-US"/>
        </w:rPr>
        <w:object w:dxaOrig="279" w:dyaOrig="320">
          <v:shape id="_x0000_i1774" type="#_x0000_t75" style="width:13.95pt;height:16.1pt" o:ole="">
            <v:imagedata r:id="rId1060" o:title=""/>
          </v:shape>
          <o:OLEObject Type="Embed" ProgID="Equation.DSMT4" ShapeID="_x0000_i1774" DrawAspect="Content" ObjectID="_1701700742" r:id="rId1061"/>
        </w:object>
      </w:r>
      <w:r w:rsidRPr="00702551">
        <w:rPr>
          <w:rFonts w:eastAsiaTheme="minorEastAsia" w:cstheme="minorBidi"/>
          <w:noProof/>
          <w:szCs w:val="28"/>
          <w:lang w:val="ru-RU" w:eastAsia="ru-RU" w:bidi="en-US"/>
        </w:rPr>
        <w:t>. Швидк</w:t>
      </w:r>
      <w:r w:rsidRPr="00702551">
        <w:rPr>
          <w:rFonts w:eastAsiaTheme="minorEastAsia" w:cstheme="minorBidi"/>
          <w:noProof/>
          <w:szCs w:val="28"/>
          <w:lang w:eastAsia="ru-RU" w:bidi="en-US"/>
        </w:rPr>
        <w:t>i</w:t>
      </w:r>
      <w:r w:rsidRPr="00702551">
        <w:rPr>
          <w:rFonts w:eastAsiaTheme="minorEastAsia" w:cstheme="minorBidi"/>
          <w:noProof/>
          <w:szCs w:val="28"/>
          <w:lang w:val="ru-RU" w:eastAsia="ru-RU" w:bidi="en-US"/>
        </w:rPr>
        <w:t xml:space="preserve">сть </w:t>
      </w:r>
      <w:r w:rsidRPr="00702551">
        <w:rPr>
          <w:rFonts w:eastAsiaTheme="minorEastAsia" w:cstheme="minorBidi"/>
          <w:noProof/>
          <w:szCs w:val="28"/>
          <w:lang w:eastAsia="ru-RU" w:bidi="en-US"/>
        </w:rPr>
        <w:t>i</w:t>
      </w:r>
      <w:r w:rsidRPr="00702551">
        <w:rPr>
          <w:rFonts w:eastAsiaTheme="minorEastAsia" w:cstheme="minorBidi"/>
          <w:noProof/>
          <w:szCs w:val="28"/>
          <w:lang w:val="ru-RU" w:eastAsia="ru-RU" w:bidi="en-US"/>
        </w:rPr>
        <w:t>она достатньо велика (</w:t>
      </w:r>
      <w:r w:rsidRPr="00702551">
        <w:rPr>
          <w:rFonts w:eastAsiaTheme="minorEastAsia" w:cstheme="minorBidi"/>
          <w:position w:val="-12"/>
          <w:lang w:bidi="en-US"/>
        </w:rPr>
        <w:object w:dxaOrig="1219" w:dyaOrig="380">
          <v:shape id="_x0000_i1775" type="#_x0000_t75" style="width:61.25pt;height:18.25pt" o:ole="">
            <v:imagedata r:id="rId1062" o:title=""/>
          </v:shape>
          <o:OLEObject Type="Embed" ProgID="Equation.DSMT4" ShapeID="_x0000_i1775" DrawAspect="Content" ObjectID="_1701700743" r:id="rId1063"/>
        </w:object>
      </w:r>
      <w:r w:rsidRPr="00702551">
        <w:rPr>
          <w:rFonts w:eastAsiaTheme="minorEastAsia" w:cstheme="minorBidi"/>
          <w:noProof/>
          <w:szCs w:val="28"/>
          <w:lang w:val="ru-RU" w:eastAsia="ru-RU" w:bidi="en-US"/>
        </w:rPr>
        <w:t>), щоб її</w:t>
      </w:r>
      <w:r w:rsidRPr="00702551">
        <w:rPr>
          <w:rFonts w:eastAsiaTheme="minorEastAsia" w:cstheme="minorBidi"/>
          <w:noProof/>
          <w:szCs w:val="28"/>
          <w:lang w:val="uk-UA" w:eastAsia="ru-RU" w:bidi="en-US"/>
        </w:rPr>
        <w:t xml:space="preserve"> </w:t>
      </w:r>
      <w:r w:rsidRPr="00702551">
        <w:rPr>
          <w:rFonts w:eastAsiaTheme="minorEastAsia" w:cstheme="minorBidi"/>
          <w:noProof/>
          <w:szCs w:val="28"/>
          <w:lang w:val="ru-RU" w:eastAsia="ru-RU" w:bidi="en-US"/>
        </w:rPr>
        <w:t>взаємод</w:t>
      </w:r>
      <w:r w:rsidRPr="00702551">
        <w:rPr>
          <w:rFonts w:eastAsiaTheme="minorEastAsia" w:cstheme="minorBidi"/>
          <w:noProof/>
          <w:szCs w:val="28"/>
          <w:lang w:eastAsia="ru-RU" w:bidi="en-US"/>
        </w:rPr>
        <w:t>i</w:t>
      </w:r>
      <w:r w:rsidRPr="00702551">
        <w:rPr>
          <w:rFonts w:eastAsiaTheme="minorEastAsia" w:cstheme="minorBidi"/>
          <w:noProof/>
          <w:szCs w:val="28"/>
          <w:lang w:val="ru-RU" w:eastAsia="ru-RU" w:bidi="en-US"/>
        </w:rPr>
        <w:t>ю з електронами можна було розглядати в рамках теор</w:t>
      </w:r>
      <w:r w:rsidRPr="00702551">
        <w:rPr>
          <w:rFonts w:eastAsiaTheme="minorEastAsia" w:cstheme="minorBidi"/>
          <w:noProof/>
          <w:szCs w:val="28"/>
          <w:lang w:eastAsia="ru-RU" w:bidi="en-US"/>
        </w:rPr>
        <w:t>i</w:t>
      </w:r>
      <w:r w:rsidRPr="00702551">
        <w:rPr>
          <w:rFonts w:eastAsiaTheme="minorEastAsia" w:cstheme="minorBidi"/>
          <w:noProof/>
          <w:szCs w:val="28"/>
          <w:lang w:val="ru-RU" w:eastAsia="ru-RU" w:bidi="en-US"/>
        </w:rPr>
        <w:t>ї збурень. Виберемо систему координат так, щоб</w:t>
      </w:r>
      <w:r w:rsidRPr="00702551">
        <w:rPr>
          <w:rFonts w:eastAsiaTheme="minorEastAsia" w:cstheme="minorBidi"/>
          <w:noProof/>
          <w:szCs w:val="28"/>
          <w:lang w:val="uk-UA" w:eastAsia="ru-RU" w:bidi="en-US"/>
        </w:rPr>
        <w:t xml:space="preserve"> </w:t>
      </w:r>
      <w:r w:rsidRPr="00702551">
        <w:rPr>
          <w:rFonts w:eastAsiaTheme="minorEastAsia" w:cstheme="minorBidi"/>
          <w:noProof/>
          <w:szCs w:val="28"/>
          <w:lang w:val="ru-RU" w:eastAsia="ru-RU" w:bidi="en-US"/>
        </w:rPr>
        <w:t>магн</w:t>
      </w:r>
      <w:r w:rsidRPr="00702551">
        <w:rPr>
          <w:rFonts w:eastAsiaTheme="minorEastAsia" w:cstheme="minorBidi"/>
          <w:noProof/>
          <w:szCs w:val="28"/>
          <w:lang w:eastAsia="ru-RU" w:bidi="en-US"/>
        </w:rPr>
        <w:t>i</w:t>
      </w:r>
      <w:r w:rsidRPr="00702551">
        <w:rPr>
          <w:rFonts w:eastAsiaTheme="minorEastAsia" w:cstheme="minorBidi"/>
          <w:noProof/>
          <w:szCs w:val="28"/>
          <w:lang w:val="ru-RU" w:eastAsia="ru-RU" w:bidi="en-US"/>
        </w:rPr>
        <w:t>тне поле</w:t>
      </w:r>
      <w:r w:rsidRPr="00702551">
        <w:rPr>
          <w:rFonts w:eastAsiaTheme="minorEastAsia" w:cstheme="minorBidi"/>
          <w:noProof/>
          <w:szCs w:val="28"/>
          <w:lang w:val="uk-UA" w:eastAsia="ru-RU" w:bidi="en-US"/>
        </w:rPr>
        <w:t xml:space="preserve"> </w:t>
      </w:r>
      <w:r w:rsidRPr="00702551">
        <w:rPr>
          <w:rFonts w:eastAsiaTheme="minorEastAsia" w:cstheme="minorBidi"/>
          <w:position w:val="-4"/>
          <w:lang w:bidi="en-US"/>
        </w:rPr>
        <w:object w:dxaOrig="279" w:dyaOrig="320">
          <v:shape id="_x0000_i1776" type="#_x0000_t75" style="width:13.95pt;height:16.1pt" o:ole="">
            <v:imagedata r:id="rId1064" o:title=""/>
          </v:shape>
          <o:OLEObject Type="Embed" ProgID="Equation.DSMT4" ShapeID="_x0000_i1776" DrawAspect="Content" ObjectID="_1701700744" r:id="rId1065"/>
        </w:object>
      </w:r>
      <w:r w:rsidRPr="00702551">
        <w:rPr>
          <w:rFonts w:eastAsiaTheme="minorEastAsia" w:cstheme="minorBidi"/>
          <w:noProof/>
          <w:szCs w:val="28"/>
          <w:lang w:val="ru-RU" w:eastAsia="ru-RU" w:bidi="en-US"/>
        </w:rPr>
        <w:t xml:space="preserve"> було направлене вздовж ос</w:t>
      </w:r>
      <w:r w:rsidRPr="00702551">
        <w:rPr>
          <w:rFonts w:eastAsiaTheme="minorEastAsia" w:cstheme="minorBidi"/>
          <w:noProof/>
          <w:szCs w:val="28"/>
          <w:lang w:eastAsia="ru-RU" w:bidi="en-US"/>
        </w:rPr>
        <w:t>i</w:t>
      </w:r>
      <w:r w:rsidRPr="00702551">
        <w:rPr>
          <w:rFonts w:eastAsiaTheme="minorEastAsia" w:cstheme="minorBidi"/>
          <w:noProof/>
          <w:szCs w:val="28"/>
          <w:lang w:val="ru-RU" w:eastAsia="ru-RU" w:bidi="en-US"/>
        </w:rPr>
        <w:t xml:space="preserve"> </w:t>
      </w:r>
      <w:r w:rsidRPr="00702551">
        <w:rPr>
          <w:rFonts w:eastAsiaTheme="minorEastAsia" w:cstheme="minorBidi"/>
          <w:position w:val="-6"/>
          <w:lang w:bidi="en-US"/>
        </w:rPr>
        <w:object w:dxaOrig="320" w:dyaOrig="279">
          <v:shape id="_x0000_i1777" type="#_x0000_t75" style="width:16.1pt;height:13.95pt" o:ole="">
            <v:imagedata r:id="rId1066" o:title=""/>
          </v:shape>
          <o:OLEObject Type="Embed" ProgID="Equation.DSMT4" ShapeID="_x0000_i1777" DrawAspect="Content" ObjectID="_1701700745" r:id="rId1067"/>
        </w:object>
      </w:r>
      <w:r w:rsidRPr="00702551">
        <w:rPr>
          <w:rFonts w:eastAsiaTheme="minorEastAsia" w:cstheme="minorBidi"/>
          <w:noProof/>
          <w:szCs w:val="28"/>
          <w:lang w:val="ru-RU" w:eastAsia="ru-RU" w:bidi="en-US"/>
        </w:rPr>
        <w:t>.</w:t>
      </w:r>
    </w:p>
    <w:p w:rsidR="00702551" w:rsidRPr="00702551" w:rsidRDefault="00702551" w:rsidP="00702551">
      <w:pPr>
        <w:widowControl w:val="0"/>
        <w:tabs>
          <w:tab w:val="center" w:pos="4800"/>
          <w:tab w:val="right" w:pos="9500"/>
        </w:tabs>
        <w:autoSpaceDE w:val="0"/>
        <w:autoSpaceDN w:val="0"/>
        <w:adjustRightInd w:val="0"/>
        <w:rPr>
          <w:rFonts w:eastAsiaTheme="minorEastAsia"/>
          <w:noProof/>
          <w:szCs w:val="28"/>
          <w:lang w:val="ru-RU" w:eastAsia="ru-RU"/>
        </w:rPr>
      </w:pPr>
      <w:r w:rsidRPr="00702551">
        <w:rPr>
          <w:rFonts w:eastAsiaTheme="minorEastAsia"/>
          <w:noProof/>
          <w:szCs w:val="28"/>
          <w:lang w:val="uk-UA" w:eastAsia="ru-RU"/>
        </w:rPr>
        <w:t>Втрати енергії важкої зарядженої частинки в електронному газі визначаються властивостями електронного середовища</w:t>
      </w:r>
      <w:r w:rsidRPr="00702551">
        <w:rPr>
          <w:rFonts w:eastAsiaTheme="minorEastAsia"/>
          <w:noProof/>
          <w:szCs w:val="28"/>
          <w:lang w:val="ru-RU" w:eastAsia="ru-RU"/>
        </w:rPr>
        <w:t xml:space="preserve"> [1, 2]. </w:t>
      </w:r>
    </w:p>
    <w:tbl>
      <w:tblPr>
        <w:tblStyle w:val="2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203"/>
        <w:gridCol w:w="1084"/>
      </w:tblGrid>
      <w:tr w:rsidR="00702551" w:rsidRPr="00702551" w:rsidTr="00702551">
        <w:tc>
          <w:tcPr>
            <w:tcW w:w="8472" w:type="dxa"/>
            <w:vAlign w:val="center"/>
          </w:tcPr>
          <w:p w:rsidR="00702551" w:rsidRPr="00702551" w:rsidRDefault="00702551" w:rsidP="00702551">
            <w:pPr>
              <w:widowControl w:val="0"/>
              <w:tabs>
                <w:tab w:val="left" w:pos="1500"/>
                <w:tab w:val="right" w:pos="9500"/>
              </w:tabs>
              <w:autoSpaceDE w:val="0"/>
              <w:autoSpaceDN w:val="0"/>
              <w:adjustRightInd w:val="0"/>
              <w:ind w:firstLine="0"/>
              <w:jc w:val="center"/>
              <w:rPr>
                <w:szCs w:val="28"/>
                <w:lang w:val="uk-UA" w:eastAsia="ru-RU"/>
              </w:rPr>
            </w:pPr>
            <w:r w:rsidRPr="00702551">
              <w:rPr>
                <w:rFonts w:eastAsia="Calibri" w:cs="Times New Roman"/>
                <w:position w:val="-72"/>
                <w:szCs w:val="28"/>
                <w:lang w:val="ru-RU" w:eastAsia="ru-RU"/>
              </w:rPr>
              <w:object w:dxaOrig="4500" w:dyaOrig="1100">
                <v:shape id="_x0000_i1778" type="#_x0000_t75" style="width:224.6pt;height:54.8pt" o:ole="">
                  <v:imagedata r:id="rId1068" o:title=""/>
                </v:shape>
                <o:OLEObject Type="Embed" ProgID="Equation.DSMT4" ShapeID="_x0000_i1778" DrawAspect="Content" ObjectID="_1701700746" r:id="rId1069"/>
              </w:object>
            </w:r>
          </w:p>
          <w:p w:rsidR="00702551" w:rsidRPr="00702551" w:rsidRDefault="00702551" w:rsidP="00702551">
            <w:pPr>
              <w:widowControl w:val="0"/>
              <w:tabs>
                <w:tab w:val="left" w:pos="1500"/>
                <w:tab w:val="right" w:pos="9500"/>
              </w:tabs>
              <w:autoSpaceDE w:val="0"/>
              <w:autoSpaceDN w:val="0"/>
              <w:adjustRightInd w:val="0"/>
              <w:ind w:firstLine="0"/>
              <w:jc w:val="center"/>
              <w:rPr>
                <w:noProof/>
                <w:szCs w:val="28"/>
                <w:lang w:val="uk-UA" w:eastAsia="ru-RU"/>
              </w:rPr>
            </w:pPr>
            <w:r w:rsidRPr="00702551">
              <w:rPr>
                <w:rFonts w:eastAsia="Calibri" w:cs="Times New Roman"/>
                <w:position w:val="-50"/>
                <w:szCs w:val="28"/>
                <w:lang w:val="ru-RU" w:eastAsia="ru-RU"/>
              </w:rPr>
              <w:object w:dxaOrig="3340" w:dyaOrig="1020">
                <v:shape id="_x0000_i1779" type="#_x0000_t75" style="width:167.65pt;height:50.5pt" o:ole="">
                  <v:imagedata r:id="rId1070" o:title=""/>
                </v:shape>
                <o:OLEObject Type="Embed" ProgID="Equation.DSMT4" ShapeID="_x0000_i1779" DrawAspect="Content" ObjectID="_1701700747" r:id="rId1071"/>
              </w:object>
            </w:r>
          </w:p>
        </w:tc>
        <w:tc>
          <w:tcPr>
            <w:tcW w:w="1110" w:type="dxa"/>
            <w:vAlign w:val="center"/>
          </w:tcPr>
          <w:p w:rsidR="00702551" w:rsidRPr="00702551" w:rsidRDefault="00702551" w:rsidP="00702551">
            <w:pPr>
              <w:widowControl w:val="0"/>
              <w:autoSpaceDE w:val="0"/>
              <w:autoSpaceDN w:val="0"/>
              <w:adjustRightInd w:val="0"/>
              <w:spacing w:line="240" w:lineRule="auto"/>
              <w:ind w:firstLine="0"/>
              <w:jc w:val="center"/>
              <w:rPr>
                <w:noProof/>
                <w:szCs w:val="28"/>
                <w:lang w:val="uk-UA" w:eastAsia="ru-RU"/>
              </w:rPr>
            </w:pPr>
            <w:r w:rsidRPr="00702551">
              <w:rPr>
                <w:szCs w:val="28"/>
                <w:lang w:eastAsia="ru-RU"/>
              </w:rPr>
              <w:t>(</w:t>
            </w:r>
            <w:r w:rsidR="000E7D59" w:rsidRPr="00702551">
              <w:rPr>
                <w:szCs w:val="28"/>
                <w:lang w:val="ru-RU" w:eastAsia="ru-RU"/>
              </w:rPr>
              <w:fldChar w:fldCharType="begin"/>
            </w:r>
            <w:r w:rsidRPr="00702551">
              <w:rPr>
                <w:szCs w:val="28"/>
                <w:lang w:val="ru-RU" w:eastAsia="ru-RU"/>
              </w:rPr>
              <w:instrText xml:space="preserve"> STYLEREF 1 \s </w:instrText>
            </w:r>
            <w:r w:rsidR="000E7D59" w:rsidRPr="00702551">
              <w:rPr>
                <w:szCs w:val="28"/>
                <w:lang w:val="ru-RU" w:eastAsia="ru-RU"/>
              </w:rPr>
              <w:fldChar w:fldCharType="separate"/>
            </w:r>
            <w:r>
              <w:rPr>
                <w:noProof/>
                <w:szCs w:val="28"/>
                <w:lang w:val="ru-RU" w:eastAsia="ru-RU"/>
              </w:rPr>
              <w:t>2</w:t>
            </w:r>
            <w:r w:rsidR="000E7D59" w:rsidRPr="00702551">
              <w:rPr>
                <w:szCs w:val="28"/>
                <w:lang w:val="ru-RU" w:eastAsia="ru-RU"/>
              </w:rPr>
              <w:fldChar w:fldCharType="end"/>
            </w:r>
            <w:r w:rsidRPr="00702551">
              <w:rPr>
                <w:szCs w:val="28"/>
                <w:lang w:val="ru-RU" w:eastAsia="ru-RU"/>
              </w:rPr>
              <w:t>.</w:t>
            </w:r>
            <w:r w:rsidR="000E7D59" w:rsidRPr="00702551">
              <w:rPr>
                <w:szCs w:val="28"/>
                <w:lang w:val="ru-RU" w:eastAsia="ru-RU"/>
              </w:rPr>
              <w:fldChar w:fldCharType="begin"/>
            </w:r>
            <w:r w:rsidRPr="00702551">
              <w:rPr>
                <w:szCs w:val="28"/>
                <w:lang w:val="ru-RU" w:eastAsia="ru-RU"/>
              </w:rPr>
              <w:instrText xml:space="preserve"> SEQ Формула \* ARABIC \s 1 </w:instrText>
            </w:r>
            <w:r w:rsidR="000E7D59" w:rsidRPr="00702551">
              <w:rPr>
                <w:szCs w:val="28"/>
                <w:lang w:val="ru-RU" w:eastAsia="ru-RU"/>
              </w:rPr>
              <w:fldChar w:fldCharType="separate"/>
            </w:r>
            <w:r>
              <w:rPr>
                <w:noProof/>
                <w:szCs w:val="28"/>
                <w:lang w:val="ru-RU" w:eastAsia="ru-RU"/>
              </w:rPr>
              <w:t>1</w:t>
            </w:r>
            <w:r w:rsidR="000E7D59" w:rsidRPr="00702551">
              <w:rPr>
                <w:szCs w:val="28"/>
                <w:lang w:val="ru-RU" w:eastAsia="ru-RU"/>
              </w:rPr>
              <w:fldChar w:fldCharType="end"/>
            </w:r>
            <w:r w:rsidRPr="00702551">
              <w:rPr>
                <w:szCs w:val="28"/>
                <w:lang w:eastAsia="ru-RU"/>
              </w:rPr>
              <w:t>)</w:t>
            </w:r>
          </w:p>
        </w:tc>
      </w:tr>
    </w:tbl>
    <w:p w:rsidR="00702551" w:rsidRPr="00702551" w:rsidRDefault="00702551" w:rsidP="00702551">
      <w:pPr>
        <w:widowControl w:val="0"/>
        <w:autoSpaceDE w:val="0"/>
        <w:autoSpaceDN w:val="0"/>
        <w:adjustRightInd w:val="0"/>
        <w:spacing w:line="240" w:lineRule="auto"/>
        <w:ind w:firstLine="0"/>
        <w:rPr>
          <w:rFonts w:eastAsiaTheme="minorEastAsia" w:cstheme="minorBidi"/>
          <w:noProof/>
          <w:szCs w:val="28"/>
          <w:lang w:val="ru-RU" w:eastAsia="ru-RU" w:bidi="en-US"/>
        </w:rPr>
      </w:pPr>
      <w:r w:rsidRPr="00702551">
        <w:rPr>
          <w:rFonts w:eastAsiaTheme="minorEastAsia"/>
          <w:noProof/>
          <w:szCs w:val="28"/>
          <w:lang w:val="uk-UA" w:eastAsia="ru-RU"/>
        </w:rPr>
        <w:t xml:space="preserve">де </w:t>
      </w:r>
      <w:r w:rsidRPr="00702551">
        <w:rPr>
          <w:rFonts w:eastAsiaTheme="minorEastAsia"/>
          <w:position w:val="-18"/>
          <w:szCs w:val="28"/>
          <w:lang w:val="ru-RU" w:eastAsia="ru-RU"/>
        </w:rPr>
        <w:object w:dxaOrig="820" w:dyaOrig="480">
          <v:shape id="_x0000_i1780" type="#_x0000_t75" style="width:40.85pt;height:23.65pt" o:ole="">
            <v:imagedata r:id="rId1072" o:title=""/>
          </v:shape>
          <o:OLEObject Type="Embed" ProgID="Equation.DSMT4" ShapeID="_x0000_i1780" DrawAspect="Content" ObjectID="_1701700748" r:id="rId1073"/>
        </w:object>
      </w:r>
      <w:r w:rsidRPr="00702551">
        <w:rPr>
          <w:rFonts w:eastAsiaTheme="minorEastAsia"/>
          <w:noProof/>
          <w:szCs w:val="28"/>
          <w:lang w:val="ru-RU" w:eastAsia="ru-RU"/>
        </w:rPr>
        <w:t xml:space="preserve"> — </w:t>
      </w:r>
      <w:r w:rsidRPr="00702551">
        <w:rPr>
          <w:rFonts w:eastAsiaTheme="minorEastAsia"/>
          <w:noProof/>
          <w:szCs w:val="28"/>
          <w:lang w:val="uk-UA" w:eastAsia="ru-RU"/>
        </w:rPr>
        <w:t xml:space="preserve">діелектрична сприйнятливість електронного газу. УУ випадку, коли електронний газ знаходиться у зовнішньомму магнітному полі  </w:t>
      </w:r>
      <w:r w:rsidRPr="00702551">
        <w:rPr>
          <w:rFonts w:eastAsiaTheme="minorEastAsia" w:cstheme="minorBidi"/>
          <w:noProof/>
          <w:szCs w:val="28"/>
          <w:lang w:val="ru-RU" w:eastAsia="ru-RU" w:bidi="en-US"/>
        </w:rPr>
        <w:t>Д</w:t>
      </w:r>
      <w:r w:rsidRPr="00702551">
        <w:rPr>
          <w:rFonts w:eastAsiaTheme="minorEastAsia" w:cstheme="minorBidi"/>
          <w:noProof/>
          <w:szCs w:val="28"/>
          <w:lang w:val="uk-UA" w:eastAsia="ru-RU" w:bidi="en-US"/>
        </w:rPr>
        <w:t>і</w:t>
      </w:r>
      <w:r w:rsidRPr="00702551">
        <w:rPr>
          <w:rFonts w:eastAsiaTheme="minorEastAsia" w:cstheme="minorBidi"/>
          <w:noProof/>
          <w:szCs w:val="28"/>
          <w:lang w:val="ru-RU" w:eastAsia="ru-RU" w:bidi="en-US"/>
        </w:rPr>
        <w:t>електрична сприйнятлив</w:t>
      </w:r>
      <w:r w:rsidRPr="00702551">
        <w:rPr>
          <w:rFonts w:eastAsiaTheme="minorEastAsia" w:cstheme="minorBidi"/>
          <w:noProof/>
          <w:szCs w:val="28"/>
          <w:lang w:val="uk-UA" w:eastAsia="ru-RU" w:bidi="en-US"/>
        </w:rPr>
        <w:t>і</w:t>
      </w:r>
      <w:r w:rsidRPr="00702551">
        <w:rPr>
          <w:rFonts w:eastAsiaTheme="minorEastAsia" w:cstheme="minorBidi"/>
          <w:noProof/>
          <w:szCs w:val="28"/>
          <w:lang w:val="ru-RU" w:eastAsia="ru-RU" w:bidi="en-US"/>
        </w:rPr>
        <w:t xml:space="preserve">сть </w:t>
      </w:r>
      <w:r w:rsidRPr="00702551">
        <w:rPr>
          <w:rFonts w:eastAsiaTheme="minorEastAsia" w:cstheme="minorBidi"/>
          <w:position w:val="-18"/>
          <w:lang w:bidi="en-US"/>
        </w:rPr>
        <w:object w:dxaOrig="820" w:dyaOrig="480">
          <v:shape id="_x0000_i1781" type="#_x0000_t75" style="width:40.85pt;height:23.65pt" o:ole="">
            <v:imagedata r:id="rId1074" o:title=""/>
          </v:shape>
          <o:OLEObject Type="Embed" ProgID="Equation.DSMT4" ShapeID="_x0000_i1781" DrawAspect="Content" ObjectID="_1701700749" r:id="rId1075"/>
        </w:object>
      </w:r>
      <w:r w:rsidRPr="00702551">
        <w:rPr>
          <w:rFonts w:eastAsiaTheme="minorEastAsia" w:cstheme="minorBidi"/>
          <w:noProof/>
          <w:szCs w:val="28"/>
          <w:lang w:val="ru-RU" w:eastAsia="ru-RU" w:bidi="en-US"/>
        </w:rPr>
        <w:t xml:space="preserve"> магнітоактивного електронного </w:t>
      </w:r>
      <w:r w:rsidRPr="00702551">
        <w:rPr>
          <w:rFonts w:eastAsiaTheme="minorEastAsia" w:cstheme="minorBidi"/>
          <w:noProof/>
          <w:szCs w:val="28"/>
          <w:lang w:val="uk-UA" w:eastAsia="ru-RU" w:bidi="en-US"/>
        </w:rPr>
        <w:t>газу в рамках квантово-польового підходу записується як</w:t>
      </w:r>
      <w:r w:rsidRPr="00702551">
        <w:rPr>
          <w:rFonts w:eastAsiaTheme="minorEastAsia" w:cstheme="minorBidi"/>
          <w:noProof/>
          <w:szCs w:val="28"/>
          <w:lang w:val="ru-RU" w:eastAsia="ru-RU" w:bidi="en-US"/>
        </w:rPr>
        <w:t xml:space="preserve"> [9] </w:t>
      </w:r>
    </w:p>
    <w:tbl>
      <w:tblPr>
        <w:tblStyle w:val="2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261"/>
        <w:gridCol w:w="1026"/>
      </w:tblGrid>
      <w:tr w:rsidR="00702551" w:rsidRPr="00702551" w:rsidTr="00702551">
        <w:tc>
          <w:tcPr>
            <w:tcW w:w="8472" w:type="dxa"/>
            <w:vAlign w:val="center"/>
          </w:tcPr>
          <w:p w:rsidR="00702551" w:rsidRPr="00702551" w:rsidRDefault="00702551" w:rsidP="00702551">
            <w:pPr>
              <w:widowControl w:val="0"/>
              <w:tabs>
                <w:tab w:val="left" w:pos="1500"/>
                <w:tab w:val="right" w:pos="9500"/>
              </w:tabs>
              <w:autoSpaceDE w:val="0"/>
              <w:autoSpaceDN w:val="0"/>
              <w:adjustRightInd w:val="0"/>
              <w:ind w:firstLine="0"/>
              <w:jc w:val="center"/>
              <w:rPr>
                <w:noProof/>
                <w:szCs w:val="28"/>
                <w:lang w:val="uk-UA" w:eastAsia="ru-RU"/>
              </w:rPr>
            </w:pPr>
            <w:r w:rsidRPr="00702551">
              <w:rPr>
                <w:rFonts w:eastAsiaTheme="majorEastAsia" w:cstheme="majorBidi"/>
                <w:iCs/>
                <w:position w:val="-36"/>
                <w:szCs w:val="24"/>
                <w:lang w:bidi="en-US"/>
              </w:rPr>
              <w:object w:dxaOrig="7360" w:dyaOrig="840">
                <v:shape id="_x0000_i1782" type="#_x0000_t75" style="width:367.5pt;height:41.9pt" o:ole="">
                  <v:imagedata r:id="rId1076" o:title=""/>
                </v:shape>
                <o:OLEObject Type="Embed" ProgID="Equation.DSMT4" ShapeID="_x0000_i1782" DrawAspect="Content" ObjectID="_1701700750" r:id="rId1077"/>
              </w:object>
            </w:r>
          </w:p>
        </w:tc>
        <w:tc>
          <w:tcPr>
            <w:tcW w:w="1110" w:type="dxa"/>
            <w:vAlign w:val="center"/>
          </w:tcPr>
          <w:p w:rsidR="00702551" w:rsidRPr="00702551" w:rsidRDefault="00702551" w:rsidP="00702551">
            <w:pPr>
              <w:widowControl w:val="0"/>
              <w:autoSpaceDE w:val="0"/>
              <w:autoSpaceDN w:val="0"/>
              <w:adjustRightInd w:val="0"/>
              <w:spacing w:line="240" w:lineRule="auto"/>
              <w:ind w:firstLine="0"/>
              <w:jc w:val="center"/>
              <w:rPr>
                <w:noProof/>
                <w:szCs w:val="28"/>
                <w:lang w:val="uk-UA" w:eastAsia="ru-RU"/>
              </w:rPr>
            </w:pPr>
            <w:r w:rsidRPr="00702551">
              <w:rPr>
                <w:szCs w:val="28"/>
                <w:lang w:eastAsia="ru-RU"/>
              </w:rPr>
              <w:t>(</w:t>
            </w:r>
            <w:r w:rsidR="000E7D59" w:rsidRPr="00702551">
              <w:rPr>
                <w:szCs w:val="28"/>
                <w:lang w:val="ru-RU" w:eastAsia="ru-RU"/>
              </w:rPr>
              <w:fldChar w:fldCharType="begin"/>
            </w:r>
            <w:r w:rsidRPr="00702551">
              <w:rPr>
                <w:szCs w:val="28"/>
                <w:lang w:val="ru-RU" w:eastAsia="ru-RU"/>
              </w:rPr>
              <w:instrText xml:space="preserve"> STYLEREF 1 \s </w:instrText>
            </w:r>
            <w:r w:rsidR="000E7D59" w:rsidRPr="00702551">
              <w:rPr>
                <w:szCs w:val="28"/>
                <w:lang w:val="ru-RU" w:eastAsia="ru-RU"/>
              </w:rPr>
              <w:fldChar w:fldCharType="separate"/>
            </w:r>
            <w:r>
              <w:rPr>
                <w:noProof/>
                <w:szCs w:val="28"/>
                <w:lang w:val="ru-RU" w:eastAsia="ru-RU"/>
              </w:rPr>
              <w:t>2</w:t>
            </w:r>
            <w:r w:rsidR="000E7D59" w:rsidRPr="00702551">
              <w:rPr>
                <w:szCs w:val="28"/>
                <w:lang w:val="ru-RU" w:eastAsia="ru-RU"/>
              </w:rPr>
              <w:fldChar w:fldCharType="end"/>
            </w:r>
            <w:r w:rsidRPr="00702551">
              <w:rPr>
                <w:szCs w:val="28"/>
                <w:lang w:val="ru-RU" w:eastAsia="ru-RU"/>
              </w:rPr>
              <w:t>.</w:t>
            </w:r>
            <w:r w:rsidR="000E7D59" w:rsidRPr="00702551">
              <w:rPr>
                <w:szCs w:val="28"/>
                <w:lang w:val="ru-RU" w:eastAsia="ru-RU"/>
              </w:rPr>
              <w:fldChar w:fldCharType="begin"/>
            </w:r>
            <w:r w:rsidRPr="00702551">
              <w:rPr>
                <w:szCs w:val="28"/>
                <w:lang w:val="ru-RU" w:eastAsia="ru-RU"/>
              </w:rPr>
              <w:instrText xml:space="preserve"> SEQ Формула \* ARABIC \s 1 </w:instrText>
            </w:r>
            <w:r w:rsidR="000E7D59" w:rsidRPr="00702551">
              <w:rPr>
                <w:szCs w:val="28"/>
                <w:lang w:val="ru-RU" w:eastAsia="ru-RU"/>
              </w:rPr>
              <w:fldChar w:fldCharType="separate"/>
            </w:r>
            <w:r>
              <w:rPr>
                <w:noProof/>
                <w:szCs w:val="28"/>
                <w:lang w:val="ru-RU" w:eastAsia="ru-RU"/>
              </w:rPr>
              <w:t>2</w:t>
            </w:r>
            <w:r w:rsidR="000E7D59" w:rsidRPr="00702551">
              <w:rPr>
                <w:szCs w:val="28"/>
                <w:lang w:val="ru-RU" w:eastAsia="ru-RU"/>
              </w:rPr>
              <w:fldChar w:fldCharType="end"/>
            </w:r>
            <w:r w:rsidRPr="00702551">
              <w:rPr>
                <w:szCs w:val="28"/>
                <w:lang w:eastAsia="ru-RU"/>
              </w:rPr>
              <w:t>)</w:t>
            </w:r>
          </w:p>
        </w:tc>
      </w:tr>
    </w:tbl>
    <w:p w:rsidR="00702551" w:rsidRPr="00702551" w:rsidRDefault="00702551" w:rsidP="00702551">
      <w:pPr>
        <w:widowControl w:val="0"/>
        <w:autoSpaceDE w:val="0"/>
        <w:autoSpaceDN w:val="0"/>
        <w:adjustRightInd w:val="0"/>
        <w:ind w:firstLine="0"/>
        <w:rPr>
          <w:rFonts w:eastAsiaTheme="minorEastAsia" w:cstheme="minorBidi"/>
          <w:noProof/>
          <w:szCs w:val="28"/>
          <w:lang w:val="uk-UA" w:eastAsia="ru-RU" w:bidi="en-US"/>
        </w:rPr>
      </w:pPr>
      <w:r w:rsidRPr="00702551">
        <w:rPr>
          <w:rFonts w:eastAsiaTheme="minorEastAsia" w:cstheme="minorBidi"/>
          <w:noProof/>
          <w:szCs w:val="28"/>
          <w:lang w:val="uk-UA" w:eastAsia="ru-RU" w:bidi="en-US"/>
        </w:rPr>
        <w:t xml:space="preserve">де </w:t>
      </w:r>
      <w:r w:rsidRPr="00702551">
        <w:rPr>
          <w:rFonts w:eastAsiaTheme="minorEastAsia" w:cstheme="minorBidi"/>
          <w:position w:val="-24"/>
          <w:lang w:bidi="en-US"/>
        </w:rPr>
        <w:object w:dxaOrig="2200" w:dyaOrig="639">
          <v:shape id="_x0000_i1783" type="#_x0000_t75" style="width:110.7pt;height:32.25pt" o:ole="">
            <v:imagedata r:id="rId1078" o:title=""/>
          </v:shape>
          <o:OLEObject Type="Embed" ProgID="Equation.DSMT4" ShapeID="_x0000_i1783" DrawAspect="Content" ObjectID="_1701700751" r:id="rId1079"/>
        </w:object>
      </w:r>
      <w:r w:rsidRPr="00702551">
        <w:rPr>
          <w:rFonts w:eastAsiaTheme="minorEastAsia" w:cstheme="minorBidi"/>
          <w:noProof/>
          <w:szCs w:val="28"/>
          <w:lang w:val="ru-RU" w:eastAsia="ru-RU" w:bidi="en-US"/>
        </w:rPr>
        <w:t xml:space="preserve"> </w:t>
      </w:r>
      <w:r w:rsidRPr="00702551">
        <w:rPr>
          <w:rFonts w:eastAsiaTheme="minorEastAsia" w:cstheme="minorBidi"/>
          <w:noProof/>
          <w:szCs w:val="28"/>
          <w:lang w:val="uk-UA" w:eastAsia="ru-RU" w:bidi="en-US"/>
        </w:rPr>
        <w:t>– Фермі розподіл електронів</w:t>
      </w:r>
      <w:r w:rsidRPr="00702551">
        <w:rPr>
          <w:rFonts w:eastAsiaTheme="minorEastAsia" w:cstheme="minorBidi"/>
          <w:noProof/>
          <w:szCs w:val="28"/>
          <w:lang w:val="ru-RU" w:eastAsia="ru-RU" w:bidi="en-US"/>
        </w:rPr>
        <w:t xml:space="preserve">; </w:t>
      </w:r>
      <w:r w:rsidRPr="00702551">
        <w:rPr>
          <w:rFonts w:eastAsiaTheme="minorEastAsia" w:cstheme="minorBidi"/>
          <w:position w:val="-10"/>
          <w:lang w:bidi="en-US"/>
        </w:rPr>
        <w:object w:dxaOrig="240" w:dyaOrig="260">
          <v:shape id="_x0000_i1784" type="#_x0000_t75" style="width:11.8pt;height:12.9pt" o:ole="">
            <v:imagedata r:id="rId1080" o:title=""/>
          </v:shape>
          <o:OLEObject Type="Embed" ProgID="Equation.DSMT4" ShapeID="_x0000_i1784" DrawAspect="Content" ObjectID="_1701700752" r:id="rId1081"/>
        </w:object>
      </w:r>
      <w:r w:rsidRPr="00702551">
        <w:rPr>
          <w:rFonts w:eastAsiaTheme="minorEastAsia" w:cstheme="minorBidi"/>
          <w:noProof/>
          <w:szCs w:val="28"/>
          <w:lang w:val="ru-RU" w:eastAsia="ru-RU" w:bidi="en-US"/>
        </w:rPr>
        <w:t xml:space="preserve"> </w:t>
      </w:r>
      <w:r w:rsidRPr="00702551">
        <w:rPr>
          <w:rFonts w:eastAsiaTheme="minorEastAsia" w:cstheme="minorBidi"/>
          <w:noProof/>
          <w:szCs w:val="28"/>
          <w:lang w:val="uk-UA" w:eastAsia="ru-RU" w:bidi="en-US"/>
        </w:rPr>
        <w:t>– хіммічний потеціал</w:t>
      </w:r>
      <w:r w:rsidRPr="00702551">
        <w:rPr>
          <w:rFonts w:eastAsiaTheme="minorEastAsia" w:cstheme="minorBidi"/>
          <w:noProof/>
          <w:szCs w:val="28"/>
          <w:lang w:val="ru-RU" w:eastAsia="ru-RU" w:bidi="en-US"/>
        </w:rPr>
        <w:t xml:space="preserve">; </w:t>
      </w:r>
      <w:r w:rsidRPr="00702551">
        <w:rPr>
          <w:rFonts w:eastAsiaTheme="minorEastAsia" w:cstheme="minorBidi"/>
          <w:position w:val="-6"/>
          <w:lang w:bidi="en-US"/>
        </w:rPr>
        <w:object w:dxaOrig="200" w:dyaOrig="279">
          <v:shape id="_x0000_i1785" type="#_x0000_t75" style="width:9.65pt;height:13.95pt" o:ole="">
            <v:imagedata r:id="rId1082" o:title=""/>
          </v:shape>
          <o:OLEObject Type="Embed" ProgID="Equation.DSMT4" ShapeID="_x0000_i1785" DrawAspect="Content" ObjectID="_1701700753" r:id="rId1083"/>
        </w:object>
      </w:r>
      <w:r w:rsidRPr="00702551">
        <w:rPr>
          <w:rFonts w:eastAsiaTheme="minorEastAsia" w:cstheme="minorBidi"/>
          <w:noProof/>
          <w:szCs w:val="28"/>
          <w:lang w:val="ru-RU" w:eastAsia="ru-RU" w:bidi="en-US"/>
        </w:rPr>
        <w:t xml:space="preserve"> </w:t>
      </w:r>
      <w:r w:rsidRPr="00702551">
        <w:rPr>
          <w:rFonts w:eastAsiaTheme="minorEastAsia" w:cstheme="minorBidi"/>
          <w:noProof/>
          <w:szCs w:val="28"/>
          <w:lang w:val="uk-UA" w:eastAsia="ru-RU" w:bidi="en-US"/>
        </w:rPr>
        <w:t>- хвильовий вектор</w:t>
      </w:r>
      <w:r w:rsidRPr="00702551">
        <w:rPr>
          <w:rFonts w:eastAsiaTheme="minorEastAsia" w:cstheme="minorBidi"/>
          <w:noProof/>
          <w:szCs w:val="28"/>
          <w:lang w:val="ru-RU" w:eastAsia="ru-RU" w:bidi="en-US"/>
        </w:rPr>
        <w:t xml:space="preserve">, </w:t>
      </w:r>
      <w:r w:rsidRPr="00702551">
        <w:rPr>
          <w:rFonts w:eastAsiaTheme="minorEastAsia" w:cstheme="minorBidi"/>
          <w:position w:val="-12"/>
          <w:lang w:bidi="en-US"/>
        </w:rPr>
        <w:object w:dxaOrig="1460" w:dyaOrig="360">
          <v:shape id="_x0000_i1786" type="#_x0000_t75" style="width:73.05pt;height:18.25pt" o:ole="">
            <v:imagedata r:id="rId1084" o:title=""/>
          </v:shape>
          <o:OLEObject Type="Embed" ProgID="Equation.DSMT4" ShapeID="_x0000_i1786" DrawAspect="Content" ObjectID="_1701700754" r:id="rId1085"/>
        </w:object>
      </w:r>
      <w:r w:rsidRPr="00702551">
        <w:rPr>
          <w:rFonts w:eastAsiaTheme="minorEastAsia" w:cstheme="minorBidi"/>
          <w:noProof/>
          <w:szCs w:val="28"/>
          <w:lang w:val="ru-RU" w:eastAsia="ru-RU" w:bidi="en-US"/>
        </w:rPr>
        <w:t xml:space="preserve"> </w:t>
      </w:r>
      <w:r w:rsidRPr="00702551">
        <w:rPr>
          <w:rFonts w:eastAsiaTheme="minorEastAsia" w:cstheme="minorBidi"/>
          <w:noProof/>
          <w:szCs w:val="28"/>
          <w:lang w:val="uk-UA" w:eastAsia="ru-RU" w:bidi="en-US"/>
        </w:rPr>
        <w:t>- циклотронна частотат електрона в зовнішньому магнітному полі</w:t>
      </w:r>
      <w:r w:rsidRPr="00702551">
        <w:rPr>
          <w:rFonts w:eastAsiaTheme="minorEastAsia" w:cstheme="minorBidi"/>
          <w:noProof/>
          <w:szCs w:val="28"/>
          <w:lang w:val="ru-RU" w:eastAsia="ru-RU" w:bidi="en-US"/>
        </w:rPr>
        <w:t xml:space="preserve"> </w:t>
      </w:r>
      <w:r w:rsidRPr="00702551">
        <w:rPr>
          <w:rFonts w:eastAsiaTheme="minorEastAsia" w:cstheme="minorBidi"/>
          <w:position w:val="-4"/>
          <w:lang w:bidi="en-US"/>
        </w:rPr>
        <w:object w:dxaOrig="279" w:dyaOrig="320">
          <v:shape id="_x0000_i1787" type="#_x0000_t75" style="width:13.95pt;height:16.1pt" o:ole="">
            <v:imagedata r:id="rId1086" o:title=""/>
          </v:shape>
          <o:OLEObject Type="Embed" ProgID="Equation.DSMT4" ShapeID="_x0000_i1787" DrawAspect="Content" ObjectID="_1701700755" r:id="rId1087"/>
        </w:object>
      </w:r>
      <w:r w:rsidRPr="00702551">
        <w:rPr>
          <w:rFonts w:eastAsiaTheme="minorEastAsia" w:cstheme="minorBidi"/>
          <w:noProof/>
          <w:szCs w:val="28"/>
          <w:lang w:val="ru-RU" w:eastAsia="ru-RU" w:bidi="en-US"/>
        </w:rPr>
        <w:t xml:space="preserve">; </w:t>
      </w:r>
    </w:p>
    <w:tbl>
      <w:tblPr>
        <w:tblStyle w:val="2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203"/>
        <w:gridCol w:w="1084"/>
      </w:tblGrid>
      <w:tr w:rsidR="00702551" w:rsidRPr="00702551" w:rsidTr="00702551">
        <w:tc>
          <w:tcPr>
            <w:tcW w:w="8472" w:type="dxa"/>
            <w:vAlign w:val="center"/>
          </w:tcPr>
          <w:p w:rsidR="00702551" w:rsidRPr="00702551" w:rsidRDefault="00702551" w:rsidP="00702551">
            <w:pPr>
              <w:widowControl w:val="0"/>
              <w:tabs>
                <w:tab w:val="left" w:pos="1500"/>
                <w:tab w:val="right" w:pos="9500"/>
              </w:tabs>
              <w:autoSpaceDE w:val="0"/>
              <w:autoSpaceDN w:val="0"/>
              <w:adjustRightInd w:val="0"/>
              <w:ind w:firstLine="0"/>
              <w:jc w:val="center"/>
              <w:rPr>
                <w:szCs w:val="28"/>
                <w:lang w:val="uk-UA" w:eastAsia="ru-RU"/>
              </w:rPr>
            </w:pPr>
            <w:r w:rsidRPr="00702551">
              <w:rPr>
                <w:rFonts w:eastAsia="Calibri" w:cs="Times New Roman"/>
                <w:position w:val="-32"/>
                <w:szCs w:val="28"/>
                <w:lang w:val="ru-RU" w:eastAsia="ru-RU"/>
              </w:rPr>
              <w:object w:dxaOrig="4560" w:dyaOrig="760">
                <v:shape id="_x0000_i1788" type="#_x0000_t75" style="width:227.8pt;height:38.7pt" o:ole="">
                  <v:imagedata r:id="rId1088" o:title=""/>
                </v:shape>
                <o:OLEObject Type="Embed" ProgID="Equation.DSMT4" ShapeID="_x0000_i1788" DrawAspect="Content" ObjectID="_1701700756" r:id="rId1089"/>
              </w:object>
            </w:r>
          </w:p>
          <w:p w:rsidR="00702551" w:rsidRPr="00702551" w:rsidRDefault="00702551" w:rsidP="00702551">
            <w:pPr>
              <w:widowControl w:val="0"/>
              <w:tabs>
                <w:tab w:val="left" w:pos="1500"/>
                <w:tab w:val="right" w:pos="9500"/>
              </w:tabs>
              <w:autoSpaceDE w:val="0"/>
              <w:autoSpaceDN w:val="0"/>
              <w:adjustRightInd w:val="0"/>
              <w:ind w:firstLine="0"/>
              <w:jc w:val="center"/>
              <w:rPr>
                <w:noProof/>
                <w:szCs w:val="28"/>
                <w:lang w:val="uk-UA" w:eastAsia="ru-RU"/>
              </w:rPr>
            </w:pPr>
            <w:r w:rsidRPr="00702551">
              <w:rPr>
                <w:rFonts w:eastAsia="Calibri" w:cs="Times New Roman"/>
                <w:position w:val="-16"/>
                <w:szCs w:val="28"/>
                <w:lang w:val="ru-RU" w:eastAsia="ru-RU"/>
              </w:rPr>
              <w:object w:dxaOrig="1400" w:dyaOrig="480">
                <v:shape id="_x0000_i1789" type="#_x0000_t75" style="width:69.85pt;height:23.65pt" o:ole="">
                  <v:imagedata r:id="rId1090" o:title=""/>
                </v:shape>
                <o:OLEObject Type="Embed" ProgID="Equation.DSMT4" ShapeID="_x0000_i1789" DrawAspect="Content" ObjectID="_1701700757" r:id="rId1091"/>
              </w:object>
            </w:r>
            <w:r w:rsidRPr="00702551">
              <w:rPr>
                <w:szCs w:val="28"/>
                <w:lang w:val="uk-UA" w:eastAsia="ru-RU"/>
              </w:rPr>
              <w:t xml:space="preserve">        </w:t>
            </w:r>
            <w:r w:rsidRPr="00702551">
              <w:rPr>
                <w:rFonts w:eastAsia="Calibri" w:cs="Times New Roman"/>
                <w:position w:val="-14"/>
                <w:szCs w:val="28"/>
                <w:lang w:val="ru-RU" w:eastAsia="ru-RU"/>
              </w:rPr>
              <w:object w:dxaOrig="3120" w:dyaOrig="400">
                <v:shape id="_x0000_i1790" type="#_x0000_t75" style="width:155.8pt;height:20.4pt" o:ole="">
                  <v:imagedata r:id="rId1092" o:title=""/>
                </v:shape>
                <o:OLEObject Type="Embed" ProgID="Equation.DSMT4" ShapeID="_x0000_i1790" DrawAspect="Content" ObjectID="_1701700758" r:id="rId1093"/>
              </w:object>
            </w:r>
          </w:p>
        </w:tc>
        <w:tc>
          <w:tcPr>
            <w:tcW w:w="1110" w:type="dxa"/>
            <w:vAlign w:val="center"/>
          </w:tcPr>
          <w:p w:rsidR="00702551" w:rsidRPr="00702551" w:rsidRDefault="00702551" w:rsidP="00702551">
            <w:pPr>
              <w:widowControl w:val="0"/>
              <w:autoSpaceDE w:val="0"/>
              <w:autoSpaceDN w:val="0"/>
              <w:adjustRightInd w:val="0"/>
              <w:spacing w:line="240" w:lineRule="auto"/>
              <w:ind w:firstLine="0"/>
              <w:jc w:val="center"/>
              <w:rPr>
                <w:noProof/>
                <w:szCs w:val="28"/>
                <w:lang w:val="uk-UA" w:eastAsia="ru-RU"/>
              </w:rPr>
            </w:pPr>
            <w:r w:rsidRPr="00702551">
              <w:rPr>
                <w:szCs w:val="28"/>
                <w:lang w:eastAsia="ru-RU"/>
              </w:rPr>
              <w:t>(</w:t>
            </w:r>
            <w:r w:rsidR="000E7D59" w:rsidRPr="00702551">
              <w:rPr>
                <w:szCs w:val="28"/>
                <w:lang w:val="ru-RU" w:eastAsia="ru-RU"/>
              </w:rPr>
              <w:fldChar w:fldCharType="begin"/>
            </w:r>
            <w:r w:rsidRPr="00702551">
              <w:rPr>
                <w:szCs w:val="28"/>
                <w:lang w:val="ru-RU" w:eastAsia="ru-RU"/>
              </w:rPr>
              <w:instrText xml:space="preserve"> STYLEREF 1 \s </w:instrText>
            </w:r>
            <w:r w:rsidR="000E7D59" w:rsidRPr="00702551">
              <w:rPr>
                <w:szCs w:val="28"/>
                <w:lang w:val="ru-RU" w:eastAsia="ru-RU"/>
              </w:rPr>
              <w:fldChar w:fldCharType="separate"/>
            </w:r>
            <w:r>
              <w:rPr>
                <w:noProof/>
                <w:szCs w:val="28"/>
                <w:lang w:val="ru-RU" w:eastAsia="ru-RU"/>
              </w:rPr>
              <w:t>2</w:t>
            </w:r>
            <w:r w:rsidR="000E7D59" w:rsidRPr="00702551">
              <w:rPr>
                <w:szCs w:val="28"/>
                <w:lang w:val="ru-RU" w:eastAsia="ru-RU"/>
              </w:rPr>
              <w:fldChar w:fldCharType="end"/>
            </w:r>
            <w:r w:rsidRPr="00702551">
              <w:rPr>
                <w:szCs w:val="28"/>
                <w:lang w:val="ru-RU" w:eastAsia="ru-RU"/>
              </w:rPr>
              <w:t>.</w:t>
            </w:r>
            <w:r w:rsidR="000E7D59" w:rsidRPr="00702551">
              <w:rPr>
                <w:szCs w:val="28"/>
                <w:lang w:val="ru-RU" w:eastAsia="ru-RU"/>
              </w:rPr>
              <w:fldChar w:fldCharType="begin"/>
            </w:r>
            <w:r w:rsidRPr="00702551">
              <w:rPr>
                <w:szCs w:val="28"/>
                <w:lang w:val="ru-RU" w:eastAsia="ru-RU"/>
              </w:rPr>
              <w:instrText xml:space="preserve"> SEQ Формула \* ARABIC \s 1 </w:instrText>
            </w:r>
            <w:r w:rsidR="000E7D59" w:rsidRPr="00702551">
              <w:rPr>
                <w:szCs w:val="28"/>
                <w:lang w:val="ru-RU" w:eastAsia="ru-RU"/>
              </w:rPr>
              <w:fldChar w:fldCharType="separate"/>
            </w:r>
            <w:r w:rsidRPr="00702551">
              <w:rPr>
                <w:noProof/>
                <w:szCs w:val="28"/>
                <w:lang w:val="ru-RU" w:eastAsia="ru-RU"/>
              </w:rPr>
              <w:t>3</w:t>
            </w:r>
            <w:r w:rsidR="000E7D59" w:rsidRPr="00702551">
              <w:rPr>
                <w:szCs w:val="28"/>
                <w:lang w:val="ru-RU" w:eastAsia="ru-RU"/>
              </w:rPr>
              <w:fldChar w:fldCharType="end"/>
            </w:r>
            <w:r w:rsidRPr="00702551">
              <w:rPr>
                <w:szCs w:val="28"/>
                <w:lang w:eastAsia="ru-RU"/>
              </w:rPr>
              <w:t>)</w:t>
            </w:r>
          </w:p>
        </w:tc>
      </w:tr>
    </w:tbl>
    <w:p w:rsidR="00702551" w:rsidRPr="00702551" w:rsidRDefault="00702551" w:rsidP="00702551">
      <w:pPr>
        <w:widowControl w:val="0"/>
        <w:autoSpaceDE w:val="0"/>
        <w:autoSpaceDN w:val="0"/>
        <w:adjustRightInd w:val="0"/>
        <w:ind w:firstLine="0"/>
        <w:rPr>
          <w:rFonts w:eastAsiaTheme="minorEastAsia" w:cstheme="minorBidi"/>
          <w:noProof/>
          <w:szCs w:val="28"/>
          <w:lang w:val="ru-RU" w:eastAsia="ru-RU" w:bidi="en-US"/>
        </w:rPr>
      </w:pPr>
      <w:r w:rsidRPr="00702551">
        <w:rPr>
          <w:rFonts w:eastAsiaTheme="minorEastAsia" w:cstheme="minorBidi"/>
          <w:noProof/>
          <w:szCs w:val="28"/>
          <w:lang w:val="uk-UA" w:eastAsia="ru-RU" w:bidi="en-US"/>
        </w:rPr>
        <w:t>енергія електрона в зовнішньому магнітному полі</w:t>
      </w:r>
      <w:r w:rsidRPr="00702551">
        <w:rPr>
          <w:rFonts w:eastAsiaTheme="minorEastAsia" w:cstheme="minorBidi"/>
          <w:noProof/>
          <w:szCs w:val="28"/>
          <w:lang w:val="ru-RU" w:eastAsia="ru-RU" w:bidi="en-US"/>
        </w:rPr>
        <w:t>.</w:t>
      </w:r>
    </w:p>
    <w:p w:rsidR="00702551" w:rsidRPr="00702551" w:rsidRDefault="00702551" w:rsidP="00702551">
      <w:pPr>
        <w:widowControl w:val="0"/>
        <w:tabs>
          <w:tab w:val="center" w:pos="4800"/>
          <w:tab w:val="right" w:pos="9500"/>
        </w:tabs>
        <w:autoSpaceDE w:val="0"/>
        <w:autoSpaceDN w:val="0"/>
        <w:adjustRightInd w:val="0"/>
        <w:rPr>
          <w:rFonts w:eastAsiaTheme="minorEastAsia"/>
          <w:noProof/>
          <w:szCs w:val="28"/>
          <w:lang w:val="uk-UA" w:eastAsia="ru-RU"/>
        </w:rPr>
      </w:pPr>
      <w:r w:rsidRPr="00702551">
        <w:rPr>
          <w:rFonts w:eastAsiaTheme="minorEastAsia"/>
          <w:noProof/>
          <w:szCs w:val="28"/>
          <w:lang w:val="uk-UA" w:eastAsia="ru-RU"/>
        </w:rPr>
        <w:t>Оскільки для чисельного розрахунку зручніше користуватися безрозмірними величинами, проведемо обезрозмірювання основних величин:</w:t>
      </w:r>
    </w:p>
    <w:p w:rsidR="00702551" w:rsidRPr="00702551" w:rsidRDefault="00702551" w:rsidP="00702551">
      <w:pPr>
        <w:widowControl w:val="0"/>
        <w:tabs>
          <w:tab w:val="center" w:pos="4800"/>
          <w:tab w:val="right" w:pos="9500"/>
        </w:tabs>
        <w:autoSpaceDE w:val="0"/>
        <w:autoSpaceDN w:val="0"/>
        <w:adjustRightInd w:val="0"/>
        <w:ind w:firstLine="0"/>
        <w:rPr>
          <w:rFonts w:eastAsiaTheme="minorEastAsia"/>
          <w:noProof/>
          <w:szCs w:val="28"/>
          <w:lang w:val="uk-UA" w:eastAsia="ru-RU"/>
        </w:rPr>
      </w:pPr>
      <w:r w:rsidRPr="00702551">
        <w:rPr>
          <w:rFonts w:eastAsiaTheme="minorEastAsia"/>
          <w:noProof/>
          <w:szCs w:val="28"/>
          <w:lang w:val="uk-UA" w:eastAsia="ru-RU"/>
        </w:rPr>
        <w:t>безрозмірні імпульси електрона та іона</w:t>
      </w:r>
    </w:p>
    <w:tbl>
      <w:tblPr>
        <w:tblStyle w:val="2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214"/>
        <w:gridCol w:w="1073"/>
      </w:tblGrid>
      <w:tr w:rsidR="00702551" w:rsidRPr="00702551" w:rsidTr="00702551">
        <w:tc>
          <w:tcPr>
            <w:tcW w:w="8472" w:type="dxa"/>
            <w:vAlign w:val="center"/>
          </w:tcPr>
          <w:p w:rsidR="00702551" w:rsidRPr="00702551" w:rsidRDefault="00702551" w:rsidP="00702551">
            <w:pPr>
              <w:widowControl w:val="0"/>
              <w:tabs>
                <w:tab w:val="left" w:pos="1500"/>
                <w:tab w:val="right" w:pos="9500"/>
              </w:tabs>
              <w:autoSpaceDE w:val="0"/>
              <w:autoSpaceDN w:val="0"/>
              <w:adjustRightInd w:val="0"/>
              <w:ind w:firstLine="0"/>
              <w:jc w:val="center"/>
              <w:rPr>
                <w:noProof/>
                <w:szCs w:val="28"/>
                <w:lang w:val="uk-UA" w:eastAsia="ru-RU"/>
              </w:rPr>
            </w:pPr>
            <w:r w:rsidRPr="00702551">
              <w:rPr>
                <w:rFonts w:eastAsia="Calibri" w:cs="Times New Roman"/>
                <w:position w:val="-30"/>
                <w:szCs w:val="28"/>
                <w:lang w:val="ru-RU" w:eastAsia="ru-RU"/>
              </w:rPr>
              <w:object w:dxaOrig="2079" w:dyaOrig="680">
                <v:shape id="_x0000_i1791" type="#_x0000_t75" style="width:104.25pt;height:33.3pt" o:ole="">
                  <v:imagedata r:id="rId1094" o:title=""/>
                </v:shape>
                <o:OLEObject Type="Embed" ProgID="Equation.DSMT4" ShapeID="_x0000_i1791" DrawAspect="Content" ObjectID="_1701700759" r:id="rId1095"/>
              </w:object>
            </w:r>
          </w:p>
        </w:tc>
        <w:tc>
          <w:tcPr>
            <w:tcW w:w="1110" w:type="dxa"/>
            <w:vAlign w:val="center"/>
          </w:tcPr>
          <w:p w:rsidR="00702551" w:rsidRPr="00702551" w:rsidRDefault="00702551" w:rsidP="00702551">
            <w:pPr>
              <w:widowControl w:val="0"/>
              <w:autoSpaceDE w:val="0"/>
              <w:autoSpaceDN w:val="0"/>
              <w:adjustRightInd w:val="0"/>
              <w:spacing w:line="240" w:lineRule="auto"/>
              <w:ind w:firstLine="0"/>
              <w:jc w:val="center"/>
              <w:rPr>
                <w:noProof/>
                <w:szCs w:val="28"/>
                <w:lang w:val="uk-UA" w:eastAsia="ru-RU"/>
              </w:rPr>
            </w:pPr>
          </w:p>
        </w:tc>
      </w:tr>
    </w:tbl>
    <w:p w:rsidR="00702551" w:rsidRPr="00702551" w:rsidRDefault="00702551" w:rsidP="00702551">
      <w:pPr>
        <w:widowControl w:val="0"/>
        <w:tabs>
          <w:tab w:val="center" w:pos="4800"/>
          <w:tab w:val="right" w:pos="9500"/>
        </w:tabs>
        <w:autoSpaceDE w:val="0"/>
        <w:autoSpaceDN w:val="0"/>
        <w:adjustRightInd w:val="0"/>
        <w:ind w:firstLine="0"/>
        <w:rPr>
          <w:rFonts w:eastAsiaTheme="minorEastAsia"/>
          <w:noProof/>
          <w:szCs w:val="28"/>
          <w:lang w:val="uk-UA" w:eastAsia="ru-RU"/>
        </w:rPr>
      </w:pPr>
      <w:r w:rsidRPr="00702551">
        <w:rPr>
          <w:rFonts w:eastAsiaTheme="minorEastAsia"/>
          <w:noProof/>
          <w:szCs w:val="28"/>
          <w:lang w:val="uk-UA" w:eastAsia="ru-RU"/>
        </w:rPr>
        <w:t xml:space="preserve">безрозмірні хвильовий вектор, циклотронна частота та частота переходу  </w:t>
      </w:r>
      <w:r w:rsidRPr="00702551">
        <w:rPr>
          <w:rFonts w:eastAsiaTheme="minorEastAsia"/>
          <w:noProof/>
          <w:szCs w:val="28"/>
          <w:lang w:val="ru-RU" w:eastAsia="ru-RU"/>
        </w:rPr>
        <w:t xml:space="preserve">    • безразмерный волновой вектор </w:t>
      </w:r>
    </w:p>
    <w:tbl>
      <w:tblPr>
        <w:tblStyle w:val="2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213"/>
        <w:gridCol w:w="1074"/>
      </w:tblGrid>
      <w:tr w:rsidR="00702551" w:rsidRPr="00702551" w:rsidTr="00702551">
        <w:tc>
          <w:tcPr>
            <w:tcW w:w="8472" w:type="dxa"/>
            <w:vAlign w:val="center"/>
          </w:tcPr>
          <w:p w:rsidR="00702551" w:rsidRPr="00702551" w:rsidRDefault="00702551" w:rsidP="00702551">
            <w:pPr>
              <w:widowControl w:val="0"/>
              <w:tabs>
                <w:tab w:val="left" w:pos="1500"/>
                <w:tab w:val="right" w:pos="9500"/>
              </w:tabs>
              <w:autoSpaceDE w:val="0"/>
              <w:autoSpaceDN w:val="0"/>
              <w:adjustRightInd w:val="0"/>
              <w:ind w:firstLine="0"/>
              <w:jc w:val="center"/>
              <w:rPr>
                <w:noProof/>
                <w:szCs w:val="28"/>
                <w:lang w:val="uk-UA" w:eastAsia="ru-RU"/>
              </w:rPr>
            </w:pPr>
            <w:r w:rsidRPr="00702551">
              <w:rPr>
                <w:rFonts w:eastAsia="Calibri" w:cs="Times New Roman"/>
                <w:position w:val="-30"/>
                <w:szCs w:val="28"/>
                <w:lang w:val="ru-RU" w:eastAsia="ru-RU"/>
              </w:rPr>
              <w:object w:dxaOrig="960" w:dyaOrig="680">
                <v:shape id="_x0000_i1792" type="#_x0000_t75" style="width:48.35pt;height:33.3pt" o:ole="">
                  <v:imagedata r:id="rId1096" o:title=""/>
                </v:shape>
                <o:OLEObject Type="Embed" ProgID="Equation.DSMT4" ShapeID="_x0000_i1792" DrawAspect="Content" ObjectID="_1701700760" r:id="rId1097"/>
              </w:object>
            </w:r>
            <w:r w:rsidRPr="00702551">
              <w:rPr>
                <w:szCs w:val="28"/>
                <w:lang w:val="uk-UA" w:eastAsia="ru-RU"/>
              </w:rPr>
              <w:t xml:space="preserve">  </w:t>
            </w:r>
            <w:r w:rsidRPr="00702551">
              <w:rPr>
                <w:rFonts w:eastAsia="Calibri" w:cs="Times New Roman"/>
                <w:position w:val="-30"/>
                <w:szCs w:val="28"/>
                <w:lang w:val="ru-RU" w:eastAsia="ru-RU"/>
              </w:rPr>
              <w:object w:dxaOrig="1840" w:dyaOrig="680">
                <v:shape id="_x0000_i1793" type="#_x0000_t75" style="width:92.4pt;height:33.3pt" o:ole="">
                  <v:imagedata r:id="rId1098" o:title=""/>
                </v:shape>
                <o:OLEObject Type="Embed" ProgID="Equation.DSMT4" ShapeID="_x0000_i1793" DrawAspect="Content" ObjectID="_1701700761" r:id="rId1099"/>
              </w:object>
            </w:r>
          </w:p>
        </w:tc>
        <w:tc>
          <w:tcPr>
            <w:tcW w:w="1110" w:type="dxa"/>
            <w:vAlign w:val="center"/>
          </w:tcPr>
          <w:p w:rsidR="00702551" w:rsidRPr="00702551" w:rsidRDefault="00702551" w:rsidP="00702551">
            <w:pPr>
              <w:widowControl w:val="0"/>
              <w:autoSpaceDE w:val="0"/>
              <w:autoSpaceDN w:val="0"/>
              <w:adjustRightInd w:val="0"/>
              <w:spacing w:line="240" w:lineRule="auto"/>
              <w:ind w:firstLine="0"/>
              <w:jc w:val="center"/>
              <w:rPr>
                <w:noProof/>
                <w:szCs w:val="28"/>
                <w:lang w:val="uk-UA" w:eastAsia="ru-RU"/>
              </w:rPr>
            </w:pPr>
          </w:p>
        </w:tc>
      </w:tr>
    </w:tbl>
    <w:p w:rsidR="00702551" w:rsidRPr="00702551" w:rsidRDefault="00702551" w:rsidP="00702551">
      <w:pPr>
        <w:widowControl w:val="0"/>
        <w:tabs>
          <w:tab w:val="center" w:pos="4800"/>
          <w:tab w:val="right" w:pos="9500"/>
        </w:tabs>
        <w:autoSpaceDE w:val="0"/>
        <w:autoSpaceDN w:val="0"/>
        <w:adjustRightInd w:val="0"/>
        <w:ind w:firstLine="0"/>
        <w:rPr>
          <w:rFonts w:eastAsiaTheme="minorEastAsia"/>
          <w:noProof/>
          <w:szCs w:val="28"/>
          <w:lang w:val="uk-UA" w:eastAsia="ru-RU"/>
        </w:rPr>
      </w:pPr>
      <w:r w:rsidRPr="00702551">
        <w:rPr>
          <w:rFonts w:eastAsiaTheme="minorEastAsia"/>
          <w:noProof/>
          <w:szCs w:val="28"/>
          <w:lang w:val="uk-UA" w:eastAsia="ru-RU"/>
        </w:rPr>
        <w:t>безрозмірна температура</w:t>
      </w:r>
    </w:p>
    <w:tbl>
      <w:tblPr>
        <w:tblStyle w:val="2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209"/>
        <w:gridCol w:w="1078"/>
      </w:tblGrid>
      <w:tr w:rsidR="00702551" w:rsidRPr="00702551" w:rsidTr="00702551">
        <w:tc>
          <w:tcPr>
            <w:tcW w:w="8472" w:type="dxa"/>
            <w:vAlign w:val="center"/>
          </w:tcPr>
          <w:p w:rsidR="00702551" w:rsidRPr="00702551" w:rsidRDefault="00702551" w:rsidP="00702551">
            <w:pPr>
              <w:widowControl w:val="0"/>
              <w:tabs>
                <w:tab w:val="left" w:pos="1500"/>
                <w:tab w:val="right" w:pos="9500"/>
              </w:tabs>
              <w:autoSpaceDE w:val="0"/>
              <w:autoSpaceDN w:val="0"/>
              <w:adjustRightInd w:val="0"/>
              <w:ind w:firstLine="0"/>
              <w:jc w:val="center"/>
              <w:rPr>
                <w:noProof/>
                <w:szCs w:val="28"/>
                <w:lang w:val="uk-UA" w:eastAsia="ru-RU"/>
              </w:rPr>
            </w:pPr>
            <w:r w:rsidRPr="00702551">
              <w:rPr>
                <w:rFonts w:eastAsia="Calibri" w:cs="Times New Roman"/>
                <w:position w:val="-30"/>
                <w:szCs w:val="28"/>
                <w:lang w:val="ru-RU" w:eastAsia="ru-RU"/>
              </w:rPr>
              <w:object w:dxaOrig="999" w:dyaOrig="680">
                <v:shape id="_x0000_i1794" type="#_x0000_t75" style="width:50.5pt;height:33.3pt" o:ole="">
                  <v:imagedata r:id="rId1100" o:title=""/>
                </v:shape>
                <o:OLEObject Type="Embed" ProgID="Equation.DSMT4" ShapeID="_x0000_i1794" DrawAspect="Content" ObjectID="_1701700762" r:id="rId1101"/>
              </w:object>
            </w:r>
          </w:p>
        </w:tc>
        <w:tc>
          <w:tcPr>
            <w:tcW w:w="1110" w:type="dxa"/>
            <w:vAlign w:val="center"/>
          </w:tcPr>
          <w:p w:rsidR="00702551" w:rsidRPr="00702551" w:rsidRDefault="00702551" w:rsidP="00702551">
            <w:pPr>
              <w:widowControl w:val="0"/>
              <w:autoSpaceDE w:val="0"/>
              <w:autoSpaceDN w:val="0"/>
              <w:adjustRightInd w:val="0"/>
              <w:spacing w:line="240" w:lineRule="auto"/>
              <w:ind w:firstLine="0"/>
              <w:jc w:val="center"/>
              <w:rPr>
                <w:noProof/>
                <w:szCs w:val="28"/>
                <w:lang w:val="uk-UA" w:eastAsia="ru-RU"/>
              </w:rPr>
            </w:pPr>
          </w:p>
        </w:tc>
      </w:tr>
    </w:tbl>
    <w:p w:rsidR="00702551" w:rsidRPr="00702551" w:rsidRDefault="00702551" w:rsidP="00702551">
      <w:pPr>
        <w:widowControl w:val="0"/>
        <w:tabs>
          <w:tab w:val="center" w:pos="4800"/>
          <w:tab w:val="right" w:pos="9500"/>
        </w:tabs>
        <w:autoSpaceDE w:val="0"/>
        <w:autoSpaceDN w:val="0"/>
        <w:adjustRightInd w:val="0"/>
        <w:rPr>
          <w:rFonts w:eastAsiaTheme="minorEastAsia"/>
          <w:noProof/>
          <w:szCs w:val="28"/>
          <w:lang w:val="uk-UA" w:eastAsia="ru-RU"/>
        </w:rPr>
      </w:pPr>
      <w:r w:rsidRPr="00702551">
        <w:rPr>
          <w:rFonts w:eastAsiaTheme="minorEastAsia"/>
          <w:noProof/>
          <w:szCs w:val="28"/>
          <w:lang w:val="uk-UA" w:eastAsia="ru-RU"/>
        </w:rPr>
        <w:t>Діелектрична сприйнятливість в безрозмірних величинах</w:t>
      </w:r>
    </w:p>
    <w:tbl>
      <w:tblPr>
        <w:tblStyle w:val="2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205"/>
        <w:gridCol w:w="1082"/>
      </w:tblGrid>
      <w:tr w:rsidR="00702551" w:rsidRPr="00702551" w:rsidTr="00702551">
        <w:tc>
          <w:tcPr>
            <w:tcW w:w="8472" w:type="dxa"/>
            <w:vAlign w:val="center"/>
          </w:tcPr>
          <w:p w:rsidR="00702551" w:rsidRPr="00702551" w:rsidRDefault="00702551" w:rsidP="00702551">
            <w:pPr>
              <w:widowControl w:val="0"/>
              <w:tabs>
                <w:tab w:val="left" w:pos="1500"/>
                <w:tab w:val="right" w:pos="9500"/>
              </w:tabs>
              <w:autoSpaceDE w:val="0"/>
              <w:autoSpaceDN w:val="0"/>
              <w:adjustRightInd w:val="0"/>
              <w:ind w:firstLine="0"/>
              <w:jc w:val="center"/>
              <w:rPr>
                <w:szCs w:val="28"/>
                <w:lang w:val="uk-UA" w:eastAsia="ru-RU"/>
              </w:rPr>
            </w:pPr>
            <w:r w:rsidRPr="00702551">
              <w:rPr>
                <w:rFonts w:eastAsia="Calibri" w:cs="Times New Roman"/>
                <w:position w:val="-30"/>
                <w:szCs w:val="28"/>
                <w:lang w:val="ru-RU" w:eastAsia="ru-RU"/>
              </w:rPr>
              <w:object w:dxaOrig="4860" w:dyaOrig="720">
                <v:shape id="_x0000_i1795" type="#_x0000_t75" style="width:242.85pt;height:36.55pt" o:ole="">
                  <v:imagedata r:id="rId1102" o:title=""/>
                </v:shape>
                <o:OLEObject Type="Embed" ProgID="Equation.DSMT4" ShapeID="_x0000_i1795" DrawAspect="Content" ObjectID="_1701700763" r:id="rId1103"/>
              </w:object>
            </w:r>
          </w:p>
          <w:p w:rsidR="00702551" w:rsidRPr="00702551" w:rsidRDefault="00702551" w:rsidP="00702551">
            <w:pPr>
              <w:widowControl w:val="0"/>
              <w:tabs>
                <w:tab w:val="left" w:pos="1500"/>
                <w:tab w:val="right" w:pos="9500"/>
              </w:tabs>
              <w:autoSpaceDE w:val="0"/>
              <w:autoSpaceDN w:val="0"/>
              <w:adjustRightInd w:val="0"/>
              <w:ind w:firstLine="0"/>
              <w:jc w:val="center"/>
              <w:rPr>
                <w:noProof/>
                <w:szCs w:val="28"/>
                <w:lang w:val="uk-UA" w:eastAsia="ru-RU"/>
              </w:rPr>
            </w:pPr>
            <w:r w:rsidRPr="00702551">
              <w:rPr>
                <w:rFonts w:eastAsia="Calibri" w:cs="Times New Roman"/>
                <w:position w:val="-32"/>
                <w:szCs w:val="28"/>
                <w:lang w:val="ru-RU" w:eastAsia="ru-RU"/>
              </w:rPr>
              <w:object w:dxaOrig="3540" w:dyaOrig="760">
                <v:shape id="_x0000_i1796" type="#_x0000_t75" style="width:177.3pt;height:38.7pt" o:ole="">
                  <v:imagedata r:id="rId1104" o:title=""/>
                </v:shape>
                <o:OLEObject Type="Embed" ProgID="Equation.DSMT4" ShapeID="_x0000_i1796" DrawAspect="Content" ObjectID="_1701700764" r:id="rId1105"/>
              </w:object>
            </w:r>
          </w:p>
        </w:tc>
        <w:tc>
          <w:tcPr>
            <w:tcW w:w="1110" w:type="dxa"/>
            <w:vAlign w:val="center"/>
          </w:tcPr>
          <w:p w:rsidR="00702551" w:rsidRPr="00702551" w:rsidRDefault="00702551" w:rsidP="00702551">
            <w:pPr>
              <w:widowControl w:val="0"/>
              <w:autoSpaceDE w:val="0"/>
              <w:autoSpaceDN w:val="0"/>
              <w:adjustRightInd w:val="0"/>
              <w:spacing w:line="240" w:lineRule="auto"/>
              <w:ind w:firstLine="0"/>
              <w:jc w:val="center"/>
              <w:rPr>
                <w:noProof/>
                <w:szCs w:val="28"/>
                <w:lang w:val="uk-UA" w:eastAsia="ru-RU"/>
              </w:rPr>
            </w:pPr>
            <w:r w:rsidRPr="00702551">
              <w:rPr>
                <w:szCs w:val="28"/>
                <w:lang w:eastAsia="ru-RU"/>
              </w:rPr>
              <w:t>(</w:t>
            </w:r>
            <w:r w:rsidR="000E7D59" w:rsidRPr="00702551">
              <w:rPr>
                <w:szCs w:val="28"/>
                <w:lang w:val="ru-RU" w:eastAsia="ru-RU"/>
              </w:rPr>
              <w:fldChar w:fldCharType="begin"/>
            </w:r>
            <w:r w:rsidRPr="00702551">
              <w:rPr>
                <w:szCs w:val="28"/>
                <w:lang w:val="ru-RU" w:eastAsia="ru-RU"/>
              </w:rPr>
              <w:instrText xml:space="preserve"> STYLEREF 1 \s </w:instrText>
            </w:r>
            <w:r w:rsidR="000E7D59" w:rsidRPr="00702551">
              <w:rPr>
                <w:szCs w:val="28"/>
                <w:lang w:val="ru-RU" w:eastAsia="ru-RU"/>
              </w:rPr>
              <w:fldChar w:fldCharType="separate"/>
            </w:r>
            <w:r>
              <w:rPr>
                <w:noProof/>
                <w:szCs w:val="28"/>
                <w:lang w:val="ru-RU" w:eastAsia="ru-RU"/>
              </w:rPr>
              <w:t>2</w:t>
            </w:r>
            <w:r w:rsidR="000E7D59" w:rsidRPr="00702551">
              <w:rPr>
                <w:szCs w:val="28"/>
                <w:lang w:val="ru-RU" w:eastAsia="ru-RU"/>
              </w:rPr>
              <w:fldChar w:fldCharType="end"/>
            </w:r>
            <w:r w:rsidRPr="00702551">
              <w:rPr>
                <w:szCs w:val="28"/>
                <w:lang w:val="ru-RU" w:eastAsia="ru-RU"/>
              </w:rPr>
              <w:t>.</w:t>
            </w:r>
            <w:r w:rsidR="000E7D59" w:rsidRPr="00702551">
              <w:rPr>
                <w:szCs w:val="28"/>
                <w:lang w:val="ru-RU" w:eastAsia="ru-RU"/>
              </w:rPr>
              <w:fldChar w:fldCharType="begin"/>
            </w:r>
            <w:r w:rsidRPr="00702551">
              <w:rPr>
                <w:szCs w:val="28"/>
                <w:lang w:val="ru-RU" w:eastAsia="ru-RU"/>
              </w:rPr>
              <w:instrText xml:space="preserve"> SEQ Формула \* ARABIC \s 1 </w:instrText>
            </w:r>
            <w:r w:rsidR="000E7D59" w:rsidRPr="00702551">
              <w:rPr>
                <w:szCs w:val="28"/>
                <w:lang w:val="ru-RU" w:eastAsia="ru-RU"/>
              </w:rPr>
              <w:fldChar w:fldCharType="separate"/>
            </w:r>
            <w:r w:rsidR="0059722A">
              <w:rPr>
                <w:noProof/>
                <w:szCs w:val="28"/>
                <w:lang w:val="ru-RU" w:eastAsia="ru-RU"/>
              </w:rPr>
              <w:t>4</w:t>
            </w:r>
            <w:r w:rsidR="000E7D59" w:rsidRPr="00702551">
              <w:rPr>
                <w:szCs w:val="28"/>
                <w:lang w:val="ru-RU" w:eastAsia="ru-RU"/>
              </w:rPr>
              <w:fldChar w:fldCharType="end"/>
            </w:r>
            <w:r w:rsidRPr="00702551">
              <w:rPr>
                <w:szCs w:val="28"/>
                <w:lang w:eastAsia="ru-RU"/>
              </w:rPr>
              <w:t>)</w:t>
            </w:r>
          </w:p>
        </w:tc>
      </w:tr>
    </w:tbl>
    <w:p w:rsidR="00702551" w:rsidRPr="00702551" w:rsidRDefault="00702551" w:rsidP="00702551">
      <w:pPr>
        <w:widowControl w:val="0"/>
        <w:tabs>
          <w:tab w:val="center" w:pos="4800"/>
          <w:tab w:val="right" w:pos="9500"/>
        </w:tabs>
        <w:autoSpaceDE w:val="0"/>
        <w:autoSpaceDN w:val="0"/>
        <w:adjustRightInd w:val="0"/>
        <w:ind w:firstLine="0"/>
        <w:rPr>
          <w:rFonts w:eastAsiaTheme="minorEastAsia"/>
          <w:noProof/>
          <w:szCs w:val="28"/>
          <w:lang w:val="uk-UA" w:eastAsia="ru-RU"/>
        </w:rPr>
      </w:pPr>
      <w:r w:rsidRPr="00702551">
        <w:rPr>
          <w:rFonts w:eastAsiaTheme="minorEastAsia"/>
          <w:noProof/>
          <w:szCs w:val="28"/>
          <w:lang w:val="ru-RU" w:eastAsia="ru-RU"/>
        </w:rPr>
        <w:t xml:space="preserve">де </w:t>
      </w:r>
    </w:p>
    <w:tbl>
      <w:tblPr>
        <w:tblStyle w:val="2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210"/>
        <w:gridCol w:w="1077"/>
      </w:tblGrid>
      <w:tr w:rsidR="00702551" w:rsidRPr="00702551" w:rsidTr="00702551">
        <w:tc>
          <w:tcPr>
            <w:tcW w:w="8472" w:type="dxa"/>
            <w:vAlign w:val="center"/>
          </w:tcPr>
          <w:p w:rsidR="00702551" w:rsidRPr="00702551" w:rsidRDefault="00702551" w:rsidP="00702551">
            <w:pPr>
              <w:widowControl w:val="0"/>
              <w:tabs>
                <w:tab w:val="left" w:pos="1500"/>
                <w:tab w:val="right" w:pos="9500"/>
              </w:tabs>
              <w:autoSpaceDE w:val="0"/>
              <w:autoSpaceDN w:val="0"/>
              <w:adjustRightInd w:val="0"/>
              <w:ind w:firstLine="0"/>
              <w:jc w:val="center"/>
              <w:rPr>
                <w:noProof/>
                <w:szCs w:val="28"/>
                <w:lang w:val="uk-UA" w:eastAsia="ru-RU"/>
              </w:rPr>
            </w:pPr>
            <w:r w:rsidRPr="00702551">
              <w:rPr>
                <w:rFonts w:eastAsia="Calibri" w:cs="Times New Roman"/>
                <w:position w:val="-30"/>
                <w:szCs w:val="28"/>
                <w:lang w:val="ru-RU" w:eastAsia="ru-RU"/>
              </w:rPr>
              <w:object w:dxaOrig="1219" w:dyaOrig="680">
                <v:shape id="_x0000_i1797" type="#_x0000_t75" style="width:61.25pt;height:33.3pt" o:ole="">
                  <v:imagedata r:id="rId1106" o:title=""/>
                </v:shape>
                <o:OLEObject Type="Embed" ProgID="Equation.DSMT4" ShapeID="_x0000_i1797" DrawAspect="Content" ObjectID="_1701700765" r:id="rId1107"/>
              </w:object>
            </w:r>
          </w:p>
        </w:tc>
        <w:tc>
          <w:tcPr>
            <w:tcW w:w="1110" w:type="dxa"/>
            <w:vAlign w:val="center"/>
          </w:tcPr>
          <w:p w:rsidR="00702551" w:rsidRPr="00702551" w:rsidRDefault="00702551" w:rsidP="00702551">
            <w:pPr>
              <w:widowControl w:val="0"/>
              <w:autoSpaceDE w:val="0"/>
              <w:autoSpaceDN w:val="0"/>
              <w:adjustRightInd w:val="0"/>
              <w:spacing w:line="240" w:lineRule="auto"/>
              <w:ind w:firstLine="0"/>
              <w:jc w:val="center"/>
              <w:rPr>
                <w:noProof/>
                <w:szCs w:val="28"/>
                <w:lang w:val="uk-UA" w:eastAsia="ru-RU"/>
              </w:rPr>
            </w:pPr>
          </w:p>
        </w:tc>
      </w:tr>
    </w:tbl>
    <w:p w:rsidR="00702551" w:rsidRPr="00702551" w:rsidRDefault="00702551" w:rsidP="00702551">
      <w:pPr>
        <w:widowControl w:val="0"/>
        <w:tabs>
          <w:tab w:val="center" w:pos="4800"/>
          <w:tab w:val="right" w:pos="9500"/>
        </w:tabs>
        <w:autoSpaceDE w:val="0"/>
        <w:autoSpaceDN w:val="0"/>
        <w:adjustRightInd w:val="0"/>
        <w:rPr>
          <w:rFonts w:eastAsiaTheme="minorEastAsia"/>
          <w:szCs w:val="28"/>
          <w:lang w:val="uk-UA" w:eastAsia="ru-RU"/>
        </w:rPr>
      </w:pPr>
      <w:r w:rsidRPr="00702551">
        <w:rPr>
          <w:rFonts w:eastAsiaTheme="minorEastAsia"/>
          <w:szCs w:val="28"/>
          <w:lang w:val="uk-UA" w:eastAsia="ru-RU"/>
        </w:rPr>
        <w:lastRenderedPageBreak/>
        <w:t xml:space="preserve">Характерні величини </w:t>
      </w:r>
      <w:r w:rsidRPr="00702551">
        <w:rPr>
          <w:rFonts w:eastAsiaTheme="minorEastAsia"/>
          <w:position w:val="-12"/>
          <w:szCs w:val="28"/>
          <w:lang w:val="ru-RU" w:eastAsia="ru-RU"/>
        </w:rPr>
        <w:object w:dxaOrig="260" w:dyaOrig="360">
          <v:shape id="_x0000_i1798" type="#_x0000_t75" style="width:12.9pt;height:18.25pt" o:ole="">
            <v:imagedata r:id="rId1108" o:title=""/>
          </v:shape>
          <o:OLEObject Type="Embed" ProgID="Equation.DSMT4" ShapeID="_x0000_i1798" DrawAspect="Content" ObjectID="_1701700766" r:id="rId1109"/>
        </w:object>
      </w:r>
      <w:r w:rsidRPr="00702551">
        <w:rPr>
          <w:rFonts w:eastAsiaTheme="minorEastAsia"/>
          <w:szCs w:val="28"/>
          <w:lang w:val="uk-UA" w:eastAsia="ru-RU"/>
        </w:rPr>
        <w:t xml:space="preserve"> і </w:t>
      </w:r>
      <w:r w:rsidRPr="00702551">
        <w:rPr>
          <w:rFonts w:eastAsiaTheme="minorEastAsia"/>
          <w:position w:val="-12"/>
          <w:szCs w:val="28"/>
          <w:lang w:val="ru-RU" w:eastAsia="ru-RU"/>
        </w:rPr>
        <w:object w:dxaOrig="300" w:dyaOrig="360">
          <v:shape id="_x0000_i1799" type="#_x0000_t75" style="width:15.05pt;height:18.25pt" o:ole="">
            <v:imagedata r:id="rId1110" o:title=""/>
          </v:shape>
          <o:OLEObject Type="Embed" ProgID="Equation.DSMT4" ShapeID="_x0000_i1799" DrawAspect="Content" ObjectID="_1701700767" r:id="rId1111"/>
        </w:object>
      </w:r>
      <w:r w:rsidRPr="00702551">
        <w:rPr>
          <w:rFonts w:eastAsiaTheme="minorEastAsia"/>
          <w:szCs w:val="28"/>
          <w:lang w:val="uk-UA" w:eastAsia="ru-RU"/>
        </w:rPr>
        <w:t xml:space="preserve"> визначаються відповідно до параметрів задачі.</w:t>
      </w:r>
    </w:p>
    <w:p w:rsidR="00702551" w:rsidRPr="00702551" w:rsidRDefault="00702551" w:rsidP="00702551">
      <w:pPr>
        <w:pStyle w:val="2"/>
        <w:rPr>
          <w:rFonts w:eastAsiaTheme="minorEastAsia"/>
          <w:noProof/>
          <w:lang w:val="uk-UA" w:eastAsia="ru-RU"/>
        </w:rPr>
      </w:pPr>
      <w:bookmarkStart w:id="51" w:name="_Toc91078673"/>
      <w:r w:rsidRPr="00702551">
        <w:rPr>
          <w:rFonts w:eastAsiaTheme="minorEastAsia"/>
          <w:noProof/>
          <w:lang w:val="uk-UA" w:eastAsia="ru-RU"/>
        </w:rPr>
        <w:t>Ізотропний розподіл електронів за швидкостями</w:t>
      </w:r>
      <w:bookmarkEnd w:id="51"/>
    </w:p>
    <w:p w:rsidR="00702551" w:rsidRPr="00702551" w:rsidRDefault="00702551" w:rsidP="00702551">
      <w:pPr>
        <w:pStyle w:val="3"/>
        <w:rPr>
          <w:rFonts w:eastAsiaTheme="minorEastAsia"/>
          <w:noProof/>
          <w:lang w:val="ru-RU" w:eastAsia="ru-RU"/>
        </w:rPr>
      </w:pPr>
      <w:bookmarkStart w:id="52" w:name="_Toc91078674"/>
      <w:r w:rsidRPr="00702551">
        <w:rPr>
          <w:rFonts w:eastAsiaTheme="minorEastAsia"/>
          <w:noProof/>
          <w:lang w:val="ru-RU" w:eastAsia="ru-RU"/>
        </w:rPr>
        <w:t xml:space="preserve">Функція розподілу </w:t>
      </w:r>
      <w:bookmarkEnd w:id="52"/>
      <w:r w:rsidRPr="00702551">
        <w:rPr>
          <w:rFonts w:eastAsiaTheme="minorEastAsia"/>
          <w:noProof/>
          <w:lang w:val="ru-RU" w:eastAsia="ru-RU"/>
        </w:rPr>
        <w:object w:dxaOrig="460" w:dyaOrig="380">
          <v:shape id="_x0000_i1800" type="#_x0000_t75" style="width:23.65pt;height:18.25pt" o:ole="">
            <v:imagedata r:id="rId9" o:title=""/>
          </v:shape>
          <o:OLEObject Type="Embed" ProgID="Equation.DSMT4" ShapeID="_x0000_i1800" DrawAspect="Content" ObjectID="_1701700768" r:id="rId1112"/>
        </w:object>
      </w:r>
    </w:p>
    <w:p w:rsidR="00702551" w:rsidRPr="00702551" w:rsidRDefault="00702551" w:rsidP="00702551">
      <w:pPr>
        <w:widowControl w:val="0"/>
        <w:tabs>
          <w:tab w:val="center" w:pos="4800"/>
          <w:tab w:val="right" w:pos="9500"/>
        </w:tabs>
        <w:autoSpaceDE w:val="0"/>
        <w:autoSpaceDN w:val="0"/>
        <w:adjustRightInd w:val="0"/>
        <w:rPr>
          <w:rFonts w:eastAsiaTheme="minorEastAsia"/>
          <w:noProof/>
          <w:szCs w:val="28"/>
          <w:lang w:val="uk-UA" w:eastAsia="ru-RU"/>
        </w:rPr>
      </w:pPr>
      <w:r w:rsidRPr="00702551">
        <w:rPr>
          <w:rFonts w:eastAsiaTheme="minorEastAsia"/>
          <w:noProof/>
          <w:szCs w:val="28"/>
          <w:lang w:val="uk-UA" w:eastAsia="ru-RU"/>
        </w:rPr>
        <w:t xml:space="preserve">Вісь </w:t>
      </w:r>
      <w:r w:rsidRPr="00702551">
        <w:rPr>
          <w:rFonts w:eastAsiaTheme="minorEastAsia"/>
          <w:position w:val="-6"/>
          <w:szCs w:val="28"/>
          <w:lang w:val="ru-RU" w:eastAsia="ru-RU"/>
        </w:rPr>
        <w:object w:dxaOrig="320" w:dyaOrig="279">
          <v:shape id="_x0000_i1801" type="#_x0000_t75" style="width:16.1pt;height:13.95pt" o:ole="">
            <v:imagedata r:id="rId1113" o:title=""/>
          </v:shape>
          <o:OLEObject Type="Embed" ProgID="Equation.DSMT4" ShapeID="_x0000_i1801" DrawAspect="Content" ObjectID="_1701700769" r:id="rId1114"/>
        </w:object>
      </w:r>
      <w:r w:rsidRPr="00702551">
        <w:rPr>
          <w:rFonts w:eastAsiaTheme="minorEastAsia"/>
          <w:noProof/>
          <w:szCs w:val="28"/>
          <w:lang w:val="ru-RU" w:eastAsia="ru-RU"/>
        </w:rPr>
        <w:t xml:space="preserve"> </w:t>
      </w:r>
      <w:r w:rsidRPr="00702551">
        <w:rPr>
          <w:rFonts w:eastAsiaTheme="minorEastAsia"/>
          <w:noProof/>
          <w:szCs w:val="28"/>
          <w:lang w:val="uk-UA" w:eastAsia="ru-RU"/>
        </w:rPr>
        <w:t>вибираємо так, щоб вона співпадала з напрямком вектору напруженості зовнішнього прикладеного магнітного поля. Електронний пучок рухається вздовж магнітного поля. Тоді для функції розподілу в безрозмірному вигляді запишемо</w:t>
      </w:r>
    </w:p>
    <w:tbl>
      <w:tblPr>
        <w:tblStyle w:val="3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198"/>
        <w:gridCol w:w="1089"/>
      </w:tblGrid>
      <w:tr w:rsidR="00702551" w:rsidRPr="00702551" w:rsidTr="00702551">
        <w:tc>
          <w:tcPr>
            <w:tcW w:w="8472" w:type="dxa"/>
            <w:vAlign w:val="center"/>
          </w:tcPr>
          <w:p w:rsidR="00702551" w:rsidRPr="00702551" w:rsidRDefault="00702551" w:rsidP="00702551">
            <w:pPr>
              <w:widowControl w:val="0"/>
              <w:tabs>
                <w:tab w:val="left" w:pos="1500"/>
                <w:tab w:val="right" w:pos="9500"/>
              </w:tabs>
              <w:autoSpaceDE w:val="0"/>
              <w:autoSpaceDN w:val="0"/>
              <w:adjustRightInd w:val="0"/>
              <w:ind w:firstLine="0"/>
              <w:jc w:val="center"/>
              <w:rPr>
                <w:noProof/>
                <w:szCs w:val="28"/>
                <w:lang w:val="uk-UA" w:eastAsia="ru-RU"/>
              </w:rPr>
            </w:pPr>
            <w:r w:rsidRPr="00702551">
              <w:rPr>
                <w:rFonts w:eastAsia="Calibri" w:cs="Times New Roman"/>
                <w:position w:val="-34"/>
                <w:szCs w:val="28"/>
                <w:lang w:val="ru-RU" w:eastAsia="ru-RU"/>
              </w:rPr>
              <w:object w:dxaOrig="3480" w:dyaOrig="800">
                <v:shape id="_x0000_i1802" type="#_x0000_t75" style="width:174.1pt;height:39.75pt" o:ole="">
                  <v:imagedata r:id="rId1115" o:title=""/>
                </v:shape>
                <o:OLEObject Type="Embed" ProgID="Equation.DSMT4" ShapeID="_x0000_i1802" DrawAspect="Content" ObjectID="_1701700770" r:id="rId1116"/>
              </w:object>
            </w:r>
          </w:p>
        </w:tc>
        <w:tc>
          <w:tcPr>
            <w:tcW w:w="1110" w:type="dxa"/>
            <w:vAlign w:val="center"/>
          </w:tcPr>
          <w:p w:rsidR="00702551" w:rsidRPr="00702551" w:rsidRDefault="00702551" w:rsidP="00702551">
            <w:pPr>
              <w:widowControl w:val="0"/>
              <w:autoSpaceDE w:val="0"/>
              <w:autoSpaceDN w:val="0"/>
              <w:adjustRightInd w:val="0"/>
              <w:spacing w:line="240" w:lineRule="auto"/>
              <w:ind w:firstLine="0"/>
              <w:jc w:val="center"/>
              <w:rPr>
                <w:noProof/>
                <w:szCs w:val="28"/>
                <w:lang w:val="uk-UA" w:eastAsia="ru-RU"/>
              </w:rPr>
            </w:pPr>
            <w:r w:rsidRPr="00702551">
              <w:rPr>
                <w:szCs w:val="28"/>
                <w:lang w:eastAsia="ru-RU"/>
              </w:rPr>
              <w:t>(</w:t>
            </w:r>
            <w:r w:rsidR="000E7D59" w:rsidRPr="00702551">
              <w:rPr>
                <w:szCs w:val="28"/>
                <w:lang w:val="ru-RU" w:eastAsia="ru-RU"/>
              </w:rPr>
              <w:fldChar w:fldCharType="begin"/>
            </w:r>
            <w:r w:rsidRPr="00702551">
              <w:rPr>
                <w:szCs w:val="28"/>
                <w:lang w:val="ru-RU" w:eastAsia="ru-RU"/>
              </w:rPr>
              <w:instrText xml:space="preserve"> STYLEREF 1 \s </w:instrText>
            </w:r>
            <w:r w:rsidR="000E7D59" w:rsidRPr="00702551">
              <w:rPr>
                <w:szCs w:val="28"/>
                <w:lang w:val="ru-RU" w:eastAsia="ru-RU"/>
              </w:rPr>
              <w:fldChar w:fldCharType="separate"/>
            </w:r>
            <w:r w:rsidR="0059722A">
              <w:rPr>
                <w:noProof/>
                <w:szCs w:val="28"/>
                <w:lang w:val="ru-RU" w:eastAsia="ru-RU"/>
              </w:rPr>
              <w:t>2</w:t>
            </w:r>
            <w:r w:rsidR="000E7D59" w:rsidRPr="00702551">
              <w:rPr>
                <w:szCs w:val="28"/>
                <w:lang w:val="ru-RU" w:eastAsia="ru-RU"/>
              </w:rPr>
              <w:fldChar w:fldCharType="end"/>
            </w:r>
            <w:r w:rsidRPr="00702551">
              <w:rPr>
                <w:szCs w:val="28"/>
                <w:lang w:val="ru-RU" w:eastAsia="ru-RU"/>
              </w:rPr>
              <w:t>.</w:t>
            </w:r>
            <w:r w:rsidR="000E7D59" w:rsidRPr="00702551">
              <w:rPr>
                <w:szCs w:val="28"/>
                <w:lang w:val="ru-RU" w:eastAsia="ru-RU"/>
              </w:rPr>
              <w:fldChar w:fldCharType="begin"/>
            </w:r>
            <w:r w:rsidRPr="00702551">
              <w:rPr>
                <w:szCs w:val="28"/>
                <w:lang w:val="ru-RU" w:eastAsia="ru-RU"/>
              </w:rPr>
              <w:instrText xml:space="preserve"> SEQ Формула \* ARABIC \s 1 </w:instrText>
            </w:r>
            <w:r w:rsidR="000E7D59" w:rsidRPr="00702551">
              <w:rPr>
                <w:szCs w:val="28"/>
                <w:lang w:val="ru-RU" w:eastAsia="ru-RU"/>
              </w:rPr>
              <w:fldChar w:fldCharType="separate"/>
            </w:r>
            <w:r w:rsidR="0059722A">
              <w:rPr>
                <w:noProof/>
                <w:szCs w:val="28"/>
                <w:lang w:val="ru-RU" w:eastAsia="ru-RU"/>
              </w:rPr>
              <w:t>5</w:t>
            </w:r>
            <w:r w:rsidR="000E7D59" w:rsidRPr="00702551">
              <w:rPr>
                <w:szCs w:val="28"/>
                <w:lang w:val="ru-RU" w:eastAsia="ru-RU"/>
              </w:rPr>
              <w:fldChar w:fldCharType="end"/>
            </w:r>
            <w:r w:rsidRPr="00702551">
              <w:rPr>
                <w:szCs w:val="28"/>
                <w:lang w:eastAsia="ru-RU"/>
              </w:rPr>
              <w:t>)</w:t>
            </w:r>
          </w:p>
        </w:tc>
      </w:tr>
    </w:tbl>
    <w:p w:rsidR="00702551" w:rsidRPr="00702551" w:rsidRDefault="00702551" w:rsidP="00702551">
      <w:pPr>
        <w:widowControl w:val="0"/>
        <w:tabs>
          <w:tab w:val="center" w:pos="4800"/>
          <w:tab w:val="right" w:pos="9500"/>
        </w:tabs>
        <w:autoSpaceDE w:val="0"/>
        <w:autoSpaceDN w:val="0"/>
        <w:adjustRightInd w:val="0"/>
        <w:rPr>
          <w:rFonts w:eastAsiaTheme="minorEastAsia"/>
          <w:noProof/>
          <w:szCs w:val="28"/>
          <w:lang w:val="uk-UA" w:eastAsia="ru-RU"/>
        </w:rPr>
      </w:pPr>
      <w:r w:rsidRPr="00702551">
        <w:rPr>
          <w:rFonts w:eastAsiaTheme="minorEastAsia"/>
          <w:noProof/>
          <w:szCs w:val="28"/>
          <w:lang w:val="uk-UA" w:eastAsia="ru-RU"/>
        </w:rPr>
        <w:t>Функція розподілу електронів за енергією повинна задовільняти умовам нормування</w:t>
      </w:r>
    </w:p>
    <w:tbl>
      <w:tblPr>
        <w:tblStyle w:val="3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196"/>
        <w:gridCol w:w="1091"/>
      </w:tblGrid>
      <w:tr w:rsidR="00702551" w:rsidRPr="00702551" w:rsidTr="00702551">
        <w:tc>
          <w:tcPr>
            <w:tcW w:w="8472" w:type="dxa"/>
            <w:vAlign w:val="center"/>
          </w:tcPr>
          <w:p w:rsidR="00702551" w:rsidRPr="00702551" w:rsidRDefault="00702551" w:rsidP="00702551">
            <w:pPr>
              <w:widowControl w:val="0"/>
              <w:tabs>
                <w:tab w:val="left" w:pos="1500"/>
                <w:tab w:val="right" w:pos="9500"/>
              </w:tabs>
              <w:autoSpaceDE w:val="0"/>
              <w:autoSpaceDN w:val="0"/>
              <w:adjustRightInd w:val="0"/>
              <w:ind w:firstLine="0"/>
              <w:jc w:val="center"/>
              <w:rPr>
                <w:noProof/>
                <w:szCs w:val="28"/>
                <w:lang w:val="uk-UA" w:eastAsia="ru-RU"/>
              </w:rPr>
            </w:pPr>
            <w:r w:rsidRPr="00702551">
              <w:rPr>
                <w:rFonts w:eastAsia="Calibri" w:cs="Times New Roman"/>
                <w:position w:val="-28"/>
                <w:szCs w:val="28"/>
                <w:lang w:val="ru-RU" w:eastAsia="ru-RU"/>
              </w:rPr>
              <w:object w:dxaOrig="2980" w:dyaOrig="700">
                <v:shape id="_x0000_i1803" type="#_x0000_t75" style="width:149.35pt;height:35.45pt" o:ole="">
                  <v:imagedata r:id="rId1117" o:title=""/>
                </v:shape>
                <o:OLEObject Type="Embed" ProgID="Equation.DSMT4" ShapeID="_x0000_i1803" DrawAspect="Content" ObjectID="_1701700771" r:id="rId1118"/>
              </w:object>
            </w:r>
          </w:p>
        </w:tc>
        <w:tc>
          <w:tcPr>
            <w:tcW w:w="1110" w:type="dxa"/>
            <w:vAlign w:val="center"/>
          </w:tcPr>
          <w:p w:rsidR="00702551" w:rsidRPr="00702551" w:rsidRDefault="00702551" w:rsidP="00702551">
            <w:pPr>
              <w:widowControl w:val="0"/>
              <w:autoSpaceDE w:val="0"/>
              <w:autoSpaceDN w:val="0"/>
              <w:adjustRightInd w:val="0"/>
              <w:spacing w:line="240" w:lineRule="auto"/>
              <w:ind w:firstLine="0"/>
              <w:jc w:val="center"/>
              <w:rPr>
                <w:noProof/>
                <w:szCs w:val="28"/>
                <w:lang w:val="uk-UA" w:eastAsia="ru-RU"/>
              </w:rPr>
            </w:pPr>
            <w:r w:rsidRPr="00702551">
              <w:rPr>
                <w:szCs w:val="28"/>
                <w:lang w:eastAsia="ru-RU"/>
              </w:rPr>
              <w:t>(</w:t>
            </w:r>
            <w:r w:rsidR="000E7D59" w:rsidRPr="00702551">
              <w:rPr>
                <w:szCs w:val="28"/>
                <w:lang w:val="ru-RU" w:eastAsia="ru-RU"/>
              </w:rPr>
              <w:fldChar w:fldCharType="begin"/>
            </w:r>
            <w:r w:rsidRPr="00702551">
              <w:rPr>
                <w:szCs w:val="28"/>
                <w:lang w:val="ru-RU" w:eastAsia="ru-RU"/>
              </w:rPr>
              <w:instrText xml:space="preserve"> STYLEREF 1 \s </w:instrText>
            </w:r>
            <w:r w:rsidR="000E7D59" w:rsidRPr="00702551">
              <w:rPr>
                <w:szCs w:val="28"/>
                <w:lang w:val="ru-RU" w:eastAsia="ru-RU"/>
              </w:rPr>
              <w:fldChar w:fldCharType="separate"/>
            </w:r>
            <w:r w:rsidR="0059722A">
              <w:rPr>
                <w:noProof/>
                <w:szCs w:val="28"/>
                <w:lang w:val="ru-RU" w:eastAsia="ru-RU"/>
              </w:rPr>
              <w:t>2</w:t>
            </w:r>
            <w:r w:rsidR="000E7D59" w:rsidRPr="00702551">
              <w:rPr>
                <w:szCs w:val="28"/>
                <w:lang w:val="ru-RU" w:eastAsia="ru-RU"/>
              </w:rPr>
              <w:fldChar w:fldCharType="end"/>
            </w:r>
            <w:r w:rsidRPr="00702551">
              <w:rPr>
                <w:szCs w:val="28"/>
                <w:lang w:val="ru-RU" w:eastAsia="ru-RU"/>
              </w:rPr>
              <w:t>.</w:t>
            </w:r>
            <w:r w:rsidR="000E7D59" w:rsidRPr="00702551">
              <w:rPr>
                <w:szCs w:val="28"/>
                <w:lang w:val="ru-RU" w:eastAsia="ru-RU"/>
              </w:rPr>
              <w:fldChar w:fldCharType="begin"/>
            </w:r>
            <w:r w:rsidRPr="00702551">
              <w:rPr>
                <w:szCs w:val="28"/>
                <w:lang w:val="ru-RU" w:eastAsia="ru-RU"/>
              </w:rPr>
              <w:instrText xml:space="preserve"> SEQ Формула \* ARABIC \s 1 </w:instrText>
            </w:r>
            <w:r w:rsidR="000E7D59" w:rsidRPr="00702551">
              <w:rPr>
                <w:szCs w:val="28"/>
                <w:lang w:val="ru-RU" w:eastAsia="ru-RU"/>
              </w:rPr>
              <w:fldChar w:fldCharType="separate"/>
            </w:r>
            <w:r w:rsidR="0059722A">
              <w:rPr>
                <w:noProof/>
                <w:szCs w:val="28"/>
                <w:lang w:val="ru-RU" w:eastAsia="ru-RU"/>
              </w:rPr>
              <w:t>6</w:t>
            </w:r>
            <w:r w:rsidR="000E7D59" w:rsidRPr="00702551">
              <w:rPr>
                <w:szCs w:val="28"/>
                <w:lang w:val="ru-RU" w:eastAsia="ru-RU"/>
              </w:rPr>
              <w:fldChar w:fldCharType="end"/>
            </w:r>
            <w:r w:rsidRPr="00702551">
              <w:rPr>
                <w:szCs w:val="28"/>
                <w:lang w:eastAsia="ru-RU"/>
              </w:rPr>
              <w:t>)</w:t>
            </w:r>
          </w:p>
        </w:tc>
      </w:tr>
    </w:tbl>
    <w:p w:rsidR="00702551" w:rsidRPr="00702551" w:rsidRDefault="00702551" w:rsidP="00702551">
      <w:pPr>
        <w:widowControl w:val="0"/>
        <w:tabs>
          <w:tab w:val="center" w:pos="4800"/>
          <w:tab w:val="right" w:pos="9500"/>
        </w:tabs>
        <w:autoSpaceDE w:val="0"/>
        <w:autoSpaceDN w:val="0"/>
        <w:adjustRightInd w:val="0"/>
        <w:rPr>
          <w:rFonts w:eastAsiaTheme="minorEastAsia"/>
          <w:szCs w:val="28"/>
          <w:lang w:val="uk-UA" w:eastAsia="ru-RU"/>
        </w:rPr>
      </w:pPr>
      <w:r w:rsidRPr="00702551">
        <w:rPr>
          <w:rFonts w:eastAsiaTheme="minorEastAsia"/>
          <w:szCs w:val="28"/>
          <w:lang w:val="uk-UA" w:eastAsia="ru-RU"/>
        </w:rPr>
        <w:t>Після підстановки явного вигляду функції розподілу та поетапного інтегрування з сумуванням, отримаємо</w:t>
      </w:r>
    </w:p>
    <w:tbl>
      <w:tblPr>
        <w:tblStyle w:val="3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213"/>
        <w:gridCol w:w="1074"/>
      </w:tblGrid>
      <w:tr w:rsidR="00702551" w:rsidRPr="00702551" w:rsidTr="00702551">
        <w:tc>
          <w:tcPr>
            <w:tcW w:w="8472" w:type="dxa"/>
            <w:vAlign w:val="center"/>
          </w:tcPr>
          <w:p w:rsidR="00702551" w:rsidRPr="00702551" w:rsidRDefault="00702551" w:rsidP="00702551">
            <w:pPr>
              <w:widowControl w:val="0"/>
              <w:tabs>
                <w:tab w:val="left" w:pos="1500"/>
                <w:tab w:val="right" w:pos="9500"/>
              </w:tabs>
              <w:autoSpaceDE w:val="0"/>
              <w:autoSpaceDN w:val="0"/>
              <w:adjustRightInd w:val="0"/>
              <w:ind w:firstLine="0"/>
              <w:jc w:val="center"/>
              <w:rPr>
                <w:noProof/>
                <w:szCs w:val="28"/>
                <w:lang w:val="uk-UA" w:eastAsia="ru-RU"/>
              </w:rPr>
            </w:pPr>
            <w:r w:rsidRPr="00702551">
              <w:rPr>
                <w:rFonts w:eastAsia="Calibri" w:cs="Times New Roman"/>
                <w:position w:val="-62"/>
                <w:szCs w:val="28"/>
                <w:lang w:val="ru-RU" w:eastAsia="ru-RU"/>
              </w:rPr>
              <w:object w:dxaOrig="5700" w:dyaOrig="1359">
                <v:shape id="_x0000_i1804" type="#_x0000_t75" style="width:284.8pt;height:67.7pt" o:ole="">
                  <v:imagedata r:id="rId1119" o:title=""/>
                </v:shape>
                <o:OLEObject Type="Embed" ProgID="Equation.DSMT4" ShapeID="_x0000_i1804" DrawAspect="Content" ObjectID="_1701700772" r:id="rId1120"/>
              </w:object>
            </w:r>
          </w:p>
        </w:tc>
        <w:tc>
          <w:tcPr>
            <w:tcW w:w="1110" w:type="dxa"/>
            <w:vAlign w:val="center"/>
          </w:tcPr>
          <w:p w:rsidR="00702551" w:rsidRPr="00702551" w:rsidRDefault="00702551" w:rsidP="00702551">
            <w:pPr>
              <w:widowControl w:val="0"/>
              <w:autoSpaceDE w:val="0"/>
              <w:autoSpaceDN w:val="0"/>
              <w:adjustRightInd w:val="0"/>
              <w:spacing w:line="240" w:lineRule="auto"/>
              <w:ind w:firstLine="0"/>
              <w:jc w:val="center"/>
              <w:rPr>
                <w:noProof/>
                <w:szCs w:val="28"/>
                <w:lang w:val="uk-UA" w:eastAsia="ru-RU"/>
              </w:rPr>
            </w:pPr>
            <w:r w:rsidRPr="00702551">
              <w:rPr>
                <w:szCs w:val="28"/>
                <w:lang w:eastAsia="ru-RU"/>
              </w:rPr>
              <w:t>(</w:t>
            </w:r>
            <w:r w:rsidR="000E7D59" w:rsidRPr="00702551">
              <w:rPr>
                <w:szCs w:val="28"/>
                <w:lang w:val="ru-RU" w:eastAsia="ru-RU"/>
              </w:rPr>
              <w:fldChar w:fldCharType="begin"/>
            </w:r>
            <w:r w:rsidRPr="00702551">
              <w:rPr>
                <w:szCs w:val="28"/>
                <w:lang w:val="ru-RU" w:eastAsia="ru-RU"/>
              </w:rPr>
              <w:instrText xml:space="preserve"> STYLEREF 1 \s </w:instrText>
            </w:r>
            <w:r w:rsidR="000E7D59" w:rsidRPr="00702551">
              <w:rPr>
                <w:szCs w:val="28"/>
                <w:lang w:val="ru-RU" w:eastAsia="ru-RU"/>
              </w:rPr>
              <w:fldChar w:fldCharType="separate"/>
            </w:r>
            <w:r w:rsidR="0059722A">
              <w:rPr>
                <w:noProof/>
                <w:szCs w:val="28"/>
                <w:lang w:val="ru-RU" w:eastAsia="ru-RU"/>
              </w:rPr>
              <w:t>2</w:t>
            </w:r>
            <w:r w:rsidR="000E7D59" w:rsidRPr="00702551">
              <w:rPr>
                <w:szCs w:val="28"/>
                <w:lang w:val="ru-RU" w:eastAsia="ru-RU"/>
              </w:rPr>
              <w:fldChar w:fldCharType="end"/>
            </w:r>
            <w:r w:rsidRPr="00702551">
              <w:rPr>
                <w:szCs w:val="28"/>
                <w:lang w:val="ru-RU" w:eastAsia="ru-RU"/>
              </w:rPr>
              <w:t>.</w:t>
            </w:r>
            <w:r w:rsidR="000E7D59" w:rsidRPr="00702551">
              <w:rPr>
                <w:szCs w:val="28"/>
                <w:lang w:val="ru-RU" w:eastAsia="ru-RU"/>
              </w:rPr>
              <w:fldChar w:fldCharType="begin"/>
            </w:r>
            <w:r w:rsidRPr="00702551">
              <w:rPr>
                <w:szCs w:val="28"/>
                <w:lang w:val="ru-RU" w:eastAsia="ru-RU"/>
              </w:rPr>
              <w:instrText xml:space="preserve"> SEQ Формула \* ARABIC \s 1 </w:instrText>
            </w:r>
            <w:r w:rsidR="000E7D59" w:rsidRPr="00702551">
              <w:rPr>
                <w:szCs w:val="28"/>
                <w:lang w:val="ru-RU" w:eastAsia="ru-RU"/>
              </w:rPr>
              <w:fldChar w:fldCharType="separate"/>
            </w:r>
            <w:r w:rsidR="0059722A">
              <w:rPr>
                <w:noProof/>
                <w:szCs w:val="28"/>
                <w:lang w:val="ru-RU" w:eastAsia="ru-RU"/>
              </w:rPr>
              <w:t>7</w:t>
            </w:r>
            <w:r w:rsidR="000E7D59" w:rsidRPr="00702551">
              <w:rPr>
                <w:szCs w:val="28"/>
                <w:lang w:val="ru-RU" w:eastAsia="ru-RU"/>
              </w:rPr>
              <w:fldChar w:fldCharType="end"/>
            </w:r>
            <w:r w:rsidRPr="00702551">
              <w:rPr>
                <w:szCs w:val="28"/>
                <w:lang w:eastAsia="ru-RU"/>
              </w:rPr>
              <w:t>)</w:t>
            </w:r>
          </w:p>
        </w:tc>
      </w:tr>
    </w:tbl>
    <w:p w:rsidR="00702551" w:rsidRPr="00702551" w:rsidRDefault="00702551" w:rsidP="00702551">
      <w:pPr>
        <w:widowControl w:val="0"/>
        <w:tabs>
          <w:tab w:val="center" w:pos="4800"/>
          <w:tab w:val="right" w:pos="9500"/>
        </w:tabs>
        <w:autoSpaceDE w:val="0"/>
        <w:autoSpaceDN w:val="0"/>
        <w:adjustRightInd w:val="0"/>
        <w:rPr>
          <w:rFonts w:eastAsiaTheme="minorEastAsia"/>
          <w:noProof/>
          <w:szCs w:val="28"/>
          <w:lang w:val="uk-UA" w:eastAsia="ru-RU"/>
        </w:rPr>
      </w:pPr>
      <w:r w:rsidRPr="00702551">
        <w:rPr>
          <w:rFonts w:eastAsiaTheme="minorEastAsia"/>
          <w:noProof/>
          <w:szCs w:val="28"/>
          <w:lang w:val="uk-UA" w:eastAsia="ru-RU"/>
        </w:rPr>
        <w:t xml:space="preserve">У наближенні слабких магнітних полів </w:t>
      </w:r>
      <w:r w:rsidRPr="00702551">
        <w:rPr>
          <w:rFonts w:eastAsiaTheme="minorEastAsia"/>
          <w:position w:val="-12"/>
          <w:szCs w:val="28"/>
          <w:lang w:val="ru-RU" w:eastAsia="ru-RU"/>
        </w:rPr>
        <w:object w:dxaOrig="840" w:dyaOrig="360">
          <v:shape id="_x0000_i1805" type="#_x0000_t75" style="width:41.9pt;height:18.25pt" o:ole="">
            <v:imagedata r:id="rId1121" o:title=""/>
          </v:shape>
          <o:OLEObject Type="Embed" ProgID="Equation.DSMT4" ShapeID="_x0000_i1805" DrawAspect="Content" ObjectID="_1701700773" r:id="rId1122"/>
        </w:object>
      </w:r>
      <w:r w:rsidRPr="00702551">
        <w:rPr>
          <w:rFonts w:eastAsiaTheme="minorEastAsia"/>
          <w:noProof/>
          <w:szCs w:val="28"/>
          <w:lang w:val="uk-UA" w:eastAsia="ru-RU"/>
        </w:rPr>
        <w:t xml:space="preserve"> отриманий вираз переходить до випадку без магнітного поля</w:t>
      </w:r>
    </w:p>
    <w:tbl>
      <w:tblPr>
        <w:tblStyle w:val="3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214"/>
        <w:gridCol w:w="1073"/>
      </w:tblGrid>
      <w:tr w:rsidR="00702551" w:rsidRPr="00702551" w:rsidTr="00702551">
        <w:tc>
          <w:tcPr>
            <w:tcW w:w="8472" w:type="dxa"/>
            <w:vAlign w:val="center"/>
          </w:tcPr>
          <w:p w:rsidR="00702551" w:rsidRPr="00702551" w:rsidRDefault="00702551" w:rsidP="00702551">
            <w:pPr>
              <w:widowControl w:val="0"/>
              <w:tabs>
                <w:tab w:val="left" w:pos="1500"/>
                <w:tab w:val="right" w:pos="9500"/>
              </w:tabs>
              <w:autoSpaceDE w:val="0"/>
              <w:autoSpaceDN w:val="0"/>
              <w:adjustRightInd w:val="0"/>
              <w:ind w:firstLine="0"/>
              <w:jc w:val="center"/>
              <w:rPr>
                <w:noProof/>
                <w:szCs w:val="28"/>
                <w:lang w:val="uk-UA" w:eastAsia="ru-RU"/>
              </w:rPr>
            </w:pPr>
            <w:r w:rsidRPr="00702551">
              <w:rPr>
                <w:rFonts w:eastAsia="Calibri" w:cs="Times New Roman"/>
                <w:position w:val="-28"/>
                <w:szCs w:val="28"/>
                <w:lang w:val="ru-RU" w:eastAsia="ru-RU"/>
              </w:rPr>
              <w:object w:dxaOrig="2040" w:dyaOrig="760">
                <v:shape id="_x0000_i1806" type="#_x0000_t75" style="width:102.1pt;height:38.7pt" o:ole="">
                  <v:imagedata r:id="rId1123" o:title=""/>
                </v:shape>
                <o:OLEObject Type="Embed" ProgID="Equation.DSMT4" ShapeID="_x0000_i1806" DrawAspect="Content" ObjectID="_1701700774" r:id="rId1124"/>
              </w:object>
            </w:r>
          </w:p>
        </w:tc>
        <w:tc>
          <w:tcPr>
            <w:tcW w:w="1110" w:type="dxa"/>
            <w:vAlign w:val="center"/>
          </w:tcPr>
          <w:p w:rsidR="00702551" w:rsidRPr="00702551" w:rsidRDefault="00702551" w:rsidP="00702551">
            <w:pPr>
              <w:widowControl w:val="0"/>
              <w:autoSpaceDE w:val="0"/>
              <w:autoSpaceDN w:val="0"/>
              <w:adjustRightInd w:val="0"/>
              <w:spacing w:line="240" w:lineRule="auto"/>
              <w:ind w:firstLine="0"/>
              <w:jc w:val="center"/>
              <w:rPr>
                <w:noProof/>
                <w:szCs w:val="28"/>
                <w:lang w:val="uk-UA" w:eastAsia="ru-RU"/>
              </w:rPr>
            </w:pPr>
          </w:p>
        </w:tc>
      </w:tr>
    </w:tbl>
    <w:p w:rsidR="00702551" w:rsidRPr="00702551" w:rsidRDefault="00702551" w:rsidP="00702551">
      <w:pPr>
        <w:pStyle w:val="3"/>
        <w:rPr>
          <w:rFonts w:eastAsiaTheme="minorEastAsia"/>
          <w:noProof/>
          <w:lang w:val="ru-RU" w:eastAsia="ru-RU"/>
        </w:rPr>
      </w:pPr>
      <w:bookmarkStart w:id="53" w:name="GrindEQpgref61b886574"/>
      <w:bookmarkStart w:id="54" w:name="_Toc91078675"/>
      <w:bookmarkEnd w:id="53"/>
      <w:r w:rsidRPr="00702551">
        <w:rPr>
          <w:rFonts w:eastAsiaTheme="minorEastAsia"/>
          <w:noProof/>
          <w:lang w:val="ru-RU" w:eastAsia="ru-RU"/>
        </w:rPr>
        <w:t>Діелектрична сприйнятливість електронного газу у зовнішньому магнітному полі.</w:t>
      </w:r>
      <w:bookmarkEnd w:id="54"/>
    </w:p>
    <w:p w:rsidR="00702551" w:rsidRPr="00702551" w:rsidRDefault="00702551" w:rsidP="00702551">
      <w:pPr>
        <w:widowControl w:val="0"/>
        <w:tabs>
          <w:tab w:val="center" w:pos="4800"/>
          <w:tab w:val="right" w:pos="9500"/>
        </w:tabs>
        <w:autoSpaceDE w:val="0"/>
        <w:autoSpaceDN w:val="0"/>
        <w:adjustRightInd w:val="0"/>
        <w:rPr>
          <w:rFonts w:eastAsiaTheme="minorEastAsia"/>
          <w:noProof/>
          <w:szCs w:val="28"/>
          <w:lang w:val="uk-UA" w:eastAsia="ru-RU"/>
        </w:rPr>
      </w:pPr>
      <w:r w:rsidRPr="00702551">
        <w:rPr>
          <w:rFonts w:eastAsiaTheme="minorEastAsia"/>
          <w:noProof/>
          <w:szCs w:val="28"/>
          <w:lang w:val="uk-UA" w:eastAsia="ru-RU"/>
        </w:rPr>
        <w:t xml:space="preserve">Інтегрування виразу діелектричної сприйнятливості по змінній </w:t>
      </w:r>
      <w:r w:rsidRPr="00702551">
        <w:rPr>
          <w:rFonts w:eastAsiaTheme="minorEastAsia"/>
          <w:position w:val="-12"/>
          <w:szCs w:val="28"/>
          <w:lang w:val="ru-RU" w:eastAsia="ru-RU"/>
        </w:rPr>
        <w:object w:dxaOrig="300" w:dyaOrig="360">
          <v:shape id="_x0000_i1807" type="#_x0000_t75" style="width:15.05pt;height:18.25pt" o:ole="">
            <v:imagedata r:id="rId1125" o:title=""/>
          </v:shape>
          <o:OLEObject Type="Embed" ProgID="Equation.DSMT4" ShapeID="_x0000_i1807" DrawAspect="Content" ObjectID="_1701700775" r:id="rId1126"/>
        </w:object>
      </w:r>
      <w:r w:rsidRPr="00702551">
        <w:rPr>
          <w:rFonts w:eastAsiaTheme="minorEastAsia"/>
          <w:noProof/>
          <w:szCs w:val="28"/>
          <w:lang w:val="ru-RU" w:eastAsia="ru-RU"/>
        </w:rPr>
        <w:t xml:space="preserve"> </w:t>
      </w:r>
      <w:r w:rsidRPr="00702551">
        <w:rPr>
          <w:rFonts w:eastAsiaTheme="minorEastAsia"/>
          <w:noProof/>
          <w:szCs w:val="28"/>
          <w:lang w:val="uk-UA" w:eastAsia="ru-RU"/>
        </w:rPr>
        <w:t>проводиться як і у випадку без магнітного поля</w:t>
      </w:r>
    </w:p>
    <w:tbl>
      <w:tblPr>
        <w:tblStyle w:val="3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207"/>
        <w:gridCol w:w="1080"/>
      </w:tblGrid>
      <w:tr w:rsidR="00702551" w:rsidRPr="00702551" w:rsidTr="00702551">
        <w:tc>
          <w:tcPr>
            <w:tcW w:w="8472" w:type="dxa"/>
            <w:vAlign w:val="center"/>
          </w:tcPr>
          <w:p w:rsidR="00702551" w:rsidRPr="00702551" w:rsidRDefault="00702551" w:rsidP="00702551">
            <w:pPr>
              <w:widowControl w:val="0"/>
              <w:tabs>
                <w:tab w:val="left" w:pos="1500"/>
                <w:tab w:val="right" w:pos="9500"/>
              </w:tabs>
              <w:autoSpaceDE w:val="0"/>
              <w:autoSpaceDN w:val="0"/>
              <w:adjustRightInd w:val="0"/>
              <w:ind w:firstLine="0"/>
              <w:jc w:val="center"/>
              <w:rPr>
                <w:szCs w:val="28"/>
                <w:lang w:val="uk-UA" w:eastAsia="ru-RU"/>
              </w:rPr>
            </w:pPr>
            <w:r w:rsidRPr="00702551">
              <w:rPr>
                <w:rFonts w:eastAsia="Calibri" w:cs="Times New Roman"/>
                <w:position w:val="-30"/>
                <w:szCs w:val="28"/>
                <w:lang w:val="ru-RU" w:eastAsia="ru-RU"/>
              </w:rPr>
              <w:object w:dxaOrig="5140" w:dyaOrig="720">
                <v:shape id="_x0000_i1808" type="#_x0000_t75" style="width:256.85pt;height:36.55pt" o:ole="">
                  <v:imagedata r:id="rId1127" o:title=""/>
                </v:shape>
                <o:OLEObject Type="Embed" ProgID="Equation.DSMT4" ShapeID="_x0000_i1808" DrawAspect="Content" ObjectID="_1701700776" r:id="rId1128"/>
              </w:object>
            </w:r>
          </w:p>
          <w:p w:rsidR="00702551" w:rsidRPr="00702551" w:rsidRDefault="00702551" w:rsidP="00702551">
            <w:pPr>
              <w:widowControl w:val="0"/>
              <w:tabs>
                <w:tab w:val="left" w:pos="1500"/>
                <w:tab w:val="right" w:pos="9500"/>
              </w:tabs>
              <w:autoSpaceDE w:val="0"/>
              <w:autoSpaceDN w:val="0"/>
              <w:adjustRightInd w:val="0"/>
              <w:ind w:firstLine="0"/>
              <w:jc w:val="center"/>
              <w:rPr>
                <w:szCs w:val="28"/>
                <w:lang w:val="uk-UA" w:eastAsia="ru-RU"/>
              </w:rPr>
            </w:pPr>
            <w:r w:rsidRPr="00702551">
              <w:rPr>
                <w:rFonts w:eastAsia="Calibri" w:cs="Times New Roman"/>
                <w:position w:val="-30"/>
                <w:szCs w:val="28"/>
                <w:lang w:val="ru-RU" w:eastAsia="ru-RU"/>
              </w:rPr>
              <w:object w:dxaOrig="4800" w:dyaOrig="600">
                <v:shape id="_x0000_i1809" type="#_x0000_t75" style="width:239.65pt;height:30.1pt" o:ole="">
                  <v:imagedata r:id="rId1129" o:title=""/>
                </v:shape>
                <o:OLEObject Type="Embed" ProgID="Equation.DSMT4" ShapeID="_x0000_i1809" DrawAspect="Content" ObjectID="_1701700777" r:id="rId1130"/>
              </w:object>
            </w:r>
          </w:p>
          <w:p w:rsidR="00702551" w:rsidRPr="00702551" w:rsidRDefault="00702551" w:rsidP="00702551">
            <w:pPr>
              <w:widowControl w:val="0"/>
              <w:tabs>
                <w:tab w:val="left" w:pos="1500"/>
                <w:tab w:val="right" w:pos="9500"/>
              </w:tabs>
              <w:autoSpaceDE w:val="0"/>
              <w:autoSpaceDN w:val="0"/>
              <w:adjustRightInd w:val="0"/>
              <w:ind w:firstLine="0"/>
              <w:jc w:val="center"/>
              <w:rPr>
                <w:noProof/>
                <w:szCs w:val="28"/>
                <w:lang w:val="uk-UA" w:eastAsia="ru-RU"/>
              </w:rPr>
            </w:pPr>
            <w:r w:rsidRPr="00702551">
              <w:rPr>
                <w:rFonts w:eastAsia="Calibri" w:cs="Times New Roman"/>
                <w:position w:val="-18"/>
                <w:szCs w:val="28"/>
                <w:lang w:val="ru-RU" w:eastAsia="ru-RU"/>
              </w:rPr>
              <w:object w:dxaOrig="3680" w:dyaOrig="480">
                <v:shape id="_x0000_i1810" type="#_x0000_t75" style="width:183.75pt;height:23.65pt" o:ole="">
                  <v:imagedata r:id="rId1131" o:title=""/>
                </v:shape>
                <o:OLEObject Type="Embed" ProgID="Equation.DSMT4" ShapeID="_x0000_i1810" DrawAspect="Content" ObjectID="_1701700778" r:id="rId1132"/>
              </w:object>
            </w:r>
          </w:p>
        </w:tc>
        <w:tc>
          <w:tcPr>
            <w:tcW w:w="1110" w:type="dxa"/>
            <w:vAlign w:val="center"/>
          </w:tcPr>
          <w:p w:rsidR="00702551" w:rsidRPr="00702551" w:rsidRDefault="00702551" w:rsidP="00702551">
            <w:pPr>
              <w:widowControl w:val="0"/>
              <w:autoSpaceDE w:val="0"/>
              <w:autoSpaceDN w:val="0"/>
              <w:adjustRightInd w:val="0"/>
              <w:spacing w:line="240" w:lineRule="auto"/>
              <w:ind w:firstLine="0"/>
              <w:jc w:val="center"/>
              <w:rPr>
                <w:noProof/>
                <w:szCs w:val="28"/>
                <w:lang w:val="uk-UA" w:eastAsia="ru-RU"/>
              </w:rPr>
            </w:pPr>
            <w:r w:rsidRPr="00702551">
              <w:rPr>
                <w:szCs w:val="28"/>
                <w:lang w:eastAsia="ru-RU"/>
              </w:rPr>
              <w:t>(</w:t>
            </w:r>
            <w:r w:rsidR="000E7D59" w:rsidRPr="00702551">
              <w:rPr>
                <w:szCs w:val="28"/>
                <w:lang w:val="ru-RU" w:eastAsia="ru-RU"/>
              </w:rPr>
              <w:fldChar w:fldCharType="begin"/>
            </w:r>
            <w:r w:rsidRPr="00702551">
              <w:rPr>
                <w:szCs w:val="28"/>
                <w:lang w:val="ru-RU" w:eastAsia="ru-RU"/>
              </w:rPr>
              <w:instrText xml:space="preserve"> STYLEREF 1 \s </w:instrText>
            </w:r>
            <w:r w:rsidR="000E7D59" w:rsidRPr="00702551">
              <w:rPr>
                <w:szCs w:val="28"/>
                <w:lang w:val="ru-RU" w:eastAsia="ru-RU"/>
              </w:rPr>
              <w:fldChar w:fldCharType="separate"/>
            </w:r>
            <w:r w:rsidR="0059722A">
              <w:rPr>
                <w:noProof/>
                <w:szCs w:val="28"/>
                <w:lang w:val="ru-RU" w:eastAsia="ru-RU"/>
              </w:rPr>
              <w:t>2</w:t>
            </w:r>
            <w:r w:rsidR="000E7D59" w:rsidRPr="00702551">
              <w:rPr>
                <w:szCs w:val="28"/>
                <w:lang w:val="ru-RU" w:eastAsia="ru-RU"/>
              </w:rPr>
              <w:fldChar w:fldCharType="end"/>
            </w:r>
            <w:r w:rsidRPr="00702551">
              <w:rPr>
                <w:szCs w:val="28"/>
                <w:lang w:val="ru-RU" w:eastAsia="ru-RU"/>
              </w:rPr>
              <w:t>.</w:t>
            </w:r>
            <w:r w:rsidR="000E7D59" w:rsidRPr="00702551">
              <w:rPr>
                <w:szCs w:val="28"/>
                <w:lang w:val="ru-RU" w:eastAsia="ru-RU"/>
              </w:rPr>
              <w:fldChar w:fldCharType="begin"/>
            </w:r>
            <w:r w:rsidRPr="00702551">
              <w:rPr>
                <w:szCs w:val="28"/>
                <w:lang w:val="ru-RU" w:eastAsia="ru-RU"/>
              </w:rPr>
              <w:instrText xml:space="preserve"> SEQ Формула \* ARABIC \s 1 </w:instrText>
            </w:r>
            <w:r w:rsidR="000E7D59" w:rsidRPr="00702551">
              <w:rPr>
                <w:szCs w:val="28"/>
                <w:lang w:val="ru-RU" w:eastAsia="ru-RU"/>
              </w:rPr>
              <w:fldChar w:fldCharType="separate"/>
            </w:r>
            <w:r w:rsidR="0059722A">
              <w:rPr>
                <w:noProof/>
                <w:szCs w:val="28"/>
                <w:lang w:val="ru-RU" w:eastAsia="ru-RU"/>
              </w:rPr>
              <w:t>8</w:t>
            </w:r>
            <w:r w:rsidR="000E7D59" w:rsidRPr="00702551">
              <w:rPr>
                <w:szCs w:val="28"/>
                <w:lang w:val="ru-RU" w:eastAsia="ru-RU"/>
              </w:rPr>
              <w:fldChar w:fldCharType="end"/>
            </w:r>
            <w:r w:rsidRPr="00702551">
              <w:rPr>
                <w:szCs w:val="28"/>
                <w:lang w:eastAsia="ru-RU"/>
              </w:rPr>
              <w:t>)</w:t>
            </w:r>
          </w:p>
        </w:tc>
      </w:tr>
    </w:tbl>
    <w:p w:rsidR="00702551" w:rsidRPr="00702551" w:rsidRDefault="00702551" w:rsidP="00702551">
      <w:pPr>
        <w:widowControl w:val="0"/>
        <w:tabs>
          <w:tab w:val="center" w:pos="4800"/>
          <w:tab w:val="right" w:pos="9500"/>
        </w:tabs>
        <w:autoSpaceDE w:val="0"/>
        <w:autoSpaceDN w:val="0"/>
        <w:adjustRightInd w:val="0"/>
        <w:ind w:firstLine="0"/>
        <w:rPr>
          <w:rFonts w:eastAsiaTheme="minorEastAsia"/>
          <w:noProof/>
          <w:szCs w:val="28"/>
          <w:lang w:val="uk-UA" w:eastAsia="ru-RU"/>
        </w:rPr>
      </w:pPr>
      <w:r w:rsidRPr="00702551">
        <w:rPr>
          <w:rFonts w:eastAsiaTheme="minorEastAsia"/>
          <w:noProof/>
          <w:szCs w:val="28"/>
          <w:lang w:val="ru-RU" w:eastAsia="ru-RU"/>
        </w:rPr>
        <w:t xml:space="preserve">де </w:t>
      </w:r>
    </w:p>
    <w:tbl>
      <w:tblPr>
        <w:tblStyle w:val="3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241"/>
        <w:gridCol w:w="1046"/>
      </w:tblGrid>
      <w:tr w:rsidR="00702551" w:rsidRPr="00702551" w:rsidTr="00702551">
        <w:tc>
          <w:tcPr>
            <w:tcW w:w="8472" w:type="dxa"/>
            <w:vAlign w:val="center"/>
          </w:tcPr>
          <w:p w:rsidR="00702551" w:rsidRPr="00702551" w:rsidRDefault="00702551" w:rsidP="00702551">
            <w:pPr>
              <w:widowControl w:val="0"/>
              <w:tabs>
                <w:tab w:val="left" w:pos="1500"/>
                <w:tab w:val="right" w:pos="9500"/>
              </w:tabs>
              <w:autoSpaceDE w:val="0"/>
              <w:autoSpaceDN w:val="0"/>
              <w:adjustRightInd w:val="0"/>
              <w:ind w:firstLine="0"/>
              <w:jc w:val="center"/>
              <w:rPr>
                <w:noProof/>
                <w:szCs w:val="28"/>
                <w:lang w:val="uk-UA" w:eastAsia="ru-RU"/>
              </w:rPr>
            </w:pPr>
            <w:r w:rsidRPr="00702551">
              <w:rPr>
                <w:rFonts w:eastAsia="Calibri" w:cs="Times New Roman"/>
                <w:position w:val="-32"/>
                <w:szCs w:val="28"/>
                <w:lang w:val="ru-RU" w:eastAsia="ru-RU"/>
              </w:rPr>
              <w:object w:dxaOrig="5020" w:dyaOrig="820">
                <v:shape id="_x0000_i1811" type="#_x0000_t75" style="width:251.45pt;height:40.85pt" o:ole="">
                  <v:imagedata r:id="rId1133" o:title=""/>
                </v:shape>
                <o:OLEObject Type="Embed" ProgID="Equation.DSMT4" ShapeID="_x0000_i1811" DrawAspect="Content" ObjectID="_1701700779" r:id="rId1134"/>
              </w:object>
            </w:r>
            <w:r w:rsidRPr="00702551">
              <w:rPr>
                <w:szCs w:val="28"/>
                <w:lang w:val="uk-UA" w:eastAsia="ru-RU"/>
              </w:rPr>
              <w:t xml:space="preserve"> </w:t>
            </w:r>
            <w:r w:rsidRPr="00702551">
              <w:rPr>
                <w:rFonts w:eastAsia="Calibri" w:cs="Times New Roman"/>
                <w:position w:val="-24"/>
                <w:szCs w:val="28"/>
                <w:lang w:val="ru-RU" w:eastAsia="ru-RU"/>
              </w:rPr>
              <w:object w:dxaOrig="1060" w:dyaOrig="620">
                <v:shape id="_x0000_i1812" type="#_x0000_t75" style="width:53.75pt;height:31.15pt" o:ole="">
                  <v:imagedata r:id="rId1135" o:title=""/>
                </v:shape>
                <o:OLEObject Type="Embed" ProgID="Equation.DSMT4" ShapeID="_x0000_i1812" DrawAspect="Content" ObjectID="_1701700780" r:id="rId1136"/>
              </w:object>
            </w:r>
            <w:r w:rsidRPr="00702551">
              <w:rPr>
                <w:szCs w:val="28"/>
                <w:lang w:val="uk-UA" w:eastAsia="ru-RU"/>
              </w:rPr>
              <w:t xml:space="preserve"> </w:t>
            </w:r>
            <w:r w:rsidRPr="00702551">
              <w:rPr>
                <w:rFonts w:eastAsia="Calibri" w:cs="Times New Roman"/>
                <w:position w:val="-14"/>
                <w:szCs w:val="28"/>
                <w:lang w:val="ru-RU" w:eastAsia="ru-RU"/>
              </w:rPr>
              <w:object w:dxaOrig="1340" w:dyaOrig="460">
                <v:shape id="_x0000_i1813" type="#_x0000_t75" style="width:66.65pt;height:23.65pt" o:ole="">
                  <v:imagedata r:id="rId1137" o:title=""/>
                </v:shape>
                <o:OLEObject Type="Embed" ProgID="Equation.DSMT4" ShapeID="_x0000_i1813" DrawAspect="Content" ObjectID="_1701700781" r:id="rId1138"/>
              </w:object>
            </w:r>
          </w:p>
        </w:tc>
        <w:tc>
          <w:tcPr>
            <w:tcW w:w="1110" w:type="dxa"/>
            <w:vAlign w:val="center"/>
          </w:tcPr>
          <w:p w:rsidR="00702551" w:rsidRPr="00702551" w:rsidRDefault="00702551" w:rsidP="00702551">
            <w:pPr>
              <w:widowControl w:val="0"/>
              <w:autoSpaceDE w:val="0"/>
              <w:autoSpaceDN w:val="0"/>
              <w:adjustRightInd w:val="0"/>
              <w:spacing w:line="240" w:lineRule="auto"/>
              <w:ind w:firstLine="0"/>
              <w:jc w:val="center"/>
              <w:rPr>
                <w:noProof/>
                <w:szCs w:val="28"/>
                <w:lang w:val="uk-UA" w:eastAsia="ru-RU"/>
              </w:rPr>
            </w:pPr>
          </w:p>
        </w:tc>
      </w:tr>
    </w:tbl>
    <w:p w:rsidR="00702551" w:rsidRPr="00702551" w:rsidRDefault="00702551" w:rsidP="00702551">
      <w:pPr>
        <w:widowControl w:val="0"/>
        <w:tabs>
          <w:tab w:val="center" w:pos="4800"/>
          <w:tab w:val="right" w:pos="9500"/>
        </w:tabs>
        <w:autoSpaceDE w:val="0"/>
        <w:autoSpaceDN w:val="0"/>
        <w:adjustRightInd w:val="0"/>
        <w:rPr>
          <w:rFonts w:eastAsiaTheme="minorEastAsia"/>
          <w:noProof/>
          <w:szCs w:val="28"/>
          <w:lang w:val="uk-UA" w:eastAsia="ru-RU"/>
        </w:rPr>
      </w:pPr>
      <w:r w:rsidRPr="00702551">
        <w:rPr>
          <w:rFonts w:eastAsiaTheme="minorEastAsia"/>
          <w:position w:val="-14"/>
          <w:szCs w:val="28"/>
          <w:lang w:val="ru-RU" w:eastAsia="ru-RU"/>
        </w:rPr>
        <w:object w:dxaOrig="859" w:dyaOrig="400">
          <v:shape id="_x0000_i1814" type="#_x0000_t75" style="width:43pt;height:20.4pt" o:ole="">
            <v:imagedata r:id="rId1139" o:title=""/>
          </v:shape>
          <o:OLEObject Type="Embed" ProgID="Equation.DSMT4" ShapeID="_x0000_i1814" DrawAspect="Content" ObjectID="_1701700782" r:id="rId1140"/>
        </w:object>
      </w:r>
      <w:r w:rsidRPr="00702551">
        <w:rPr>
          <w:rFonts w:eastAsiaTheme="minorEastAsia"/>
          <w:szCs w:val="28"/>
          <w:lang w:val="uk-UA" w:eastAsia="ru-RU"/>
        </w:rPr>
        <w:t xml:space="preserve"> знайдемо, використовуючи рекурентні співвідношення для поліномів Лагерра</w:t>
      </w:r>
      <w:r w:rsidRPr="00702551">
        <w:rPr>
          <w:rFonts w:eastAsiaTheme="minorEastAsia"/>
          <w:noProof/>
          <w:szCs w:val="28"/>
          <w:lang w:val="ru-RU" w:eastAsia="ru-RU"/>
        </w:rPr>
        <w:t xml:space="preserve"> </w:t>
      </w:r>
    </w:p>
    <w:tbl>
      <w:tblPr>
        <w:tblStyle w:val="3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231"/>
        <w:gridCol w:w="1056"/>
      </w:tblGrid>
      <w:tr w:rsidR="00702551" w:rsidRPr="00702551" w:rsidTr="00702551">
        <w:tc>
          <w:tcPr>
            <w:tcW w:w="8472" w:type="dxa"/>
            <w:vAlign w:val="center"/>
          </w:tcPr>
          <w:p w:rsidR="00702551" w:rsidRPr="00702551" w:rsidRDefault="00702551" w:rsidP="00702551">
            <w:pPr>
              <w:widowControl w:val="0"/>
              <w:tabs>
                <w:tab w:val="left" w:pos="1500"/>
                <w:tab w:val="right" w:pos="9500"/>
              </w:tabs>
              <w:autoSpaceDE w:val="0"/>
              <w:autoSpaceDN w:val="0"/>
              <w:adjustRightInd w:val="0"/>
              <w:ind w:firstLine="0"/>
              <w:jc w:val="center"/>
              <w:rPr>
                <w:noProof/>
                <w:szCs w:val="28"/>
                <w:lang w:val="uk-UA" w:eastAsia="ru-RU"/>
              </w:rPr>
            </w:pPr>
            <w:r w:rsidRPr="00702551">
              <w:rPr>
                <w:rFonts w:eastAsia="Calibri" w:cs="Times New Roman"/>
                <w:position w:val="-14"/>
                <w:szCs w:val="28"/>
                <w:lang w:val="ru-RU" w:eastAsia="ru-RU"/>
              </w:rPr>
              <w:object w:dxaOrig="4320" w:dyaOrig="400">
                <v:shape id="_x0000_i1815" type="#_x0000_t75" style="width:3in;height:20.4pt" o:ole="">
                  <v:imagedata r:id="rId1141" o:title=""/>
                </v:shape>
                <o:OLEObject Type="Embed" ProgID="Equation.DSMT4" ShapeID="_x0000_i1815" DrawAspect="Content" ObjectID="_1701700783" r:id="rId1142"/>
              </w:object>
            </w:r>
          </w:p>
        </w:tc>
        <w:tc>
          <w:tcPr>
            <w:tcW w:w="1110" w:type="dxa"/>
            <w:vAlign w:val="center"/>
          </w:tcPr>
          <w:p w:rsidR="00702551" w:rsidRPr="00702551" w:rsidRDefault="00702551" w:rsidP="00702551">
            <w:pPr>
              <w:widowControl w:val="0"/>
              <w:autoSpaceDE w:val="0"/>
              <w:autoSpaceDN w:val="0"/>
              <w:adjustRightInd w:val="0"/>
              <w:spacing w:line="240" w:lineRule="auto"/>
              <w:ind w:firstLine="0"/>
              <w:jc w:val="center"/>
              <w:rPr>
                <w:noProof/>
                <w:szCs w:val="28"/>
                <w:lang w:val="uk-UA" w:eastAsia="ru-RU"/>
              </w:rPr>
            </w:pPr>
          </w:p>
        </w:tc>
      </w:tr>
    </w:tbl>
    <w:p w:rsidR="00702551" w:rsidRPr="00702551" w:rsidRDefault="00702551" w:rsidP="00702551">
      <w:pPr>
        <w:widowControl w:val="0"/>
        <w:tabs>
          <w:tab w:val="center" w:pos="4800"/>
          <w:tab w:val="right" w:pos="9500"/>
        </w:tabs>
        <w:autoSpaceDE w:val="0"/>
        <w:autoSpaceDN w:val="0"/>
        <w:adjustRightInd w:val="0"/>
        <w:rPr>
          <w:rFonts w:eastAsiaTheme="minorEastAsia"/>
          <w:noProof/>
          <w:szCs w:val="28"/>
          <w:lang w:val="ru-RU" w:eastAsia="ru-RU"/>
        </w:rPr>
      </w:pPr>
      <w:r w:rsidRPr="00702551">
        <w:rPr>
          <w:rFonts w:eastAsiaTheme="minorEastAsia"/>
          <w:noProof/>
          <w:szCs w:val="28"/>
          <w:lang w:val="uk-UA" w:eastAsia="ru-RU"/>
        </w:rPr>
        <w:t xml:space="preserve">Тоді загальне рішення для </w:t>
      </w:r>
      <w:r w:rsidRPr="00702551">
        <w:rPr>
          <w:rFonts w:eastAsiaTheme="minorEastAsia"/>
          <w:position w:val="-14"/>
          <w:szCs w:val="28"/>
          <w:lang w:val="ru-RU" w:eastAsia="ru-RU"/>
        </w:rPr>
        <w:object w:dxaOrig="859" w:dyaOrig="400">
          <v:shape id="_x0000_i1816" type="#_x0000_t75" style="width:43pt;height:20.4pt" o:ole="">
            <v:imagedata r:id="rId1143" o:title=""/>
          </v:shape>
          <o:OLEObject Type="Embed" ProgID="Equation.DSMT4" ShapeID="_x0000_i1816" DrawAspect="Content" ObjectID="_1701700784" r:id="rId1144"/>
        </w:object>
      </w:r>
      <w:r w:rsidRPr="00702551">
        <w:rPr>
          <w:rFonts w:eastAsiaTheme="minorEastAsia"/>
          <w:noProof/>
          <w:szCs w:val="28"/>
          <w:lang w:val="ru-RU" w:eastAsia="ru-RU"/>
        </w:rPr>
        <w:t xml:space="preserve"> </w:t>
      </w:r>
      <w:r w:rsidRPr="00702551">
        <w:rPr>
          <w:rFonts w:eastAsiaTheme="minorEastAsia"/>
          <w:noProof/>
          <w:szCs w:val="28"/>
          <w:lang w:val="uk-UA" w:eastAsia="ru-RU"/>
        </w:rPr>
        <w:t>запишеться у вигляді</w:t>
      </w:r>
      <w:r w:rsidRPr="00702551">
        <w:rPr>
          <w:rFonts w:eastAsiaTheme="minorEastAsia"/>
          <w:noProof/>
          <w:szCs w:val="28"/>
          <w:lang w:val="ru-RU" w:eastAsia="ru-RU"/>
        </w:rPr>
        <w:t xml:space="preserve"> </w:t>
      </w:r>
    </w:p>
    <w:tbl>
      <w:tblPr>
        <w:tblStyle w:val="3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212"/>
        <w:gridCol w:w="1075"/>
      </w:tblGrid>
      <w:tr w:rsidR="00702551" w:rsidRPr="00702551" w:rsidTr="00702551">
        <w:tc>
          <w:tcPr>
            <w:tcW w:w="8472" w:type="dxa"/>
            <w:vAlign w:val="center"/>
          </w:tcPr>
          <w:p w:rsidR="00702551" w:rsidRPr="00702551" w:rsidRDefault="00702551" w:rsidP="00702551">
            <w:pPr>
              <w:widowControl w:val="0"/>
              <w:tabs>
                <w:tab w:val="left" w:pos="1500"/>
                <w:tab w:val="right" w:pos="9500"/>
              </w:tabs>
              <w:autoSpaceDE w:val="0"/>
              <w:autoSpaceDN w:val="0"/>
              <w:adjustRightInd w:val="0"/>
              <w:ind w:firstLine="0"/>
              <w:jc w:val="center"/>
              <w:rPr>
                <w:noProof/>
                <w:szCs w:val="28"/>
                <w:lang w:val="uk-UA" w:eastAsia="ru-RU"/>
              </w:rPr>
            </w:pPr>
            <w:r w:rsidRPr="00702551">
              <w:rPr>
                <w:rFonts w:eastAsia="Calibri" w:cs="Times New Roman"/>
                <w:position w:val="-32"/>
                <w:szCs w:val="28"/>
                <w:lang w:val="ru-RU" w:eastAsia="ru-RU"/>
              </w:rPr>
              <w:object w:dxaOrig="5620" w:dyaOrig="700">
                <v:shape id="_x0000_i1817" type="#_x0000_t75" style="width:281.55pt;height:35.45pt" o:ole="">
                  <v:imagedata r:id="rId1145" o:title=""/>
                </v:shape>
                <o:OLEObject Type="Embed" ProgID="Equation.DSMT4" ShapeID="_x0000_i1817" DrawAspect="Content" ObjectID="_1701700785" r:id="rId1146"/>
              </w:object>
            </w:r>
          </w:p>
        </w:tc>
        <w:tc>
          <w:tcPr>
            <w:tcW w:w="1110" w:type="dxa"/>
            <w:vAlign w:val="center"/>
          </w:tcPr>
          <w:p w:rsidR="00702551" w:rsidRPr="00702551" w:rsidRDefault="00702551" w:rsidP="00702551">
            <w:pPr>
              <w:widowControl w:val="0"/>
              <w:autoSpaceDE w:val="0"/>
              <w:autoSpaceDN w:val="0"/>
              <w:adjustRightInd w:val="0"/>
              <w:spacing w:line="240" w:lineRule="auto"/>
              <w:ind w:firstLine="0"/>
              <w:jc w:val="center"/>
              <w:rPr>
                <w:noProof/>
                <w:szCs w:val="28"/>
                <w:lang w:val="uk-UA" w:eastAsia="ru-RU"/>
              </w:rPr>
            </w:pPr>
            <w:r w:rsidRPr="00702551">
              <w:rPr>
                <w:szCs w:val="28"/>
                <w:lang w:eastAsia="ru-RU"/>
              </w:rPr>
              <w:t>(</w:t>
            </w:r>
            <w:r w:rsidR="000E7D59" w:rsidRPr="00702551">
              <w:rPr>
                <w:szCs w:val="28"/>
                <w:lang w:val="ru-RU" w:eastAsia="ru-RU"/>
              </w:rPr>
              <w:fldChar w:fldCharType="begin"/>
            </w:r>
            <w:r w:rsidRPr="00702551">
              <w:rPr>
                <w:szCs w:val="28"/>
                <w:lang w:val="ru-RU" w:eastAsia="ru-RU"/>
              </w:rPr>
              <w:instrText xml:space="preserve"> STYLEREF 1 \s </w:instrText>
            </w:r>
            <w:r w:rsidR="000E7D59" w:rsidRPr="00702551">
              <w:rPr>
                <w:szCs w:val="28"/>
                <w:lang w:val="ru-RU" w:eastAsia="ru-RU"/>
              </w:rPr>
              <w:fldChar w:fldCharType="separate"/>
            </w:r>
            <w:r w:rsidR="0059722A">
              <w:rPr>
                <w:noProof/>
                <w:szCs w:val="28"/>
                <w:lang w:val="ru-RU" w:eastAsia="ru-RU"/>
              </w:rPr>
              <w:t>2</w:t>
            </w:r>
            <w:r w:rsidR="000E7D59" w:rsidRPr="00702551">
              <w:rPr>
                <w:szCs w:val="28"/>
                <w:lang w:val="ru-RU" w:eastAsia="ru-RU"/>
              </w:rPr>
              <w:fldChar w:fldCharType="end"/>
            </w:r>
            <w:r w:rsidRPr="00702551">
              <w:rPr>
                <w:szCs w:val="28"/>
                <w:lang w:val="ru-RU" w:eastAsia="ru-RU"/>
              </w:rPr>
              <w:t>.</w:t>
            </w:r>
            <w:r w:rsidR="000E7D59" w:rsidRPr="00702551">
              <w:rPr>
                <w:szCs w:val="28"/>
                <w:lang w:val="ru-RU" w:eastAsia="ru-RU"/>
              </w:rPr>
              <w:fldChar w:fldCharType="begin"/>
            </w:r>
            <w:r w:rsidRPr="00702551">
              <w:rPr>
                <w:szCs w:val="28"/>
                <w:lang w:val="ru-RU" w:eastAsia="ru-RU"/>
              </w:rPr>
              <w:instrText xml:space="preserve"> SEQ Формула \* ARABIC \s 1 </w:instrText>
            </w:r>
            <w:r w:rsidR="000E7D59" w:rsidRPr="00702551">
              <w:rPr>
                <w:szCs w:val="28"/>
                <w:lang w:val="ru-RU" w:eastAsia="ru-RU"/>
              </w:rPr>
              <w:fldChar w:fldCharType="separate"/>
            </w:r>
            <w:r w:rsidR="0059722A">
              <w:rPr>
                <w:noProof/>
                <w:szCs w:val="28"/>
                <w:lang w:val="ru-RU" w:eastAsia="ru-RU"/>
              </w:rPr>
              <w:t>9</w:t>
            </w:r>
            <w:r w:rsidR="000E7D59" w:rsidRPr="00702551">
              <w:rPr>
                <w:szCs w:val="28"/>
                <w:lang w:val="ru-RU" w:eastAsia="ru-RU"/>
              </w:rPr>
              <w:fldChar w:fldCharType="end"/>
            </w:r>
            <w:r w:rsidRPr="00702551">
              <w:rPr>
                <w:szCs w:val="28"/>
                <w:lang w:eastAsia="ru-RU"/>
              </w:rPr>
              <w:t>)</w:t>
            </w:r>
          </w:p>
        </w:tc>
      </w:tr>
    </w:tbl>
    <w:p w:rsidR="00702551" w:rsidRPr="00702551" w:rsidRDefault="00702551" w:rsidP="00702551">
      <w:pPr>
        <w:widowControl w:val="0"/>
        <w:tabs>
          <w:tab w:val="center" w:pos="4800"/>
          <w:tab w:val="right" w:pos="9500"/>
        </w:tabs>
        <w:autoSpaceDE w:val="0"/>
        <w:autoSpaceDN w:val="0"/>
        <w:adjustRightInd w:val="0"/>
        <w:rPr>
          <w:rFonts w:eastAsiaTheme="minorEastAsia"/>
          <w:szCs w:val="28"/>
          <w:lang w:val="uk-UA" w:eastAsia="ru-RU"/>
        </w:rPr>
      </w:pPr>
      <w:r w:rsidRPr="00702551">
        <w:rPr>
          <w:rFonts w:eastAsiaTheme="minorEastAsia"/>
          <w:noProof/>
          <w:szCs w:val="28"/>
          <w:lang w:val="uk-UA" w:eastAsia="ru-RU"/>
        </w:rPr>
        <w:t xml:space="preserve">Перейдемо від сумування по </w:t>
      </w:r>
      <w:r w:rsidRPr="00702551">
        <w:rPr>
          <w:rFonts w:eastAsiaTheme="minorEastAsia"/>
          <w:position w:val="-14"/>
          <w:szCs w:val="28"/>
          <w:lang w:val="ru-RU" w:eastAsia="ru-RU"/>
        </w:rPr>
        <w:object w:dxaOrig="660" w:dyaOrig="400">
          <v:shape id="_x0000_i1818" type="#_x0000_t75" style="width:33.3pt;height:20.4pt" o:ole="">
            <v:imagedata r:id="rId1147" o:title=""/>
          </v:shape>
          <o:OLEObject Type="Embed" ProgID="Equation.DSMT4" ShapeID="_x0000_i1818" DrawAspect="Content" ObjectID="_1701700786" r:id="rId1148"/>
        </w:object>
      </w:r>
      <w:r w:rsidRPr="00702551">
        <w:rPr>
          <w:rFonts w:eastAsiaTheme="minorEastAsia"/>
          <w:noProof/>
          <w:szCs w:val="28"/>
          <w:lang w:val="ru-RU" w:eastAsia="ru-RU"/>
        </w:rPr>
        <w:t xml:space="preserve"> </w:t>
      </w:r>
      <w:r w:rsidRPr="00702551">
        <w:rPr>
          <w:rFonts w:eastAsiaTheme="minorEastAsia"/>
          <w:noProof/>
          <w:szCs w:val="28"/>
          <w:lang w:val="uk-UA" w:eastAsia="ru-RU"/>
        </w:rPr>
        <w:t xml:space="preserve">до сумування </w:t>
      </w:r>
      <w:r w:rsidRPr="00702551">
        <w:rPr>
          <w:rFonts w:eastAsiaTheme="minorEastAsia"/>
          <w:noProof/>
          <w:szCs w:val="28"/>
          <w:lang w:val="ru-RU" w:eastAsia="ru-RU"/>
        </w:rPr>
        <w:t xml:space="preserve">по </w:t>
      </w:r>
      <w:r w:rsidRPr="00702551">
        <w:rPr>
          <w:rFonts w:eastAsiaTheme="minorEastAsia"/>
          <w:position w:val="-14"/>
          <w:szCs w:val="28"/>
          <w:lang w:val="ru-RU" w:eastAsia="ru-RU"/>
        </w:rPr>
        <w:object w:dxaOrig="1340" w:dyaOrig="400">
          <v:shape id="_x0000_i1819" type="#_x0000_t75" style="width:66.65pt;height:20.4pt" o:ole="">
            <v:imagedata r:id="rId1149" o:title=""/>
          </v:shape>
          <o:OLEObject Type="Embed" ProgID="Equation.DSMT4" ShapeID="_x0000_i1819" DrawAspect="Content" ObjectID="_1701700787" r:id="rId1150"/>
        </w:object>
      </w:r>
      <w:r w:rsidRPr="00702551">
        <w:rPr>
          <w:rFonts w:eastAsiaTheme="minorEastAsia"/>
          <w:szCs w:val="28"/>
          <w:lang w:val="uk-UA" w:eastAsia="ru-RU"/>
        </w:rPr>
        <w:t xml:space="preserve">. Уявна та дійсна частина діелектричної сприйнятливості </w:t>
      </w:r>
    </w:p>
    <w:tbl>
      <w:tblPr>
        <w:tblStyle w:val="3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05"/>
        <w:gridCol w:w="982"/>
      </w:tblGrid>
      <w:tr w:rsidR="00702551" w:rsidRPr="00702551" w:rsidTr="00702551">
        <w:tc>
          <w:tcPr>
            <w:tcW w:w="8472" w:type="dxa"/>
            <w:vAlign w:val="center"/>
          </w:tcPr>
          <w:p w:rsidR="00702551" w:rsidRPr="00702551" w:rsidRDefault="00702551" w:rsidP="00702551">
            <w:pPr>
              <w:widowControl w:val="0"/>
              <w:tabs>
                <w:tab w:val="left" w:pos="1500"/>
                <w:tab w:val="right" w:pos="9500"/>
              </w:tabs>
              <w:autoSpaceDE w:val="0"/>
              <w:autoSpaceDN w:val="0"/>
              <w:adjustRightInd w:val="0"/>
              <w:ind w:firstLine="0"/>
              <w:jc w:val="center"/>
              <w:rPr>
                <w:szCs w:val="28"/>
                <w:lang w:val="uk-UA" w:eastAsia="ru-RU"/>
              </w:rPr>
            </w:pPr>
            <w:r w:rsidRPr="00702551">
              <w:rPr>
                <w:rFonts w:eastAsia="Calibri" w:cs="Times New Roman"/>
                <w:position w:val="-30"/>
                <w:szCs w:val="28"/>
                <w:lang w:val="ru-RU" w:eastAsia="ru-RU"/>
              </w:rPr>
              <w:object w:dxaOrig="7980" w:dyaOrig="720">
                <v:shape id="_x0000_i1820" type="#_x0000_t75" style="width:398.7pt;height:36.55pt" o:ole="">
                  <v:imagedata r:id="rId1151" o:title=""/>
                </v:shape>
                <o:OLEObject Type="Embed" ProgID="Equation.DSMT4" ShapeID="_x0000_i1820" DrawAspect="Content" ObjectID="_1701700788" r:id="rId1152"/>
              </w:object>
            </w:r>
          </w:p>
          <w:p w:rsidR="00702551" w:rsidRPr="00702551" w:rsidRDefault="00702551" w:rsidP="00702551">
            <w:pPr>
              <w:widowControl w:val="0"/>
              <w:tabs>
                <w:tab w:val="left" w:pos="1500"/>
                <w:tab w:val="right" w:pos="9500"/>
              </w:tabs>
              <w:autoSpaceDE w:val="0"/>
              <w:autoSpaceDN w:val="0"/>
              <w:adjustRightInd w:val="0"/>
              <w:ind w:firstLine="0"/>
              <w:jc w:val="center"/>
              <w:rPr>
                <w:szCs w:val="28"/>
                <w:lang w:val="uk-UA" w:eastAsia="ru-RU"/>
              </w:rPr>
            </w:pPr>
            <w:r w:rsidRPr="00702551">
              <w:rPr>
                <w:rFonts w:eastAsia="Calibri" w:cs="Times New Roman"/>
                <w:position w:val="-32"/>
                <w:szCs w:val="28"/>
                <w:lang w:val="ru-RU" w:eastAsia="ru-RU"/>
              </w:rPr>
              <w:object w:dxaOrig="5860" w:dyaOrig="760">
                <v:shape id="_x0000_i1821" type="#_x0000_t75" style="width:293.35pt;height:38.7pt" o:ole="">
                  <v:imagedata r:id="rId1153" o:title=""/>
                </v:shape>
                <o:OLEObject Type="Embed" ProgID="Equation.DSMT4" ShapeID="_x0000_i1821" DrawAspect="Content" ObjectID="_1701700789" r:id="rId1154"/>
              </w:object>
            </w:r>
          </w:p>
          <w:p w:rsidR="00702551" w:rsidRPr="00702551" w:rsidRDefault="00702551" w:rsidP="00702551">
            <w:pPr>
              <w:widowControl w:val="0"/>
              <w:tabs>
                <w:tab w:val="left" w:pos="1500"/>
                <w:tab w:val="right" w:pos="9500"/>
              </w:tabs>
              <w:autoSpaceDE w:val="0"/>
              <w:autoSpaceDN w:val="0"/>
              <w:adjustRightInd w:val="0"/>
              <w:ind w:firstLine="0"/>
              <w:jc w:val="center"/>
              <w:rPr>
                <w:noProof/>
                <w:szCs w:val="28"/>
                <w:lang w:val="uk-UA" w:eastAsia="ru-RU"/>
              </w:rPr>
            </w:pPr>
            <w:r w:rsidRPr="00702551">
              <w:rPr>
                <w:rFonts w:eastAsia="Calibri" w:cs="Times New Roman"/>
                <w:position w:val="-30"/>
                <w:szCs w:val="28"/>
                <w:lang w:val="ru-RU" w:eastAsia="ru-RU"/>
              </w:rPr>
              <w:object w:dxaOrig="7339" w:dyaOrig="720">
                <v:shape id="_x0000_i1822" type="#_x0000_t75" style="width:366.45pt;height:36.55pt" o:ole="">
                  <v:imagedata r:id="rId1155" o:title=""/>
                </v:shape>
                <o:OLEObject Type="Embed" ProgID="Equation.DSMT4" ShapeID="_x0000_i1822" DrawAspect="Content" ObjectID="_1701700790" r:id="rId1156"/>
              </w:object>
            </w:r>
            <w:r w:rsidRPr="00702551">
              <w:rPr>
                <w:rFonts w:eastAsia="Calibri" w:cs="Times New Roman"/>
                <w:position w:val="-24"/>
                <w:szCs w:val="28"/>
                <w:lang w:val="ru-RU" w:eastAsia="ru-RU"/>
              </w:rPr>
              <w:object w:dxaOrig="5760" w:dyaOrig="600">
                <v:shape id="_x0000_i1823" type="#_x0000_t75" style="width:4in;height:30.1pt" o:ole="">
                  <v:imagedata r:id="rId1157" o:title=""/>
                </v:shape>
                <o:OLEObject Type="Embed" ProgID="Equation.DSMT4" ShapeID="_x0000_i1823" DrawAspect="Content" ObjectID="_1701700791" r:id="rId1158"/>
              </w:object>
            </w:r>
            <w:r w:rsidRPr="00702551">
              <w:rPr>
                <w:rFonts w:eastAsia="Calibri" w:cs="Times New Roman"/>
                <w:position w:val="-24"/>
                <w:szCs w:val="28"/>
                <w:lang w:val="ru-RU" w:eastAsia="ru-RU"/>
              </w:rPr>
              <w:object w:dxaOrig="4660" w:dyaOrig="600">
                <v:shape id="_x0000_i1824" type="#_x0000_t75" style="width:233.2pt;height:30.1pt" o:ole="">
                  <v:imagedata r:id="rId1159" o:title=""/>
                </v:shape>
                <o:OLEObject Type="Embed" ProgID="Equation.DSMT4" ShapeID="_x0000_i1824" DrawAspect="Content" ObjectID="_1701700792" r:id="rId1160"/>
              </w:object>
            </w:r>
          </w:p>
        </w:tc>
        <w:tc>
          <w:tcPr>
            <w:tcW w:w="1110" w:type="dxa"/>
            <w:vAlign w:val="center"/>
          </w:tcPr>
          <w:p w:rsidR="00702551" w:rsidRPr="00702551" w:rsidRDefault="00702551" w:rsidP="00702551">
            <w:pPr>
              <w:widowControl w:val="0"/>
              <w:autoSpaceDE w:val="0"/>
              <w:autoSpaceDN w:val="0"/>
              <w:adjustRightInd w:val="0"/>
              <w:spacing w:line="240" w:lineRule="auto"/>
              <w:ind w:firstLine="0"/>
              <w:jc w:val="center"/>
              <w:rPr>
                <w:noProof/>
                <w:szCs w:val="28"/>
                <w:lang w:val="uk-UA" w:eastAsia="ru-RU"/>
              </w:rPr>
            </w:pPr>
            <w:r w:rsidRPr="00702551">
              <w:rPr>
                <w:szCs w:val="28"/>
                <w:lang w:eastAsia="ru-RU"/>
              </w:rPr>
              <w:t>(</w:t>
            </w:r>
            <w:r w:rsidR="000E7D59" w:rsidRPr="00702551">
              <w:rPr>
                <w:szCs w:val="28"/>
                <w:lang w:val="ru-RU" w:eastAsia="ru-RU"/>
              </w:rPr>
              <w:fldChar w:fldCharType="begin"/>
            </w:r>
            <w:r w:rsidRPr="00702551">
              <w:rPr>
                <w:szCs w:val="28"/>
                <w:lang w:val="ru-RU" w:eastAsia="ru-RU"/>
              </w:rPr>
              <w:instrText xml:space="preserve"> STYLEREF 1 \s </w:instrText>
            </w:r>
            <w:r w:rsidR="000E7D59" w:rsidRPr="00702551">
              <w:rPr>
                <w:szCs w:val="28"/>
                <w:lang w:val="ru-RU" w:eastAsia="ru-RU"/>
              </w:rPr>
              <w:fldChar w:fldCharType="separate"/>
            </w:r>
            <w:r w:rsidR="0059722A">
              <w:rPr>
                <w:noProof/>
                <w:szCs w:val="28"/>
                <w:lang w:val="ru-RU" w:eastAsia="ru-RU"/>
              </w:rPr>
              <w:t>2</w:t>
            </w:r>
            <w:r w:rsidR="000E7D59" w:rsidRPr="00702551">
              <w:rPr>
                <w:szCs w:val="28"/>
                <w:lang w:val="ru-RU" w:eastAsia="ru-RU"/>
              </w:rPr>
              <w:fldChar w:fldCharType="end"/>
            </w:r>
            <w:r w:rsidRPr="00702551">
              <w:rPr>
                <w:szCs w:val="28"/>
                <w:lang w:val="ru-RU" w:eastAsia="ru-RU"/>
              </w:rPr>
              <w:t>.</w:t>
            </w:r>
            <w:r w:rsidR="000E7D59" w:rsidRPr="00702551">
              <w:rPr>
                <w:szCs w:val="28"/>
                <w:lang w:val="ru-RU" w:eastAsia="ru-RU"/>
              </w:rPr>
              <w:fldChar w:fldCharType="begin"/>
            </w:r>
            <w:r w:rsidRPr="00702551">
              <w:rPr>
                <w:szCs w:val="28"/>
                <w:lang w:val="ru-RU" w:eastAsia="ru-RU"/>
              </w:rPr>
              <w:instrText xml:space="preserve"> SEQ Формула \* ARABIC \s 1 </w:instrText>
            </w:r>
            <w:r w:rsidR="000E7D59" w:rsidRPr="00702551">
              <w:rPr>
                <w:szCs w:val="28"/>
                <w:lang w:val="ru-RU" w:eastAsia="ru-RU"/>
              </w:rPr>
              <w:fldChar w:fldCharType="separate"/>
            </w:r>
            <w:r w:rsidR="0059722A">
              <w:rPr>
                <w:noProof/>
                <w:szCs w:val="28"/>
                <w:lang w:val="ru-RU" w:eastAsia="ru-RU"/>
              </w:rPr>
              <w:t>10</w:t>
            </w:r>
            <w:r w:rsidR="000E7D59" w:rsidRPr="00702551">
              <w:rPr>
                <w:szCs w:val="28"/>
                <w:lang w:val="ru-RU" w:eastAsia="ru-RU"/>
              </w:rPr>
              <w:fldChar w:fldCharType="end"/>
            </w:r>
            <w:r w:rsidRPr="00702551">
              <w:rPr>
                <w:szCs w:val="28"/>
                <w:lang w:eastAsia="ru-RU"/>
              </w:rPr>
              <w:t>)</w:t>
            </w:r>
          </w:p>
        </w:tc>
      </w:tr>
    </w:tbl>
    <w:p w:rsidR="00702551" w:rsidRPr="00702551" w:rsidRDefault="00702551" w:rsidP="00702551">
      <w:pPr>
        <w:widowControl w:val="0"/>
        <w:tabs>
          <w:tab w:val="center" w:pos="4800"/>
          <w:tab w:val="right" w:pos="9500"/>
        </w:tabs>
        <w:autoSpaceDE w:val="0"/>
        <w:autoSpaceDN w:val="0"/>
        <w:adjustRightInd w:val="0"/>
        <w:rPr>
          <w:rFonts w:eastAsiaTheme="minorEastAsia"/>
          <w:noProof/>
          <w:szCs w:val="28"/>
          <w:lang w:val="uk-UA" w:eastAsia="ru-RU"/>
        </w:rPr>
      </w:pPr>
      <w:r w:rsidRPr="00702551">
        <w:rPr>
          <w:rFonts w:eastAsiaTheme="minorEastAsia"/>
          <w:noProof/>
          <w:szCs w:val="28"/>
          <w:lang w:val="uk-UA" w:eastAsia="ru-RU"/>
        </w:rPr>
        <w:t>Для подальшого взяття суми скористаємося формулою</w:t>
      </w:r>
    </w:p>
    <w:tbl>
      <w:tblPr>
        <w:tblStyle w:val="3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85"/>
        <w:gridCol w:w="602"/>
      </w:tblGrid>
      <w:tr w:rsidR="00702551" w:rsidRPr="00702551" w:rsidTr="00702551">
        <w:tc>
          <w:tcPr>
            <w:tcW w:w="8472" w:type="dxa"/>
            <w:vAlign w:val="center"/>
          </w:tcPr>
          <w:p w:rsidR="00702551" w:rsidRPr="00702551" w:rsidRDefault="00702551" w:rsidP="00702551">
            <w:pPr>
              <w:widowControl w:val="0"/>
              <w:tabs>
                <w:tab w:val="left" w:pos="1500"/>
                <w:tab w:val="right" w:pos="9500"/>
              </w:tabs>
              <w:autoSpaceDE w:val="0"/>
              <w:autoSpaceDN w:val="0"/>
              <w:adjustRightInd w:val="0"/>
              <w:ind w:firstLine="0"/>
              <w:jc w:val="center"/>
              <w:rPr>
                <w:noProof/>
                <w:szCs w:val="28"/>
                <w:lang w:val="uk-UA" w:eastAsia="ru-RU"/>
              </w:rPr>
            </w:pPr>
            <w:r w:rsidRPr="00702551">
              <w:rPr>
                <w:rFonts w:eastAsia="Calibri" w:cs="Times New Roman"/>
                <w:position w:val="-34"/>
                <w:szCs w:val="28"/>
                <w:lang w:val="ru-RU" w:eastAsia="ru-RU"/>
              </w:rPr>
              <w:object w:dxaOrig="8460" w:dyaOrig="900">
                <v:shape id="_x0000_i1825" type="#_x0000_t75" style="width:423.4pt;height:45.15pt" o:ole="">
                  <v:imagedata r:id="rId1161" o:title=""/>
                </v:shape>
                <o:OLEObject Type="Embed" ProgID="Equation.DSMT4" ShapeID="_x0000_i1825" DrawAspect="Content" ObjectID="_1701700793" r:id="rId1162"/>
              </w:object>
            </w:r>
          </w:p>
        </w:tc>
        <w:tc>
          <w:tcPr>
            <w:tcW w:w="1110" w:type="dxa"/>
            <w:vAlign w:val="center"/>
          </w:tcPr>
          <w:p w:rsidR="00702551" w:rsidRPr="00702551" w:rsidRDefault="00702551" w:rsidP="0059722A">
            <w:pPr>
              <w:widowControl w:val="0"/>
              <w:autoSpaceDE w:val="0"/>
              <w:autoSpaceDN w:val="0"/>
              <w:adjustRightInd w:val="0"/>
              <w:spacing w:line="240" w:lineRule="auto"/>
              <w:ind w:firstLine="0"/>
              <w:jc w:val="center"/>
              <w:rPr>
                <w:noProof/>
                <w:szCs w:val="28"/>
                <w:lang w:val="uk-UA" w:eastAsia="ru-RU"/>
              </w:rPr>
            </w:pPr>
          </w:p>
        </w:tc>
      </w:tr>
    </w:tbl>
    <w:p w:rsidR="00702551" w:rsidRPr="00702551" w:rsidRDefault="00702551" w:rsidP="00702551">
      <w:pPr>
        <w:widowControl w:val="0"/>
        <w:tabs>
          <w:tab w:val="center" w:pos="4800"/>
          <w:tab w:val="right" w:pos="9500"/>
        </w:tabs>
        <w:autoSpaceDE w:val="0"/>
        <w:autoSpaceDN w:val="0"/>
        <w:adjustRightInd w:val="0"/>
        <w:rPr>
          <w:rFonts w:eastAsiaTheme="minorEastAsia"/>
          <w:noProof/>
          <w:szCs w:val="28"/>
          <w:lang w:val="ru-RU" w:eastAsia="ru-RU"/>
        </w:rPr>
      </w:pPr>
      <w:r w:rsidRPr="00702551">
        <w:rPr>
          <w:rFonts w:eastAsiaTheme="minorEastAsia"/>
          <w:noProof/>
          <w:szCs w:val="28"/>
          <w:lang w:val="uk-UA" w:eastAsia="ru-RU"/>
        </w:rPr>
        <w:t>В нашому випадку</w:t>
      </w:r>
      <w:r w:rsidRPr="00702551">
        <w:rPr>
          <w:rFonts w:eastAsiaTheme="minorEastAsia"/>
          <w:noProof/>
          <w:szCs w:val="28"/>
          <w:lang w:val="ru-RU" w:eastAsia="ru-RU"/>
        </w:rPr>
        <w:t xml:space="preserve"> </w:t>
      </w:r>
      <w:r w:rsidRPr="00702551">
        <w:rPr>
          <w:rFonts w:eastAsiaTheme="minorEastAsia"/>
          <w:position w:val="-14"/>
          <w:szCs w:val="28"/>
          <w:lang w:val="ru-RU" w:eastAsia="ru-RU"/>
        </w:rPr>
        <w:object w:dxaOrig="1300" w:dyaOrig="400">
          <v:shape id="_x0000_i1826" type="#_x0000_t75" style="width:65.55pt;height:20.4pt" o:ole="">
            <v:imagedata r:id="rId1163" o:title=""/>
          </v:shape>
          <o:OLEObject Type="Embed" ProgID="Equation.DSMT4" ShapeID="_x0000_i1826" DrawAspect="Content" ObjectID="_1701700794" r:id="rId1164"/>
        </w:object>
      </w:r>
      <w:r w:rsidRPr="00702551">
        <w:rPr>
          <w:rFonts w:eastAsiaTheme="minorEastAsia"/>
          <w:noProof/>
          <w:szCs w:val="28"/>
          <w:lang w:val="ru-RU" w:eastAsia="ru-RU"/>
        </w:rPr>
        <w:t xml:space="preserve">, </w:t>
      </w:r>
      <w:r w:rsidRPr="00702551">
        <w:rPr>
          <w:rFonts w:eastAsiaTheme="minorEastAsia"/>
          <w:position w:val="-6"/>
          <w:szCs w:val="28"/>
          <w:lang w:val="ru-RU" w:eastAsia="ru-RU"/>
        </w:rPr>
        <w:object w:dxaOrig="580" w:dyaOrig="220">
          <v:shape id="_x0000_i1827" type="#_x0000_t75" style="width:29pt;height:10.75pt" o:ole="">
            <v:imagedata r:id="rId1165" o:title=""/>
          </v:shape>
          <o:OLEObject Type="Embed" ProgID="Equation.DSMT4" ShapeID="_x0000_i1827" DrawAspect="Content" ObjectID="_1701700795" r:id="rId1166"/>
        </w:object>
      </w:r>
      <w:r w:rsidRPr="00702551">
        <w:rPr>
          <w:rFonts w:eastAsiaTheme="minorEastAsia"/>
          <w:noProof/>
          <w:szCs w:val="28"/>
          <w:lang w:val="ru-RU" w:eastAsia="ru-RU"/>
        </w:rPr>
        <w:t xml:space="preserve">, </w:t>
      </w:r>
      <w:r w:rsidRPr="00702551">
        <w:rPr>
          <w:rFonts w:eastAsiaTheme="minorEastAsia"/>
          <w:position w:val="-10"/>
          <w:szCs w:val="28"/>
          <w:lang w:val="ru-RU" w:eastAsia="ru-RU"/>
        </w:rPr>
        <w:object w:dxaOrig="1020" w:dyaOrig="360">
          <v:shape id="_x0000_i1828" type="#_x0000_t75" style="width:50.5pt;height:18.25pt" o:ole="">
            <v:imagedata r:id="rId1167" o:title=""/>
          </v:shape>
          <o:OLEObject Type="Embed" ProgID="Equation.DSMT4" ShapeID="_x0000_i1828" DrawAspect="Content" ObjectID="_1701700796" r:id="rId1168"/>
        </w:object>
      </w:r>
      <w:r w:rsidRPr="00702551">
        <w:rPr>
          <w:rFonts w:eastAsiaTheme="minorEastAsia"/>
          <w:noProof/>
          <w:szCs w:val="28"/>
          <w:lang w:val="ru-RU" w:eastAsia="ru-RU"/>
        </w:rPr>
        <w:t xml:space="preserve">. </w:t>
      </w:r>
      <w:r w:rsidRPr="00702551">
        <w:rPr>
          <w:rFonts w:eastAsiaTheme="minorEastAsia"/>
          <w:noProof/>
          <w:szCs w:val="28"/>
          <w:lang w:val="uk-UA" w:eastAsia="ru-RU"/>
        </w:rPr>
        <w:t>Звідси</w:t>
      </w:r>
      <w:r w:rsidRPr="00702551">
        <w:rPr>
          <w:rFonts w:eastAsiaTheme="minorEastAsia"/>
          <w:noProof/>
          <w:szCs w:val="28"/>
          <w:lang w:val="ru-RU" w:eastAsia="ru-RU"/>
        </w:rPr>
        <w:t>,</w:t>
      </w:r>
    </w:p>
    <w:tbl>
      <w:tblPr>
        <w:tblStyle w:val="3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200"/>
        <w:gridCol w:w="1087"/>
      </w:tblGrid>
      <w:tr w:rsidR="00702551" w:rsidRPr="00702551" w:rsidTr="00702551">
        <w:tc>
          <w:tcPr>
            <w:tcW w:w="8472" w:type="dxa"/>
            <w:vAlign w:val="center"/>
          </w:tcPr>
          <w:p w:rsidR="00702551" w:rsidRPr="00702551" w:rsidRDefault="00702551" w:rsidP="00702551">
            <w:pPr>
              <w:widowControl w:val="0"/>
              <w:tabs>
                <w:tab w:val="left" w:pos="1500"/>
                <w:tab w:val="right" w:pos="9500"/>
              </w:tabs>
              <w:autoSpaceDE w:val="0"/>
              <w:autoSpaceDN w:val="0"/>
              <w:adjustRightInd w:val="0"/>
              <w:ind w:firstLine="0"/>
              <w:jc w:val="center"/>
              <w:rPr>
                <w:szCs w:val="28"/>
                <w:lang w:val="uk-UA" w:eastAsia="ru-RU"/>
              </w:rPr>
            </w:pPr>
            <w:r w:rsidRPr="00702551">
              <w:rPr>
                <w:rFonts w:eastAsia="Calibri" w:cs="Times New Roman"/>
                <w:position w:val="-30"/>
                <w:szCs w:val="28"/>
                <w:lang w:val="ru-RU" w:eastAsia="ru-RU"/>
              </w:rPr>
              <w:object w:dxaOrig="4400" w:dyaOrig="720">
                <v:shape id="_x0000_i1829" type="#_x0000_t75" style="width:220.3pt;height:36.55pt" o:ole="">
                  <v:imagedata r:id="rId1169" o:title=""/>
                </v:shape>
                <o:OLEObject Type="Embed" ProgID="Equation.DSMT4" ShapeID="_x0000_i1829" DrawAspect="Content" ObjectID="_1701700797" r:id="rId1170"/>
              </w:object>
            </w:r>
          </w:p>
          <w:p w:rsidR="00702551" w:rsidRPr="00702551" w:rsidRDefault="00702551" w:rsidP="00702551">
            <w:pPr>
              <w:widowControl w:val="0"/>
              <w:tabs>
                <w:tab w:val="left" w:pos="1500"/>
                <w:tab w:val="right" w:pos="9500"/>
              </w:tabs>
              <w:autoSpaceDE w:val="0"/>
              <w:autoSpaceDN w:val="0"/>
              <w:adjustRightInd w:val="0"/>
              <w:ind w:firstLine="0"/>
              <w:jc w:val="center"/>
              <w:rPr>
                <w:szCs w:val="28"/>
                <w:lang w:val="uk-UA" w:eastAsia="ru-RU"/>
              </w:rPr>
            </w:pPr>
            <w:r w:rsidRPr="00702551">
              <w:rPr>
                <w:rFonts w:eastAsia="Calibri" w:cs="Times New Roman"/>
                <w:position w:val="-34"/>
                <w:szCs w:val="28"/>
                <w:lang w:val="ru-RU" w:eastAsia="ru-RU"/>
              </w:rPr>
              <w:object w:dxaOrig="4420" w:dyaOrig="800">
                <v:shape id="_x0000_i1830" type="#_x0000_t75" style="width:221.35pt;height:39.75pt" o:ole="">
                  <v:imagedata r:id="rId1171" o:title=""/>
                </v:shape>
                <o:OLEObject Type="Embed" ProgID="Equation.DSMT4" ShapeID="_x0000_i1830" DrawAspect="Content" ObjectID="_1701700798" r:id="rId1172"/>
              </w:object>
            </w:r>
          </w:p>
          <w:p w:rsidR="00702551" w:rsidRPr="00702551" w:rsidRDefault="00702551" w:rsidP="00702551">
            <w:pPr>
              <w:widowControl w:val="0"/>
              <w:tabs>
                <w:tab w:val="left" w:pos="1500"/>
                <w:tab w:val="right" w:pos="9500"/>
              </w:tabs>
              <w:autoSpaceDE w:val="0"/>
              <w:autoSpaceDN w:val="0"/>
              <w:adjustRightInd w:val="0"/>
              <w:ind w:firstLine="0"/>
              <w:jc w:val="center"/>
              <w:rPr>
                <w:noProof/>
                <w:szCs w:val="28"/>
                <w:lang w:val="uk-UA" w:eastAsia="ru-RU"/>
              </w:rPr>
            </w:pPr>
            <w:r w:rsidRPr="00702551">
              <w:rPr>
                <w:rFonts w:eastAsia="Calibri" w:cs="Times New Roman"/>
                <w:position w:val="-62"/>
                <w:szCs w:val="28"/>
                <w:lang w:val="ru-RU" w:eastAsia="ru-RU"/>
              </w:rPr>
              <w:object w:dxaOrig="4680" w:dyaOrig="1359">
                <v:shape id="_x0000_i1831" type="#_x0000_t75" style="width:234.25pt;height:67.7pt" o:ole="">
                  <v:imagedata r:id="rId1173" o:title=""/>
                </v:shape>
                <o:OLEObject Type="Embed" ProgID="Equation.DSMT4" ShapeID="_x0000_i1831" DrawAspect="Content" ObjectID="_1701700799" r:id="rId1174"/>
              </w:object>
            </w:r>
          </w:p>
        </w:tc>
        <w:tc>
          <w:tcPr>
            <w:tcW w:w="1110" w:type="dxa"/>
            <w:vAlign w:val="center"/>
          </w:tcPr>
          <w:p w:rsidR="00702551" w:rsidRPr="00702551" w:rsidRDefault="00702551" w:rsidP="00702551">
            <w:pPr>
              <w:widowControl w:val="0"/>
              <w:autoSpaceDE w:val="0"/>
              <w:autoSpaceDN w:val="0"/>
              <w:adjustRightInd w:val="0"/>
              <w:spacing w:line="240" w:lineRule="auto"/>
              <w:ind w:firstLine="0"/>
              <w:jc w:val="center"/>
              <w:rPr>
                <w:noProof/>
                <w:szCs w:val="28"/>
                <w:lang w:val="uk-UA" w:eastAsia="ru-RU"/>
              </w:rPr>
            </w:pPr>
            <w:r w:rsidRPr="00702551">
              <w:rPr>
                <w:szCs w:val="28"/>
                <w:lang w:eastAsia="ru-RU"/>
              </w:rPr>
              <w:t>(</w:t>
            </w:r>
            <w:r w:rsidR="000E7D59" w:rsidRPr="00702551">
              <w:rPr>
                <w:szCs w:val="28"/>
                <w:lang w:val="ru-RU" w:eastAsia="ru-RU"/>
              </w:rPr>
              <w:fldChar w:fldCharType="begin"/>
            </w:r>
            <w:r w:rsidRPr="00702551">
              <w:rPr>
                <w:szCs w:val="28"/>
                <w:lang w:val="ru-RU" w:eastAsia="ru-RU"/>
              </w:rPr>
              <w:instrText xml:space="preserve"> STYLEREF 1 \s </w:instrText>
            </w:r>
            <w:r w:rsidR="000E7D59" w:rsidRPr="00702551">
              <w:rPr>
                <w:szCs w:val="28"/>
                <w:lang w:val="ru-RU" w:eastAsia="ru-RU"/>
              </w:rPr>
              <w:fldChar w:fldCharType="separate"/>
            </w:r>
            <w:r w:rsidR="0059722A">
              <w:rPr>
                <w:noProof/>
                <w:szCs w:val="28"/>
                <w:lang w:val="ru-RU" w:eastAsia="ru-RU"/>
              </w:rPr>
              <w:t>2</w:t>
            </w:r>
            <w:r w:rsidR="000E7D59" w:rsidRPr="00702551">
              <w:rPr>
                <w:szCs w:val="28"/>
                <w:lang w:val="ru-RU" w:eastAsia="ru-RU"/>
              </w:rPr>
              <w:fldChar w:fldCharType="end"/>
            </w:r>
            <w:r w:rsidRPr="00702551">
              <w:rPr>
                <w:szCs w:val="28"/>
                <w:lang w:val="ru-RU" w:eastAsia="ru-RU"/>
              </w:rPr>
              <w:t>.</w:t>
            </w:r>
            <w:r w:rsidR="000E7D59" w:rsidRPr="00702551">
              <w:rPr>
                <w:szCs w:val="28"/>
                <w:lang w:val="ru-RU" w:eastAsia="ru-RU"/>
              </w:rPr>
              <w:fldChar w:fldCharType="begin"/>
            </w:r>
            <w:r w:rsidRPr="00702551">
              <w:rPr>
                <w:szCs w:val="28"/>
                <w:lang w:val="ru-RU" w:eastAsia="ru-RU"/>
              </w:rPr>
              <w:instrText xml:space="preserve"> SEQ Формула \* ARABIC \s 1 </w:instrText>
            </w:r>
            <w:r w:rsidR="000E7D59" w:rsidRPr="00702551">
              <w:rPr>
                <w:szCs w:val="28"/>
                <w:lang w:val="ru-RU" w:eastAsia="ru-RU"/>
              </w:rPr>
              <w:fldChar w:fldCharType="separate"/>
            </w:r>
            <w:r w:rsidR="0059722A">
              <w:rPr>
                <w:noProof/>
                <w:szCs w:val="28"/>
                <w:lang w:val="ru-RU" w:eastAsia="ru-RU"/>
              </w:rPr>
              <w:t>11</w:t>
            </w:r>
            <w:r w:rsidR="000E7D59" w:rsidRPr="00702551">
              <w:rPr>
                <w:szCs w:val="28"/>
                <w:lang w:val="ru-RU" w:eastAsia="ru-RU"/>
              </w:rPr>
              <w:fldChar w:fldCharType="end"/>
            </w:r>
            <w:r w:rsidRPr="00702551">
              <w:rPr>
                <w:szCs w:val="28"/>
                <w:lang w:eastAsia="ru-RU"/>
              </w:rPr>
              <w:t>)</w:t>
            </w:r>
          </w:p>
        </w:tc>
      </w:tr>
      <w:tr w:rsidR="00702551" w:rsidRPr="00702551" w:rsidTr="00702551">
        <w:tc>
          <w:tcPr>
            <w:tcW w:w="8472" w:type="dxa"/>
            <w:vAlign w:val="center"/>
          </w:tcPr>
          <w:p w:rsidR="00702551" w:rsidRPr="00702551" w:rsidRDefault="00702551" w:rsidP="00702551">
            <w:pPr>
              <w:widowControl w:val="0"/>
              <w:tabs>
                <w:tab w:val="left" w:pos="1500"/>
                <w:tab w:val="right" w:pos="9500"/>
              </w:tabs>
              <w:autoSpaceDE w:val="0"/>
              <w:autoSpaceDN w:val="0"/>
              <w:adjustRightInd w:val="0"/>
              <w:ind w:firstLine="0"/>
              <w:jc w:val="center"/>
              <w:rPr>
                <w:szCs w:val="28"/>
                <w:lang w:val="uk-UA" w:eastAsia="ru-RU"/>
              </w:rPr>
            </w:pPr>
            <w:r w:rsidRPr="00702551">
              <w:rPr>
                <w:rFonts w:eastAsia="Calibri" w:cs="Times New Roman"/>
                <w:position w:val="-34"/>
                <w:szCs w:val="28"/>
                <w:lang w:val="ru-RU" w:eastAsia="ru-RU"/>
              </w:rPr>
              <w:object w:dxaOrig="5660" w:dyaOrig="800">
                <v:shape id="_x0000_i1832" type="#_x0000_t75" style="width:282.65pt;height:39.75pt" o:ole="">
                  <v:imagedata r:id="rId1175" o:title=""/>
                </v:shape>
                <o:OLEObject Type="Embed" ProgID="Equation.DSMT4" ShapeID="_x0000_i1832" DrawAspect="Content" ObjectID="_1701700800" r:id="rId1176"/>
              </w:object>
            </w:r>
            <w:r w:rsidRPr="00702551">
              <w:rPr>
                <w:rFonts w:eastAsia="Calibri" w:cs="Times New Roman"/>
                <w:position w:val="-62"/>
                <w:szCs w:val="28"/>
                <w:lang w:val="ru-RU" w:eastAsia="ru-RU"/>
              </w:rPr>
              <w:object w:dxaOrig="3760" w:dyaOrig="1359">
                <v:shape id="_x0000_i1833" type="#_x0000_t75" style="width:188.05pt;height:67.7pt" o:ole="">
                  <v:imagedata r:id="rId1177" o:title=""/>
                </v:shape>
                <o:OLEObject Type="Embed" ProgID="Equation.DSMT4" ShapeID="_x0000_i1833" DrawAspect="Content" ObjectID="_1701700801" r:id="rId1178"/>
              </w:object>
            </w:r>
            <w:r w:rsidRPr="00702551">
              <w:rPr>
                <w:rFonts w:eastAsia="Calibri" w:cs="Times New Roman"/>
                <w:position w:val="-22"/>
                <w:szCs w:val="28"/>
                <w:lang w:val="ru-RU" w:eastAsia="ru-RU"/>
              </w:rPr>
              <w:object w:dxaOrig="4680" w:dyaOrig="560">
                <v:shape id="_x0000_i1834" type="#_x0000_t75" style="width:234.25pt;height:27.95pt" o:ole="">
                  <v:imagedata r:id="rId1179" o:title=""/>
                </v:shape>
                <o:OLEObject Type="Embed" ProgID="Equation.DSMT4" ShapeID="_x0000_i1834" DrawAspect="Content" ObjectID="_1701700802" r:id="rId1180"/>
              </w:object>
            </w:r>
            <w:r w:rsidRPr="00702551">
              <w:rPr>
                <w:rFonts w:eastAsia="Calibri" w:cs="Times New Roman"/>
                <w:position w:val="-28"/>
                <w:szCs w:val="28"/>
                <w:lang w:val="ru-RU" w:eastAsia="ru-RU"/>
              </w:rPr>
              <w:object w:dxaOrig="1180" w:dyaOrig="680">
                <v:shape id="_x0000_i1835" type="#_x0000_t75" style="width:59.1pt;height:33.3pt" o:ole="">
                  <v:imagedata r:id="rId1181" o:title=""/>
                </v:shape>
                <o:OLEObject Type="Embed" ProgID="Equation.DSMT4" ShapeID="_x0000_i1835" DrawAspect="Content" ObjectID="_1701700803" r:id="rId1182"/>
              </w:object>
            </w:r>
            <w:r w:rsidRPr="00702551">
              <w:rPr>
                <w:rFonts w:eastAsia="Calibri" w:cs="Times New Roman"/>
                <w:position w:val="-24"/>
                <w:szCs w:val="28"/>
                <w:lang w:val="ru-RU" w:eastAsia="ru-RU"/>
              </w:rPr>
              <w:object w:dxaOrig="4660" w:dyaOrig="600">
                <v:shape id="_x0000_i1836" type="#_x0000_t75" style="width:233.2pt;height:30.1pt" o:ole="">
                  <v:imagedata r:id="rId1183" o:title=""/>
                </v:shape>
                <o:OLEObject Type="Embed" ProgID="Equation.DSMT4" ShapeID="_x0000_i1836" DrawAspect="Content" ObjectID="_1701700804" r:id="rId1184"/>
              </w:object>
            </w:r>
          </w:p>
        </w:tc>
        <w:tc>
          <w:tcPr>
            <w:tcW w:w="1110" w:type="dxa"/>
            <w:vAlign w:val="center"/>
          </w:tcPr>
          <w:p w:rsidR="00702551" w:rsidRPr="00702551" w:rsidRDefault="00702551" w:rsidP="00702551">
            <w:pPr>
              <w:widowControl w:val="0"/>
              <w:autoSpaceDE w:val="0"/>
              <w:autoSpaceDN w:val="0"/>
              <w:adjustRightInd w:val="0"/>
              <w:spacing w:line="240" w:lineRule="auto"/>
              <w:ind w:firstLine="0"/>
              <w:jc w:val="center"/>
              <w:rPr>
                <w:noProof/>
                <w:szCs w:val="28"/>
                <w:lang w:val="uk-UA" w:eastAsia="ru-RU"/>
              </w:rPr>
            </w:pPr>
            <w:r w:rsidRPr="00702551">
              <w:rPr>
                <w:szCs w:val="28"/>
                <w:lang w:eastAsia="ru-RU"/>
              </w:rPr>
              <w:t>(</w:t>
            </w:r>
            <w:r w:rsidR="000E7D59" w:rsidRPr="00702551">
              <w:rPr>
                <w:szCs w:val="28"/>
                <w:lang w:val="ru-RU" w:eastAsia="ru-RU"/>
              </w:rPr>
              <w:fldChar w:fldCharType="begin"/>
            </w:r>
            <w:r w:rsidRPr="00702551">
              <w:rPr>
                <w:szCs w:val="28"/>
                <w:lang w:val="ru-RU" w:eastAsia="ru-RU"/>
              </w:rPr>
              <w:instrText xml:space="preserve"> STYLEREF 1 \s </w:instrText>
            </w:r>
            <w:r w:rsidR="000E7D59" w:rsidRPr="00702551">
              <w:rPr>
                <w:szCs w:val="28"/>
                <w:lang w:val="ru-RU" w:eastAsia="ru-RU"/>
              </w:rPr>
              <w:fldChar w:fldCharType="separate"/>
            </w:r>
            <w:r w:rsidR="0059722A">
              <w:rPr>
                <w:noProof/>
                <w:szCs w:val="28"/>
                <w:lang w:val="ru-RU" w:eastAsia="ru-RU"/>
              </w:rPr>
              <w:t>2</w:t>
            </w:r>
            <w:r w:rsidR="000E7D59" w:rsidRPr="00702551">
              <w:rPr>
                <w:szCs w:val="28"/>
                <w:lang w:val="ru-RU" w:eastAsia="ru-RU"/>
              </w:rPr>
              <w:fldChar w:fldCharType="end"/>
            </w:r>
            <w:r w:rsidRPr="00702551">
              <w:rPr>
                <w:szCs w:val="28"/>
                <w:lang w:val="ru-RU" w:eastAsia="ru-RU"/>
              </w:rPr>
              <w:t>.</w:t>
            </w:r>
            <w:r w:rsidR="000E7D59" w:rsidRPr="00702551">
              <w:rPr>
                <w:szCs w:val="28"/>
                <w:lang w:val="ru-RU" w:eastAsia="ru-RU"/>
              </w:rPr>
              <w:fldChar w:fldCharType="begin"/>
            </w:r>
            <w:r w:rsidRPr="00702551">
              <w:rPr>
                <w:szCs w:val="28"/>
                <w:lang w:val="ru-RU" w:eastAsia="ru-RU"/>
              </w:rPr>
              <w:instrText xml:space="preserve"> SEQ Формула \* ARABIC \s 1 </w:instrText>
            </w:r>
            <w:r w:rsidR="000E7D59" w:rsidRPr="00702551">
              <w:rPr>
                <w:szCs w:val="28"/>
                <w:lang w:val="ru-RU" w:eastAsia="ru-RU"/>
              </w:rPr>
              <w:fldChar w:fldCharType="separate"/>
            </w:r>
            <w:r w:rsidR="0059722A">
              <w:rPr>
                <w:noProof/>
                <w:szCs w:val="28"/>
                <w:lang w:val="ru-RU" w:eastAsia="ru-RU"/>
              </w:rPr>
              <w:t>12</w:t>
            </w:r>
            <w:r w:rsidR="000E7D59" w:rsidRPr="00702551">
              <w:rPr>
                <w:szCs w:val="28"/>
                <w:lang w:val="ru-RU" w:eastAsia="ru-RU"/>
              </w:rPr>
              <w:fldChar w:fldCharType="end"/>
            </w:r>
            <w:r w:rsidRPr="00702551">
              <w:rPr>
                <w:szCs w:val="28"/>
                <w:lang w:eastAsia="ru-RU"/>
              </w:rPr>
              <w:t>)</w:t>
            </w:r>
          </w:p>
        </w:tc>
      </w:tr>
    </w:tbl>
    <w:p w:rsidR="00702551" w:rsidRPr="00702551" w:rsidRDefault="00702551" w:rsidP="00702551">
      <w:pPr>
        <w:pStyle w:val="3"/>
        <w:rPr>
          <w:rFonts w:eastAsiaTheme="minorEastAsia"/>
          <w:noProof/>
          <w:lang w:val="ru-RU" w:eastAsia="ru-RU"/>
        </w:rPr>
      </w:pPr>
      <w:bookmarkStart w:id="55" w:name="GrindEQpgref61b886577"/>
      <w:bookmarkStart w:id="56" w:name="_Toc91078676"/>
      <w:bookmarkEnd w:id="55"/>
      <w:r w:rsidRPr="00702551">
        <w:rPr>
          <w:rFonts w:eastAsiaTheme="minorEastAsia"/>
          <w:noProof/>
          <w:lang w:val="ru-RU" w:eastAsia="ru-RU"/>
        </w:rPr>
        <w:t>Чисельний розрахунок</w:t>
      </w:r>
      <w:bookmarkEnd w:id="56"/>
    </w:p>
    <w:p w:rsidR="00702551" w:rsidRPr="00702551" w:rsidRDefault="00702551" w:rsidP="00702551">
      <w:pPr>
        <w:widowControl w:val="0"/>
        <w:tabs>
          <w:tab w:val="center" w:pos="4800"/>
          <w:tab w:val="right" w:pos="9500"/>
        </w:tabs>
        <w:autoSpaceDE w:val="0"/>
        <w:autoSpaceDN w:val="0"/>
        <w:adjustRightInd w:val="0"/>
        <w:rPr>
          <w:rFonts w:eastAsiaTheme="minorEastAsia"/>
          <w:noProof/>
          <w:szCs w:val="28"/>
          <w:lang w:val="ru-RU" w:eastAsia="ru-RU"/>
        </w:rPr>
      </w:pPr>
      <w:r w:rsidRPr="00702551">
        <w:rPr>
          <w:rFonts w:eastAsiaTheme="minorEastAsia"/>
          <w:noProof/>
          <w:szCs w:val="28"/>
          <w:lang w:val="uk-UA" w:eastAsia="ru-RU"/>
        </w:rPr>
        <w:t>Для чисельного розрахунку виберемо наступні параметри</w:t>
      </w:r>
      <w:r w:rsidRPr="00702551">
        <w:rPr>
          <w:rFonts w:eastAsiaTheme="minorEastAsia"/>
          <w:noProof/>
          <w:szCs w:val="28"/>
          <w:lang w:val="ru-RU" w:eastAsia="ru-RU"/>
        </w:rPr>
        <w:t xml:space="preserve">: </w:t>
      </w:r>
      <w:r w:rsidRPr="00702551">
        <w:rPr>
          <w:rFonts w:eastAsiaTheme="minorEastAsia"/>
          <w:noProof/>
          <w:szCs w:val="28"/>
          <w:lang w:val="uk-UA" w:eastAsia="ru-RU"/>
        </w:rPr>
        <w:t xml:space="preserve">електронна плазмова частота </w:t>
      </w:r>
      <w:r w:rsidRPr="00702551">
        <w:rPr>
          <w:rFonts w:eastAsiaTheme="minorEastAsia"/>
          <w:position w:val="-12"/>
          <w:szCs w:val="28"/>
          <w:lang w:val="ru-RU" w:eastAsia="ru-RU"/>
        </w:rPr>
        <w:object w:dxaOrig="1579" w:dyaOrig="380">
          <v:shape id="_x0000_i1837" type="#_x0000_t75" style="width:78.45pt;height:18.25pt" o:ole="">
            <v:imagedata r:id="rId1185" o:title=""/>
          </v:shape>
          <o:OLEObject Type="Embed" ProgID="Equation.DSMT4" ShapeID="_x0000_i1837" DrawAspect="Content" ObjectID="_1701700805" r:id="rId1186"/>
        </w:object>
      </w:r>
      <w:r w:rsidRPr="00702551">
        <w:rPr>
          <w:rFonts w:eastAsiaTheme="minorEastAsia"/>
          <w:noProof/>
          <w:szCs w:val="28"/>
          <w:lang w:val="ru-RU" w:eastAsia="ru-RU"/>
        </w:rPr>
        <w:t xml:space="preserve">, </w:t>
      </w:r>
      <w:r w:rsidRPr="00702551">
        <w:rPr>
          <w:rFonts w:eastAsiaTheme="minorEastAsia"/>
          <w:noProof/>
          <w:szCs w:val="28"/>
          <w:lang w:val="uk-UA" w:eastAsia="ru-RU"/>
        </w:rPr>
        <w:t>електронна температура</w:t>
      </w:r>
      <w:r w:rsidRPr="00702551">
        <w:rPr>
          <w:rFonts w:eastAsiaTheme="minorEastAsia"/>
          <w:noProof/>
          <w:szCs w:val="28"/>
          <w:lang w:val="ru-RU" w:eastAsia="ru-RU"/>
        </w:rPr>
        <w:t xml:space="preserve"> </w:t>
      </w:r>
      <w:r w:rsidRPr="00702551">
        <w:rPr>
          <w:rFonts w:eastAsiaTheme="minorEastAsia"/>
          <w:position w:val="-12"/>
          <w:szCs w:val="28"/>
          <w:lang w:val="ru-RU" w:eastAsia="ru-RU"/>
        </w:rPr>
        <w:object w:dxaOrig="1200" w:dyaOrig="380">
          <v:shape id="_x0000_i1838" type="#_x0000_t75" style="width:60.2pt;height:18.25pt" o:ole="">
            <v:imagedata r:id="rId1187" o:title=""/>
          </v:shape>
          <o:OLEObject Type="Embed" ProgID="Equation.DSMT4" ShapeID="_x0000_i1838" DrawAspect="Content" ObjectID="_1701700806" r:id="rId1188"/>
        </w:object>
      </w:r>
      <w:r w:rsidRPr="00702551">
        <w:rPr>
          <w:rFonts w:eastAsiaTheme="minorEastAsia"/>
          <w:noProof/>
          <w:szCs w:val="28"/>
          <w:lang w:val="ru-RU" w:eastAsia="ru-RU"/>
        </w:rPr>
        <w:t xml:space="preserve">, </w:t>
      </w:r>
      <w:r w:rsidRPr="00702551">
        <w:rPr>
          <w:rFonts w:eastAsiaTheme="minorEastAsia"/>
          <w:noProof/>
          <w:szCs w:val="28"/>
          <w:lang w:val="uk-UA" w:eastAsia="ru-RU"/>
        </w:rPr>
        <w:t>відношення циклотронної та плазмової частот</w:t>
      </w:r>
      <w:r w:rsidRPr="00702551">
        <w:rPr>
          <w:rFonts w:eastAsiaTheme="minorEastAsia"/>
          <w:noProof/>
          <w:szCs w:val="28"/>
          <w:lang w:val="ru-RU" w:eastAsia="ru-RU"/>
        </w:rPr>
        <w:t xml:space="preserve"> </w:t>
      </w:r>
      <w:r w:rsidRPr="00702551">
        <w:rPr>
          <w:rFonts w:eastAsiaTheme="minorEastAsia"/>
          <w:position w:val="-12"/>
          <w:szCs w:val="28"/>
          <w:lang w:val="ru-RU" w:eastAsia="ru-RU"/>
        </w:rPr>
        <w:object w:dxaOrig="2220" w:dyaOrig="380">
          <v:shape id="_x0000_i1839" type="#_x0000_t75" style="width:110.7pt;height:18.25pt" o:ole="">
            <v:imagedata r:id="rId1189" o:title=""/>
          </v:shape>
          <o:OLEObject Type="Embed" ProgID="Equation.DSMT4" ShapeID="_x0000_i1839" DrawAspect="Content" ObjectID="_1701700807" r:id="rId1190"/>
        </w:object>
      </w:r>
      <w:r w:rsidRPr="00702551">
        <w:rPr>
          <w:rFonts w:eastAsiaTheme="minorEastAsia"/>
          <w:noProof/>
          <w:szCs w:val="28"/>
          <w:lang w:val="ru-RU" w:eastAsia="ru-RU"/>
        </w:rPr>
        <w:t xml:space="preserve"> (випадок «замагн</w:t>
      </w:r>
      <w:r w:rsidRPr="00702551">
        <w:rPr>
          <w:rFonts w:eastAsiaTheme="minorEastAsia"/>
          <w:noProof/>
          <w:szCs w:val="28"/>
          <w:lang w:val="uk-UA" w:eastAsia="ru-RU"/>
        </w:rPr>
        <w:t>і</w:t>
      </w:r>
      <w:r w:rsidRPr="00702551">
        <w:rPr>
          <w:rFonts w:eastAsiaTheme="minorEastAsia"/>
          <w:noProof/>
          <w:szCs w:val="28"/>
          <w:lang w:val="ru-RU" w:eastAsia="ru-RU"/>
        </w:rPr>
        <w:t>ченого»</w:t>
      </w:r>
      <w:r w:rsidRPr="00702551">
        <w:rPr>
          <w:rFonts w:eastAsiaTheme="minorEastAsia"/>
          <w:noProof/>
          <w:szCs w:val="28"/>
          <w:lang w:val="uk-UA" w:eastAsia="ru-RU"/>
        </w:rPr>
        <w:t xml:space="preserve"> електронного газу</w:t>
      </w:r>
      <w:r w:rsidRPr="00702551">
        <w:rPr>
          <w:rFonts w:eastAsiaTheme="minorEastAsia"/>
          <w:noProof/>
          <w:szCs w:val="28"/>
          <w:lang w:val="ru-RU" w:eastAsia="ru-RU"/>
        </w:rPr>
        <w:t>).</w:t>
      </w:r>
    </w:p>
    <w:p w:rsidR="00702551" w:rsidRPr="00702551" w:rsidRDefault="00702551" w:rsidP="00702551">
      <w:pPr>
        <w:widowControl w:val="0"/>
        <w:tabs>
          <w:tab w:val="center" w:pos="4800"/>
          <w:tab w:val="right" w:pos="9500"/>
        </w:tabs>
        <w:autoSpaceDE w:val="0"/>
        <w:autoSpaceDN w:val="0"/>
        <w:adjustRightInd w:val="0"/>
        <w:rPr>
          <w:rFonts w:eastAsiaTheme="minorEastAsia"/>
          <w:noProof/>
          <w:szCs w:val="28"/>
          <w:lang w:val="uk-UA" w:eastAsia="ru-RU"/>
        </w:rPr>
      </w:pPr>
      <w:r w:rsidRPr="00702551">
        <w:rPr>
          <w:rFonts w:eastAsiaTheme="minorEastAsia"/>
          <w:noProof/>
          <w:szCs w:val="28"/>
          <w:lang w:val="uk-UA" w:eastAsia="ru-RU"/>
        </w:rPr>
        <w:t>На рис.</w:t>
      </w:r>
      <w:fldSimple w:instr=" REF _Ref90389587 \h  \* MERGEFORMAT ">
        <w:r w:rsidRPr="00702551">
          <w:rPr>
            <w:rFonts w:eastAsiaTheme="minorEastAsia"/>
            <w:noProof/>
            <w:szCs w:val="28"/>
            <w:lang w:val="ru-RU" w:eastAsia="ru-RU"/>
          </w:rPr>
          <w:t>1.1</w:t>
        </w:r>
      </w:fldSimple>
      <w:r w:rsidRPr="00702551">
        <w:rPr>
          <w:rFonts w:eastAsiaTheme="minorEastAsia"/>
          <w:noProof/>
          <w:szCs w:val="28"/>
          <w:lang w:val="uk-UA" w:eastAsia="ru-RU"/>
        </w:rPr>
        <w:t xml:space="preserve"> представлені результати чисельного розрахунку втарт енергії </w:t>
      </w:r>
      <w:r w:rsidRPr="00702551">
        <w:rPr>
          <w:rFonts w:eastAsiaTheme="minorEastAsia"/>
          <w:position w:val="-6"/>
          <w:szCs w:val="28"/>
          <w:lang w:val="ru-RU" w:eastAsia="ru-RU"/>
        </w:rPr>
        <w:object w:dxaOrig="220" w:dyaOrig="279">
          <v:shape id="_x0000_i1840" type="#_x0000_t75" style="width:10.75pt;height:13.95pt" o:ole="">
            <v:imagedata r:id="rId1191" o:title=""/>
          </v:shape>
          <o:OLEObject Type="Embed" ProgID="Equation.DSMT4" ShapeID="_x0000_i1840" DrawAspect="Content" ObjectID="_1701700808" r:id="rId1192"/>
        </w:object>
      </w:r>
      <w:r w:rsidRPr="00702551">
        <w:rPr>
          <w:rFonts w:eastAsiaTheme="minorEastAsia"/>
          <w:noProof/>
          <w:szCs w:val="28"/>
          <w:lang w:val="ru-RU" w:eastAsia="ru-RU"/>
        </w:rPr>
        <w:t xml:space="preserve"> </w:t>
      </w:r>
      <w:r w:rsidRPr="00702551">
        <w:rPr>
          <w:rFonts w:eastAsiaTheme="minorEastAsia"/>
          <w:noProof/>
          <w:szCs w:val="28"/>
          <w:lang w:val="uk-UA" w:eastAsia="ru-RU"/>
        </w:rPr>
        <w:t>в залежності від швидкості налітаючої зарядженої частинки</w:t>
      </w:r>
      <w:r w:rsidRPr="00702551">
        <w:rPr>
          <w:rFonts w:eastAsiaTheme="minorEastAsia"/>
          <w:noProof/>
          <w:szCs w:val="28"/>
          <w:lang w:val="ru-RU" w:eastAsia="ru-RU"/>
        </w:rPr>
        <w:t xml:space="preserve"> </w:t>
      </w:r>
      <w:r w:rsidRPr="00702551">
        <w:rPr>
          <w:rFonts w:eastAsiaTheme="minorEastAsia"/>
          <w:position w:val="-12"/>
          <w:szCs w:val="28"/>
          <w:lang w:val="ru-RU" w:eastAsia="ru-RU"/>
        </w:rPr>
        <w:object w:dxaOrig="240" w:dyaOrig="360">
          <v:shape id="_x0000_i1841" type="#_x0000_t75" style="width:11.8pt;height:18.25pt" o:ole="">
            <v:imagedata r:id="rId1193" o:title=""/>
          </v:shape>
          <o:OLEObject Type="Embed" ProgID="Equation.DSMT4" ShapeID="_x0000_i1841" DrawAspect="Content" ObjectID="_1701700809" r:id="rId1194"/>
        </w:object>
      </w:r>
      <w:r w:rsidRPr="00702551">
        <w:rPr>
          <w:rFonts w:eastAsiaTheme="minorEastAsia"/>
          <w:noProof/>
          <w:szCs w:val="28"/>
          <w:lang w:val="ru-RU" w:eastAsia="ru-RU"/>
        </w:rPr>
        <w:t xml:space="preserve"> </w:t>
      </w:r>
      <w:r w:rsidRPr="00702551">
        <w:rPr>
          <w:rFonts w:eastAsiaTheme="minorEastAsia"/>
          <w:noProof/>
          <w:szCs w:val="28"/>
          <w:lang w:val="uk-UA" w:eastAsia="ru-RU"/>
        </w:rPr>
        <w:t>у випадку, коли частинка рухається вздовж магнітного поля</w:t>
      </w:r>
      <w:r w:rsidRPr="00702551">
        <w:rPr>
          <w:rFonts w:eastAsiaTheme="minorEastAsia"/>
          <w:noProof/>
          <w:szCs w:val="28"/>
          <w:lang w:val="ru-RU" w:eastAsia="ru-RU"/>
        </w:rPr>
        <w:t xml:space="preserve">. </w:t>
      </w:r>
      <w:r w:rsidRPr="00702551">
        <w:rPr>
          <w:rFonts w:eastAsiaTheme="minorEastAsia"/>
          <w:noProof/>
          <w:szCs w:val="28"/>
          <w:lang w:val="uk-UA" w:eastAsia="ru-RU"/>
        </w:rPr>
        <w:t xml:space="preserve">Температура електронного газу </w:t>
      </w:r>
      <w:r w:rsidRPr="00702551">
        <w:rPr>
          <w:rFonts w:eastAsiaTheme="minorEastAsia"/>
          <w:position w:val="-12"/>
          <w:szCs w:val="28"/>
          <w:lang w:val="ru-RU" w:eastAsia="ru-RU"/>
        </w:rPr>
        <w:object w:dxaOrig="1160" w:dyaOrig="380">
          <v:shape id="_x0000_i1842" type="#_x0000_t75" style="width:58.05pt;height:18.25pt" o:ole="">
            <v:imagedata r:id="rId1195" o:title=""/>
          </v:shape>
          <o:OLEObject Type="Embed" ProgID="Equation.DSMT4" ShapeID="_x0000_i1842" DrawAspect="Content" ObjectID="_1701700810" r:id="rId1196"/>
        </w:object>
      </w:r>
      <w:r w:rsidRPr="00702551">
        <w:rPr>
          <w:rFonts w:eastAsiaTheme="minorEastAsia"/>
          <w:noProof/>
          <w:szCs w:val="28"/>
          <w:lang w:val="ru-RU" w:eastAsia="ru-RU"/>
        </w:rPr>
        <w:t xml:space="preserve"> </w:t>
      </w:r>
      <w:r w:rsidRPr="00702551">
        <w:rPr>
          <w:rFonts w:eastAsiaTheme="minorEastAsia"/>
          <w:noProof/>
          <w:szCs w:val="28"/>
          <w:lang w:val="uk-UA" w:eastAsia="ru-RU"/>
        </w:rPr>
        <w:t>ізотропна</w:t>
      </w:r>
      <w:r w:rsidRPr="00702551">
        <w:rPr>
          <w:rFonts w:eastAsiaTheme="minorEastAsia"/>
          <w:noProof/>
          <w:szCs w:val="28"/>
          <w:lang w:val="ru-RU" w:eastAsia="ru-RU"/>
        </w:rPr>
        <w:t xml:space="preserve">. </w:t>
      </w:r>
      <w:r w:rsidRPr="00702551">
        <w:rPr>
          <w:rFonts w:eastAsiaTheme="minorEastAsia"/>
          <w:noProof/>
          <w:szCs w:val="28"/>
          <w:lang w:val="uk-UA" w:eastAsia="ru-RU"/>
        </w:rPr>
        <w:t xml:space="preserve">Втрати енергії </w:t>
      </w:r>
      <w:r w:rsidRPr="00702551">
        <w:rPr>
          <w:rFonts w:eastAsiaTheme="minorEastAsia"/>
          <w:position w:val="-6"/>
          <w:szCs w:val="28"/>
          <w:lang w:val="ru-RU" w:eastAsia="ru-RU"/>
        </w:rPr>
        <w:object w:dxaOrig="859" w:dyaOrig="279">
          <v:shape id="_x0000_i1843" type="#_x0000_t75" style="width:43pt;height:13.95pt" o:ole="">
            <v:imagedata r:id="rId1197" o:title=""/>
          </v:shape>
          <o:OLEObject Type="Embed" ProgID="Equation.DSMT4" ShapeID="_x0000_i1843" DrawAspect="Content" ObjectID="_1701700811" r:id="rId1198"/>
        </w:object>
      </w:r>
      <w:r w:rsidRPr="00702551">
        <w:rPr>
          <w:rFonts w:eastAsiaTheme="minorEastAsia"/>
          <w:noProof/>
          <w:szCs w:val="28"/>
          <w:lang w:val="ru-RU" w:eastAsia="ru-RU"/>
        </w:rPr>
        <w:t xml:space="preserve"> </w:t>
      </w:r>
      <w:r w:rsidRPr="00702551">
        <w:rPr>
          <w:rFonts w:eastAsiaTheme="minorEastAsia"/>
          <w:noProof/>
          <w:szCs w:val="28"/>
          <w:lang w:val="uk-UA" w:eastAsia="ru-RU"/>
        </w:rPr>
        <w:t>нормовані на величину</w:t>
      </w:r>
      <w:r w:rsidRPr="00702551">
        <w:rPr>
          <w:rFonts w:eastAsiaTheme="minorEastAsia"/>
          <w:noProof/>
          <w:szCs w:val="28"/>
          <w:lang w:val="ru-RU" w:eastAsia="ru-RU"/>
        </w:rPr>
        <w:t xml:space="preserve"> </w:t>
      </w:r>
      <w:r w:rsidRPr="00702551">
        <w:rPr>
          <w:rFonts w:eastAsiaTheme="minorEastAsia"/>
          <w:position w:val="-12"/>
          <w:szCs w:val="28"/>
          <w:lang w:val="ru-RU" w:eastAsia="ru-RU"/>
        </w:rPr>
        <w:object w:dxaOrig="880" w:dyaOrig="380">
          <v:shape id="_x0000_i1844" type="#_x0000_t75" style="width:44.05pt;height:18.25pt" o:ole="">
            <v:imagedata r:id="rId1199" o:title=""/>
          </v:shape>
          <o:OLEObject Type="Embed" ProgID="Equation.DSMT4" ShapeID="_x0000_i1844" DrawAspect="Content" ObjectID="_1701700812" r:id="rId1200"/>
        </w:object>
      </w:r>
      <w:r w:rsidRPr="00702551">
        <w:rPr>
          <w:rFonts w:eastAsiaTheme="minorEastAsia"/>
          <w:noProof/>
          <w:szCs w:val="28"/>
          <w:lang w:val="ru-RU" w:eastAsia="ru-RU"/>
        </w:rPr>
        <w:t xml:space="preserve">, </w:t>
      </w:r>
      <w:r w:rsidRPr="00702551">
        <w:rPr>
          <w:rFonts w:eastAsiaTheme="minorEastAsia"/>
          <w:noProof/>
          <w:szCs w:val="28"/>
          <w:lang w:val="uk-UA" w:eastAsia="ru-RU"/>
        </w:rPr>
        <w:t xml:space="preserve">швидкість частинки </w:t>
      </w:r>
      <w:r w:rsidRPr="00702551">
        <w:rPr>
          <w:rFonts w:eastAsiaTheme="minorEastAsia"/>
          <w:position w:val="-12"/>
          <w:szCs w:val="28"/>
          <w:lang w:val="ru-RU" w:eastAsia="ru-RU"/>
        </w:rPr>
        <w:object w:dxaOrig="240" w:dyaOrig="360">
          <v:shape id="_x0000_i1845" type="#_x0000_t75" style="width:11.8pt;height:18.25pt" o:ole="">
            <v:imagedata r:id="rId1201" o:title=""/>
          </v:shape>
          <o:OLEObject Type="Embed" ProgID="Equation.DSMT4" ShapeID="_x0000_i1845" DrawAspect="Content" ObjectID="_1701700813" r:id="rId1202"/>
        </w:object>
      </w:r>
      <w:r w:rsidRPr="00702551">
        <w:rPr>
          <w:rFonts w:eastAsiaTheme="minorEastAsia"/>
          <w:noProof/>
          <w:szCs w:val="28"/>
          <w:lang w:val="ru-RU" w:eastAsia="ru-RU"/>
        </w:rPr>
        <w:t xml:space="preserve"> </w:t>
      </w:r>
      <w:r w:rsidRPr="00702551">
        <w:rPr>
          <w:rFonts w:eastAsiaTheme="minorEastAsia"/>
          <w:noProof/>
          <w:szCs w:val="28"/>
          <w:lang w:val="uk-UA" w:eastAsia="ru-RU"/>
        </w:rPr>
        <w:t>вимірюється в одиницях</w:t>
      </w:r>
      <w:r w:rsidRPr="00702551">
        <w:rPr>
          <w:rFonts w:eastAsiaTheme="minorEastAsia"/>
          <w:noProof/>
          <w:szCs w:val="28"/>
          <w:lang w:val="ru-RU" w:eastAsia="ru-RU"/>
        </w:rPr>
        <w:t xml:space="preserve"> </w:t>
      </w:r>
      <w:r w:rsidRPr="00702551">
        <w:rPr>
          <w:rFonts w:eastAsiaTheme="minorEastAsia"/>
          <w:position w:val="-12"/>
          <w:szCs w:val="28"/>
          <w:lang w:val="ru-RU" w:eastAsia="ru-RU"/>
        </w:rPr>
        <w:object w:dxaOrig="260" w:dyaOrig="360">
          <v:shape id="_x0000_i1846" type="#_x0000_t75" style="width:12.9pt;height:18.25pt" o:ole="">
            <v:imagedata r:id="rId1203" o:title=""/>
          </v:shape>
          <o:OLEObject Type="Embed" ProgID="Equation.DSMT4" ShapeID="_x0000_i1846" DrawAspect="Content" ObjectID="_1701700814" r:id="rId1204"/>
        </w:object>
      </w:r>
      <w:r w:rsidRPr="00702551">
        <w:rPr>
          <w:rFonts w:eastAsiaTheme="minorEastAsia"/>
          <w:noProof/>
          <w:szCs w:val="28"/>
          <w:lang w:val="ru-RU" w:eastAsia="ru-RU"/>
        </w:rPr>
        <w:t>.</w:t>
      </w:r>
      <w:r w:rsidRPr="00702551">
        <w:rPr>
          <w:rFonts w:eastAsiaTheme="minorEastAsia"/>
          <w:noProof/>
          <w:szCs w:val="28"/>
          <w:lang w:val="uk-UA" w:eastAsia="ru-RU"/>
        </w:rPr>
        <w:t xml:space="preserve"> Параметр </w:t>
      </w:r>
      <w:r w:rsidRPr="00702551">
        <w:rPr>
          <w:rFonts w:eastAsiaTheme="minorEastAsia"/>
          <w:position w:val="-6"/>
          <w:szCs w:val="28"/>
          <w:lang w:val="ru-RU" w:eastAsia="ru-RU"/>
        </w:rPr>
        <w:object w:dxaOrig="720" w:dyaOrig="320">
          <v:shape id="_x0000_i1847" type="#_x0000_t75" style="width:36.55pt;height:16.1pt" o:ole="">
            <v:imagedata r:id="rId1205" o:title=""/>
          </v:shape>
          <o:OLEObject Type="Embed" ProgID="Equation.DSMT4" ShapeID="_x0000_i1847" DrawAspect="Content" ObjectID="_1701700815" r:id="rId1206"/>
        </w:object>
      </w:r>
      <w:r w:rsidRPr="00702551">
        <w:rPr>
          <w:rFonts w:eastAsiaTheme="minorEastAsia"/>
          <w:noProof/>
          <w:szCs w:val="28"/>
          <w:lang w:eastAsia="ru-RU"/>
        </w:rPr>
        <w:t xml:space="preserve"> (160 Тл). </w:t>
      </w:r>
    </w:p>
    <w:p w:rsidR="00702551" w:rsidRPr="00702551" w:rsidRDefault="00702551" w:rsidP="00702551">
      <w:pPr>
        <w:widowControl w:val="0"/>
        <w:tabs>
          <w:tab w:val="center" w:pos="4800"/>
          <w:tab w:val="right" w:pos="9500"/>
        </w:tabs>
        <w:autoSpaceDE w:val="0"/>
        <w:autoSpaceDN w:val="0"/>
        <w:adjustRightInd w:val="0"/>
        <w:rPr>
          <w:rFonts w:eastAsiaTheme="minorEastAsia"/>
          <w:noProof/>
          <w:szCs w:val="28"/>
          <w:lang w:val="uk-UA" w:eastAsia="ru-RU"/>
        </w:rPr>
      </w:pPr>
    </w:p>
    <w:tbl>
      <w:tblPr>
        <w:tblStyle w:val="3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287"/>
      </w:tblGrid>
      <w:tr w:rsidR="00702551" w:rsidRPr="00702551" w:rsidTr="00702551">
        <w:tc>
          <w:tcPr>
            <w:tcW w:w="9621" w:type="dxa"/>
          </w:tcPr>
          <w:p w:rsidR="00702551" w:rsidRPr="00702551" w:rsidRDefault="00702551" w:rsidP="00702551">
            <w:pPr>
              <w:widowControl w:val="0"/>
              <w:tabs>
                <w:tab w:val="center" w:pos="4800"/>
                <w:tab w:val="right" w:pos="9500"/>
              </w:tabs>
              <w:autoSpaceDE w:val="0"/>
              <w:autoSpaceDN w:val="0"/>
              <w:adjustRightInd w:val="0"/>
              <w:ind w:firstLine="0"/>
              <w:jc w:val="center"/>
              <w:rPr>
                <w:noProof/>
                <w:szCs w:val="28"/>
                <w:lang w:val="ru-RU" w:eastAsia="ru-RU"/>
              </w:rPr>
            </w:pPr>
            <w:r w:rsidRPr="00702551">
              <w:rPr>
                <w:noProof/>
                <w:szCs w:val="28"/>
                <w:lang w:val="ru-RU" w:eastAsia="ru-RU"/>
              </w:rPr>
              <w:lastRenderedPageBreak/>
              <w:drawing>
                <wp:inline distT="0" distB="0" distL="0" distR="0">
                  <wp:extent cx="3288071" cy="2458065"/>
                  <wp:effectExtent l="19050" t="0" r="7579" b="0"/>
                  <wp:docPr id="2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7" cstate="print"/>
                          <a:srcRect/>
                          <a:stretch>
                            <a:fillRect/>
                          </a:stretch>
                        </pic:blipFill>
                        <pic:spPr bwMode="auto">
                          <a:xfrm>
                            <a:off x="0" y="0"/>
                            <a:ext cx="3289300" cy="2457450"/>
                          </a:xfrm>
                          <a:prstGeom prst="rect">
                            <a:avLst/>
                          </a:prstGeom>
                          <a:noFill/>
                          <a:ln w="9525">
                            <a:noFill/>
                            <a:miter lim="800000"/>
                            <a:headEnd/>
                            <a:tailEnd/>
                          </a:ln>
                        </pic:spPr>
                      </pic:pic>
                    </a:graphicData>
                  </a:graphic>
                </wp:inline>
              </w:drawing>
            </w:r>
          </w:p>
        </w:tc>
      </w:tr>
      <w:tr w:rsidR="00702551" w:rsidRPr="00702551" w:rsidTr="00702551">
        <w:tc>
          <w:tcPr>
            <w:tcW w:w="9621" w:type="dxa"/>
          </w:tcPr>
          <w:p w:rsidR="00702551" w:rsidRPr="00702551" w:rsidRDefault="00702551" w:rsidP="00702551">
            <w:pPr>
              <w:widowControl w:val="0"/>
              <w:autoSpaceDE w:val="0"/>
              <w:autoSpaceDN w:val="0"/>
              <w:adjustRightInd w:val="0"/>
              <w:spacing w:after="200" w:line="240" w:lineRule="auto"/>
              <w:ind w:firstLine="0"/>
              <w:jc w:val="center"/>
              <w:rPr>
                <w:bCs/>
                <w:noProof/>
                <w:szCs w:val="28"/>
                <w:lang w:val="uk-UA" w:eastAsia="ru-RU"/>
              </w:rPr>
            </w:pPr>
            <w:bookmarkStart w:id="57" w:name="_Ref90389587"/>
            <w:r w:rsidRPr="00702551">
              <w:rPr>
                <w:bCs/>
                <w:noProof/>
                <w:szCs w:val="28"/>
                <w:lang w:val="uk-UA" w:eastAsia="ru-RU"/>
              </w:rPr>
              <w:t>Рис.</w:t>
            </w:r>
            <w:r w:rsidRPr="00582C78">
              <w:rPr>
                <w:bCs/>
                <w:noProof/>
                <w:szCs w:val="28"/>
                <w:lang w:eastAsia="ru-RU"/>
              </w:rPr>
              <w:t xml:space="preserve"> </w:t>
            </w:r>
            <w:r w:rsidR="000E7D59" w:rsidRPr="00702551">
              <w:rPr>
                <w:bCs/>
                <w:noProof/>
                <w:szCs w:val="28"/>
                <w:lang w:val="ru-RU" w:eastAsia="ru-RU"/>
              </w:rPr>
              <w:fldChar w:fldCharType="begin"/>
            </w:r>
            <w:r w:rsidRPr="00582C78">
              <w:rPr>
                <w:bCs/>
                <w:noProof/>
                <w:szCs w:val="28"/>
                <w:lang w:eastAsia="ru-RU"/>
              </w:rPr>
              <w:instrText xml:space="preserve"> STYLEREF 1 \s </w:instrText>
            </w:r>
            <w:r w:rsidR="000E7D59" w:rsidRPr="00702551">
              <w:rPr>
                <w:bCs/>
                <w:noProof/>
                <w:szCs w:val="28"/>
                <w:lang w:val="ru-RU" w:eastAsia="ru-RU"/>
              </w:rPr>
              <w:fldChar w:fldCharType="separate"/>
            </w:r>
            <w:r w:rsidRPr="00582C78">
              <w:rPr>
                <w:bCs/>
                <w:noProof/>
                <w:szCs w:val="28"/>
                <w:lang w:eastAsia="ru-RU"/>
              </w:rPr>
              <w:t>1</w:t>
            </w:r>
            <w:r w:rsidR="000E7D59" w:rsidRPr="00702551">
              <w:rPr>
                <w:bCs/>
                <w:noProof/>
                <w:szCs w:val="28"/>
                <w:lang w:val="ru-RU" w:eastAsia="ru-RU"/>
              </w:rPr>
              <w:fldChar w:fldCharType="end"/>
            </w:r>
            <w:r w:rsidRPr="00582C78">
              <w:rPr>
                <w:bCs/>
                <w:noProof/>
                <w:szCs w:val="28"/>
                <w:lang w:eastAsia="ru-RU"/>
              </w:rPr>
              <w:t>.</w:t>
            </w:r>
            <w:r w:rsidR="000E7D59" w:rsidRPr="00702551">
              <w:rPr>
                <w:bCs/>
                <w:noProof/>
                <w:szCs w:val="28"/>
                <w:lang w:val="ru-RU" w:eastAsia="ru-RU"/>
              </w:rPr>
              <w:fldChar w:fldCharType="begin"/>
            </w:r>
            <w:r w:rsidRPr="00582C78">
              <w:rPr>
                <w:bCs/>
                <w:noProof/>
                <w:szCs w:val="28"/>
                <w:lang w:eastAsia="ru-RU"/>
              </w:rPr>
              <w:instrText xml:space="preserve"> SEQ </w:instrText>
            </w:r>
            <w:r w:rsidRPr="00702551">
              <w:rPr>
                <w:bCs/>
                <w:noProof/>
                <w:szCs w:val="28"/>
                <w:lang w:val="ru-RU" w:eastAsia="ru-RU"/>
              </w:rPr>
              <w:instrText>Рис</w:instrText>
            </w:r>
            <w:r w:rsidRPr="00582C78">
              <w:rPr>
                <w:bCs/>
                <w:noProof/>
                <w:szCs w:val="28"/>
                <w:lang w:eastAsia="ru-RU"/>
              </w:rPr>
              <w:instrText xml:space="preserve">. \* ARABIC \s 1 </w:instrText>
            </w:r>
            <w:r w:rsidR="000E7D59" w:rsidRPr="00702551">
              <w:rPr>
                <w:bCs/>
                <w:noProof/>
                <w:szCs w:val="28"/>
                <w:lang w:val="ru-RU" w:eastAsia="ru-RU"/>
              </w:rPr>
              <w:fldChar w:fldCharType="separate"/>
            </w:r>
            <w:r w:rsidRPr="00582C78">
              <w:rPr>
                <w:bCs/>
                <w:noProof/>
                <w:szCs w:val="28"/>
                <w:lang w:eastAsia="ru-RU"/>
              </w:rPr>
              <w:t>1</w:t>
            </w:r>
            <w:r w:rsidR="000E7D59" w:rsidRPr="00702551">
              <w:rPr>
                <w:bCs/>
                <w:noProof/>
                <w:szCs w:val="28"/>
                <w:lang w:val="ru-RU" w:eastAsia="ru-RU"/>
              </w:rPr>
              <w:fldChar w:fldCharType="end"/>
            </w:r>
            <w:bookmarkEnd w:id="57"/>
            <w:r w:rsidRPr="00702551">
              <w:rPr>
                <w:bCs/>
                <w:noProof/>
                <w:szCs w:val="28"/>
                <w:lang w:val="uk-UA" w:eastAsia="ru-RU"/>
              </w:rPr>
              <w:t xml:space="preserve"> Залежність втрат енрегії від швидкості налітаючої частинки. Температура електронного газу </w:t>
            </w:r>
            <w:r w:rsidRPr="00702551">
              <w:rPr>
                <w:rFonts w:eastAsia="Calibri" w:cs="Times New Roman"/>
                <w:bCs/>
                <w:noProof/>
                <w:szCs w:val="28"/>
                <w:lang w:val="ru-RU" w:eastAsia="ru-RU"/>
              </w:rPr>
              <w:object w:dxaOrig="1160" w:dyaOrig="380">
                <v:shape id="_x0000_i1848" type="#_x0000_t75" style="width:58.05pt;height:18.25pt" o:ole="">
                  <v:imagedata r:id="rId1195" o:title=""/>
                </v:shape>
                <o:OLEObject Type="Embed" ProgID="Equation.DSMT4" ShapeID="_x0000_i1848" DrawAspect="Content" ObjectID="_1701700816" r:id="rId1208"/>
              </w:object>
            </w:r>
            <w:r w:rsidRPr="00702551">
              <w:rPr>
                <w:bCs/>
                <w:noProof/>
                <w:szCs w:val="28"/>
                <w:lang w:val="ru-RU" w:eastAsia="ru-RU"/>
              </w:rPr>
              <w:t xml:space="preserve"> </w:t>
            </w:r>
            <w:r w:rsidRPr="00702551">
              <w:rPr>
                <w:bCs/>
                <w:noProof/>
                <w:szCs w:val="28"/>
                <w:lang w:val="uk-UA" w:eastAsia="ru-RU"/>
              </w:rPr>
              <w:t>ізотропна</w:t>
            </w:r>
            <w:r w:rsidRPr="00702551">
              <w:rPr>
                <w:bCs/>
                <w:noProof/>
                <w:szCs w:val="28"/>
                <w:lang w:val="ru-RU" w:eastAsia="ru-RU"/>
              </w:rPr>
              <w:t xml:space="preserve">. </w:t>
            </w:r>
            <w:r w:rsidRPr="00702551">
              <w:rPr>
                <w:bCs/>
                <w:noProof/>
                <w:szCs w:val="28"/>
                <w:lang w:val="uk-UA" w:eastAsia="ru-RU"/>
              </w:rPr>
              <w:t xml:space="preserve">Втрати енергії </w:t>
            </w:r>
            <w:r w:rsidRPr="00702551">
              <w:rPr>
                <w:rFonts w:eastAsia="Calibri" w:cs="Times New Roman"/>
                <w:bCs/>
                <w:noProof/>
                <w:szCs w:val="28"/>
                <w:lang w:val="ru-RU" w:eastAsia="ru-RU"/>
              </w:rPr>
              <w:object w:dxaOrig="859" w:dyaOrig="279">
                <v:shape id="_x0000_i1849" type="#_x0000_t75" style="width:43pt;height:13.95pt" o:ole="">
                  <v:imagedata r:id="rId1197" o:title=""/>
                </v:shape>
                <o:OLEObject Type="Embed" ProgID="Equation.DSMT4" ShapeID="_x0000_i1849" DrawAspect="Content" ObjectID="_1701700817" r:id="rId1209"/>
              </w:object>
            </w:r>
            <w:r w:rsidRPr="00702551">
              <w:rPr>
                <w:bCs/>
                <w:noProof/>
                <w:szCs w:val="28"/>
                <w:lang w:val="ru-RU" w:eastAsia="ru-RU"/>
              </w:rPr>
              <w:t xml:space="preserve"> </w:t>
            </w:r>
            <w:r w:rsidRPr="00702551">
              <w:rPr>
                <w:bCs/>
                <w:noProof/>
                <w:szCs w:val="28"/>
                <w:lang w:val="uk-UA" w:eastAsia="ru-RU"/>
              </w:rPr>
              <w:t>нормовані на величину</w:t>
            </w:r>
            <w:r w:rsidRPr="00702551">
              <w:rPr>
                <w:bCs/>
                <w:noProof/>
                <w:szCs w:val="28"/>
                <w:lang w:val="ru-RU" w:eastAsia="ru-RU"/>
              </w:rPr>
              <w:t xml:space="preserve"> </w:t>
            </w:r>
            <w:r w:rsidRPr="00702551">
              <w:rPr>
                <w:rFonts w:eastAsia="Calibri" w:cs="Times New Roman"/>
                <w:bCs/>
                <w:noProof/>
                <w:szCs w:val="28"/>
                <w:lang w:val="ru-RU" w:eastAsia="ru-RU"/>
              </w:rPr>
              <w:object w:dxaOrig="880" w:dyaOrig="380">
                <v:shape id="_x0000_i1850" type="#_x0000_t75" style="width:44.05pt;height:18.25pt" o:ole="">
                  <v:imagedata r:id="rId1199" o:title=""/>
                </v:shape>
                <o:OLEObject Type="Embed" ProgID="Equation.DSMT4" ShapeID="_x0000_i1850" DrawAspect="Content" ObjectID="_1701700818" r:id="rId1210"/>
              </w:object>
            </w:r>
            <w:r w:rsidRPr="00702551">
              <w:rPr>
                <w:bCs/>
                <w:noProof/>
                <w:szCs w:val="28"/>
                <w:lang w:val="ru-RU" w:eastAsia="ru-RU"/>
              </w:rPr>
              <w:t xml:space="preserve">, </w:t>
            </w:r>
            <w:r w:rsidRPr="00702551">
              <w:rPr>
                <w:bCs/>
                <w:noProof/>
                <w:szCs w:val="28"/>
                <w:lang w:val="uk-UA" w:eastAsia="ru-RU"/>
              </w:rPr>
              <w:t xml:space="preserve">швидкість частинки </w:t>
            </w:r>
            <w:r w:rsidRPr="00702551">
              <w:rPr>
                <w:rFonts w:eastAsia="Calibri" w:cs="Times New Roman"/>
                <w:bCs/>
                <w:noProof/>
                <w:szCs w:val="28"/>
                <w:lang w:val="ru-RU" w:eastAsia="ru-RU"/>
              </w:rPr>
              <w:object w:dxaOrig="240" w:dyaOrig="360">
                <v:shape id="_x0000_i1851" type="#_x0000_t75" style="width:11.8pt;height:18.25pt" o:ole="">
                  <v:imagedata r:id="rId1201" o:title=""/>
                </v:shape>
                <o:OLEObject Type="Embed" ProgID="Equation.DSMT4" ShapeID="_x0000_i1851" DrawAspect="Content" ObjectID="_1701700819" r:id="rId1211"/>
              </w:object>
            </w:r>
            <w:r w:rsidRPr="00702551">
              <w:rPr>
                <w:bCs/>
                <w:noProof/>
                <w:szCs w:val="28"/>
                <w:lang w:val="ru-RU" w:eastAsia="ru-RU"/>
              </w:rPr>
              <w:t xml:space="preserve"> </w:t>
            </w:r>
            <w:r w:rsidRPr="00702551">
              <w:rPr>
                <w:bCs/>
                <w:noProof/>
                <w:szCs w:val="28"/>
                <w:lang w:val="uk-UA" w:eastAsia="ru-RU"/>
              </w:rPr>
              <w:t>вимірюється в одиницях</w:t>
            </w:r>
            <w:r w:rsidRPr="00702551">
              <w:rPr>
                <w:bCs/>
                <w:noProof/>
                <w:szCs w:val="28"/>
                <w:lang w:val="ru-RU" w:eastAsia="ru-RU"/>
              </w:rPr>
              <w:t xml:space="preserve"> </w:t>
            </w:r>
            <w:r w:rsidRPr="00702551">
              <w:rPr>
                <w:rFonts w:eastAsia="Calibri" w:cs="Times New Roman"/>
                <w:bCs/>
                <w:noProof/>
                <w:szCs w:val="28"/>
                <w:lang w:val="ru-RU" w:eastAsia="ru-RU"/>
              </w:rPr>
              <w:object w:dxaOrig="260" w:dyaOrig="360">
                <v:shape id="_x0000_i1852" type="#_x0000_t75" style="width:12.9pt;height:18.25pt" o:ole="">
                  <v:imagedata r:id="rId1203" o:title=""/>
                </v:shape>
                <o:OLEObject Type="Embed" ProgID="Equation.DSMT4" ShapeID="_x0000_i1852" DrawAspect="Content" ObjectID="_1701700820" r:id="rId1212"/>
              </w:object>
            </w:r>
            <w:r w:rsidRPr="00702551">
              <w:rPr>
                <w:bCs/>
                <w:noProof/>
                <w:szCs w:val="28"/>
                <w:lang w:val="ru-RU" w:eastAsia="ru-RU"/>
              </w:rPr>
              <w:t>.</w:t>
            </w:r>
            <w:r w:rsidRPr="00702551">
              <w:rPr>
                <w:bCs/>
                <w:noProof/>
                <w:szCs w:val="28"/>
                <w:lang w:val="uk-UA" w:eastAsia="ru-RU"/>
              </w:rPr>
              <w:t xml:space="preserve"> Параметр </w:t>
            </w:r>
            <w:r w:rsidRPr="00702551">
              <w:rPr>
                <w:rFonts w:eastAsia="Calibri" w:cs="Times New Roman"/>
                <w:bCs/>
                <w:noProof/>
                <w:szCs w:val="28"/>
                <w:lang w:val="ru-RU" w:eastAsia="ru-RU"/>
              </w:rPr>
              <w:object w:dxaOrig="720" w:dyaOrig="320">
                <v:shape id="_x0000_i1853" type="#_x0000_t75" style="width:36.55pt;height:16.1pt" o:ole="">
                  <v:imagedata r:id="rId1205" o:title=""/>
                </v:shape>
                <o:OLEObject Type="Embed" ProgID="Equation.DSMT4" ShapeID="_x0000_i1853" DrawAspect="Content" ObjectID="_1701700821" r:id="rId1213"/>
              </w:object>
            </w:r>
            <w:r w:rsidRPr="00702551">
              <w:rPr>
                <w:bCs/>
                <w:noProof/>
                <w:szCs w:val="28"/>
                <w:lang w:eastAsia="ru-RU"/>
              </w:rPr>
              <w:t xml:space="preserve"> (160 Тл).</w:t>
            </w:r>
          </w:p>
        </w:tc>
      </w:tr>
    </w:tbl>
    <w:p w:rsidR="00702551" w:rsidRPr="00702551" w:rsidRDefault="00702551" w:rsidP="00702551">
      <w:pPr>
        <w:widowControl w:val="0"/>
        <w:tabs>
          <w:tab w:val="center" w:pos="4800"/>
          <w:tab w:val="right" w:pos="9500"/>
        </w:tabs>
        <w:autoSpaceDE w:val="0"/>
        <w:autoSpaceDN w:val="0"/>
        <w:adjustRightInd w:val="0"/>
        <w:rPr>
          <w:rFonts w:eastAsiaTheme="minorEastAsia"/>
          <w:noProof/>
          <w:szCs w:val="28"/>
          <w:lang w:val="ru-RU" w:eastAsia="ru-RU"/>
        </w:rPr>
      </w:pPr>
    </w:p>
    <w:p w:rsidR="00702551" w:rsidRPr="00702551" w:rsidRDefault="00702551" w:rsidP="00702551">
      <w:pPr>
        <w:widowControl w:val="0"/>
        <w:tabs>
          <w:tab w:val="center" w:pos="4800"/>
          <w:tab w:val="right" w:pos="9500"/>
        </w:tabs>
        <w:autoSpaceDE w:val="0"/>
        <w:autoSpaceDN w:val="0"/>
        <w:adjustRightInd w:val="0"/>
        <w:rPr>
          <w:rFonts w:eastAsiaTheme="minorEastAsia"/>
          <w:noProof/>
          <w:szCs w:val="28"/>
          <w:lang w:val="uk-UA" w:eastAsia="ru-RU"/>
        </w:rPr>
      </w:pPr>
      <w:r w:rsidRPr="00702551">
        <w:rPr>
          <w:rFonts w:eastAsiaTheme="minorEastAsia"/>
          <w:noProof/>
          <w:szCs w:val="28"/>
          <w:lang w:val="uk-UA" w:eastAsia="ru-RU"/>
        </w:rPr>
        <w:t xml:space="preserve">Магнітне поле, напруженості </w:t>
      </w:r>
      <w:r w:rsidRPr="00702551">
        <w:rPr>
          <w:rFonts w:eastAsiaTheme="minorEastAsia"/>
          <w:noProof/>
          <w:szCs w:val="28"/>
          <w:lang w:val="ru-RU" w:eastAsia="ru-RU"/>
        </w:rPr>
        <w:t>160</w:t>
      </w:r>
      <w:r w:rsidRPr="00702551">
        <w:rPr>
          <w:rFonts w:eastAsiaTheme="minorEastAsia"/>
          <w:noProof/>
          <w:szCs w:val="28"/>
          <w:lang w:eastAsia="ru-RU"/>
        </w:rPr>
        <w:t> </w:t>
      </w:r>
      <w:r w:rsidRPr="00702551">
        <w:rPr>
          <w:rFonts w:eastAsiaTheme="minorEastAsia"/>
          <w:noProof/>
          <w:szCs w:val="28"/>
          <w:lang w:val="ru-RU" w:eastAsia="ru-RU"/>
        </w:rPr>
        <w:t>Тл</w:t>
      </w:r>
      <w:r w:rsidRPr="00702551">
        <w:rPr>
          <w:rFonts w:eastAsiaTheme="minorEastAsia"/>
          <w:noProof/>
          <w:szCs w:val="28"/>
          <w:lang w:val="uk-UA" w:eastAsia="ru-RU"/>
        </w:rPr>
        <w:t xml:space="preserve"> вибрано таким чином, щоб електрони могли виконувати переходи лише між сусідніми рівнями Ландау. На рисунку показано, що подальше врахування можливих переходів не впливає на розрахунок енергетичних втрат</w:t>
      </w:r>
      <w:r w:rsidRPr="00702551">
        <w:rPr>
          <w:rFonts w:eastAsiaTheme="minorEastAsia"/>
          <w:noProof/>
          <w:szCs w:val="28"/>
          <w:lang w:val="ru-RU" w:eastAsia="ru-RU"/>
        </w:rPr>
        <w:t>,</w:t>
      </w:r>
      <w:r w:rsidRPr="00702551">
        <w:rPr>
          <w:rFonts w:eastAsiaTheme="minorEastAsia"/>
          <w:noProof/>
          <w:szCs w:val="28"/>
          <w:lang w:val="uk-UA" w:eastAsia="ru-RU"/>
        </w:rPr>
        <w:t xml:space="preserve"> результати розрахунків s=0</w:t>
      </w:r>
      <w:r w:rsidRPr="00702551">
        <w:rPr>
          <w:rFonts w:eastAsiaTheme="minorEastAsia"/>
          <w:noProof/>
          <w:szCs w:val="28"/>
          <w:lang w:val="ru-RU" w:eastAsia="ru-RU"/>
        </w:rPr>
        <w:t xml:space="preserve"> (</w:t>
      </w:r>
      <w:r w:rsidRPr="00702551">
        <w:rPr>
          <w:rFonts w:eastAsiaTheme="minorEastAsia"/>
          <w:noProof/>
          <w:szCs w:val="28"/>
          <w:lang w:val="uk-UA" w:eastAsia="ru-RU"/>
        </w:rPr>
        <w:t>електрони не переходять між рівнями Ландау</w:t>
      </w:r>
      <w:r w:rsidRPr="00702551">
        <w:rPr>
          <w:rFonts w:eastAsiaTheme="minorEastAsia"/>
          <w:noProof/>
          <w:szCs w:val="28"/>
          <w:lang w:val="ru-RU" w:eastAsia="ru-RU"/>
        </w:rPr>
        <w:t>)</w:t>
      </w:r>
      <w:r w:rsidRPr="00702551">
        <w:rPr>
          <w:rFonts w:eastAsiaTheme="minorEastAsia"/>
          <w:noProof/>
          <w:szCs w:val="28"/>
          <w:lang w:val="uk-UA" w:eastAsia="ru-RU"/>
        </w:rPr>
        <w:t xml:space="preserve"> і s=1 (лише сусідні переходи) співпадають.</w:t>
      </w:r>
    </w:p>
    <w:p w:rsidR="00702551" w:rsidRPr="00702551" w:rsidRDefault="00702551" w:rsidP="00702551">
      <w:pPr>
        <w:pStyle w:val="2"/>
      </w:pPr>
      <w:bookmarkStart w:id="58" w:name="_Toc91078677"/>
      <w:r w:rsidRPr="00702551">
        <w:rPr>
          <w:rFonts w:eastAsiaTheme="minorEastAsia"/>
        </w:rPr>
        <w:t>Ані</w:t>
      </w:r>
      <w:r w:rsidRPr="00702551">
        <w:t>зотропний розподіл електронів за швидкостями</w:t>
      </w:r>
      <w:bookmarkEnd w:id="58"/>
    </w:p>
    <w:p w:rsidR="001C4261" w:rsidRPr="001C4261" w:rsidRDefault="00702551" w:rsidP="00702551">
      <w:pPr>
        <w:pStyle w:val="3"/>
        <w:rPr>
          <w:rFonts w:eastAsiaTheme="majorEastAsia"/>
          <w:lang w:val="uk-UA" w:eastAsia="ru-RU" w:bidi="en-US"/>
        </w:rPr>
      </w:pPr>
      <w:bookmarkStart w:id="59" w:name="GrindEQpgref616e91e72"/>
      <w:bookmarkStart w:id="60" w:name="GrindEQpgref616e91e73"/>
      <w:bookmarkStart w:id="61" w:name="GrindEQpgref616e91e74"/>
      <w:bookmarkStart w:id="62" w:name="_Toc91078678"/>
      <w:bookmarkEnd w:id="59"/>
      <w:bookmarkEnd w:id="60"/>
      <w:bookmarkEnd w:id="61"/>
      <w:r>
        <w:rPr>
          <w:rFonts w:eastAsiaTheme="majorEastAsia"/>
          <w:lang w:val="uk-UA" w:eastAsia="ru-RU" w:bidi="en-US"/>
        </w:rPr>
        <w:t>Функція розподілу електорів</w:t>
      </w:r>
      <w:r w:rsidR="001C4261" w:rsidRPr="001C4261">
        <w:rPr>
          <w:rFonts w:eastAsiaTheme="majorEastAsia"/>
          <w:lang w:val="uk-UA" w:eastAsia="ru-RU" w:bidi="en-US"/>
        </w:rPr>
        <w:t>.</w:t>
      </w:r>
      <w:bookmarkEnd w:id="62"/>
    </w:p>
    <w:p w:rsidR="001C4261" w:rsidRPr="001C4261" w:rsidRDefault="001C4261" w:rsidP="001C4261">
      <w:pPr>
        <w:widowControl w:val="0"/>
        <w:autoSpaceDE w:val="0"/>
        <w:autoSpaceDN w:val="0"/>
        <w:adjustRightInd w:val="0"/>
        <w:rPr>
          <w:rFonts w:eastAsiaTheme="minorEastAsia" w:cstheme="minorBidi"/>
          <w:noProof/>
          <w:szCs w:val="28"/>
          <w:lang w:val="ru-RU" w:eastAsia="ru-RU" w:bidi="en-US"/>
        </w:rPr>
      </w:pPr>
      <w:r w:rsidRPr="001C4261">
        <w:rPr>
          <w:rFonts w:eastAsiaTheme="minorEastAsia" w:cstheme="minorBidi"/>
          <w:noProof/>
          <w:szCs w:val="28"/>
          <w:lang w:val="ru-RU" w:eastAsia="ru-RU" w:bidi="en-US"/>
        </w:rPr>
        <w:t>Важливим питання у вивченн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процесу електронного</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охолодження є врахування температури електронного газу, що є суттєво ан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зотропною як насл</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док електростатичного прискорення пучка заряджених частинок. Введемо</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параметр температури у вираз для енергетичних втрат</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нал</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таючої зарядженої частинки у вигляд</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[23, 24]</w:t>
      </w:r>
    </w:p>
    <w:p w:rsidR="001C4261" w:rsidRPr="001C4261" w:rsidRDefault="001C4261" w:rsidP="001C4261">
      <w:pPr>
        <w:spacing w:before="100" w:after="100"/>
        <w:jc w:val="right"/>
        <w:outlineLvl w:val="6"/>
        <w:rPr>
          <w:rFonts w:eastAsiaTheme="majorEastAsia" w:cstheme="majorBidi"/>
          <w:iCs/>
          <w:noProof/>
          <w:lang w:val="ru-RU" w:eastAsia="ru-RU" w:bidi="en-US"/>
        </w:rPr>
      </w:pPr>
      <w:r w:rsidRPr="001C4261">
        <w:rPr>
          <w:rFonts w:eastAsiaTheme="majorEastAsia" w:cstheme="majorBidi"/>
          <w:iCs/>
          <w:position w:val="-32"/>
          <w:lang w:bidi="en-US"/>
        </w:rPr>
        <w:object w:dxaOrig="3739" w:dyaOrig="740">
          <v:shape id="_x0000_i1854" type="#_x0000_t75" style="width:187pt;height:36.55pt" o:ole="">
            <v:imagedata r:id="rId1214" o:title=""/>
          </v:shape>
          <o:OLEObject Type="Embed" ProgID="Equation.DSMT4" ShapeID="_x0000_i1854" DrawAspect="Content" ObjectID="_1701700822" r:id="rId1215"/>
        </w:object>
      </w:r>
      <w:r w:rsidRPr="001C4261">
        <w:rPr>
          <w:rFonts w:eastAsiaTheme="majorEastAsia" w:cstheme="majorBidi"/>
          <w:iCs/>
          <w:noProof/>
          <w:lang w:val="ru-RU" w:eastAsia="ru-RU" w:bidi="en-US"/>
        </w:rPr>
        <w:tab/>
      </w:r>
      <w:r w:rsidRPr="001C4261">
        <w:rPr>
          <w:rFonts w:eastAsiaTheme="majorEastAsia" w:cstheme="majorBidi"/>
          <w:iCs/>
          <w:noProof/>
          <w:lang w:val="uk-UA" w:eastAsia="ru-RU" w:bidi="en-US"/>
        </w:rPr>
        <w:tab/>
      </w:r>
      <w:r w:rsidRPr="001C4261">
        <w:rPr>
          <w:rFonts w:eastAsiaTheme="majorEastAsia" w:cstheme="majorBidi"/>
          <w:iCs/>
          <w:noProof/>
          <w:lang w:val="uk-UA" w:eastAsia="ru-RU" w:bidi="en-US"/>
        </w:rPr>
        <w:tab/>
      </w:r>
      <w:r w:rsidRPr="001C4261">
        <w:rPr>
          <w:rFonts w:eastAsiaTheme="majorEastAsia" w:cstheme="majorBidi"/>
          <w:iCs/>
          <w:noProof/>
          <w:lang w:val="uk-UA" w:eastAsia="ru-RU" w:bidi="en-US"/>
        </w:rPr>
        <w:tab/>
      </w:r>
      <w:r w:rsidRPr="001C4261">
        <w:rPr>
          <w:rFonts w:eastAsiaTheme="majorEastAsia" w:cstheme="majorBidi"/>
          <w:iCs/>
          <w:lang w:val="ru-RU" w:bidi="en-US"/>
        </w:rPr>
        <w:t xml:space="preserve">( </w:t>
      </w:r>
      <w:r w:rsidR="000E7D59"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0E7D59"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0E7D59" w:rsidRPr="001C4261">
        <w:rPr>
          <w:rFonts w:eastAsiaTheme="majorEastAsia" w:cstheme="majorBidi"/>
          <w:iCs/>
          <w:lang w:val="ru-RU" w:bidi="en-US"/>
        </w:rPr>
        <w:fldChar w:fldCharType="end"/>
      </w:r>
      <w:r w:rsidRPr="001C4261">
        <w:rPr>
          <w:rFonts w:eastAsiaTheme="majorEastAsia" w:cstheme="majorBidi"/>
          <w:iCs/>
          <w:lang w:val="ru-RU" w:bidi="en-US"/>
        </w:rPr>
        <w:t>.</w:t>
      </w:r>
      <w:r w:rsidR="000E7D59"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0E7D59" w:rsidRPr="001C4261">
        <w:rPr>
          <w:rFonts w:eastAsiaTheme="majorEastAsia" w:cstheme="majorBidi"/>
          <w:iCs/>
          <w:lang w:val="ru-RU" w:bidi="en-US"/>
        </w:rPr>
        <w:fldChar w:fldCharType="separate"/>
      </w:r>
      <w:r w:rsidR="00BF735A">
        <w:rPr>
          <w:rFonts w:eastAsiaTheme="majorEastAsia" w:cstheme="majorBidi"/>
          <w:iCs/>
          <w:noProof/>
          <w:lang w:val="ru-RU" w:bidi="en-US"/>
        </w:rPr>
        <w:t>9</w:t>
      </w:r>
      <w:r w:rsidR="000E7D59" w:rsidRPr="001C4261">
        <w:rPr>
          <w:rFonts w:eastAsiaTheme="majorEastAsia" w:cstheme="majorBidi"/>
          <w:iCs/>
          <w:lang w:val="ru-RU" w:bidi="en-US"/>
        </w:rPr>
        <w:fldChar w:fldCharType="end"/>
      </w:r>
      <w:r w:rsidRPr="001C4261">
        <w:rPr>
          <w:rFonts w:eastAsiaTheme="majorEastAsia" w:cstheme="majorBidi"/>
          <w:iCs/>
          <w:noProof/>
          <w:lang w:val="ru-RU" w:eastAsia="ru-RU" w:bidi="en-US"/>
        </w:rPr>
        <w:t>)</w:t>
      </w:r>
    </w:p>
    <w:p w:rsidR="001C4261" w:rsidRPr="001C4261" w:rsidRDefault="001C4261" w:rsidP="001C4261">
      <w:pPr>
        <w:widowControl w:val="0"/>
        <w:autoSpaceDE w:val="0"/>
        <w:autoSpaceDN w:val="0"/>
        <w:adjustRightInd w:val="0"/>
        <w:rPr>
          <w:rFonts w:eastAsiaTheme="minorEastAsia" w:cstheme="minorBidi"/>
          <w:noProof/>
          <w:szCs w:val="28"/>
          <w:lang w:val="uk-UA" w:eastAsia="ru-RU" w:bidi="en-US"/>
        </w:rPr>
      </w:pPr>
      <w:r w:rsidRPr="001C4261">
        <w:rPr>
          <w:rFonts w:eastAsiaTheme="minorEastAsia" w:cstheme="minorBidi"/>
          <w:noProof/>
          <w:szCs w:val="28"/>
          <w:lang w:val="ru-RU" w:eastAsia="ru-RU" w:bidi="en-US"/>
        </w:rPr>
        <w:t>Тод</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функц</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ю розпод</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лу електрон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в за </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мпульсами запишемо</w:t>
      </w:r>
    </w:p>
    <w:p w:rsidR="001C4261" w:rsidRPr="00702551" w:rsidRDefault="001C4261" w:rsidP="001C4261">
      <w:pPr>
        <w:spacing w:before="100" w:after="100"/>
        <w:jc w:val="right"/>
        <w:outlineLvl w:val="6"/>
        <w:rPr>
          <w:rFonts w:eastAsiaTheme="majorEastAsia" w:cstheme="majorBidi"/>
          <w:iCs/>
          <w:noProof/>
          <w:lang w:val="uk-UA" w:eastAsia="ru-RU" w:bidi="en-US"/>
        </w:rPr>
      </w:pPr>
      <w:r w:rsidRPr="001C4261">
        <w:rPr>
          <w:rFonts w:eastAsiaTheme="majorEastAsia" w:cstheme="majorBidi"/>
          <w:iCs/>
          <w:position w:val="-34"/>
          <w:lang w:bidi="en-US"/>
        </w:rPr>
        <w:object w:dxaOrig="4040" w:dyaOrig="800">
          <v:shape id="_x0000_i1855" type="#_x0000_t75" style="width:202.05pt;height:39.75pt" o:ole="">
            <v:imagedata r:id="rId1216" o:title=""/>
          </v:shape>
          <o:OLEObject Type="Embed" ProgID="Equation.DSMT4" ShapeID="_x0000_i1855" DrawAspect="Content" ObjectID="_1701700823" r:id="rId1217"/>
        </w:object>
      </w:r>
      <w:r w:rsidRPr="00702551">
        <w:rPr>
          <w:rFonts w:eastAsiaTheme="majorEastAsia" w:cstheme="majorBidi"/>
          <w:iCs/>
          <w:noProof/>
          <w:lang w:val="uk-UA" w:eastAsia="ru-RU" w:bidi="en-US"/>
        </w:rPr>
        <w:tab/>
      </w:r>
      <w:r w:rsidRPr="001C4261">
        <w:rPr>
          <w:rFonts w:eastAsiaTheme="majorEastAsia" w:cstheme="majorBidi"/>
          <w:iCs/>
          <w:noProof/>
          <w:lang w:val="uk-UA" w:eastAsia="ru-RU" w:bidi="en-US"/>
        </w:rPr>
        <w:tab/>
      </w:r>
      <w:r w:rsidRPr="001C4261">
        <w:rPr>
          <w:rFonts w:eastAsiaTheme="majorEastAsia" w:cstheme="majorBidi"/>
          <w:iCs/>
          <w:noProof/>
          <w:lang w:val="uk-UA" w:eastAsia="ru-RU" w:bidi="en-US"/>
        </w:rPr>
        <w:tab/>
      </w:r>
      <w:r w:rsidRPr="00702551">
        <w:rPr>
          <w:rFonts w:eastAsiaTheme="majorEastAsia" w:cstheme="majorBidi"/>
          <w:iCs/>
          <w:lang w:val="uk-UA" w:bidi="en-US"/>
        </w:rPr>
        <w:t xml:space="preserve">( </w:t>
      </w:r>
      <w:r w:rsidR="000E7D59" w:rsidRPr="001C4261">
        <w:rPr>
          <w:rFonts w:eastAsiaTheme="majorEastAsia" w:cstheme="majorBidi"/>
          <w:iCs/>
          <w:lang w:val="ru-RU" w:bidi="en-US"/>
        </w:rPr>
        <w:fldChar w:fldCharType="begin"/>
      </w:r>
      <w:r w:rsidRPr="00702551">
        <w:rPr>
          <w:rFonts w:eastAsiaTheme="majorEastAsia" w:cstheme="majorBidi"/>
          <w:iCs/>
          <w:lang w:val="uk-UA" w:bidi="en-US"/>
        </w:rPr>
        <w:instrText xml:space="preserve"> </w:instrText>
      </w:r>
      <w:r w:rsidRPr="001C4261">
        <w:rPr>
          <w:rFonts w:eastAsiaTheme="majorEastAsia" w:cstheme="majorBidi"/>
          <w:iCs/>
          <w:lang w:val="ru-RU" w:bidi="en-US"/>
        </w:rPr>
        <w:instrText>STYLEREF</w:instrText>
      </w:r>
      <w:r w:rsidRPr="00702551">
        <w:rPr>
          <w:rFonts w:eastAsiaTheme="majorEastAsia" w:cstheme="majorBidi"/>
          <w:iCs/>
          <w:lang w:val="uk-UA" w:bidi="en-US"/>
        </w:rPr>
        <w:instrText xml:space="preserve"> 1 \</w:instrText>
      </w:r>
      <w:r w:rsidRPr="001C4261">
        <w:rPr>
          <w:rFonts w:eastAsiaTheme="majorEastAsia" w:cstheme="majorBidi"/>
          <w:iCs/>
          <w:lang w:val="ru-RU" w:bidi="en-US"/>
        </w:rPr>
        <w:instrText>s</w:instrText>
      </w:r>
      <w:r w:rsidRPr="00702551">
        <w:rPr>
          <w:rFonts w:eastAsiaTheme="majorEastAsia" w:cstheme="majorBidi"/>
          <w:iCs/>
          <w:lang w:val="uk-UA" w:bidi="en-US"/>
        </w:rPr>
        <w:instrText xml:space="preserve"> </w:instrText>
      </w:r>
      <w:r w:rsidR="000E7D59" w:rsidRPr="001C4261">
        <w:rPr>
          <w:rFonts w:eastAsiaTheme="majorEastAsia" w:cstheme="majorBidi"/>
          <w:iCs/>
          <w:lang w:val="ru-RU" w:bidi="en-US"/>
        </w:rPr>
        <w:fldChar w:fldCharType="separate"/>
      </w:r>
      <w:r w:rsidR="00BF735A" w:rsidRPr="00702551">
        <w:rPr>
          <w:rFonts w:eastAsiaTheme="majorEastAsia" w:cstheme="majorBidi"/>
          <w:iCs/>
          <w:noProof/>
          <w:lang w:val="uk-UA" w:bidi="en-US"/>
        </w:rPr>
        <w:t>2</w:t>
      </w:r>
      <w:r w:rsidR="000E7D59" w:rsidRPr="001C4261">
        <w:rPr>
          <w:rFonts w:eastAsiaTheme="majorEastAsia" w:cstheme="majorBidi"/>
          <w:iCs/>
          <w:lang w:val="ru-RU" w:bidi="en-US"/>
        </w:rPr>
        <w:fldChar w:fldCharType="end"/>
      </w:r>
      <w:r w:rsidRPr="00702551">
        <w:rPr>
          <w:rFonts w:eastAsiaTheme="majorEastAsia" w:cstheme="majorBidi"/>
          <w:iCs/>
          <w:lang w:val="uk-UA" w:bidi="en-US"/>
        </w:rPr>
        <w:t>.</w:t>
      </w:r>
      <w:r w:rsidR="000E7D59" w:rsidRPr="001C4261">
        <w:rPr>
          <w:rFonts w:eastAsiaTheme="majorEastAsia" w:cstheme="majorBidi"/>
          <w:iCs/>
          <w:lang w:val="ru-RU" w:bidi="en-US"/>
        </w:rPr>
        <w:fldChar w:fldCharType="begin"/>
      </w:r>
      <w:r w:rsidRPr="00702551">
        <w:rPr>
          <w:rFonts w:eastAsiaTheme="majorEastAsia" w:cstheme="majorBidi"/>
          <w:iCs/>
          <w:lang w:val="uk-UA" w:bidi="en-US"/>
        </w:rPr>
        <w:instrText xml:space="preserve"> </w:instrText>
      </w:r>
      <w:r w:rsidRPr="001C4261">
        <w:rPr>
          <w:rFonts w:eastAsiaTheme="majorEastAsia" w:cstheme="majorBidi"/>
          <w:iCs/>
          <w:lang w:val="ru-RU" w:bidi="en-US"/>
        </w:rPr>
        <w:instrText>SEQ</w:instrText>
      </w:r>
      <w:r w:rsidRPr="00702551">
        <w:rPr>
          <w:rFonts w:eastAsiaTheme="majorEastAsia" w:cstheme="majorBidi"/>
          <w:iCs/>
          <w:lang w:val="uk-UA" w:bidi="en-US"/>
        </w:rPr>
        <w:instrText xml:space="preserve"> ( \* </w:instrText>
      </w:r>
      <w:r w:rsidRPr="001C4261">
        <w:rPr>
          <w:rFonts w:eastAsiaTheme="majorEastAsia" w:cstheme="majorBidi"/>
          <w:iCs/>
          <w:lang w:val="ru-RU" w:bidi="en-US"/>
        </w:rPr>
        <w:instrText>ARABIC</w:instrText>
      </w:r>
      <w:r w:rsidRPr="00702551">
        <w:rPr>
          <w:rFonts w:eastAsiaTheme="majorEastAsia" w:cstheme="majorBidi"/>
          <w:iCs/>
          <w:lang w:val="uk-UA" w:bidi="en-US"/>
        </w:rPr>
        <w:instrText xml:space="preserve"> \</w:instrText>
      </w:r>
      <w:r w:rsidRPr="001C4261">
        <w:rPr>
          <w:rFonts w:eastAsiaTheme="majorEastAsia" w:cstheme="majorBidi"/>
          <w:iCs/>
          <w:lang w:val="ru-RU" w:bidi="en-US"/>
        </w:rPr>
        <w:instrText>s</w:instrText>
      </w:r>
      <w:r w:rsidRPr="00702551">
        <w:rPr>
          <w:rFonts w:eastAsiaTheme="majorEastAsia" w:cstheme="majorBidi"/>
          <w:iCs/>
          <w:lang w:val="uk-UA" w:bidi="en-US"/>
        </w:rPr>
        <w:instrText xml:space="preserve"> 1 </w:instrText>
      </w:r>
      <w:r w:rsidR="000E7D59" w:rsidRPr="001C4261">
        <w:rPr>
          <w:rFonts w:eastAsiaTheme="majorEastAsia" w:cstheme="majorBidi"/>
          <w:iCs/>
          <w:lang w:val="ru-RU" w:bidi="en-US"/>
        </w:rPr>
        <w:fldChar w:fldCharType="separate"/>
      </w:r>
      <w:r w:rsidR="00BF735A" w:rsidRPr="00702551">
        <w:rPr>
          <w:rFonts w:eastAsiaTheme="majorEastAsia" w:cstheme="majorBidi"/>
          <w:iCs/>
          <w:noProof/>
          <w:lang w:val="uk-UA" w:bidi="en-US"/>
        </w:rPr>
        <w:t>10</w:t>
      </w:r>
      <w:r w:rsidR="000E7D59" w:rsidRPr="001C4261">
        <w:rPr>
          <w:rFonts w:eastAsiaTheme="majorEastAsia" w:cstheme="majorBidi"/>
          <w:iCs/>
          <w:lang w:val="ru-RU" w:bidi="en-US"/>
        </w:rPr>
        <w:fldChar w:fldCharType="end"/>
      </w:r>
      <w:r w:rsidRPr="00702551">
        <w:rPr>
          <w:rFonts w:eastAsiaTheme="majorEastAsia" w:cstheme="majorBidi"/>
          <w:iCs/>
          <w:noProof/>
          <w:lang w:val="uk-UA" w:eastAsia="ru-RU" w:bidi="en-US"/>
        </w:rPr>
        <w:t>)</w:t>
      </w:r>
    </w:p>
    <w:p w:rsidR="001C4261" w:rsidRPr="00702551" w:rsidRDefault="001C4261" w:rsidP="001C4261">
      <w:pPr>
        <w:widowControl w:val="0"/>
        <w:autoSpaceDE w:val="0"/>
        <w:autoSpaceDN w:val="0"/>
        <w:adjustRightInd w:val="0"/>
        <w:rPr>
          <w:rFonts w:eastAsiaTheme="minorEastAsia" w:cstheme="minorBidi"/>
          <w:noProof/>
          <w:szCs w:val="28"/>
          <w:lang w:val="uk-UA" w:eastAsia="ru-RU" w:bidi="en-US"/>
        </w:rPr>
      </w:pPr>
    </w:p>
    <w:p w:rsidR="001C4261" w:rsidRPr="00702551" w:rsidRDefault="001C4261" w:rsidP="001C4261">
      <w:pPr>
        <w:widowControl w:val="0"/>
        <w:autoSpaceDE w:val="0"/>
        <w:autoSpaceDN w:val="0"/>
        <w:adjustRightInd w:val="0"/>
        <w:rPr>
          <w:rFonts w:eastAsiaTheme="minorEastAsia" w:cstheme="minorBidi"/>
          <w:noProof/>
          <w:szCs w:val="28"/>
          <w:lang w:val="uk-UA" w:eastAsia="ru-RU" w:bidi="en-US"/>
        </w:rPr>
      </w:pPr>
      <w:bookmarkStart w:id="63" w:name="GrindEQpgref616e91e75"/>
      <w:bookmarkEnd w:id="63"/>
      <w:r w:rsidRPr="00702551">
        <w:rPr>
          <w:rFonts w:eastAsiaTheme="minorEastAsia" w:cstheme="minorBidi"/>
          <w:noProof/>
          <w:szCs w:val="28"/>
          <w:lang w:val="uk-UA" w:eastAsia="ru-RU" w:bidi="en-US"/>
        </w:rPr>
        <w:t>Виконаємо граничний перех</w:t>
      </w:r>
      <w:r w:rsidRPr="001C4261">
        <w:rPr>
          <w:rFonts w:eastAsiaTheme="minorEastAsia" w:cstheme="minorBidi"/>
          <w:noProof/>
          <w:szCs w:val="28"/>
          <w:lang w:eastAsia="ru-RU" w:bidi="en-US"/>
        </w:rPr>
        <w:t>i</w:t>
      </w:r>
      <w:r w:rsidRPr="00702551">
        <w:rPr>
          <w:rFonts w:eastAsiaTheme="minorEastAsia" w:cstheme="minorBidi"/>
          <w:noProof/>
          <w:szCs w:val="28"/>
          <w:lang w:val="uk-UA" w:eastAsia="ru-RU" w:bidi="en-US"/>
        </w:rPr>
        <w:t xml:space="preserve">д </w:t>
      </w:r>
      <w:r w:rsidRPr="001C4261">
        <w:rPr>
          <w:rFonts w:eastAsiaTheme="minorEastAsia" w:cstheme="minorBidi"/>
          <w:position w:val="-12"/>
          <w:lang w:bidi="en-US"/>
        </w:rPr>
        <w:object w:dxaOrig="840" w:dyaOrig="360">
          <v:shape id="_x0000_i1856" type="#_x0000_t75" style="width:41.9pt;height:18.25pt" o:ole="">
            <v:imagedata r:id="rId1218" o:title=""/>
          </v:shape>
          <o:OLEObject Type="Embed" ProgID="Equation.DSMT4" ShapeID="_x0000_i1856" DrawAspect="Content" ObjectID="_1701700824" r:id="rId1219"/>
        </w:object>
      </w:r>
      <w:r w:rsidRPr="00702551">
        <w:rPr>
          <w:rFonts w:eastAsiaTheme="minorEastAsia" w:cstheme="minorBidi"/>
          <w:noProof/>
          <w:szCs w:val="28"/>
          <w:lang w:val="uk-UA" w:eastAsia="ru-RU" w:bidi="en-US"/>
        </w:rPr>
        <w:t xml:space="preserve"> для концентрац</w:t>
      </w:r>
      <w:r w:rsidRPr="001C4261">
        <w:rPr>
          <w:rFonts w:eastAsiaTheme="minorEastAsia" w:cstheme="minorBidi"/>
          <w:noProof/>
          <w:szCs w:val="28"/>
          <w:lang w:eastAsia="ru-RU" w:bidi="en-US"/>
        </w:rPr>
        <w:t>i</w:t>
      </w:r>
      <w:r w:rsidRPr="00702551">
        <w:rPr>
          <w:rFonts w:eastAsiaTheme="minorEastAsia" w:cstheme="minorBidi"/>
          <w:noProof/>
          <w:szCs w:val="28"/>
          <w:lang w:val="uk-UA" w:eastAsia="ru-RU" w:bidi="en-US"/>
        </w:rPr>
        <w:t>ї</w:t>
      </w:r>
      <w:r w:rsidRPr="001C4261">
        <w:rPr>
          <w:rFonts w:eastAsiaTheme="minorEastAsia" w:cstheme="minorBidi"/>
          <w:noProof/>
          <w:szCs w:val="28"/>
          <w:lang w:val="uk-UA" w:eastAsia="ru-RU" w:bidi="en-US"/>
        </w:rPr>
        <w:t xml:space="preserve"> </w:t>
      </w:r>
      <w:r w:rsidRPr="00702551">
        <w:rPr>
          <w:rFonts w:eastAsiaTheme="minorEastAsia" w:cstheme="minorBidi"/>
          <w:noProof/>
          <w:szCs w:val="28"/>
          <w:lang w:val="uk-UA" w:eastAsia="ru-RU" w:bidi="en-US"/>
        </w:rPr>
        <w:t>електрон</w:t>
      </w:r>
      <w:r w:rsidRPr="001C4261">
        <w:rPr>
          <w:rFonts w:eastAsiaTheme="minorEastAsia" w:cstheme="minorBidi"/>
          <w:noProof/>
          <w:szCs w:val="28"/>
          <w:lang w:eastAsia="ru-RU" w:bidi="en-US"/>
        </w:rPr>
        <w:t>i</w:t>
      </w:r>
      <w:r w:rsidRPr="00702551">
        <w:rPr>
          <w:rFonts w:eastAsiaTheme="minorEastAsia" w:cstheme="minorBidi"/>
          <w:noProof/>
          <w:szCs w:val="28"/>
          <w:lang w:val="uk-UA" w:eastAsia="ru-RU" w:bidi="en-US"/>
        </w:rPr>
        <w:t xml:space="preserve">в </w:t>
      </w:r>
    </w:p>
    <w:p w:rsidR="001C4261" w:rsidRPr="001C4261" w:rsidRDefault="001C4261" w:rsidP="001C4261">
      <w:pPr>
        <w:spacing w:before="100" w:after="100"/>
        <w:jc w:val="right"/>
        <w:outlineLvl w:val="6"/>
        <w:rPr>
          <w:rFonts w:eastAsiaTheme="majorEastAsia" w:cstheme="majorBidi"/>
          <w:iCs/>
          <w:noProof/>
          <w:lang w:val="ru-RU" w:eastAsia="ru-RU" w:bidi="en-US"/>
        </w:rPr>
      </w:pPr>
      <w:r w:rsidRPr="001C4261">
        <w:rPr>
          <w:rFonts w:eastAsiaTheme="majorEastAsia" w:cstheme="majorBidi"/>
          <w:iCs/>
          <w:position w:val="-28"/>
          <w:lang w:bidi="en-US"/>
        </w:rPr>
        <w:object w:dxaOrig="2720" w:dyaOrig="680">
          <v:shape id="_x0000_i1857" type="#_x0000_t75" style="width:135.4pt;height:33.3pt" o:ole="">
            <v:imagedata r:id="rId1220" o:title=""/>
          </v:shape>
          <o:OLEObject Type="Embed" ProgID="Equation.DSMT4" ShapeID="_x0000_i1857" DrawAspect="Content" ObjectID="_1701700825" r:id="rId1221"/>
        </w:object>
      </w:r>
      <w:r w:rsidRPr="001C4261">
        <w:rPr>
          <w:rFonts w:eastAsiaTheme="majorEastAsia" w:cstheme="majorBidi"/>
          <w:iCs/>
          <w:noProof/>
          <w:lang w:val="ru-RU" w:eastAsia="ru-RU" w:bidi="en-US"/>
        </w:rPr>
        <w:tab/>
      </w:r>
      <w:r w:rsidRPr="001C4261">
        <w:rPr>
          <w:rFonts w:eastAsiaTheme="majorEastAsia" w:cstheme="majorBidi"/>
          <w:iCs/>
          <w:noProof/>
          <w:lang w:val="uk-UA" w:eastAsia="ru-RU" w:bidi="en-US"/>
        </w:rPr>
        <w:tab/>
      </w:r>
      <w:r w:rsidRPr="001C4261">
        <w:rPr>
          <w:rFonts w:eastAsiaTheme="majorEastAsia" w:cstheme="majorBidi"/>
          <w:iCs/>
          <w:noProof/>
          <w:lang w:val="uk-UA" w:eastAsia="ru-RU" w:bidi="en-US"/>
        </w:rPr>
        <w:tab/>
      </w:r>
      <w:r w:rsidRPr="001C4261">
        <w:rPr>
          <w:rFonts w:eastAsiaTheme="majorEastAsia" w:cstheme="majorBidi"/>
          <w:iCs/>
          <w:lang w:val="ru-RU" w:bidi="en-US"/>
        </w:rPr>
        <w:t>(</w:t>
      </w:r>
      <w:r w:rsidR="000E7D59"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0E7D59"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0E7D59" w:rsidRPr="001C4261">
        <w:rPr>
          <w:rFonts w:eastAsiaTheme="majorEastAsia" w:cstheme="majorBidi"/>
          <w:iCs/>
          <w:lang w:val="ru-RU" w:bidi="en-US"/>
        </w:rPr>
        <w:fldChar w:fldCharType="end"/>
      </w:r>
      <w:r w:rsidRPr="001C4261">
        <w:rPr>
          <w:rFonts w:eastAsiaTheme="majorEastAsia" w:cstheme="majorBidi"/>
          <w:iCs/>
          <w:lang w:val="ru-RU" w:bidi="en-US"/>
        </w:rPr>
        <w:t>.</w:t>
      </w:r>
      <w:r w:rsidR="000E7D59"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0E7D59" w:rsidRPr="001C4261">
        <w:rPr>
          <w:rFonts w:eastAsiaTheme="majorEastAsia" w:cstheme="majorBidi"/>
          <w:iCs/>
          <w:lang w:val="ru-RU" w:bidi="en-US"/>
        </w:rPr>
        <w:fldChar w:fldCharType="separate"/>
      </w:r>
      <w:r w:rsidR="00BF735A">
        <w:rPr>
          <w:rFonts w:eastAsiaTheme="majorEastAsia" w:cstheme="majorBidi"/>
          <w:iCs/>
          <w:noProof/>
          <w:lang w:val="ru-RU" w:bidi="en-US"/>
        </w:rPr>
        <w:t>11</w:t>
      </w:r>
      <w:r w:rsidR="000E7D59" w:rsidRPr="001C4261">
        <w:rPr>
          <w:rFonts w:eastAsiaTheme="majorEastAsia" w:cstheme="majorBidi"/>
          <w:iCs/>
          <w:lang w:val="ru-RU" w:bidi="en-US"/>
        </w:rPr>
        <w:fldChar w:fldCharType="end"/>
      </w:r>
      <w:r w:rsidRPr="001C4261">
        <w:rPr>
          <w:rFonts w:eastAsiaTheme="majorEastAsia" w:cstheme="majorBidi"/>
          <w:iCs/>
          <w:noProof/>
          <w:lang w:val="ru-RU" w:eastAsia="ru-RU" w:bidi="en-US"/>
        </w:rPr>
        <w:t>)</w:t>
      </w:r>
    </w:p>
    <w:p w:rsidR="001C4261" w:rsidRPr="001C4261" w:rsidRDefault="001C4261" w:rsidP="001C4261">
      <w:pPr>
        <w:widowControl w:val="0"/>
        <w:autoSpaceDE w:val="0"/>
        <w:autoSpaceDN w:val="0"/>
        <w:adjustRightInd w:val="0"/>
        <w:rPr>
          <w:rFonts w:eastAsiaTheme="minorEastAsia" w:cstheme="minorBidi"/>
          <w:noProof/>
          <w:szCs w:val="28"/>
          <w:lang w:val="ru-RU" w:eastAsia="ru-RU" w:bidi="en-US"/>
        </w:rPr>
      </w:pPr>
      <w:r w:rsidRPr="001C4261">
        <w:rPr>
          <w:rFonts w:eastAsiaTheme="minorEastAsia" w:cstheme="minorBidi"/>
          <w:noProof/>
          <w:szCs w:val="28"/>
          <w:lang w:val="ru-RU" w:eastAsia="ru-RU" w:bidi="en-US"/>
        </w:rPr>
        <w:t>П</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сля проведення </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нтегрування та взяття суми у вираз</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(11) отримаємо</w:t>
      </w:r>
    </w:p>
    <w:p w:rsidR="001C4261" w:rsidRPr="001C4261" w:rsidRDefault="001C4261" w:rsidP="001C4261">
      <w:pPr>
        <w:spacing w:before="100" w:after="100"/>
        <w:ind w:left="1296" w:firstLine="0"/>
        <w:jc w:val="right"/>
        <w:outlineLvl w:val="6"/>
        <w:rPr>
          <w:rFonts w:eastAsiaTheme="majorEastAsia" w:cstheme="majorBidi"/>
          <w:iCs/>
          <w:noProof/>
          <w:lang w:val="ru-RU" w:eastAsia="ru-RU" w:bidi="en-US"/>
        </w:rPr>
      </w:pPr>
      <w:r w:rsidRPr="001C4261">
        <w:rPr>
          <w:rFonts w:eastAsiaTheme="majorEastAsia" w:cstheme="majorBidi"/>
          <w:iCs/>
          <w:position w:val="-70"/>
          <w:lang w:bidi="en-US"/>
        </w:rPr>
        <w:object w:dxaOrig="4580" w:dyaOrig="1520">
          <v:shape id="_x0000_i1858" type="#_x0000_t75" style="width:228.9pt;height:76.3pt" o:ole="">
            <v:imagedata r:id="rId1222" o:title=""/>
          </v:shape>
          <o:OLEObject Type="Embed" ProgID="Equation.DSMT4" ShapeID="_x0000_i1858" DrawAspect="Content" ObjectID="_1701700826" r:id="rId1223"/>
        </w:object>
      </w:r>
      <w:r w:rsidRPr="001C4261">
        <w:rPr>
          <w:rFonts w:eastAsiaTheme="majorEastAsia" w:cstheme="majorBidi"/>
          <w:iCs/>
          <w:noProof/>
          <w:lang w:val="ru-RU" w:eastAsia="ru-RU" w:bidi="en-US"/>
        </w:rPr>
        <w:t xml:space="preserve">. </w:t>
      </w:r>
      <w:r w:rsidRPr="001C4261">
        <w:rPr>
          <w:rFonts w:eastAsiaTheme="majorEastAsia" w:cstheme="majorBidi"/>
          <w:iCs/>
          <w:noProof/>
          <w:lang w:val="ru-RU" w:eastAsia="ru-RU" w:bidi="en-US"/>
        </w:rPr>
        <w:tab/>
      </w:r>
      <w:r w:rsidRPr="001C4261">
        <w:rPr>
          <w:rFonts w:eastAsiaTheme="majorEastAsia" w:cstheme="majorBidi"/>
          <w:iCs/>
          <w:noProof/>
          <w:lang w:val="uk-UA" w:eastAsia="ru-RU" w:bidi="en-US"/>
        </w:rPr>
        <w:tab/>
      </w:r>
      <w:r w:rsidRPr="001C4261">
        <w:rPr>
          <w:rFonts w:eastAsiaTheme="majorEastAsia" w:cstheme="majorBidi"/>
          <w:iCs/>
          <w:lang w:val="ru-RU" w:bidi="en-US"/>
        </w:rPr>
        <w:t xml:space="preserve">( </w:t>
      </w:r>
      <w:r w:rsidR="000E7D59"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0E7D59"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0E7D59" w:rsidRPr="001C4261">
        <w:rPr>
          <w:rFonts w:eastAsiaTheme="majorEastAsia" w:cstheme="majorBidi"/>
          <w:iCs/>
          <w:lang w:val="ru-RU" w:bidi="en-US"/>
        </w:rPr>
        <w:fldChar w:fldCharType="end"/>
      </w:r>
      <w:r w:rsidRPr="001C4261">
        <w:rPr>
          <w:rFonts w:eastAsiaTheme="majorEastAsia" w:cstheme="majorBidi"/>
          <w:iCs/>
          <w:lang w:val="ru-RU" w:bidi="en-US"/>
        </w:rPr>
        <w:t>.</w:t>
      </w:r>
      <w:r w:rsidR="000E7D59"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0E7D59" w:rsidRPr="001C4261">
        <w:rPr>
          <w:rFonts w:eastAsiaTheme="majorEastAsia" w:cstheme="majorBidi"/>
          <w:iCs/>
          <w:lang w:val="ru-RU" w:bidi="en-US"/>
        </w:rPr>
        <w:fldChar w:fldCharType="separate"/>
      </w:r>
      <w:r w:rsidR="00BF735A">
        <w:rPr>
          <w:rFonts w:eastAsiaTheme="majorEastAsia" w:cstheme="majorBidi"/>
          <w:iCs/>
          <w:noProof/>
          <w:lang w:val="ru-RU" w:bidi="en-US"/>
        </w:rPr>
        <w:t>12</w:t>
      </w:r>
      <w:r w:rsidR="000E7D59" w:rsidRPr="001C4261">
        <w:rPr>
          <w:rFonts w:eastAsiaTheme="majorEastAsia" w:cstheme="majorBidi"/>
          <w:iCs/>
          <w:lang w:val="ru-RU" w:bidi="en-US"/>
        </w:rPr>
        <w:fldChar w:fldCharType="end"/>
      </w:r>
      <w:r w:rsidRPr="001C4261">
        <w:rPr>
          <w:rFonts w:eastAsiaTheme="majorEastAsia" w:cstheme="majorBidi"/>
          <w:iCs/>
          <w:noProof/>
          <w:lang w:val="ru-RU" w:eastAsia="ru-RU" w:bidi="en-US"/>
        </w:rPr>
        <w:t>)</w:t>
      </w:r>
    </w:p>
    <w:p w:rsidR="001C4261" w:rsidRPr="001C4261" w:rsidRDefault="001C4261" w:rsidP="001C4261">
      <w:pPr>
        <w:widowControl w:val="0"/>
        <w:autoSpaceDE w:val="0"/>
        <w:autoSpaceDN w:val="0"/>
        <w:adjustRightInd w:val="0"/>
        <w:rPr>
          <w:rFonts w:eastAsiaTheme="minorEastAsia" w:cstheme="minorBidi"/>
          <w:noProof/>
          <w:szCs w:val="28"/>
          <w:lang w:val="ru-RU" w:eastAsia="ru-RU" w:bidi="en-US"/>
        </w:rPr>
      </w:pPr>
      <w:r w:rsidRPr="001C4261">
        <w:rPr>
          <w:rFonts w:eastAsiaTheme="minorEastAsia" w:cstheme="minorBidi"/>
          <w:noProof/>
          <w:szCs w:val="28"/>
          <w:lang w:val="ru-RU" w:eastAsia="ru-RU" w:bidi="en-US"/>
        </w:rPr>
        <w:t>Якщо покласти значення напруженост</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магн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тного полябеск</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нчно малим </w:t>
      </w:r>
      <w:r w:rsidRPr="001C4261">
        <w:rPr>
          <w:rFonts w:eastAsiaTheme="minorEastAsia" w:cstheme="minorBidi"/>
          <w:position w:val="-12"/>
          <w:lang w:bidi="en-US"/>
        </w:rPr>
        <w:object w:dxaOrig="840" w:dyaOrig="360">
          <v:shape id="_x0000_i1859" type="#_x0000_t75" style="width:41.9pt;height:18.25pt" o:ole="">
            <v:imagedata r:id="rId1224" o:title=""/>
          </v:shape>
          <o:OLEObject Type="Embed" ProgID="Equation.DSMT4" ShapeID="_x0000_i1859" DrawAspect="Content" ObjectID="_1701700827" r:id="rId1225"/>
        </w:object>
      </w:r>
      <w:r w:rsidRPr="001C4261">
        <w:rPr>
          <w:rFonts w:eastAsiaTheme="minorEastAsia" w:cstheme="minorBidi"/>
          <w:noProof/>
          <w:szCs w:val="28"/>
          <w:lang w:val="ru-RU" w:eastAsia="ru-RU" w:bidi="en-US"/>
        </w:rPr>
        <w:t>, тод</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вираз (12) з точн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стю до</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член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 другого порядку сп</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впадає з в</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домим виразом без</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магн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тного поля</w:t>
      </w:r>
    </w:p>
    <w:p w:rsidR="001C4261" w:rsidRPr="001C4261" w:rsidRDefault="001C4261" w:rsidP="00702551">
      <w:pPr>
        <w:pStyle w:val="3"/>
        <w:rPr>
          <w:rFonts w:eastAsiaTheme="majorEastAsia"/>
          <w:lang w:val="ru-RU" w:eastAsia="ru-RU" w:bidi="en-US"/>
        </w:rPr>
      </w:pPr>
      <w:bookmarkStart w:id="64" w:name="GrindEQpgref616e91e76"/>
      <w:bookmarkStart w:id="65" w:name="_Toc91078679"/>
      <w:bookmarkEnd w:id="64"/>
      <w:r w:rsidRPr="001C4261">
        <w:rPr>
          <w:rFonts w:eastAsiaTheme="majorEastAsia"/>
          <w:lang w:val="ru-RU" w:eastAsia="ru-RU" w:bidi="en-US"/>
        </w:rPr>
        <w:t>Д</w:t>
      </w:r>
      <w:r w:rsidRPr="001C4261">
        <w:rPr>
          <w:rFonts w:eastAsiaTheme="majorEastAsia"/>
          <w:lang w:eastAsia="ru-RU" w:bidi="en-US"/>
        </w:rPr>
        <w:t>i</w:t>
      </w:r>
      <w:r w:rsidRPr="001C4261">
        <w:rPr>
          <w:rFonts w:eastAsiaTheme="majorEastAsia"/>
          <w:lang w:val="ru-RU" w:eastAsia="ru-RU" w:bidi="en-US"/>
        </w:rPr>
        <w:t xml:space="preserve">електрична </w:t>
      </w:r>
      <w:r w:rsidRPr="001C4261">
        <w:rPr>
          <w:rFonts w:eastAsiaTheme="majorEastAsia"/>
          <w:lang w:bidi="en-US"/>
        </w:rPr>
        <w:t>сприйнятливiсть</w:t>
      </w:r>
      <w:bookmarkEnd w:id="65"/>
    </w:p>
    <w:p w:rsidR="001C4261" w:rsidRPr="001C4261" w:rsidRDefault="001C4261" w:rsidP="001C4261">
      <w:pPr>
        <w:widowControl w:val="0"/>
        <w:autoSpaceDE w:val="0"/>
        <w:autoSpaceDN w:val="0"/>
        <w:adjustRightInd w:val="0"/>
        <w:rPr>
          <w:rFonts w:eastAsiaTheme="minorEastAsia" w:cstheme="minorBidi"/>
          <w:noProof/>
          <w:szCs w:val="28"/>
          <w:lang w:val="ru-RU" w:eastAsia="ru-RU" w:bidi="en-US"/>
        </w:rPr>
      </w:pPr>
      <w:r w:rsidRPr="001C4261">
        <w:rPr>
          <w:rFonts w:eastAsiaTheme="minorEastAsia" w:cstheme="minorBidi"/>
          <w:noProof/>
          <w:szCs w:val="28"/>
          <w:lang w:val="ru-RU" w:eastAsia="ru-RU" w:bidi="en-US"/>
        </w:rPr>
        <w:t>П</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дставляючи р. (10) в р.(5) та виконавши ряд математичних операц</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й, отримаємо вираз для д</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електричної сприйнятливост</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електронного газу з ан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зотропним розпод</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лом</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за швидкостями в зовн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шньому однор</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дному магн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тному</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пол</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 xml:space="preserve"> </w:t>
      </w:r>
    </w:p>
    <w:p w:rsidR="001C4261" w:rsidRPr="001C4261" w:rsidRDefault="001C4261" w:rsidP="001C4261">
      <w:pPr>
        <w:spacing w:before="100" w:after="100"/>
        <w:jc w:val="right"/>
        <w:outlineLvl w:val="6"/>
        <w:rPr>
          <w:rFonts w:eastAsiaTheme="majorEastAsia" w:cstheme="majorBidi"/>
          <w:iCs/>
          <w:noProof/>
          <w:lang w:val="ru-RU" w:eastAsia="ru-RU" w:bidi="en-US"/>
        </w:rPr>
      </w:pPr>
      <w:r w:rsidRPr="001C4261">
        <w:rPr>
          <w:rFonts w:eastAsiaTheme="majorEastAsia" w:cstheme="majorBidi"/>
          <w:iCs/>
          <w:position w:val="-36"/>
          <w:lang w:bidi="en-US"/>
        </w:rPr>
        <w:object w:dxaOrig="3120" w:dyaOrig="740">
          <v:shape id="_x0000_i1860" type="#_x0000_t75" style="width:155.8pt;height:36.55pt" o:ole="">
            <v:imagedata r:id="rId1226" o:title=""/>
          </v:shape>
          <o:OLEObject Type="Embed" ProgID="Equation.DSMT4" ShapeID="_x0000_i1860" DrawAspect="Content" ObjectID="_1701700828" r:id="rId1227"/>
        </w:object>
      </w:r>
      <w:r w:rsidRPr="001C4261">
        <w:rPr>
          <w:rFonts w:eastAsiaTheme="majorEastAsia" w:cstheme="majorBidi"/>
          <w:iCs/>
          <w:noProof/>
          <w:lang w:val="ru-RU" w:eastAsia="ru-RU" w:bidi="en-US"/>
        </w:rPr>
        <w:tab/>
      </w:r>
      <w:r w:rsidRPr="001C4261">
        <w:rPr>
          <w:rFonts w:eastAsiaTheme="majorEastAsia" w:cstheme="majorBidi"/>
          <w:iCs/>
          <w:noProof/>
          <w:lang w:val="ru-RU" w:eastAsia="ru-RU" w:bidi="en-US"/>
        </w:rPr>
        <w:tab/>
      </w:r>
      <w:r w:rsidRPr="001C4261">
        <w:rPr>
          <w:rFonts w:eastAsiaTheme="majorEastAsia" w:cstheme="majorBidi"/>
          <w:iCs/>
          <w:noProof/>
          <w:lang w:val="uk-UA" w:eastAsia="ru-RU" w:bidi="en-US"/>
        </w:rPr>
        <w:tab/>
      </w:r>
      <w:r w:rsidRPr="001C4261">
        <w:rPr>
          <w:rFonts w:eastAsiaTheme="majorEastAsia" w:cstheme="majorBidi"/>
          <w:iCs/>
          <w:noProof/>
          <w:lang w:val="uk-UA" w:eastAsia="ru-RU" w:bidi="en-US"/>
        </w:rPr>
        <w:tab/>
      </w:r>
      <w:r w:rsidRPr="001C4261">
        <w:rPr>
          <w:rFonts w:eastAsiaTheme="majorEastAsia" w:cstheme="majorBidi"/>
          <w:iCs/>
          <w:lang w:val="ru-RU" w:bidi="en-US"/>
        </w:rPr>
        <w:t xml:space="preserve">( </w:t>
      </w:r>
      <w:r w:rsidR="000E7D59"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0E7D59"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0E7D59" w:rsidRPr="001C4261">
        <w:rPr>
          <w:rFonts w:eastAsiaTheme="majorEastAsia" w:cstheme="majorBidi"/>
          <w:iCs/>
          <w:lang w:val="ru-RU" w:bidi="en-US"/>
        </w:rPr>
        <w:fldChar w:fldCharType="end"/>
      </w:r>
      <w:r w:rsidRPr="001C4261">
        <w:rPr>
          <w:rFonts w:eastAsiaTheme="majorEastAsia" w:cstheme="majorBidi"/>
          <w:iCs/>
          <w:lang w:val="ru-RU" w:bidi="en-US"/>
        </w:rPr>
        <w:t>.</w:t>
      </w:r>
      <w:r w:rsidR="000E7D59"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0E7D59" w:rsidRPr="001C4261">
        <w:rPr>
          <w:rFonts w:eastAsiaTheme="majorEastAsia" w:cstheme="majorBidi"/>
          <w:iCs/>
          <w:lang w:val="ru-RU" w:bidi="en-US"/>
        </w:rPr>
        <w:fldChar w:fldCharType="separate"/>
      </w:r>
      <w:r w:rsidR="00BF735A">
        <w:rPr>
          <w:rFonts w:eastAsiaTheme="majorEastAsia" w:cstheme="majorBidi"/>
          <w:iCs/>
          <w:noProof/>
          <w:lang w:val="ru-RU" w:bidi="en-US"/>
        </w:rPr>
        <w:t>13</w:t>
      </w:r>
      <w:r w:rsidR="000E7D59" w:rsidRPr="001C4261">
        <w:rPr>
          <w:rFonts w:eastAsiaTheme="majorEastAsia" w:cstheme="majorBidi"/>
          <w:iCs/>
          <w:lang w:val="ru-RU" w:bidi="en-US"/>
        </w:rPr>
        <w:fldChar w:fldCharType="end"/>
      </w:r>
      <w:r w:rsidRPr="001C4261">
        <w:rPr>
          <w:rFonts w:eastAsiaTheme="majorEastAsia" w:cstheme="majorBidi"/>
          <w:iCs/>
          <w:noProof/>
          <w:lang w:val="ru-RU" w:eastAsia="ru-RU" w:bidi="en-US"/>
        </w:rPr>
        <w:t>)</w:t>
      </w:r>
    </w:p>
    <w:p w:rsidR="001C4261" w:rsidRPr="001C4261" w:rsidRDefault="001C4261" w:rsidP="001C4261">
      <w:pPr>
        <w:widowControl w:val="0"/>
        <w:autoSpaceDE w:val="0"/>
        <w:autoSpaceDN w:val="0"/>
        <w:adjustRightInd w:val="0"/>
        <w:jc w:val="center"/>
        <w:rPr>
          <w:rFonts w:eastAsiaTheme="minorEastAsia" w:cstheme="minorBidi"/>
          <w:noProof/>
          <w:szCs w:val="28"/>
          <w:lang w:eastAsia="ru-RU" w:bidi="en-US"/>
        </w:rPr>
      </w:pPr>
      <w:r w:rsidRPr="001C4261">
        <w:rPr>
          <w:rFonts w:eastAsiaTheme="minorEastAsia" w:cstheme="minorBidi"/>
          <w:position w:val="-34"/>
          <w:lang w:bidi="en-US"/>
        </w:rPr>
        <w:object w:dxaOrig="4819" w:dyaOrig="800">
          <v:shape id="_x0000_i1861" type="#_x0000_t75" style="width:240.7pt;height:39.75pt" o:ole="">
            <v:imagedata r:id="rId1228" o:title=""/>
          </v:shape>
          <o:OLEObject Type="Embed" ProgID="Equation.DSMT4" ShapeID="_x0000_i1861" DrawAspect="Content" ObjectID="_1701700829" r:id="rId1229"/>
        </w:object>
      </w:r>
    </w:p>
    <w:p w:rsidR="001C4261" w:rsidRPr="001C4261" w:rsidRDefault="001C4261" w:rsidP="001C4261">
      <w:pPr>
        <w:widowControl w:val="0"/>
        <w:autoSpaceDE w:val="0"/>
        <w:autoSpaceDN w:val="0"/>
        <w:adjustRightInd w:val="0"/>
        <w:jc w:val="center"/>
        <w:rPr>
          <w:rFonts w:eastAsiaTheme="minorEastAsia" w:cstheme="minorBidi"/>
          <w:noProof/>
          <w:szCs w:val="28"/>
          <w:lang w:eastAsia="ru-RU" w:bidi="en-US"/>
        </w:rPr>
      </w:pPr>
      <w:r w:rsidRPr="001C4261">
        <w:rPr>
          <w:rFonts w:eastAsiaTheme="minorEastAsia" w:cstheme="minorBidi"/>
          <w:position w:val="-28"/>
          <w:lang w:bidi="en-US"/>
        </w:rPr>
        <w:object w:dxaOrig="5020" w:dyaOrig="680">
          <v:shape id="_x0000_i1862" type="#_x0000_t75" style="width:251.45pt;height:33.3pt" o:ole="">
            <v:imagedata r:id="rId1230" o:title=""/>
          </v:shape>
          <o:OLEObject Type="Embed" ProgID="Equation.DSMT4" ShapeID="_x0000_i1862" DrawAspect="Content" ObjectID="_1701700830" r:id="rId1231"/>
        </w:object>
      </w:r>
    </w:p>
    <w:p w:rsidR="001C4261" w:rsidRPr="001C4261" w:rsidRDefault="001C4261" w:rsidP="001C4261">
      <w:pPr>
        <w:widowControl w:val="0"/>
        <w:autoSpaceDE w:val="0"/>
        <w:autoSpaceDN w:val="0"/>
        <w:adjustRightInd w:val="0"/>
        <w:rPr>
          <w:rFonts w:eastAsiaTheme="minorEastAsia" w:cstheme="minorBidi"/>
          <w:noProof/>
          <w:szCs w:val="28"/>
          <w:lang w:eastAsia="ru-RU" w:bidi="en-US"/>
        </w:rPr>
      </w:pPr>
    </w:p>
    <w:p w:rsidR="001C4261" w:rsidRPr="001C4261" w:rsidRDefault="001C4261" w:rsidP="001C4261">
      <w:pPr>
        <w:spacing w:before="100" w:after="100"/>
        <w:jc w:val="right"/>
        <w:outlineLvl w:val="6"/>
        <w:rPr>
          <w:rFonts w:eastAsiaTheme="majorEastAsia" w:cstheme="majorBidi"/>
          <w:iCs/>
          <w:noProof/>
          <w:lang w:eastAsia="ru-RU" w:bidi="en-US"/>
        </w:rPr>
      </w:pPr>
      <w:r w:rsidRPr="001C4261">
        <w:rPr>
          <w:rFonts w:eastAsiaTheme="majorEastAsia" w:cstheme="majorBidi"/>
          <w:iCs/>
          <w:position w:val="-36"/>
          <w:lang w:bidi="en-US"/>
        </w:rPr>
        <w:object w:dxaOrig="5200" w:dyaOrig="820">
          <v:shape id="_x0000_i1863" type="#_x0000_t75" style="width:260.05pt;height:40.85pt" o:ole="">
            <v:imagedata r:id="rId1232" o:title=""/>
          </v:shape>
          <o:OLEObject Type="Embed" ProgID="Equation.DSMT4" ShapeID="_x0000_i1863" DrawAspect="Content" ObjectID="_1701700831" r:id="rId1233"/>
        </w:object>
      </w:r>
      <w:r w:rsidRPr="001C4261">
        <w:rPr>
          <w:rFonts w:eastAsiaTheme="majorEastAsia" w:cstheme="majorBidi"/>
          <w:iCs/>
          <w:noProof/>
          <w:lang w:eastAsia="ru-RU" w:bidi="en-US"/>
        </w:rPr>
        <w:tab/>
      </w:r>
      <w:r w:rsidRPr="001C4261">
        <w:rPr>
          <w:rFonts w:eastAsiaTheme="majorEastAsia" w:cstheme="majorBidi"/>
          <w:iCs/>
          <w:noProof/>
          <w:lang w:val="uk-UA" w:eastAsia="ru-RU" w:bidi="en-US"/>
        </w:rPr>
        <w:tab/>
      </w:r>
      <w:r w:rsidRPr="001C4261">
        <w:rPr>
          <w:rFonts w:eastAsiaTheme="majorEastAsia" w:cstheme="majorBidi"/>
          <w:iCs/>
          <w:noProof/>
          <w:lang w:val="uk-UA" w:eastAsia="ru-RU" w:bidi="en-US"/>
        </w:rPr>
        <w:tab/>
      </w:r>
      <w:r w:rsidRPr="001C4261">
        <w:rPr>
          <w:rFonts w:eastAsiaTheme="majorEastAsia" w:cstheme="majorBidi"/>
          <w:iCs/>
          <w:lang w:bidi="en-US"/>
        </w:rPr>
        <w:t xml:space="preserve">( </w:t>
      </w:r>
      <w:r w:rsidR="000E7D59" w:rsidRPr="001C4261">
        <w:rPr>
          <w:rFonts w:eastAsiaTheme="majorEastAsia" w:cstheme="majorBidi"/>
          <w:iCs/>
          <w:lang w:bidi="en-US"/>
        </w:rPr>
        <w:fldChar w:fldCharType="begin"/>
      </w:r>
      <w:r w:rsidRPr="001C4261">
        <w:rPr>
          <w:rFonts w:eastAsiaTheme="majorEastAsia" w:cstheme="majorBidi"/>
          <w:iCs/>
          <w:lang w:bidi="en-US"/>
        </w:rPr>
        <w:instrText xml:space="preserve"> STYLEREF 1 \s </w:instrText>
      </w:r>
      <w:r w:rsidR="000E7D59" w:rsidRPr="001C4261">
        <w:rPr>
          <w:rFonts w:eastAsiaTheme="majorEastAsia" w:cstheme="majorBidi"/>
          <w:iCs/>
          <w:lang w:bidi="en-US"/>
        </w:rPr>
        <w:fldChar w:fldCharType="separate"/>
      </w:r>
      <w:r w:rsidR="00BF735A">
        <w:rPr>
          <w:rFonts w:eastAsiaTheme="majorEastAsia" w:cstheme="majorBidi"/>
          <w:iCs/>
          <w:noProof/>
          <w:lang w:bidi="en-US"/>
        </w:rPr>
        <w:t>2</w:t>
      </w:r>
      <w:r w:rsidR="000E7D59" w:rsidRPr="001C4261">
        <w:rPr>
          <w:rFonts w:eastAsiaTheme="majorEastAsia" w:cstheme="majorBidi"/>
          <w:iCs/>
          <w:lang w:bidi="en-US"/>
        </w:rPr>
        <w:fldChar w:fldCharType="end"/>
      </w:r>
      <w:r w:rsidRPr="001C4261">
        <w:rPr>
          <w:rFonts w:eastAsiaTheme="majorEastAsia" w:cstheme="majorBidi"/>
          <w:iCs/>
          <w:lang w:bidi="en-US"/>
        </w:rPr>
        <w:t>.</w:t>
      </w:r>
      <w:r w:rsidR="000E7D59" w:rsidRPr="001C4261">
        <w:rPr>
          <w:rFonts w:eastAsiaTheme="majorEastAsia" w:cstheme="majorBidi"/>
          <w:iCs/>
          <w:lang w:bidi="en-US"/>
        </w:rPr>
        <w:fldChar w:fldCharType="begin"/>
      </w:r>
      <w:r w:rsidRPr="001C4261">
        <w:rPr>
          <w:rFonts w:eastAsiaTheme="majorEastAsia" w:cstheme="majorBidi"/>
          <w:iCs/>
          <w:lang w:bidi="en-US"/>
        </w:rPr>
        <w:instrText xml:space="preserve"> SEQ ( \* ARABIC \s 1 </w:instrText>
      </w:r>
      <w:r w:rsidR="000E7D59" w:rsidRPr="001C4261">
        <w:rPr>
          <w:rFonts w:eastAsiaTheme="majorEastAsia" w:cstheme="majorBidi"/>
          <w:iCs/>
          <w:lang w:bidi="en-US"/>
        </w:rPr>
        <w:fldChar w:fldCharType="separate"/>
      </w:r>
      <w:r w:rsidR="00BF735A">
        <w:rPr>
          <w:rFonts w:eastAsiaTheme="majorEastAsia" w:cstheme="majorBidi"/>
          <w:iCs/>
          <w:noProof/>
          <w:lang w:bidi="en-US"/>
        </w:rPr>
        <w:t>14</w:t>
      </w:r>
      <w:r w:rsidR="000E7D59" w:rsidRPr="001C4261">
        <w:rPr>
          <w:rFonts w:eastAsiaTheme="majorEastAsia" w:cstheme="majorBidi"/>
          <w:iCs/>
          <w:lang w:bidi="en-US"/>
        </w:rPr>
        <w:fldChar w:fldCharType="end"/>
      </w:r>
      <w:r w:rsidRPr="001C4261">
        <w:rPr>
          <w:rFonts w:eastAsiaTheme="majorEastAsia" w:cstheme="majorBidi"/>
          <w:iCs/>
          <w:noProof/>
          <w:lang w:eastAsia="ru-RU" w:bidi="en-US"/>
        </w:rPr>
        <w:t>)</w:t>
      </w:r>
    </w:p>
    <w:p w:rsidR="001C4261" w:rsidRPr="001C4261" w:rsidRDefault="001C4261" w:rsidP="001C4261">
      <w:pPr>
        <w:widowControl w:val="0"/>
        <w:autoSpaceDE w:val="0"/>
        <w:autoSpaceDN w:val="0"/>
        <w:adjustRightInd w:val="0"/>
        <w:jc w:val="center"/>
        <w:rPr>
          <w:rFonts w:eastAsiaTheme="minorEastAsia" w:cstheme="minorBidi"/>
          <w:noProof/>
          <w:szCs w:val="28"/>
          <w:lang w:eastAsia="ru-RU" w:bidi="en-US"/>
        </w:rPr>
      </w:pPr>
      <w:r w:rsidRPr="001C4261">
        <w:rPr>
          <w:rFonts w:eastAsiaTheme="minorEastAsia" w:cstheme="minorBidi"/>
          <w:position w:val="-34"/>
          <w:lang w:bidi="en-US"/>
        </w:rPr>
        <w:object w:dxaOrig="3840" w:dyaOrig="800">
          <v:shape id="_x0000_i1864" type="#_x0000_t75" style="width:192.35pt;height:39.75pt" o:ole="">
            <v:imagedata r:id="rId1234" o:title=""/>
          </v:shape>
          <o:OLEObject Type="Embed" ProgID="Equation.DSMT4" ShapeID="_x0000_i1864" DrawAspect="Content" ObjectID="_1701700832" r:id="rId1235"/>
        </w:object>
      </w:r>
    </w:p>
    <w:p w:rsidR="001C4261" w:rsidRPr="001C4261" w:rsidRDefault="001C4261" w:rsidP="001C4261">
      <w:pPr>
        <w:widowControl w:val="0"/>
        <w:autoSpaceDE w:val="0"/>
        <w:autoSpaceDN w:val="0"/>
        <w:adjustRightInd w:val="0"/>
        <w:jc w:val="center"/>
        <w:rPr>
          <w:rFonts w:eastAsiaTheme="minorEastAsia" w:cstheme="minorBidi"/>
          <w:noProof/>
          <w:szCs w:val="28"/>
          <w:lang w:val="uk-UA" w:eastAsia="ru-RU" w:bidi="en-US"/>
        </w:rPr>
      </w:pPr>
      <w:r w:rsidRPr="001C4261">
        <w:rPr>
          <w:rFonts w:eastAsiaTheme="minorEastAsia" w:cstheme="minorBidi"/>
          <w:position w:val="-22"/>
          <w:lang w:bidi="en-US"/>
        </w:rPr>
        <w:object w:dxaOrig="6640" w:dyaOrig="560">
          <v:shape id="_x0000_i1865" type="#_x0000_t75" style="width:332.05pt;height:27.95pt" o:ole="">
            <v:imagedata r:id="rId1236" o:title=""/>
          </v:shape>
          <o:OLEObject Type="Embed" ProgID="Equation.DSMT4" ShapeID="_x0000_i1865" DrawAspect="Content" ObjectID="_1701700833" r:id="rId1237"/>
        </w:object>
      </w:r>
    </w:p>
    <w:p w:rsidR="001C4261" w:rsidRPr="001C4261" w:rsidRDefault="001C4261" w:rsidP="001C4261">
      <w:pPr>
        <w:widowControl w:val="0"/>
        <w:autoSpaceDE w:val="0"/>
        <w:autoSpaceDN w:val="0"/>
        <w:adjustRightInd w:val="0"/>
        <w:ind w:firstLine="0"/>
        <w:rPr>
          <w:rFonts w:eastAsiaTheme="minorEastAsia" w:cstheme="minorBidi"/>
          <w:noProof/>
          <w:szCs w:val="28"/>
          <w:lang w:val="uk-UA" w:eastAsia="ru-RU" w:bidi="en-US"/>
        </w:rPr>
      </w:pPr>
      <w:r w:rsidRPr="001C4261">
        <w:rPr>
          <w:rFonts w:eastAsiaTheme="minorEastAsia" w:cstheme="minorBidi"/>
          <w:noProof/>
          <w:szCs w:val="28"/>
          <w:lang w:val="uk-UA" w:eastAsia="ru-RU" w:bidi="en-US"/>
        </w:rPr>
        <w:t xml:space="preserve">де  </w:t>
      </w:r>
      <w:r w:rsidRPr="001C4261">
        <w:rPr>
          <w:rFonts w:eastAsiaTheme="minorEastAsia" w:cstheme="minorBidi"/>
          <w:position w:val="-12"/>
          <w:lang w:bidi="en-US"/>
        </w:rPr>
        <w:object w:dxaOrig="1579" w:dyaOrig="380">
          <v:shape id="_x0000_i1866" type="#_x0000_t75" style="width:78.45pt;height:18.25pt" o:ole="">
            <v:imagedata r:id="rId1238" o:title=""/>
          </v:shape>
          <o:OLEObject Type="Embed" ProgID="Equation.DSMT4" ShapeID="_x0000_i1866" DrawAspect="Content" ObjectID="_1701700834" r:id="rId1239"/>
        </w:object>
      </w:r>
      <w:r w:rsidRPr="001C4261">
        <w:rPr>
          <w:rFonts w:eastAsiaTheme="minorEastAsia" w:cstheme="minorBidi"/>
          <w:noProof/>
          <w:szCs w:val="28"/>
          <w:lang w:val="uk-UA" w:eastAsia="ru-RU" w:bidi="en-US"/>
        </w:rPr>
        <w:t xml:space="preserve">. Iндекс </w:t>
      </w:r>
      <w:r w:rsidRPr="001C4261">
        <w:rPr>
          <w:rFonts w:eastAsiaTheme="minorEastAsia" w:cstheme="minorBidi"/>
          <w:position w:val="-6"/>
          <w:lang w:bidi="en-US"/>
        </w:rPr>
        <w:object w:dxaOrig="180" w:dyaOrig="220">
          <v:shape id="_x0000_i1867" type="#_x0000_t75" style="width:8.6pt;height:10.75pt" o:ole="">
            <v:imagedata r:id="rId1240" o:title=""/>
          </v:shape>
          <o:OLEObject Type="Embed" ProgID="Equation.DSMT4" ShapeID="_x0000_i1867" DrawAspect="Content" ObjectID="_1701700835" r:id="rId1241"/>
        </w:object>
      </w:r>
      <w:r w:rsidRPr="001C4261">
        <w:rPr>
          <w:rFonts w:eastAsiaTheme="minorEastAsia" w:cstheme="minorBidi"/>
          <w:noProof/>
          <w:szCs w:val="28"/>
          <w:lang w:val="uk-UA" w:eastAsia="ru-RU" w:bidi="en-US"/>
        </w:rPr>
        <w:t xml:space="preserve"> — рiзниця мiж кiнцевим та початковим енергетичними рiвнями Ландау електронiв.</w:t>
      </w:r>
    </w:p>
    <w:p w:rsidR="001C4261" w:rsidRPr="001C4261" w:rsidRDefault="001C4261" w:rsidP="001C4261">
      <w:pPr>
        <w:widowControl w:val="0"/>
        <w:autoSpaceDE w:val="0"/>
        <w:autoSpaceDN w:val="0"/>
        <w:adjustRightInd w:val="0"/>
        <w:rPr>
          <w:rFonts w:eastAsiaTheme="minorEastAsia" w:cstheme="minorBidi"/>
          <w:noProof/>
          <w:szCs w:val="28"/>
          <w:lang w:val="uk-UA" w:eastAsia="ru-RU" w:bidi="en-US"/>
        </w:rPr>
      </w:pPr>
      <w:r w:rsidRPr="001C4261">
        <w:rPr>
          <w:rFonts w:eastAsiaTheme="minorEastAsia" w:cstheme="minorBidi"/>
          <w:noProof/>
          <w:szCs w:val="28"/>
          <w:lang w:val="uk-UA" w:eastAsia="ru-RU" w:bidi="en-US"/>
        </w:rPr>
        <w:t>Р</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 xml:space="preserve">вняння (27) </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 xml:space="preserve"> (28) є анал</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тичними виразами для уявн</w:t>
      </w:r>
      <w:r w:rsidRPr="001C4261">
        <w:rPr>
          <w:rFonts w:eastAsiaTheme="minorEastAsia" w:cstheme="minorBidi"/>
          <w:noProof/>
          <w:szCs w:val="28"/>
          <w:lang w:eastAsia="ru-RU" w:bidi="en-US"/>
        </w:rPr>
        <w:t>o</w:t>
      </w:r>
      <w:r w:rsidRPr="001C4261">
        <w:rPr>
          <w:rFonts w:eastAsiaTheme="minorEastAsia" w:cstheme="minorBidi"/>
          <w:noProof/>
          <w:szCs w:val="28"/>
          <w:lang w:val="uk-UA" w:eastAsia="ru-RU" w:bidi="en-US"/>
        </w:rPr>
        <w:t>ї та д</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йсної частин д</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електричної сприйнятливост</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 xml:space="preserve"> магн</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тоактивного електронного газу з ан</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зотропним розпод</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лом електрон</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в за швидкостями, в</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дпов</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дно.</w:t>
      </w:r>
    </w:p>
    <w:p w:rsidR="001C4261" w:rsidRPr="001C4261" w:rsidRDefault="001C4261" w:rsidP="00702551">
      <w:pPr>
        <w:pStyle w:val="3"/>
        <w:rPr>
          <w:rFonts w:eastAsiaTheme="majorEastAsia"/>
          <w:lang w:val="uk-UA" w:eastAsia="ru-RU" w:bidi="en-US"/>
        </w:rPr>
      </w:pPr>
      <w:bookmarkStart w:id="66" w:name="GrindEQpgref616e91e77"/>
      <w:bookmarkStart w:id="67" w:name="_Toc91078680"/>
      <w:bookmarkEnd w:id="66"/>
      <w:r w:rsidRPr="001C4261">
        <w:rPr>
          <w:rFonts w:eastAsiaTheme="majorEastAsia"/>
          <w:lang w:val="uk-UA" w:eastAsia="ru-RU" w:bidi="en-US"/>
        </w:rPr>
        <w:t>Чисельні розрахунки.</w:t>
      </w:r>
      <w:bookmarkEnd w:id="67"/>
    </w:p>
    <w:p w:rsidR="001C4261" w:rsidRPr="001C4261" w:rsidRDefault="001C4261" w:rsidP="001C4261">
      <w:pPr>
        <w:widowControl w:val="0"/>
        <w:autoSpaceDE w:val="0"/>
        <w:autoSpaceDN w:val="0"/>
        <w:adjustRightInd w:val="0"/>
        <w:rPr>
          <w:rFonts w:eastAsiaTheme="minorEastAsia" w:cstheme="minorBidi"/>
          <w:noProof/>
          <w:szCs w:val="28"/>
          <w:lang w:val="uk-UA" w:eastAsia="ru-RU" w:bidi="en-US"/>
        </w:rPr>
      </w:pPr>
      <w:r w:rsidRPr="001C4261">
        <w:rPr>
          <w:rFonts w:eastAsiaTheme="minorEastAsia" w:cstheme="minorBidi"/>
          <w:noProof/>
          <w:szCs w:val="28"/>
          <w:lang w:val="uk-UA" w:eastAsia="ru-RU" w:bidi="en-US"/>
        </w:rPr>
        <w:t xml:space="preserve">В експериментах з електронного охолодження вiдношення поперечної температури електронiв до повздовжньої </w:t>
      </w:r>
      <w:r w:rsidRPr="001C4261">
        <w:rPr>
          <w:rFonts w:eastAsiaTheme="minorEastAsia" w:cstheme="minorBidi"/>
          <w:position w:val="-14"/>
          <w:lang w:bidi="en-US"/>
        </w:rPr>
        <w:object w:dxaOrig="1300" w:dyaOrig="400">
          <v:shape id="_x0000_i1868" type="#_x0000_t75" style="width:65.55pt;height:20.4pt" o:ole="">
            <v:imagedata r:id="rId1242" o:title=""/>
          </v:shape>
          <o:OLEObject Type="Embed" ProgID="Equation.DSMT4" ShapeID="_x0000_i1868" DrawAspect="Content" ObjectID="_1701700836" r:id="rId1243"/>
        </w:objec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Б</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льш глибока ан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зотроп</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я призводить до</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виникнення нестаб</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льностей в електронному пучков</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на</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д</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лянц</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охолодження. Експериментально отримати можна м</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мальну поперечну температуру електрон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в порядку </w:t>
      </w:r>
      <w:r w:rsidRPr="001C4261">
        <w:rPr>
          <w:rFonts w:eastAsiaTheme="minorEastAsia" w:cstheme="minorBidi"/>
          <w:position w:val="-12"/>
          <w:lang w:bidi="en-US"/>
        </w:rPr>
        <w:object w:dxaOrig="1260" w:dyaOrig="380">
          <v:shape id="_x0000_i1869" type="#_x0000_t75" style="width:63.4pt;height:18.25pt" o:ole="">
            <v:imagedata r:id="rId1244" o:title=""/>
          </v:shape>
          <o:OLEObject Type="Embed" ProgID="Equation.DSMT4" ShapeID="_x0000_i1869" DrawAspect="Content" ObjectID="_1701700837" r:id="rId1245"/>
        </w:object>
      </w:r>
      <w:r w:rsidRPr="001C4261">
        <w:rPr>
          <w:rFonts w:eastAsiaTheme="minorEastAsia" w:cstheme="minorBidi"/>
          <w:noProof/>
          <w:szCs w:val="28"/>
          <w:lang w:val="ru-RU" w:eastAsia="ru-RU" w:bidi="en-US"/>
        </w:rPr>
        <w:t>. Отже, обмеження на м</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мально можливу повздовжню температуру </w:t>
      </w:r>
      <w:r w:rsidRPr="001C4261">
        <w:rPr>
          <w:rFonts w:eastAsiaTheme="minorEastAsia" w:cstheme="minorBidi"/>
          <w:position w:val="-14"/>
          <w:lang w:bidi="en-US"/>
        </w:rPr>
        <w:object w:dxaOrig="1219" w:dyaOrig="400">
          <v:shape id="_x0000_i1870" type="#_x0000_t75" style="width:61.25pt;height:20.4pt" o:ole="">
            <v:imagedata r:id="rId1246" o:title=""/>
          </v:shape>
          <o:OLEObject Type="Embed" ProgID="Equation.DSMT4" ShapeID="_x0000_i1870" DrawAspect="Content" ObjectID="_1701700838" r:id="rId1247"/>
        </w:object>
      </w:r>
      <w:r w:rsidRPr="001C4261">
        <w:rPr>
          <w:rFonts w:eastAsiaTheme="minorEastAsia" w:cstheme="minorBidi"/>
          <w:noProof/>
          <w:szCs w:val="28"/>
          <w:lang w:val="ru-RU" w:eastAsia="ru-RU" w:bidi="en-US"/>
        </w:rPr>
        <w:t>. Робочим</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для електронного охолодження вважається магн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тне поле </w:t>
      </w:r>
      <w:r w:rsidRPr="001C4261">
        <w:rPr>
          <w:rFonts w:eastAsiaTheme="minorEastAsia" w:cstheme="minorBidi"/>
          <w:position w:val="-6"/>
          <w:lang w:bidi="en-US"/>
        </w:rPr>
        <w:object w:dxaOrig="1080" w:dyaOrig="279">
          <v:shape id="_x0000_i1871" type="#_x0000_t75" style="width:53.75pt;height:13.95pt" o:ole="">
            <v:imagedata r:id="rId1248" o:title=""/>
          </v:shape>
          <o:OLEObject Type="Embed" ProgID="Equation.DSMT4" ShapeID="_x0000_i1871" DrawAspect="Content" ObjectID="_1701700839" r:id="rId1249"/>
        </w:objec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T</w:t>
      </w:r>
      <w:r w:rsidRPr="001C4261">
        <w:rPr>
          <w:rFonts w:eastAsiaTheme="minorEastAsia" w:cstheme="minorBidi"/>
          <w:noProof/>
          <w:szCs w:val="28"/>
          <w:lang w:val="uk-UA" w:eastAsia="ru-RU" w:bidi="en-US"/>
        </w:rPr>
        <w:t>л</w:t>
      </w:r>
      <w:r w:rsidRPr="001C4261">
        <w:rPr>
          <w:rFonts w:eastAsiaTheme="minorEastAsia" w:cstheme="minorBidi"/>
          <w:noProof/>
          <w:szCs w:val="28"/>
          <w:lang w:val="ru-RU" w:eastAsia="ru-RU" w:bidi="en-US"/>
        </w:rPr>
        <w:t>. При таких магн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тних полях в</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дношення циклотронної та плазмової частоти електрона р</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вне</w:t>
      </w:r>
      <w:r w:rsidRPr="001C4261">
        <w:rPr>
          <w:rFonts w:eastAsiaTheme="minorEastAsia" w:cstheme="minorBidi"/>
          <w:noProof/>
          <w:szCs w:val="28"/>
          <w:lang w:val="uk-UA" w:eastAsia="ru-RU" w:bidi="en-US"/>
        </w:rPr>
        <w:t xml:space="preserve"> </w:t>
      </w:r>
      <w:r w:rsidRPr="001C4261">
        <w:rPr>
          <w:rFonts w:eastAsiaTheme="minorEastAsia" w:cstheme="minorBidi"/>
          <w:position w:val="-12"/>
          <w:lang w:bidi="en-US"/>
        </w:rPr>
        <w:object w:dxaOrig="1860" w:dyaOrig="380">
          <v:shape id="_x0000_i1872" type="#_x0000_t75" style="width:93.5pt;height:18.25pt" o:ole="">
            <v:imagedata r:id="rId1250" o:title=""/>
          </v:shape>
          <o:OLEObject Type="Embed" ProgID="Equation.DSMT4" ShapeID="_x0000_i1872" DrawAspect="Content" ObjectID="_1701700840" r:id="rId1251"/>
        </w:object>
      </w:r>
      <w:r w:rsidRPr="001C4261">
        <w:rPr>
          <w:rFonts w:eastAsiaTheme="minorEastAsia" w:cstheme="minorBidi"/>
          <w:noProof/>
          <w:szCs w:val="28"/>
          <w:lang w:val="ru-RU" w:eastAsia="ru-RU" w:bidi="en-US"/>
        </w:rPr>
        <w:t>. За таких умов при розрахунку д</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електричної сприйнятливост</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електронного газу в рамках</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квантово-польового п</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дходу необх</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дно провести сумування величезної к</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лькост</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доданк</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 кожен з яких в</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дпов</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дає</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за перех</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д м</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ж енергетичними р</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внями Ландау (</w:t>
      </w:r>
      <w:r w:rsidRPr="001C4261">
        <w:rPr>
          <w:rFonts w:eastAsiaTheme="minorEastAsia" w:cstheme="minorBidi"/>
          <w:position w:val="-10"/>
          <w:lang w:bidi="en-US"/>
        </w:rPr>
        <w:object w:dxaOrig="1020" w:dyaOrig="320">
          <v:shape id="_x0000_i1873" type="#_x0000_t75" style="width:50.5pt;height:16.1pt" o:ole="">
            <v:imagedata r:id="rId1252" o:title=""/>
          </v:shape>
          <o:OLEObject Type="Embed" ProgID="Equation.DSMT4" ShapeID="_x0000_i1873" DrawAspect="Content" ObjectID="_1701700841" r:id="rId1253"/>
        </w:object>
      </w:r>
      <w:r w:rsidRPr="001C4261">
        <w:rPr>
          <w:rFonts w:eastAsiaTheme="minorEastAsia" w:cstheme="minorBidi"/>
          <w:noProof/>
          <w:szCs w:val="28"/>
          <w:lang w:val="ru-RU" w:eastAsia="ru-RU" w:bidi="en-US"/>
        </w:rPr>
        <w:t xml:space="preserve"> в зовн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шньому магн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тному пол</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В той же час, щоб провести як</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сну оц</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нку ефекту впливу ан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зотропного розпод</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лу електрон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 за швидкостями та сильного зовн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шнього</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магн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тного поля на енергетичн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втрати протона, можемо, вибрати магн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тн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поля, при яких був би можливий перех</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д</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електрон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 лише м</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ж найближчими р</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внями Ландау, наприклад </w:t>
      </w:r>
      <w:r w:rsidRPr="001C4261">
        <w:rPr>
          <w:rFonts w:eastAsiaTheme="minorEastAsia" w:cstheme="minorBidi"/>
          <w:position w:val="-6"/>
          <w:lang w:bidi="en-US"/>
        </w:rPr>
        <w:object w:dxaOrig="880" w:dyaOrig="279">
          <v:shape id="_x0000_i1874" type="#_x0000_t75" style="width:44.05pt;height:13.95pt" o:ole="">
            <v:imagedata r:id="rId1254" o:title=""/>
          </v:shape>
          <o:OLEObject Type="Embed" ProgID="Equation.DSMT4" ShapeID="_x0000_i1874" DrawAspect="Content" ObjectID="_1701700842" r:id="rId1255"/>
        </w:objec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val="uk-UA" w:eastAsia="ru-RU" w:bidi="en-US"/>
        </w:rPr>
        <w:t>Тл</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s</w:t>
      </w:r>
      <w:r w:rsidRPr="001C4261">
        <w:rPr>
          <w:rFonts w:eastAsiaTheme="minorEastAsia" w:cstheme="minorBidi"/>
          <w:noProof/>
          <w:szCs w:val="28"/>
          <w:lang w:val="ru-RU" w:eastAsia="ru-RU" w:bidi="en-US"/>
        </w:rPr>
        <w:t xml:space="preserve"> &lt; 5). Останнє є критичним, оск</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льки розрахунки проводяться на персональному комп’ютер</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w:t>
      </w:r>
    </w:p>
    <w:p w:rsidR="001C4261" w:rsidRPr="001C4261" w:rsidRDefault="001C4261" w:rsidP="001C4261">
      <w:pPr>
        <w:widowControl w:val="0"/>
        <w:autoSpaceDE w:val="0"/>
        <w:autoSpaceDN w:val="0"/>
        <w:adjustRightInd w:val="0"/>
        <w:rPr>
          <w:rFonts w:eastAsiaTheme="minorEastAsia" w:cstheme="minorBidi"/>
          <w:noProof/>
          <w:szCs w:val="28"/>
          <w:lang w:val="ru-RU" w:eastAsia="ru-RU" w:bidi="en-US"/>
        </w:rPr>
      </w:pPr>
      <w:r w:rsidRPr="001C4261">
        <w:rPr>
          <w:rFonts w:eastAsiaTheme="minorEastAsia" w:cstheme="minorBidi"/>
          <w:noProof/>
          <w:szCs w:val="28"/>
          <w:lang w:val="uk-UA" w:eastAsia="ru-RU" w:bidi="en-US"/>
        </w:rPr>
        <w:lastRenderedPageBreak/>
        <w:t xml:space="preserve">Чисельні розрахунки проводилися для випадку повздожнього до зовнішнього магнітного поля руху та пучка електронів важкої зарядженої частинки </w:t>
      </w:r>
      <w:r w:rsidRPr="001C4261">
        <w:rPr>
          <w:rFonts w:eastAsiaTheme="minorEastAsia" w:cstheme="minorBidi"/>
          <w:position w:val="-12"/>
          <w:lang w:bidi="en-US"/>
        </w:rPr>
        <w:object w:dxaOrig="760" w:dyaOrig="400">
          <v:shape id="_x0000_i1875" type="#_x0000_t75" style="width:38.7pt;height:20.4pt" o:ole="">
            <v:imagedata r:id="rId1256" o:title=""/>
          </v:shape>
          <o:OLEObject Type="Embed" ProgID="Equation.DSMT4" ShapeID="_x0000_i1875" DrawAspect="Content" ObjectID="_1701700843" r:id="rId1257"/>
        </w:objec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val="uk-UA" w:eastAsia="ru-RU" w:bidi="en-US"/>
        </w:rPr>
        <w:t xml:space="preserve">Плазмова частота електронів рівна </w:t>
      </w:r>
      <w:r w:rsidRPr="001C4261">
        <w:rPr>
          <w:rFonts w:eastAsiaTheme="minorEastAsia" w:cstheme="minorBidi"/>
          <w:position w:val="-12"/>
          <w:lang w:bidi="en-US"/>
        </w:rPr>
        <w:object w:dxaOrig="1579" w:dyaOrig="380">
          <v:shape id="_x0000_i1876" type="#_x0000_t75" style="width:78.45pt;height:18.25pt" o:ole="">
            <v:imagedata r:id="rId1258" o:title=""/>
          </v:shape>
          <o:OLEObject Type="Embed" ProgID="Equation.DSMT4" ShapeID="_x0000_i1876" DrawAspect="Content" ObjectID="_1701700844" r:id="rId1259"/>
        </w:object>
      </w:r>
      <w:r w:rsidRPr="001C4261">
        <w:rPr>
          <w:rFonts w:eastAsiaTheme="minorEastAsia" w:cstheme="minorBidi"/>
          <w:noProof/>
          <w:szCs w:val="28"/>
          <w:lang w:val="ru-RU" w:eastAsia="ru-RU" w:bidi="en-US"/>
        </w:rPr>
        <w:t>.</w:t>
      </w:r>
    </w:p>
    <w:p w:rsidR="001C4261" w:rsidRPr="001C4261" w:rsidRDefault="001C4261" w:rsidP="001C4261">
      <w:pPr>
        <w:widowControl w:val="0"/>
        <w:autoSpaceDE w:val="0"/>
        <w:autoSpaceDN w:val="0"/>
        <w:adjustRightInd w:val="0"/>
        <w:rPr>
          <w:rFonts w:eastAsiaTheme="minorEastAsia" w:cstheme="minorBidi"/>
          <w:noProof/>
          <w:szCs w:val="28"/>
          <w:lang w:val="ru-RU" w:eastAsia="ru-RU" w:bidi="en-US"/>
        </w:rPr>
      </w:pPr>
      <w:r w:rsidRPr="001C4261">
        <w:rPr>
          <w:rFonts w:eastAsiaTheme="minorEastAsia" w:cstheme="minorBidi"/>
          <w:noProof/>
          <w:szCs w:val="28"/>
          <w:lang w:val="ru-RU" w:eastAsia="ru-RU" w:bidi="en-US"/>
        </w:rPr>
        <w:t>На першому етап</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досл</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димо, як впливає магн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тне поле</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на гальм</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вну здатн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сть електронного газу з ан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зотропним</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розпод</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лом за швидкостями. Для розрахунку виберемо випадок слабкої ан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зотроп</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ї (</w:t>
      </w:r>
      <w:r w:rsidRPr="001C4261">
        <w:rPr>
          <w:rFonts w:eastAsiaTheme="minorEastAsia" w:cstheme="minorBidi"/>
          <w:position w:val="-14"/>
          <w:lang w:bidi="en-US"/>
        </w:rPr>
        <w:object w:dxaOrig="1160" w:dyaOrig="380">
          <v:shape id="_x0000_i1877" type="#_x0000_t75" style="width:58.05pt;height:18.25pt" o:ole="">
            <v:imagedata r:id="rId1260" o:title=""/>
          </v:shape>
          <o:OLEObject Type="Embed" ProgID="Equation.DSMT4" ShapeID="_x0000_i1877" DrawAspect="Content" ObjectID="_1701700845" r:id="rId1261"/>
        </w:object>
      </w:r>
      <w:r w:rsidRPr="001C4261">
        <w:rPr>
          <w:rFonts w:eastAsiaTheme="minorEastAsia" w:cstheme="minorBidi"/>
          <w:noProof/>
          <w:szCs w:val="28"/>
          <w:lang w:val="ru-RU" w:eastAsia="ru-RU" w:bidi="en-US"/>
        </w:rPr>
        <w:t>). На рис. 1 пор</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внюються результати чисельного розрахунки гальм</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вної</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здатност</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електронного газу з ан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зотропним розпод</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лом</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електрон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 за швидкостями (</w:t>
      </w:r>
      <w:r w:rsidRPr="001C4261">
        <w:rPr>
          <w:rFonts w:eastAsiaTheme="minorEastAsia" w:cstheme="minorBidi"/>
          <w:position w:val="-12"/>
          <w:lang w:bidi="en-US"/>
        </w:rPr>
        <w:object w:dxaOrig="1240" w:dyaOrig="380">
          <v:shape id="_x0000_i1878" type="#_x0000_t75" style="width:62.35pt;height:18.25pt" o:ole="">
            <v:imagedata r:id="rId1262" o:title=""/>
          </v:shape>
          <o:OLEObject Type="Embed" ProgID="Equation.DSMT4" ShapeID="_x0000_i1878" DrawAspect="Content" ObjectID="_1701700846" r:id="rId1263"/>
        </w:object>
      </w:r>
      <w:r w:rsidRPr="001C4261">
        <w:rPr>
          <w:rFonts w:eastAsiaTheme="minorEastAsia" w:cstheme="minorBidi"/>
          <w:noProof/>
          <w:szCs w:val="28"/>
          <w:lang w:val="ru-RU" w:eastAsia="ru-RU" w:bidi="en-US"/>
        </w:rPr>
        <w:t xml:space="preserve">, </w:t>
      </w:r>
      <w:r w:rsidRPr="001C4261">
        <w:rPr>
          <w:rFonts w:eastAsiaTheme="minorEastAsia" w:cstheme="minorBidi"/>
          <w:position w:val="-14"/>
          <w:lang w:bidi="en-US"/>
        </w:rPr>
        <w:object w:dxaOrig="1200" w:dyaOrig="400">
          <v:shape id="_x0000_i1879" type="#_x0000_t75" style="width:59.1pt;height:20.4pt" o:ole="">
            <v:imagedata r:id="rId1264" o:title=""/>
          </v:shape>
          <o:OLEObject Type="Embed" ProgID="Equation.DSMT4" ShapeID="_x0000_i1879" DrawAspect="Content" ObjectID="_1701700847" r:id="rId1265"/>
        </w:object>
      </w:r>
      <w:r w:rsidRPr="001C4261">
        <w:rPr>
          <w:rFonts w:eastAsiaTheme="minorEastAsia" w:cstheme="minorBidi"/>
          <w:noProof/>
          <w:szCs w:val="28"/>
          <w:lang w:val="ru-RU" w:eastAsia="ru-RU" w:bidi="en-US"/>
        </w:rPr>
        <w:t>) для випадк</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 квадрати — без магн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тного поля, круги —з сильним магн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тним полем, </w:t>
      </w:r>
      <w:r w:rsidRPr="001C4261">
        <w:rPr>
          <w:rFonts w:eastAsiaTheme="minorEastAsia" w:cstheme="minorBidi"/>
          <w:position w:val="-14"/>
          <w:lang w:bidi="en-US"/>
        </w:rPr>
        <w:object w:dxaOrig="2540" w:dyaOrig="400">
          <v:shape id="_x0000_i1880" type="#_x0000_t75" style="width:126.8pt;height:20.4pt" o:ole="">
            <v:imagedata r:id="rId1266" o:title=""/>
          </v:shape>
          <o:OLEObject Type="Embed" ProgID="Equation.DSMT4" ShapeID="_x0000_i1880" DrawAspect="Content" ObjectID="_1701700848" r:id="rId1267"/>
        </w:object>
      </w:r>
      <w:r w:rsidRPr="001C4261">
        <w:rPr>
          <w:rFonts w:eastAsiaTheme="minorEastAsia" w:cstheme="minorBidi"/>
          <w:noProof/>
          <w:szCs w:val="28"/>
          <w:lang w:val="ru-RU" w:eastAsia="ru-RU" w:bidi="en-US"/>
        </w:rPr>
        <w:t>. Швидк</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сть вим</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рюється в одиницях </w:t>
      </w:r>
      <w:r w:rsidRPr="001C4261">
        <w:rPr>
          <w:rFonts w:eastAsiaTheme="minorEastAsia" w:cstheme="minorBidi"/>
          <w:position w:val="-12"/>
          <w:lang w:bidi="en-US"/>
        </w:rPr>
        <w:object w:dxaOrig="1400" w:dyaOrig="380">
          <v:shape id="_x0000_i1881" type="#_x0000_t75" style="width:69.85pt;height:18.25pt" o:ole="">
            <v:imagedata r:id="rId1268" o:title=""/>
          </v:shape>
          <o:OLEObject Type="Embed" ProgID="Equation.DSMT4" ShapeID="_x0000_i1881" DrawAspect="Content" ObjectID="_1701700849" r:id="rId1269"/>
        </w:object>
      </w:r>
      <w:r w:rsidRPr="001C4261">
        <w:rPr>
          <w:rFonts w:eastAsiaTheme="minorEastAsia" w:cstheme="minorBidi"/>
          <w:noProof/>
          <w:szCs w:val="28"/>
          <w:lang w:val="ru-RU" w:eastAsia="ru-RU" w:bidi="en-US"/>
        </w:rPr>
        <w:t>.</w:t>
      </w:r>
    </w:p>
    <w:p w:rsidR="00702551" w:rsidRPr="001C4261" w:rsidRDefault="00702551" w:rsidP="00702551">
      <w:pPr>
        <w:widowControl w:val="0"/>
        <w:autoSpaceDE w:val="0"/>
        <w:autoSpaceDN w:val="0"/>
        <w:adjustRightInd w:val="0"/>
        <w:rPr>
          <w:rFonts w:eastAsiaTheme="minorEastAsia" w:cstheme="minorBidi"/>
          <w:noProof/>
          <w:szCs w:val="28"/>
          <w:lang w:val="ru-RU" w:eastAsia="ru-RU" w:bidi="en-US"/>
        </w:rPr>
      </w:pPr>
      <w:r>
        <w:rPr>
          <w:rFonts w:eastAsiaTheme="minorEastAsia" w:cstheme="minorBidi"/>
          <w:noProof/>
          <w:szCs w:val="28"/>
          <w:lang w:val="ru-RU" w:eastAsia="ru-RU" w:bidi="en-US"/>
        </w:rPr>
        <w:t xml:space="preserve"> </w:t>
      </w:r>
    </w:p>
    <w:tbl>
      <w:tblPr>
        <w:tblStyle w:val="aff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287"/>
      </w:tblGrid>
      <w:tr w:rsidR="00702551" w:rsidTr="0059722A">
        <w:tc>
          <w:tcPr>
            <w:tcW w:w="9287" w:type="dxa"/>
          </w:tcPr>
          <w:p w:rsidR="00702551" w:rsidRDefault="00702551" w:rsidP="00702551">
            <w:pPr>
              <w:widowControl w:val="0"/>
              <w:autoSpaceDE w:val="0"/>
              <w:autoSpaceDN w:val="0"/>
              <w:adjustRightInd w:val="0"/>
              <w:ind w:firstLine="0"/>
              <w:jc w:val="center"/>
              <w:rPr>
                <w:rFonts w:eastAsiaTheme="minorEastAsia" w:cstheme="minorBidi"/>
                <w:noProof/>
                <w:szCs w:val="28"/>
                <w:lang w:val="ru-RU" w:eastAsia="ru-RU" w:bidi="en-US"/>
              </w:rPr>
            </w:pPr>
            <w:r w:rsidRPr="00702551">
              <w:rPr>
                <w:rFonts w:eastAsiaTheme="minorEastAsia" w:cstheme="minorBidi"/>
                <w:noProof/>
                <w:szCs w:val="28"/>
                <w:lang w:val="ru-RU" w:eastAsia="ru-RU"/>
              </w:rPr>
              <w:drawing>
                <wp:inline distT="0" distB="0" distL="0" distR="0">
                  <wp:extent cx="4168775" cy="2924175"/>
                  <wp:effectExtent l="19050" t="0" r="3175" b="0"/>
                  <wp:docPr id="23" name="Рисунок 3"/>
                  <wp:cNvGraphicFramePr/>
                  <a:graphic xmlns:a="http://schemas.openxmlformats.org/drawingml/2006/main">
                    <a:graphicData uri="http://schemas.openxmlformats.org/drawingml/2006/picture">
                      <pic:pic xmlns:pic="http://schemas.openxmlformats.org/drawingml/2006/picture">
                        <pic:nvPicPr>
                          <pic:cNvPr id="939012" name="Picture 4"/>
                          <pic:cNvPicPr>
                            <a:picLocks noChangeAspect="1" noChangeArrowheads="1"/>
                          </pic:cNvPicPr>
                        </pic:nvPicPr>
                        <pic:blipFill>
                          <a:blip r:embed="rId1270" cstate="print"/>
                          <a:srcRect t="2273" b="4545"/>
                          <a:stretch>
                            <a:fillRect/>
                          </a:stretch>
                        </pic:blipFill>
                        <pic:spPr bwMode="auto">
                          <a:xfrm>
                            <a:off x="0" y="0"/>
                            <a:ext cx="4168775" cy="2924175"/>
                          </a:xfrm>
                          <a:prstGeom prst="rect">
                            <a:avLst/>
                          </a:prstGeom>
                          <a:noFill/>
                          <a:ln w="9525">
                            <a:noFill/>
                            <a:miter lim="800000"/>
                            <a:headEnd/>
                            <a:tailEnd/>
                          </a:ln>
                          <a:effectLst/>
                        </pic:spPr>
                      </pic:pic>
                    </a:graphicData>
                  </a:graphic>
                </wp:inline>
              </w:drawing>
            </w:r>
          </w:p>
        </w:tc>
      </w:tr>
      <w:tr w:rsidR="00702551" w:rsidTr="0059722A">
        <w:tc>
          <w:tcPr>
            <w:tcW w:w="9287" w:type="dxa"/>
          </w:tcPr>
          <w:p w:rsidR="00702551" w:rsidRPr="0059722A" w:rsidRDefault="00702551" w:rsidP="00702551">
            <w:pPr>
              <w:spacing w:after="200"/>
              <w:ind w:firstLine="0"/>
              <w:jc w:val="center"/>
              <w:rPr>
                <w:rFonts w:eastAsiaTheme="minorEastAsia"/>
                <w:b/>
                <w:bCs/>
                <w:noProof/>
                <w:szCs w:val="28"/>
                <w:lang w:eastAsia="ru-RU" w:bidi="en-US"/>
              </w:rPr>
            </w:pPr>
            <w:r w:rsidRPr="001C4261">
              <w:rPr>
                <w:rFonts w:eastAsiaTheme="minorEastAsia"/>
                <w:iCs/>
                <w:noProof/>
                <w:szCs w:val="28"/>
                <w:lang w:val="ru-RU" w:eastAsia="ru-RU" w:bidi="en-US"/>
              </w:rPr>
              <w:t>Рис</w:t>
            </w:r>
            <w:r w:rsidRPr="00B9791A">
              <w:rPr>
                <w:rFonts w:eastAsiaTheme="minorEastAsia"/>
                <w:iCs/>
                <w:noProof/>
                <w:szCs w:val="28"/>
                <w:lang w:eastAsia="ru-RU" w:bidi="en-US"/>
              </w:rPr>
              <w:t xml:space="preserve">. </w:t>
            </w:r>
            <w:r w:rsidR="000E7D59" w:rsidRPr="001C4261">
              <w:rPr>
                <w:rFonts w:eastAsiaTheme="minorEastAsia"/>
                <w:iCs/>
                <w:noProof/>
                <w:szCs w:val="28"/>
                <w:lang w:eastAsia="ru-RU" w:bidi="en-US"/>
              </w:rPr>
              <w:fldChar w:fldCharType="begin"/>
            </w:r>
            <w:r w:rsidRPr="00B9791A">
              <w:rPr>
                <w:rFonts w:eastAsiaTheme="minorEastAsia"/>
                <w:iCs/>
                <w:noProof/>
                <w:szCs w:val="28"/>
                <w:lang w:eastAsia="ru-RU" w:bidi="en-US"/>
              </w:rPr>
              <w:instrText xml:space="preserve"> </w:instrText>
            </w:r>
            <w:r w:rsidRPr="001C4261">
              <w:rPr>
                <w:rFonts w:eastAsiaTheme="minorEastAsia"/>
                <w:iCs/>
                <w:noProof/>
                <w:szCs w:val="28"/>
                <w:lang w:eastAsia="ru-RU" w:bidi="en-US"/>
              </w:rPr>
              <w:instrText>STYLEREF</w:instrText>
            </w:r>
            <w:r w:rsidRPr="00B9791A">
              <w:rPr>
                <w:rFonts w:eastAsiaTheme="minorEastAsia"/>
                <w:iCs/>
                <w:noProof/>
                <w:szCs w:val="28"/>
                <w:lang w:eastAsia="ru-RU" w:bidi="en-US"/>
              </w:rPr>
              <w:instrText xml:space="preserve"> 1 \</w:instrText>
            </w:r>
            <w:r w:rsidRPr="001C4261">
              <w:rPr>
                <w:rFonts w:eastAsiaTheme="minorEastAsia"/>
                <w:iCs/>
                <w:noProof/>
                <w:szCs w:val="28"/>
                <w:lang w:eastAsia="ru-RU" w:bidi="en-US"/>
              </w:rPr>
              <w:instrText>s</w:instrText>
            </w:r>
            <w:r w:rsidRPr="00B9791A">
              <w:rPr>
                <w:rFonts w:eastAsiaTheme="minorEastAsia"/>
                <w:iCs/>
                <w:noProof/>
                <w:szCs w:val="28"/>
                <w:lang w:eastAsia="ru-RU" w:bidi="en-US"/>
              </w:rPr>
              <w:instrText xml:space="preserve"> </w:instrText>
            </w:r>
            <w:r w:rsidR="000E7D59" w:rsidRPr="001C4261">
              <w:rPr>
                <w:rFonts w:eastAsiaTheme="minorEastAsia"/>
                <w:iCs/>
                <w:noProof/>
                <w:szCs w:val="28"/>
                <w:lang w:eastAsia="ru-RU" w:bidi="en-US"/>
              </w:rPr>
              <w:fldChar w:fldCharType="separate"/>
            </w:r>
            <w:r w:rsidR="0059722A">
              <w:rPr>
                <w:rFonts w:eastAsiaTheme="minorEastAsia"/>
                <w:iCs/>
                <w:noProof/>
                <w:szCs w:val="28"/>
                <w:lang w:eastAsia="ru-RU" w:bidi="en-US"/>
              </w:rPr>
              <w:t>2</w:t>
            </w:r>
            <w:r w:rsidR="000E7D59" w:rsidRPr="001C4261">
              <w:rPr>
                <w:rFonts w:eastAsiaTheme="minorEastAsia"/>
                <w:iCs/>
                <w:noProof/>
                <w:szCs w:val="28"/>
                <w:lang w:eastAsia="ru-RU" w:bidi="en-US"/>
              </w:rPr>
              <w:fldChar w:fldCharType="end"/>
            </w:r>
            <w:r w:rsidRPr="0059722A">
              <w:rPr>
                <w:rFonts w:eastAsiaTheme="minorEastAsia"/>
                <w:iCs/>
                <w:noProof/>
                <w:szCs w:val="28"/>
                <w:lang w:eastAsia="ru-RU" w:bidi="en-US"/>
              </w:rPr>
              <w:t>.</w:t>
            </w:r>
            <w:r w:rsidR="000E7D59" w:rsidRPr="001C4261">
              <w:rPr>
                <w:rFonts w:eastAsiaTheme="minorEastAsia"/>
                <w:iCs/>
                <w:noProof/>
                <w:szCs w:val="28"/>
                <w:lang w:eastAsia="ru-RU" w:bidi="en-US"/>
              </w:rPr>
              <w:fldChar w:fldCharType="begin"/>
            </w:r>
            <w:r w:rsidRPr="0059722A">
              <w:rPr>
                <w:rFonts w:eastAsiaTheme="minorEastAsia"/>
                <w:iCs/>
                <w:noProof/>
                <w:szCs w:val="28"/>
                <w:lang w:eastAsia="ru-RU" w:bidi="en-US"/>
              </w:rPr>
              <w:instrText xml:space="preserve"> </w:instrText>
            </w:r>
            <w:r w:rsidRPr="001C4261">
              <w:rPr>
                <w:rFonts w:eastAsiaTheme="minorEastAsia"/>
                <w:iCs/>
                <w:noProof/>
                <w:szCs w:val="28"/>
                <w:lang w:eastAsia="ru-RU" w:bidi="en-US"/>
              </w:rPr>
              <w:instrText>SEQ</w:instrText>
            </w:r>
            <w:r w:rsidRPr="0059722A">
              <w:rPr>
                <w:rFonts w:eastAsiaTheme="minorEastAsia"/>
                <w:iCs/>
                <w:noProof/>
                <w:szCs w:val="28"/>
                <w:lang w:eastAsia="ru-RU" w:bidi="en-US"/>
              </w:rPr>
              <w:instrText xml:space="preserve"> </w:instrText>
            </w:r>
            <w:r w:rsidRPr="001C4261">
              <w:rPr>
                <w:rFonts w:eastAsiaTheme="minorEastAsia"/>
                <w:iCs/>
                <w:noProof/>
                <w:szCs w:val="28"/>
                <w:lang w:val="ru-RU" w:eastAsia="ru-RU" w:bidi="en-US"/>
              </w:rPr>
              <w:instrText>Рис</w:instrText>
            </w:r>
            <w:r w:rsidRPr="0059722A">
              <w:rPr>
                <w:rFonts w:eastAsiaTheme="minorEastAsia"/>
                <w:iCs/>
                <w:noProof/>
                <w:szCs w:val="28"/>
                <w:lang w:eastAsia="ru-RU" w:bidi="en-US"/>
              </w:rPr>
              <w:instrText xml:space="preserve">. \* </w:instrText>
            </w:r>
            <w:r w:rsidRPr="001C4261">
              <w:rPr>
                <w:rFonts w:eastAsiaTheme="minorEastAsia"/>
                <w:iCs/>
                <w:noProof/>
                <w:szCs w:val="28"/>
                <w:lang w:eastAsia="ru-RU" w:bidi="en-US"/>
              </w:rPr>
              <w:instrText>ARABIC</w:instrText>
            </w:r>
            <w:r w:rsidRPr="0059722A">
              <w:rPr>
                <w:rFonts w:eastAsiaTheme="minorEastAsia"/>
                <w:iCs/>
                <w:noProof/>
                <w:szCs w:val="28"/>
                <w:lang w:eastAsia="ru-RU" w:bidi="en-US"/>
              </w:rPr>
              <w:instrText xml:space="preserve"> \</w:instrText>
            </w:r>
            <w:r w:rsidRPr="001C4261">
              <w:rPr>
                <w:rFonts w:eastAsiaTheme="minorEastAsia"/>
                <w:iCs/>
                <w:noProof/>
                <w:szCs w:val="28"/>
                <w:lang w:eastAsia="ru-RU" w:bidi="en-US"/>
              </w:rPr>
              <w:instrText>s</w:instrText>
            </w:r>
            <w:r w:rsidRPr="0059722A">
              <w:rPr>
                <w:rFonts w:eastAsiaTheme="minorEastAsia"/>
                <w:iCs/>
                <w:noProof/>
                <w:szCs w:val="28"/>
                <w:lang w:eastAsia="ru-RU" w:bidi="en-US"/>
              </w:rPr>
              <w:instrText xml:space="preserve"> 1 </w:instrText>
            </w:r>
            <w:r w:rsidR="000E7D59" w:rsidRPr="001C4261">
              <w:rPr>
                <w:rFonts w:eastAsiaTheme="minorEastAsia"/>
                <w:iCs/>
                <w:noProof/>
                <w:szCs w:val="28"/>
                <w:lang w:eastAsia="ru-RU" w:bidi="en-US"/>
              </w:rPr>
              <w:fldChar w:fldCharType="separate"/>
            </w:r>
            <w:r w:rsidR="0059722A">
              <w:rPr>
                <w:rFonts w:eastAsiaTheme="minorEastAsia"/>
                <w:iCs/>
                <w:noProof/>
                <w:szCs w:val="28"/>
                <w:lang w:eastAsia="ru-RU" w:bidi="en-US"/>
              </w:rPr>
              <w:t>2</w:t>
            </w:r>
            <w:r w:rsidR="000E7D59" w:rsidRPr="001C4261">
              <w:rPr>
                <w:rFonts w:eastAsiaTheme="minorEastAsia"/>
                <w:iCs/>
                <w:noProof/>
                <w:szCs w:val="28"/>
                <w:lang w:eastAsia="ru-RU" w:bidi="en-US"/>
              </w:rPr>
              <w:fldChar w:fldCharType="end"/>
            </w:r>
            <w:r w:rsidRPr="0059722A">
              <w:rPr>
                <w:rFonts w:eastAsiaTheme="minorEastAsia"/>
                <w:iCs/>
                <w:noProof/>
                <w:szCs w:val="28"/>
                <w:lang w:eastAsia="ru-RU" w:bidi="en-US"/>
              </w:rPr>
              <w:t xml:space="preserve">: </w:t>
            </w:r>
            <w:r w:rsidRPr="001C4261">
              <w:rPr>
                <w:rFonts w:eastAsiaTheme="minorEastAsia"/>
                <w:iCs/>
                <w:noProof/>
                <w:szCs w:val="28"/>
                <w:lang w:val="ru-RU" w:eastAsia="ru-RU" w:bidi="en-US"/>
              </w:rPr>
              <w:t>Залежн</w:t>
            </w:r>
            <w:r w:rsidRPr="001C4261">
              <w:rPr>
                <w:rFonts w:eastAsiaTheme="minorEastAsia"/>
                <w:iCs/>
                <w:noProof/>
                <w:szCs w:val="28"/>
                <w:lang w:eastAsia="ru-RU" w:bidi="en-US"/>
              </w:rPr>
              <w:t>i</w:t>
            </w:r>
            <w:r w:rsidRPr="001C4261">
              <w:rPr>
                <w:rFonts w:eastAsiaTheme="minorEastAsia"/>
                <w:iCs/>
                <w:noProof/>
                <w:szCs w:val="28"/>
                <w:lang w:val="ru-RU" w:eastAsia="ru-RU" w:bidi="en-US"/>
              </w:rPr>
              <w:t>сть</w:t>
            </w:r>
            <w:r w:rsidRPr="0059722A">
              <w:rPr>
                <w:rFonts w:eastAsiaTheme="minorEastAsia"/>
                <w:iCs/>
                <w:noProof/>
                <w:szCs w:val="28"/>
                <w:lang w:eastAsia="ru-RU" w:bidi="en-US"/>
              </w:rPr>
              <w:t xml:space="preserve"> </w:t>
            </w:r>
            <w:r w:rsidRPr="001C4261">
              <w:rPr>
                <w:rFonts w:eastAsiaTheme="minorEastAsia"/>
                <w:iCs/>
                <w:noProof/>
                <w:szCs w:val="28"/>
                <w:lang w:val="ru-RU" w:eastAsia="ru-RU" w:bidi="en-US"/>
              </w:rPr>
              <w:t>гальм</w:t>
            </w:r>
            <w:r w:rsidRPr="001C4261">
              <w:rPr>
                <w:rFonts w:eastAsiaTheme="minorEastAsia"/>
                <w:iCs/>
                <w:noProof/>
                <w:szCs w:val="28"/>
                <w:lang w:eastAsia="ru-RU" w:bidi="en-US"/>
              </w:rPr>
              <w:t>i</w:t>
            </w:r>
            <w:r w:rsidRPr="001C4261">
              <w:rPr>
                <w:rFonts w:eastAsiaTheme="minorEastAsia"/>
                <w:iCs/>
                <w:noProof/>
                <w:szCs w:val="28"/>
                <w:lang w:val="ru-RU" w:eastAsia="ru-RU" w:bidi="en-US"/>
              </w:rPr>
              <w:t>вної</w:t>
            </w:r>
            <w:r w:rsidRPr="0059722A">
              <w:rPr>
                <w:rFonts w:eastAsiaTheme="minorEastAsia"/>
                <w:iCs/>
                <w:noProof/>
                <w:szCs w:val="28"/>
                <w:lang w:eastAsia="ru-RU" w:bidi="en-US"/>
              </w:rPr>
              <w:t xml:space="preserve"> </w:t>
            </w:r>
            <w:r w:rsidRPr="001C4261">
              <w:rPr>
                <w:rFonts w:eastAsiaTheme="minorEastAsia"/>
                <w:iCs/>
                <w:noProof/>
                <w:szCs w:val="28"/>
                <w:lang w:val="ru-RU" w:eastAsia="ru-RU" w:bidi="en-US"/>
              </w:rPr>
              <w:t>здатност</w:t>
            </w:r>
            <w:r w:rsidRPr="001C4261">
              <w:rPr>
                <w:rFonts w:eastAsiaTheme="minorEastAsia"/>
                <w:iCs/>
                <w:noProof/>
                <w:szCs w:val="28"/>
                <w:lang w:eastAsia="ru-RU" w:bidi="en-US"/>
              </w:rPr>
              <w:t>i</w:t>
            </w:r>
            <w:r w:rsidRPr="0059722A">
              <w:rPr>
                <w:rFonts w:eastAsiaTheme="minorEastAsia"/>
                <w:iCs/>
                <w:noProof/>
                <w:szCs w:val="28"/>
                <w:lang w:eastAsia="ru-RU" w:bidi="en-US"/>
              </w:rPr>
              <w:t xml:space="preserve"> </w:t>
            </w:r>
            <w:r w:rsidRPr="001C4261">
              <w:rPr>
                <w:rFonts w:eastAsiaTheme="minorEastAsia"/>
                <w:iCs/>
                <w:noProof/>
                <w:szCs w:val="28"/>
                <w:lang w:eastAsia="ru-RU" w:bidi="en-US"/>
              </w:rPr>
              <w:object w:dxaOrig="859" w:dyaOrig="279">
                <v:shape id="_x0000_i1882" type="#_x0000_t75" style="width:43pt;height:13.95pt" o:ole="">
                  <v:imagedata r:id="rId1271" o:title=""/>
                </v:shape>
                <o:OLEObject Type="Embed" ProgID="Equation.DSMT4" ShapeID="_x0000_i1882" DrawAspect="Content" ObjectID="_1701700850" r:id="rId1272"/>
              </w:object>
            </w:r>
            <w:r w:rsidRPr="0059722A">
              <w:rPr>
                <w:rFonts w:eastAsiaTheme="minorEastAsia"/>
                <w:iCs/>
                <w:noProof/>
                <w:szCs w:val="28"/>
                <w:lang w:eastAsia="ru-RU" w:bidi="en-US"/>
              </w:rPr>
              <w:t xml:space="preserve"> </w:t>
            </w:r>
            <w:r w:rsidRPr="001C4261">
              <w:rPr>
                <w:rFonts w:eastAsiaTheme="minorEastAsia"/>
                <w:iCs/>
                <w:noProof/>
                <w:szCs w:val="28"/>
                <w:lang w:val="ru-RU" w:eastAsia="ru-RU" w:bidi="en-US"/>
              </w:rPr>
              <w:t>в</w:t>
            </w:r>
            <w:r w:rsidRPr="001C4261">
              <w:rPr>
                <w:rFonts w:eastAsiaTheme="minorEastAsia"/>
                <w:iCs/>
                <w:noProof/>
                <w:szCs w:val="28"/>
                <w:lang w:eastAsia="ru-RU" w:bidi="en-US"/>
              </w:rPr>
              <w:t>i</w:t>
            </w:r>
            <w:r w:rsidRPr="001C4261">
              <w:rPr>
                <w:rFonts w:eastAsiaTheme="minorEastAsia"/>
                <w:iCs/>
                <w:noProof/>
                <w:szCs w:val="28"/>
                <w:lang w:val="ru-RU" w:eastAsia="ru-RU" w:bidi="en-US"/>
              </w:rPr>
              <w:t>д</w:t>
            </w:r>
            <w:r w:rsidRPr="0059722A">
              <w:rPr>
                <w:rFonts w:eastAsiaTheme="minorEastAsia"/>
                <w:iCs/>
                <w:noProof/>
                <w:szCs w:val="28"/>
                <w:lang w:eastAsia="ru-RU" w:bidi="en-US"/>
              </w:rPr>
              <w:t xml:space="preserve"> </w:t>
            </w:r>
            <w:r w:rsidRPr="001C4261">
              <w:rPr>
                <w:rFonts w:eastAsiaTheme="minorEastAsia"/>
                <w:iCs/>
                <w:noProof/>
                <w:szCs w:val="28"/>
                <w:lang w:val="ru-RU" w:eastAsia="ru-RU" w:bidi="en-US"/>
              </w:rPr>
              <w:t>швидкост</w:t>
            </w:r>
            <w:r w:rsidRPr="001C4261">
              <w:rPr>
                <w:rFonts w:eastAsiaTheme="minorEastAsia"/>
                <w:iCs/>
                <w:noProof/>
                <w:szCs w:val="28"/>
                <w:lang w:eastAsia="ru-RU" w:bidi="en-US"/>
              </w:rPr>
              <w:t>i</w:t>
            </w:r>
            <w:r w:rsidRPr="0059722A">
              <w:rPr>
                <w:rFonts w:eastAsiaTheme="minorEastAsia"/>
                <w:iCs/>
                <w:noProof/>
                <w:szCs w:val="28"/>
                <w:lang w:eastAsia="ru-RU" w:bidi="en-US"/>
              </w:rPr>
              <w:t xml:space="preserve"> </w:t>
            </w:r>
            <w:r w:rsidRPr="001C4261">
              <w:rPr>
                <w:rFonts w:eastAsiaTheme="minorEastAsia"/>
                <w:iCs/>
                <w:noProof/>
                <w:szCs w:val="28"/>
                <w:lang w:val="ru-RU" w:eastAsia="ru-RU" w:bidi="en-US"/>
              </w:rPr>
              <w:t>нал</w:t>
            </w:r>
            <w:r w:rsidRPr="001C4261">
              <w:rPr>
                <w:rFonts w:eastAsiaTheme="minorEastAsia"/>
                <w:iCs/>
                <w:noProof/>
                <w:szCs w:val="28"/>
                <w:lang w:eastAsia="ru-RU" w:bidi="en-US"/>
              </w:rPr>
              <w:t>i</w:t>
            </w:r>
            <w:r w:rsidRPr="001C4261">
              <w:rPr>
                <w:rFonts w:eastAsiaTheme="minorEastAsia"/>
                <w:iCs/>
                <w:noProof/>
                <w:szCs w:val="28"/>
                <w:lang w:val="ru-RU" w:eastAsia="ru-RU" w:bidi="en-US"/>
              </w:rPr>
              <w:t>таючого</w:t>
            </w:r>
            <w:r w:rsidRPr="0059722A">
              <w:rPr>
                <w:rFonts w:eastAsiaTheme="minorEastAsia"/>
                <w:iCs/>
                <w:noProof/>
                <w:szCs w:val="28"/>
                <w:lang w:eastAsia="ru-RU" w:bidi="en-US"/>
              </w:rPr>
              <w:t xml:space="preserve"> </w:t>
            </w:r>
            <w:r w:rsidRPr="001C4261">
              <w:rPr>
                <w:rFonts w:eastAsiaTheme="minorEastAsia"/>
                <w:iCs/>
                <w:noProof/>
                <w:szCs w:val="28"/>
                <w:lang w:eastAsia="ru-RU" w:bidi="en-US"/>
              </w:rPr>
              <w:t>i</w:t>
            </w:r>
            <w:r w:rsidRPr="001C4261">
              <w:rPr>
                <w:rFonts w:eastAsiaTheme="minorEastAsia"/>
                <w:iCs/>
                <w:noProof/>
                <w:szCs w:val="28"/>
                <w:lang w:val="ru-RU" w:eastAsia="ru-RU" w:bidi="en-US"/>
              </w:rPr>
              <w:t>она</w:t>
            </w:r>
            <w:r w:rsidRPr="0059722A">
              <w:rPr>
                <w:rFonts w:eastAsiaTheme="minorEastAsia"/>
                <w:iCs/>
                <w:noProof/>
                <w:szCs w:val="28"/>
                <w:lang w:eastAsia="ru-RU" w:bidi="en-US"/>
              </w:rPr>
              <w:t xml:space="preserve"> </w:t>
            </w:r>
            <w:r w:rsidRPr="001C4261">
              <w:rPr>
                <w:rFonts w:eastAsiaTheme="minorEastAsia"/>
                <w:iCs/>
                <w:noProof/>
                <w:szCs w:val="28"/>
                <w:lang w:val="ru-RU" w:eastAsia="ru-RU" w:bidi="en-US"/>
              </w:rPr>
              <w:t>для</w:t>
            </w:r>
            <w:r w:rsidRPr="0059722A">
              <w:rPr>
                <w:rFonts w:eastAsiaTheme="minorEastAsia"/>
                <w:iCs/>
                <w:noProof/>
                <w:szCs w:val="28"/>
                <w:lang w:eastAsia="ru-RU" w:bidi="en-US"/>
              </w:rPr>
              <w:t xml:space="preserve"> </w:t>
            </w:r>
            <w:r w:rsidRPr="001C4261">
              <w:rPr>
                <w:rFonts w:eastAsiaTheme="minorEastAsia"/>
                <w:iCs/>
                <w:noProof/>
                <w:szCs w:val="28"/>
                <w:lang w:val="ru-RU" w:eastAsia="ru-RU" w:bidi="en-US"/>
              </w:rPr>
              <w:t>електрон</w:t>
            </w:r>
            <w:r w:rsidRPr="001C4261">
              <w:rPr>
                <w:rFonts w:eastAsiaTheme="minorEastAsia"/>
                <w:iCs/>
                <w:noProof/>
                <w:szCs w:val="28"/>
                <w:lang w:eastAsia="ru-RU" w:bidi="en-US"/>
              </w:rPr>
              <w:t>i</w:t>
            </w:r>
            <w:r w:rsidRPr="001C4261">
              <w:rPr>
                <w:rFonts w:eastAsiaTheme="minorEastAsia"/>
                <w:iCs/>
                <w:noProof/>
                <w:szCs w:val="28"/>
                <w:lang w:val="ru-RU" w:eastAsia="ru-RU" w:bidi="en-US"/>
              </w:rPr>
              <w:t>в</w:t>
            </w:r>
            <w:r w:rsidRPr="0059722A">
              <w:rPr>
                <w:rFonts w:eastAsiaTheme="minorEastAsia"/>
                <w:iCs/>
                <w:noProof/>
                <w:szCs w:val="28"/>
                <w:lang w:eastAsia="ru-RU" w:bidi="en-US"/>
              </w:rPr>
              <w:t xml:space="preserve"> </w:t>
            </w:r>
            <w:r w:rsidRPr="001C4261">
              <w:rPr>
                <w:rFonts w:eastAsiaTheme="minorEastAsia"/>
                <w:iCs/>
                <w:noProof/>
                <w:szCs w:val="28"/>
                <w:lang w:val="ru-RU" w:eastAsia="ru-RU" w:bidi="en-US"/>
              </w:rPr>
              <w:t>з</w:t>
            </w:r>
            <w:r w:rsidRPr="0059722A">
              <w:rPr>
                <w:rFonts w:eastAsiaTheme="minorEastAsia"/>
                <w:iCs/>
                <w:noProof/>
                <w:szCs w:val="28"/>
                <w:lang w:eastAsia="ru-RU" w:bidi="en-US"/>
              </w:rPr>
              <w:t xml:space="preserve"> </w:t>
            </w:r>
            <w:r w:rsidRPr="001C4261">
              <w:rPr>
                <w:rFonts w:eastAsiaTheme="minorEastAsia"/>
                <w:iCs/>
                <w:noProof/>
                <w:szCs w:val="28"/>
                <w:lang w:val="ru-RU" w:eastAsia="ru-RU" w:bidi="en-US"/>
              </w:rPr>
              <w:t>ан</w:t>
            </w:r>
            <w:r w:rsidRPr="001C4261">
              <w:rPr>
                <w:rFonts w:eastAsiaTheme="minorEastAsia"/>
                <w:iCs/>
                <w:noProof/>
                <w:szCs w:val="28"/>
                <w:lang w:eastAsia="ru-RU" w:bidi="en-US"/>
              </w:rPr>
              <w:t>i</w:t>
            </w:r>
            <w:r w:rsidRPr="001C4261">
              <w:rPr>
                <w:rFonts w:eastAsiaTheme="minorEastAsia"/>
                <w:iCs/>
                <w:noProof/>
                <w:szCs w:val="28"/>
                <w:lang w:val="ru-RU" w:eastAsia="ru-RU" w:bidi="en-US"/>
              </w:rPr>
              <w:t>зотропним</w:t>
            </w:r>
            <w:r w:rsidRPr="0059722A">
              <w:rPr>
                <w:rFonts w:eastAsiaTheme="minorEastAsia"/>
                <w:iCs/>
                <w:noProof/>
                <w:szCs w:val="28"/>
                <w:lang w:eastAsia="ru-RU" w:bidi="en-US"/>
              </w:rPr>
              <w:t xml:space="preserve"> </w:t>
            </w:r>
            <w:r w:rsidRPr="001C4261">
              <w:rPr>
                <w:rFonts w:eastAsiaTheme="minorEastAsia"/>
                <w:iCs/>
                <w:noProof/>
                <w:szCs w:val="28"/>
                <w:lang w:val="ru-RU" w:eastAsia="ru-RU" w:bidi="en-US"/>
              </w:rPr>
              <w:t>розпод</w:t>
            </w:r>
            <w:r w:rsidRPr="001C4261">
              <w:rPr>
                <w:rFonts w:eastAsiaTheme="minorEastAsia"/>
                <w:iCs/>
                <w:noProof/>
                <w:szCs w:val="28"/>
                <w:lang w:eastAsia="ru-RU" w:bidi="en-US"/>
              </w:rPr>
              <w:t>i</w:t>
            </w:r>
            <w:r w:rsidRPr="001C4261">
              <w:rPr>
                <w:rFonts w:eastAsiaTheme="minorEastAsia"/>
                <w:iCs/>
                <w:noProof/>
                <w:szCs w:val="28"/>
                <w:lang w:val="ru-RU" w:eastAsia="ru-RU" w:bidi="en-US"/>
              </w:rPr>
              <w:t>лом</w:t>
            </w:r>
            <w:r w:rsidRPr="0059722A">
              <w:rPr>
                <w:rFonts w:eastAsiaTheme="minorEastAsia"/>
                <w:iCs/>
                <w:noProof/>
                <w:szCs w:val="28"/>
                <w:lang w:eastAsia="ru-RU" w:bidi="en-US"/>
              </w:rPr>
              <w:t xml:space="preserve"> </w:t>
            </w:r>
            <w:r w:rsidRPr="001C4261">
              <w:rPr>
                <w:rFonts w:eastAsiaTheme="minorEastAsia"/>
                <w:iCs/>
                <w:noProof/>
                <w:szCs w:val="28"/>
                <w:lang w:val="ru-RU" w:eastAsia="ru-RU" w:bidi="en-US"/>
              </w:rPr>
              <w:t>за</w:t>
            </w:r>
            <w:r w:rsidRPr="0059722A">
              <w:rPr>
                <w:rFonts w:eastAsiaTheme="minorEastAsia"/>
                <w:iCs/>
                <w:noProof/>
                <w:szCs w:val="28"/>
                <w:lang w:eastAsia="ru-RU" w:bidi="en-US"/>
              </w:rPr>
              <w:t xml:space="preserve"> </w:t>
            </w:r>
            <w:r w:rsidRPr="001C4261">
              <w:rPr>
                <w:rFonts w:eastAsiaTheme="minorEastAsia"/>
                <w:iCs/>
                <w:noProof/>
                <w:szCs w:val="28"/>
                <w:lang w:val="ru-RU" w:eastAsia="ru-RU" w:bidi="en-US"/>
              </w:rPr>
              <w:t>швидкостями</w:t>
            </w:r>
            <w:r w:rsidRPr="0059722A">
              <w:rPr>
                <w:rFonts w:eastAsiaTheme="minorEastAsia"/>
                <w:iCs/>
                <w:noProof/>
                <w:szCs w:val="28"/>
                <w:lang w:eastAsia="ru-RU" w:bidi="en-US"/>
              </w:rPr>
              <w:t xml:space="preserve"> (</w:t>
            </w:r>
            <w:r w:rsidRPr="001C4261">
              <w:rPr>
                <w:rFonts w:eastAsiaTheme="minorEastAsia"/>
                <w:iCs/>
                <w:noProof/>
                <w:szCs w:val="28"/>
                <w:lang w:eastAsia="ru-RU" w:bidi="en-US"/>
              </w:rPr>
              <w:object w:dxaOrig="1219" w:dyaOrig="380">
                <v:shape id="_x0000_i1883" type="#_x0000_t75" style="width:61.25pt;height:18.25pt" o:ole="">
                  <v:imagedata r:id="rId1273" o:title=""/>
                </v:shape>
                <o:OLEObject Type="Embed" ProgID="Equation.DSMT4" ShapeID="_x0000_i1883" DrawAspect="Content" ObjectID="_1701700851" r:id="rId1274"/>
              </w:object>
            </w:r>
            <w:r w:rsidRPr="0059722A">
              <w:rPr>
                <w:rFonts w:eastAsiaTheme="minorEastAsia"/>
                <w:iCs/>
                <w:noProof/>
                <w:szCs w:val="28"/>
                <w:lang w:eastAsia="ru-RU" w:bidi="en-US"/>
              </w:rPr>
              <w:t xml:space="preserve">, </w:t>
            </w:r>
            <w:r w:rsidRPr="001C4261">
              <w:rPr>
                <w:rFonts w:eastAsiaTheme="minorEastAsia" w:cstheme="minorBidi"/>
                <w:iCs/>
                <w:position w:val="-14"/>
                <w:szCs w:val="28"/>
                <w:lang w:bidi="en-US"/>
              </w:rPr>
              <w:object w:dxaOrig="1200" w:dyaOrig="400">
                <v:shape id="_x0000_i1884" type="#_x0000_t75" style="width:59.1pt;height:20.4pt" o:ole="">
                  <v:imagedata r:id="rId1275" o:title=""/>
                </v:shape>
                <o:OLEObject Type="Embed" ProgID="Equation.DSMT4" ShapeID="_x0000_i1884" DrawAspect="Content" ObjectID="_1701700852" r:id="rId1276"/>
              </w:object>
            </w:r>
            <w:r w:rsidRPr="0059722A">
              <w:rPr>
                <w:rFonts w:eastAsiaTheme="minorEastAsia"/>
                <w:iCs/>
                <w:noProof/>
                <w:szCs w:val="28"/>
                <w:lang w:eastAsia="ru-RU" w:bidi="en-US"/>
              </w:rPr>
              <w:t xml:space="preserve">): </w:t>
            </w:r>
            <w:r w:rsidRPr="001C4261">
              <w:rPr>
                <w:rFonts w:eastAsiaTheme="minorEastAsia"/>
                <w:iCs/>
                <w:noProof/>
                <w:szCs w:val="28"/>
                <w:lang w:val="ru-RU" w:eastAsia="ru-RU" w:bidi="en-US"/>
              </w:rPr>
              <w:t>квадрати</w:t>
            </w:r>
            <w:r w:rsidRPr="0059722A">
              <w:rPr>
                <w:rFonts w:eastAsiaTheme="minorEastAsia"/>
                <w:iCs/>
                <w:noProof/>
                <w:szCs w:val="28"/>
                <w:lang w:eastAsia="ru-RU" w:bidi="en-US"/>
              </w:rPr>
              <w:t xml:space="preserve"> — </w:t>
            </w:r>
            <w:r w:rsidRPr="001C4261">
              <w:rPr>
                <w:rFonts w:eastAsiaTheme="minorEastAsia"/>
                <w:iCs/>
                <w:noProof/>
                <w:szCs w:val="28"/>
                <w:lang w:val="ru-RU" w:eastAsia="ru-RU" w:bidi="en-US"/>
              </w:rPr>
              <w:t>без</w:t>
            </w:r>
            <w:r w:rsidRPr="0059722A">
              <w:rPr>
                <w:rFonts w:eastAsiaTheme="minorEastAsia"/>
                <w:iCs/>
                <w:noProof/>
                <w:szCs w:val="28"/>
                <w:lang w:eastAsia="ru-RU" w:bidi="en-US"/>
              </w:rPr>
              <w:t xml:space="preserve"> </w:t>
            </w:r>
            <w:r w:rsidRPr="001C4261">
              <w:rPr>
                <w:rFonts w:eastAsiaTheme="minorEastAsia"/>
                <w:iCs/>
                <w:noProof/>
                <w:szCs w:val="28"/>
                <w:lang w:val="ru-RU" w:eastAsia="ru-RU" w:bidi="en-US"/>
              </w:rPr>
              <w:t>магн</w:t>
            </w:r>
            <w:r w:rsidRPr="001C4261">
              <w:rPr>
                <w:rFonts w:eastAsiaTheme="minorEastAsia"/>
                <w:iCs/>
                <w:noProof/>
                <w:szCs w:val="28"/>
                <w:lang w:eastAsia="ru-RU" w:bidi="en-US"/>
              </w:rPr>
              <w:t>i</w:t>
            </w:r>
            <w:r w:rsidRPr="001C4261">
              <w:rPr>
                <w:rFonts w:eastAsiaTheme="minorEastAsia"/>
                <w:iCs/>
                <w:noProof/>
                <w:szCs w:val="28"/>
                <w:lang w:val="ru-RU" w:eastAsia="ru-RU" w:bidi="en-US"/>
              </w:rPr>
              <w:t>тного</w:t>
            </w:r>
            <w:r w:rsidRPr="0059722A">
              <w:rPr>
                <w:rFonts w:eastAsiaTheme="minorEastAsia"/>
                <w:iCs/>
                <w:noProof/>
                <w:szCs w:val="28"/>
                <w:lang w:eastAsia="ru-RU" w:bidi="en-US"/>
              </w:rPr>
              <w:t xml:space="preserve"> </w:t>
            </w:r>
            <w:r w:rsidRPr="001C4261">
              <w:rPr>
                <w:rFonts w:eastAsiaTheme="minorEastAsia"/>
                <w:iCs/>
                <w:noProof/>
                <w:szCs w:val="28"/>
                <w:lang w:val="ru-RU" w:eastAsia="ru-RU" w:bidi="en-US"/>
              </w:rPr>
              <w:t>поля</w:t>
            </w:r>
            <w:r w:rsidRPr="0059722A">
              <w:rPr>
                <w:rFonts w:eastAsiaTheme="minorEastAsia"/>
                <w:iCs/>
                <w:noProof/>
                <w:szCs w:val="28"/>
                <w:lang w:eastAsia="ru-RU" w:bidi="en-US"/>
              </w:rPr>
              <w:t xml:space="preserve">, </w:t>
            </w:r>
            <w:r w:rsidRPr="001C4261">
              <w:rPr>
                <w:rFonts w:eastAsiaTheme="minorEastAsia"/>
                <w:iCs/>
                <w:noProof/>
                <w:szCs w:val="28"/>
                <w:lang w:val="ru-RU" w:eastAsia="ru-RU" w:bidi="en-US"/>
              </w:rPr>
              <w:t>круги</w:t>
            </w:r>
            <w:r w:rsidRPr="0059722A">
              <w:rPr>
                <w:rFonts w:eastAsiaTheme="minorEastAsia"/>
                <w:iCs/>
                <w:noProof/>
                <w:szCs w:val="28"/>
                <w:lang w:eastAsia="ru-RU" w:bidi="en-US"/>
              </w:rPr>
              <w:t xml:space="preserve"> — </w:t>
            </w:r>
            <w:r w:rsidRPr="001C4261">
              <w:rPr>
                <w:rFonts w:eastAsiaTheme="minorEastAsia"/>
                <w:iCs/>
                <w:noProof/>
                <w:szCs w:val="28"/>
                <w:lang w:val="ru-RU" w:eastAsia="ru-RU" w:bidi="en-US"/>
              </w:rPr>
              <w:t>з</w:t>
            </w:r>
            <w:r w:rsidRPr="0059722A">
              <w:rPr>
                <w:rFonts w:eastAsiaTheme="minorEastAsia"/>
                <w:iCs/>
                <w:noProof/>
                <w:szCs w:val="28"/>
                <w:lang w:eastAsia="ru-RU" w:bidi="en-US"/>
              </w:rPr>
              <w:t xml:space="preserve"> </w:t>
            </w:r>
            <w:r w:rsidRPr="001C4261">
              <w:rPr>
                <w:rFonts w:eastAsiaTheme="minorEastAsia"/>
                <w:iCs/>
                <w:noProof/>
                <w:szCs w:val="28"/>
                <w:lang w:val="ru-RU" w:eastAsia="ru-RU" w:bidi="en-US"/>
              </w:rPr>
              <w:t>сильним</w:t>
            </w:r>
            <w:r w:rsidRPr="001C4261">
              <w:rPr>
                <w:rFonts w:eastAsiaTheme="minorEastAsia"/>
                <w:iCs/>
                <w:noProof/>
                <w:szCs w:val="28"/>
                <w:lang w:val="uk-UA" w:eastAsia="ru-RU" w:bidi="en-US"/>
              </w:rPr>
              <w:t xml:space="preserve"> м</w:t>
            </w:r>
            <w:r w:rsidRPr="001C4261">
              <w:rPr>
                <w:rFonts w:eastAsiaTheme="minorEastAsia"/>
                <w:iCs/>
                <w:noProof/>
                <w:szCs w:val="28"/>
                <w:lang w:val="ru-RU" w:eastAsia="ru-RU" w:bidi="en-US"/>
              </w:rPr>
              <w:t>агн</w:t>
            </w:r>
            <w:r w:rsidRPr="001C4261">
              <w:rPr>
                <w:rFonts w:eastAsiaTheme="minorEastAsia"/>
                <w:iCs/>
                <w:noProof/>
                <w:szCs w:val="28"/>
                <w:lang w:eastAsia="ru-RU" w:bidi="en-US"/>
              </w:rPr>
              <w:t>i</w:t>
            </w:r>
            <w:r w:rsidRPr="001C4261">
              <w:rPr>
                <w:rFonts w:eastAsiaTheme="minorEastAsia"/>
                <w:iCs/>
                <w:noProof/>
                <w:szCs w:val="28"/>
                <w:lang w:val="ru-RU" w:eastAsia="ru-RU" w:bidi="en-US"/>
              </w:rPr>
              <w:t>тним</w:t>
            </w:r>
            <w:r w:rsidRPr="0059722A">
              <w:rPr>
                <w:rFonts w:eastAsiaTheme="minorEastAsia"/>
                <w:iCs/>
                <w:noProof/>
                <w:szCs w:val="28"/>
                <w:lang w:eastAsia="ru-RU" w:bidi="en-US"/>
              </w:rPr>
              <w:t xml:space="preserve"> </w:t>
            </w:r>
            <w:r w:rsidRPr="001C4261">
              <w:rPr>
                <w:rFonts w:eastAsiaTheme="minorEastAsia"/>
                <w:iCs/>
                <w:noProof/>
                <w:szCs w:val="28"/>
                <w:lang w:val="ru-RU" w:eastAsia="ru-RU" w:bidi="en-US"/>
              </w:rPr>
              <w:t>полем</w:t>
            </w:r>
            <w:r w:rsidRPr="0059722A">
              <w:rPr>
                <w:rFonts w:eastAsiaTheme="minorEastAsia"/>
                <w:iCs/>
                <w:noProof/>
                <w:szCs w:val="28"/>
                <w:lang w:eastAsia="ru-RU" w:bidi="en-US"/>
              </w:rPr>
              <w:t>,</w:t>
            </w:r>
          </w:p>
          <w:p w:rsidR="00702551" w:rsidRPr="001C4261" w:rsidRDefault="00702551" w:rsidP="00702551">
            <w:pPr>
              <w:widowControl w:val="0"/>
              <w:autoSpaceDE w:val="0"/>
              <w:autoSpaceDN w:val="0"/>
              <w:adjustRightInd w:val="0"/>
              <w:jc w:val="center"/>
              <w:rPr>
                <w:rFonts w:eastAsiaTheme="minorEastAsia"/>
                <w:noProof/>
                <w:szCs w:val="28"/>
                <w:lang w:val="ru-RU" w:eastAsia="ru-RU" w:bidi="en-US"/>
              </w:rPr>
            </w:pPr>
            <w:r w:rsidRPr="001C4261">
              <w:rPr>
                <w:rFonts w:eastAsiaTheme="minorEastAsia" w:cstheme="minorBidi"/>
                <w:position w:val="-12"/>
                <w:szCs w:val="28"/>
                <w:lang w:bidi="en-US"/>
              </w:rPr>
              <w:object w:dxaOrig="1700" w:dyaOrig="380">
                <v:shape id="_x0000_i1885" type="#_x0000_t75" style="width:84.9pt;height:18.25pt" o:ole="">
                  <v:imagedata r:id="rId1277" o:title=""/>
                </v:shape>
                <o:OLEObject Type="Embed" ProgID="Equation.DSMT4" ShapeID="_x0000_i1885" DrawAspect="Content" ObjectID="_1701700853" r:id="rId1278"/>
              </w:object>
            </w:r>
            <w:r w:rsidRPr="001C4261">
              <w:rPr>
                <w:rFonts w:eastAsiaTheme="minorEastAsia"/>
                <w:noProof/>
                <w:szCs w:val="28"/>
                <w:lang w:val="uk-UA" w:eastAsia="ru-RU" w:bidi="en-US"/>
              </w:rPr>
              <w:t>,</w:t>
            </w:r>
            <w:r w:rsidRPr="001C4261">
              <w:rPr>
                <w:rFonts w:eastAsiaTheme="minorEastAsia"/>
                <w:noProof/>
                <w:szCs w:val="28"/>
                <w:lang w:val="ru-RU" w:eastAsia="ru-RU" w:bidi="en-US"/>
              </w:rPr>
              <w:t xml:space="preserve"> </w:t>
            </w:r>
            <w:r w:rsidRPr="001C4261">
              <w:rPr>
                <w:rFonts w:eastAsiaTheme="minorEastAsia" w:cstheme="minorBidi"/>
                <w:position w:val="-12"/>
                <w:szCs w:val="28"/>
                <w:lang w:bidi="en-US"/>
              </w:rPr>
              <w:object w:dxaOrig="1579" w:dyaOrig="380">
                <v:shape id="_x0000_i1886" type="#_x0000_t75" style="width:78.45pt;height:18.25pt" o:ole="">
                  <v:imagedata r:id="rId1279" o:title=""/>
                </v:shape>
                <o:OLEObject Type="Embed" ProgID="Equation.DSMT4" ShapeID="_x0000_i1886" DrawAspect="Content" ObjectID="_1701700854" r:id="rId1280"/>
              </w:object>
            </w:r>
            <w:r w:rsidRPr="001C4261">
              <w:rPr>
                <w:rFonts w:eastAsiaTheme="minorEastAsia"/>
                <w:noProof/>
                <w:szCs w:val="28"/>
                <w:lang w:val="ru-RU" w:eastAsia="ru-RU" w:bidi="en-US"/>
              </w:rPr>
              <w:t>. Швидк</w:t>
            </w:r>
            <w:r w:rsidRPr="001C4261">
              <w:rPr>
                <w:rFonts w:eastAsiaTheme="minorEastAsia"/>
                <w:noProof/>
                <w:szCs w:val="28"/>
                <w:lang w:eastAsia="ru-RU" w:bidi="en-US"/>
              </w:rPr>
              <w:t>i</w:t>
            </w:r>
            <w:r w:rsidRPr="001C4261">
              <w:rPr>
                <w:rFonts w:eastAsiaTheme="minorEastAsia"/>
                <w:noProof/>
                <w:szCs w:val="28"/>
                <w:lang w:val="ru-RU" w:eastAsia="ru-RU" w:bidi="en-US"/>
              </w:rPr>
              <w:t>сть вим</w:t>
            </w:r>
            <w:r w:rsidRPr="001C4261">
              <w:rPr>
                <w:rFonts w:eastAsiaTheme="minorEastAsia"/>
                <w:noProof/>
                <w:szCs w:val="28"/>
                <w:lang w:eastAsia="ru-RU" w:bidi="en-US"/>
              </w:rPr>
              <w:t>i</w:t>
            </w:r>
            <w:r w:rsidRPr="001C4261">
              <w:rPr>
                <w:rFonts w:eastAsiaTheme="minorEastAsia"/>
                <w:noProof/>
                <w:szCs w:val="28"/>
                <w:lang w:val="ru-RU" w:eastAsia="ru-RU" w:bidi="en-US"/>
              </w:rPr>
              <w:t>рюється в</w:t>
            </w:r>
          </w:p>
          <w:p w:rsidR="00702551" w:rsidRDefault="00702551" w:rsidP="0059722A">
            <w:pPr>
              <w:widowControl w:val="0"/>
              <w:autoSpaceDE w:val="0"/>
              <w:autoSpaceDN w:val="0"/>
              <w:adjustRightInd w:val="0"/>
              <w:jc w:val="center"/>
              <w:rPr>
                <w:rFonts w:eastAsiaTheme="minorEastAsia" w:cstheme="minorBidi"/>
                <w:noProof/>
                <w:szCs w:val="28"/>
                <w:lang w:val="ru-RU" w:eastAsia="ru-RU" w:bidi="en-US"/>
              </w:rPr>
            </w:pPr>
            <w:r w:rsidRPr="001C4261">
              <w:rPr>
                <w:rFonts w:eastAsiaTheme="minorEastAsia"/>
                <w:noProof/>
                <w:szCs w:val="28"/>
                <w:lang w:val="ru-RU" w:eastAsia="ru-RU" w:bidi="en-US"/>
              </w:rPr>
              <w:t>одиницях</w:t>
            </w:r>
            <w:r w:rsidRPr="001C4261">
              <w:rPr>
                <w:rFonts w:eastAsiaTheme="minorEastAsia"/>
                <w:noProof/>
                <w:szCs w:val="28"/>
                <w:lang w:val="uk-UA" w:eastAsia="ru-RU" w:bidi="en-US"/>
              </w:rPr>
              <w:t xml:space="preserve"> </w:t>
            </w:r>
            <w:r w:rsidRPr="001C4261">
              <w:rPr>
                <w:rFonts w:eastAsiaTheme="minorEastAsia" w:cstheme="minorBidi"/>
                <w:position w:val="-12"/>
                <w:szCs w:val="28"/>
                <w:lang w:bidi="en-US"/>
              </w:rPr>
              <w:object w:dxaOrig="1400" w:dyaOrig="380">
                <v:shape id="_x0000_i1887" type="#_x0000_t75" style="width:69.85pt;height:18.25pt" o:ole="">
                  <v:imagedata r:id="rId1281" o:title=""/>
                </v:shape>
                <o:OLEObject Type="Embed" ProgID="Equation.DSMT4" ShapeID="_x0000_i1887" DrawAspect="Content" ObjectID="_1701700855" r:id="rId1282"/>
              </w:object>
            </w:r>
            <w:r w:rsidRPr="001C4261">
              <w:rPr>
                <w:rFonts w:eastAsiaTheme="minorEastAsia"/>
                <w:noProof/>
                <w:szCs w:val="28"/>
                <w:lang w:val="ru-RU" w:eastAsia="ru-RU" w:bidi="en-US"/>
              </w:rPr>
              <w:t>.</w:t>
            </w:r>
          </w:p>
        </w:tc>
      </w:tr>
    </w:tbl>
    <w:p w:rsidR="001C4261" w:rsidRPr="001C4261" w:rsidRDefault="001C4261" w:rsidP="00702551">
      <w:pPr>
        <w:widowControl w:val="0"/>
        <w:autoSpaceDE w:val="0"/>
        <w:autoSpaceDN w:val="0"/>
        <w:adjustRightInd w:val="0"/>
        <w:rPr>
          <w:rFonts w:eastAsiaTheme="minorEastAsia" w:cstheme="minorBidi"/>
          <w:noProof/>
          <w:szCs w:val="28"/>
          <w:lang w:val="ru-RU" w:eastAsia="ru-RU" w:bidi="en-US"/>
        </w:rPr>
      </w:pPr>
    </w:p>
    <w:p w:rsidR="001C4261" w:rsidRPr="001C4261" w:rsidRDefault="001C4261" w:rsidP="001C4261">
      <w:pPr>
        <w:widowControl w:val="0"/>
        <w:autoSpaceDE w:val="0"/>
        <w:autoSpaceDN w:val="0"/>
        <w:adjustRightInd w:val="0"/>
        <w:rPr>
          <w:rFonts w:eastAsiaTheme="minorEastAsia" w:cstheme="minorBidi"/>
          <w:noProof/>
          <w:szCs w:val="28"/>
          <w:lang w:val="ru-RU" w:eastAsia="ru-RU" w:bidi="en-US"/>
        </w:rPr>
      </w:pPr>
      <w:r w:rsidRPr="001C4261">
        <w:rPr>
          <w:rFonts w:eastAsiaTheme="minorEastAsia" w:cstheme="minorBidi"/>
          <w:noProof/>
          <w:szCs w:val="28"/>
          <w:lang w:val="ru-RU" w:eastAsia="ru-RU" w:bidi="en-US"/>
        </w:rPr>
        <w:t>З рис. 2.</w:t>
      </w:r>
      <w:r w:rsidR="0059722A">
        <w:rPr>
          <w:rFonts w:eastAsiaTheme="minorEastAsia" w:cstheme="minorBidi"/>
          <w:noProof/>
          <w:szCs w:val="28"/>
          <w:lang w:val="ru-RU" w:eastAsia="ru-RU" w:bidi="en-US"/>
        </w:rPr>
        <w:t>2</w:t>
      </w:r>
      <w:r w:rsidRPr="001C4261">
        <w:rPr>
          <w:rFonts w:eastAsiaTheme="minorEastAsia" w:cstheme="minorBidi"/>
          <w:noProof/>
          <w:szCs w:val="28"/>
          <w:lang w:val="ru-RU" w:eastAsia="ru-RU" w:bidi="en-US"/>
        </w:rPr>
        <w:t xml:space="preserve"> бачимо, що при гальмуванн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она в електронному газ</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з ан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зотропним розпод</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лом за швидкостями</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магн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тне поле п</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двищує максимальне значення сили тертя. Положення максимума гальм</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вної здатност</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у випадку</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сильних магн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тних пол</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 (вертикальна л</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я) визначається деякою ефективною температурою електрон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 (</w:t>
      </w:r>
      <w:r w:rsidRPr="001C4261">
        <w:rPr>
          <w:rFonts w:eastAsiaTheme="minorEastAsia" w:cstheme="minorBidi"/>
          <w:position w:val="-14"/>
          <w:lang w:bidi="en-US"/>
        </w:rPr>
        <w:object w:dxaOrig="1120" w:dyaOrig="380">
          <v:shape id="_x0000_i1888" type="#_x0000_t75" style="width:56.95pt;height:18.25pt" o:ole="">
            <v:imagedata r:id="rId1283" o:title=""/>
          </v:shape>
          <o:OLEObject Type="Embed" ProgID="Equation.DSMT4" ShapeID="_x0000_i1888" DrawAspect="Content" ObjectID="_1701700856" r:id="rId1284"/>
        </w:object>
      </w:r>
      <w:r w:rsidRPr="001C4261">
        <w:rPr>
          <w:rFonts w:eastAsiaTheme="minorEastAsia" w:cstheme="minorBidi"/>
          <w:noProof/>
          <w:szCs w:val="28"/>
          <w:lang w:val="ru-RU" w:eastAsia="ru-RU" w:bidi="en-US"/>
        </w:rPr>
        <w:t>). Отриманий чисельний результат для ан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зотропного розпод</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лу електрон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 за швидкостями не суперечить</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 xml:space="preserve">випадку </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зотропного розпод</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лу в сильному магн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тному</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пол</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[11, 22]. Магн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тне поле "замагн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чує"поперечну компоненту сили тертя, тому гальмування в</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дбувається лише</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за рахунок повздовжньої до магн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тного поля компоненти,</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яка визначається повздовжньою температурою, що на порядок нижча, за поперечну. Отже, оч</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кувано, що сила тертя мала зрости. В</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дзначимо, що як </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оч</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кувалося з результат</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в роботи [21] при швидкостях </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она, що перевищують</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повздовжню теплову швидкусть електрон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 (</w:t>
      </w:r>
      <w:r w:rsidRPr="001C4261">
        <w:rPr>
          <w:rFonts w:eastAsiaTheme="minorEastAsia" w:cstheme="minorBidi"/>
          <w:position w:val="-14"/>
          <w:lang w:bidi="en-US"/>
        </w:rPr>
        <w:object w:dxaOrig="1040" w:dyaOrig="380">
          <v:shape id="_x0000_i1889" type="#_x0000_t75" style="width:51.6pt;height:18.25pt" o:ole="">
            <v:imagedata r:id="rId1285" o:title=""/>
          </v:shape>
          <o:OLEObject Type="Embed" ProgID="Equation.DSMT4" ShapeID="_x0000_i1889" DrawAspect="Content" ObjectID="_1701700857" r:id="rId1286"/>
        </w:object>
      </w:r>
      <w:r w:rsidRPr="001C4261">
        <w:rPr>
          <w:rFonts w:eastAsiaTheme="minorEastAsia" w:cstheme="minorBidi"/>
          <w:noProof/>
          <w:szCs w:val="28"/>
          <w:lang w:val="ru-RU" w:eastAsia="ru-RU" w:bidi="en-US"/>
        </w:rPr>
        <w:t>), спостер</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гається р</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зкий спад сили тертя.</w:t>
      </w:r>
    </w:p>
    <w:p w:rsidR="001C4261" w:rsidRPr="001C4261" w:rsidRDefault="001C4261" w:rsidP="001C4261">
      <w:pPr>
        <w:widowControl w:val="0"/>
        <w:autoSpaceDE w:val="0"/>
        <w:autoSpaceDN w:val="0"/>
        <w:adjustRightInd w:val="0"/>
        <w:rPr>
          <w:rFonts w:eastAsiaTheme="minorEastAsia" w:cstheme="minorBidi"/>
          <w:noProof/>
          <w:szCs w:val="28"/>
          <w:lang w:val="ru-RU" w:eastAsia="ru-RU" w:bidi="en-US"/>
        </w:rPr>
      </w:pPr>
      <w:r w:rsidRPr="001C4261">
        <w:rPr>
          <w:rFonts w:eastAsiaTheme="minorEastAsia" w:cstheme="minorBidi"/>
          <w:noProof/>
          <w:szCs w:val="28"/>
          <w:lang w:val="ru-RU" w:eastAsia="ru-RU" w:bidi="en-US"/>
        </w:rPr>
        <w:t>Продовжимо знижувати повздовжню температуру, тобто поглиблювати ан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зотроп</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ю в розпод</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л</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електрон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 за</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 xml:space="preserve">швидкостями. Проведемо розрахунки, починаючи </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зотропним випадком аж до випадку</w:t>
      </w:r>
      <w:r w:rsidRPr="001C4261">
        <w:rPr>
          <w:rFonts w:eastAsiaTheme="minorEastAsia" w:cstheme="minorBidi"/>
          <w:noProof/>
          <w:szCs w:val="28"/>
          <w:lang w:val="uk-UA" w:eastAsia="ru-RU" w:bidi="en-US"/>
        </w:rPr>
        <w:t xml:space="preserve"> </w:t>
      </w:r>
      <w:r w:rsidRPr="001C4261">
        <w:rPr>
          <w:rFonts w:eastAsiaTheme="minorEastAsia" w:cstheme="minorBidi"/>
          <w:position w:val="-14"/>
          <w:lang w:bidi="en-US"/>
        </w:rPr>
        <w:object w:dxaOrig="1260" w:dyaOrig="400">
          <v:shape id="_x0000_i1890" type="#_x0000_t75" style="width:63.4pt;height:20.4pt" o:ole="">
            <v:imagedata r:id="rId1287" o:title=""/>
          </v:shape>
          <o:OLEObject Type="Embed" ProgID="Equation.DSMT4" ShapeID="_x0000_i1890" DrawAspect="Content" ObjectID="_1701700858" r:id="rId1288"/>
        </w:object>
      </w:r>
      <w:r w:rsidRPr="001C4261">
        <w:rPr>
          <w:rFonts w:eastAsiaTheme="minorEastAsia" w:cstheme="minorBidi"/>
          <w:noProof/>
          <w:szCs w:val="28"/>
          <w:lang w:val="ru-RU" w:eastAsia="ru-RU" w:bidi="en-US"/>
        </w:rPr>
        <w:t>.</w:t>
      </w:r>
    </w:p>
    <w:p w:rsidR="001C4261" w:rsidRPr="001C4261" w:rsidRDefault="001C4261" w:rsidP="001C4261">
      <w:pPr>
        <w:widowControl w:val="0"/>
        <w:autoSpaceDE w:val="0"/>
        <w:autoSpaceDN w:val="0"/>
        <w:adjustRightInd w:val="0"/>
        <w:rPr>
          <w:rFonts w:eastAsiaTheme="minorEastAsia" w:cstheme="minorBidi"/>
          <w:noProof/>
          <w:szCs w:val="28"/>
          <w:lang w:val="ru-RU" w:eastAsia="ru-RU" w:bidi="en-US"/>
        </w:rPr>
      </w:pPr>
      <w:r w:rsidRPr="001C4261">
        <w:rPr>
          <w:rFonts w:eastAsiaTheme="minorEastAsia" w:cstheme="minorBidi"/>
          <w:noProof/>
          <w:szCs w:val="28"/>
          <w:lang w:val="ru-RU" w:eastAsia="ru-RU" w:bidi="en-US"/>
        </w:rPr>
        <w:t xml:space="preserve">           </w:t>
      </w:r>
    </w:p>
    <w:p w:rsidR="001C4261" w:rsidRPr="001C4261" w:rsidRDefault="001C4261" w:rsidP="001C4261">
      <w:pPr>
        <w:widowControl w:val="0"/>
        <w:autoSpaceDE w:val="0"/>
        <w:autoSpaceDN w:val="0"/>
        <w:adjustRightInd w:val="0"/>
        <w:jc w:val="center"/>
        <w:rPr>
          <w:rFonts w:eastAsiaTheme="minorEastAsia" w:cstheme="minorBidi"/>
          <w:noProof/>
          <w:szCs w:val="28"/>
          <w:lang w:eastAsia="ru-RU" w:bidi="en-US"/>
        </w:rPr>
      </w:pPr>
      <w:r w:rsidRPr="001C4261">
        <w:rPr>
          <w:rFonts w:eastAsiaTheme="minorEastAsia" w:cstheme="minorBidi"/>
          <w:noProof/>
          <w:szCs w:val="28"/>
          <w:lang w:val="ru-RU" w:eastAsia="ru-RU"/>
        </w:rPr>
        <w:lastRenderedPageBreak/>
        <w:drawing>
          <wp:inline distT="0" distB="0" distL="0" distR="0">
            <wp:extent cx="3717925" cy="2846022"/>
            <wp:effectExtent l="19050" t="0" r="0" b="0"/>
            <wp:docPr id="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1289" cstate="print"/>
                    <a:srcRect/>
                    <a:stretch>
                      <a:fillRect/>
                    </a:stretch>
                  </pic:blipFill>
                  <pic:spPr bwMode="auto">
                    <a:xfrm>
                      <a:off x="0" y="0"/>
                      <a:ext cx="3717925" cy="2846022"/>
                    </a:xfrm>
                    <a:prstGeom prst="rect">
                      <a:avLst/>
                    </a:prstGeom>
                    <a:noFill/>
                    <a:ln w="9525">
                      <a:noFill/>
                      <a:miter lim="800000"/>
                      <a:headEnd/>
                      <a:tailEnd/>
                    </a:ln>
                  </pic:spPr>
                </pic:pic>
              </a:graphicData>
            </a:graphic>
          </wp:inline>
        </w:drawing>
      </w:r>
    </w:p>
    <w:p w:rsidR="001C4261" w:rsidRPr="001C4261" w:rsidRDefault="001C4261" w:rsidP="001C4261">
      <w:pPr>
        <w:spacing w:after="200"/>
        <w:ind w:firstLine="0"/>
        <w:jc w:val="center"/>
        <w:rPr>
          <w:rFonts w:eastAsiaTheme="minorEastAsia" w:cstheme="minorBidi"/>
          <w:iCs/>
          <w:noProof/>
          <w:szCs w:val="28"/>
          <w:lang w:val="uk-UA" w:eastAsia="ru-RU" w:bidi="en-US"/>
        </w:rPr>
      </w:pPr>
      <w:r w:rsidRPr="001C4261">
        <w:rPr>
          <w:rFonts w:eastAsiaTheme="minorEastAsia" w:cstheme="minorBidi"/>
          <w:iCs/>
          <w:szCs w:val="28"/>
          <w:lang w:bidi="en-US"/>
        </w:rPr>
        <w:t xml:space="preserve">Рис. </w:t>
      </w:r>
      <w:r w:rsidR="000E7D59" w:rsidRPr="001C4261">
        <w:rPr>
          <w:rFonts w:eastAsiaTheme="minorEastAsia" w:cstheme="minorBidi"/>
          <w:iCs/>
          <w:szCs w:val="28"/>
          <w:lang w:bidi="en-US"/>
        </w:rPr>
        <w:fldChar w:fldCharType="begin"/>
      </w:r>
      <w:r w:rsidRPr="001C4261">
        <w:rPr>
          <w:rFonts w:eastAsiaTheme="minorEastAsia" w:cstheme="minorBidi"/>
          <w:iCs/>
          <w:szCs w:val="28"/>
          <w:lang w:bidi="en-US"/>
        </w:rPr>
        <w:instrText xml:space="preserve"> STYLEREF 1 \s </w:instrText>
      </w:r>
      <w:r w:rsidR="000E7D59" w:rsidRPr="001C4261">
        <w:rPr>
          <w:rFonts w:eastAsiaTheme="minorEastAsia" w:cstheme="minorBidi"/>
          <w:iCs/>
          <w:szCs w:val="28"/>
          <w:lang w:bidi="en-US"/>
        </w:rPr>
        <w:fldChar w:fldCharType="separate"/>
      </w:r>
      <w:r w:rsidR="00BF735A">
        <w:rPr>
          <w:rFonts w:eastAsiaTheme="minorEastAsia" w:cstheme="minorBidi"/>
          <w:iCs/>
          <w:noProof/>
          <w:szCs w:val="28"/>
          <w:lang w:bidi="en-US"/>
        </w:rPr>
        <w:t>2</w:t>
      </w:r>
      <w:r w:rsidR="000E7D59" w:rsidRPr="001C4261">
        <w:rPr>
          <w:rFonts w:eastAsiaTheme="minorEastAsia" w:cstheme="minorBidi"/>
          <w:iCs/>
          <w:szCs w:val="28"/>
          <w:lang w:bidi="en-US"/>
        </w:rPr>
        <w:fldChar w:fldCharType="end"/>
      </w:r>
      <w:r w:rsidRPr="001C4261">
        <w:rPr>
          <w:rFonts w:eastAsiaTheme="minorEastAsia" w:cstheme="minorBidi"/>
          <w:iCs/>
          <w:szCs w:val="28"/>
          <w:lang w:bidi="en-US"/>
        </w:rPr>
        <w:t>.</w:t>
      </w:r>
      <w:r w:rsidR="000E7D59" w:rsidRPr="001C4261">
        <w:rPr>
          <w:rFonts w:eastAsiaTheme="minorEastAsia" w:cstheme="minorBidi"/>
          <w:iCs/>
          <w:szCs w:val="28"/>
          <w:lang w:bidi="en-US"/>
        </w:rPr>
        <w:fldChar w:fldCharType="begin"/>
      </w:r>
      <w:r w:rsidRPr="001C4261">
        <w:rPr>
          <w:rFonts w:eastAsiaTheme="minorEastAsia" w:cstheme="minorBidi"/>
          <w:iCs/>
          <w:szCs w:val="28"/>
          <w:lang w:bidi="en-US"/>
        </w:rPr>
        <w:instrText xml:space="preserve"> SEQ Рис. \* ARABIC \s 1 </w:instrText>
      </w:r>
      <w:r w:rsidR="000E7D59" w:rsidRPr="001C4261">
        <w:rPr>
          <w:rFonts w:eastAsiaTheme="minorEastAsia" w:cstheme="minorBidi"/>
          <w:iCs/>
          <w:szCs w:val="28"/>
          <w:lang w:bidi="en-US"/>
        </w:rPr>
        <w:fldChar w:fldCharType="separate"/>
      </w:r>
      <w:r w:rsidR="00BF735A">
        <w:rPr>
          <w:rFonts w:eastAsiaTheme="minorEastAsia" w:cstheme="minorBidi"/>
          <w:iCs/>
          <w:noProof/>
          <w:szCs w:val="28"/>
          <w:lang w:bidi="en-US"/>
        </w:rPr>
        <w:t>2</w:t>
      </w:r>
      <w:r w:rsidR="000E7D59" w:rsidRPr="001C4261">
        <w:rPr>
          <w:rFonts w:eastAsiaTheme="minorEastAsia" w:cstheme="minorBidi"/>
          <w:iCs/>
          <w:szCs w:val="28"/>
          <w:lang w:bidi="en-US"/>
        </w:rPr>
        <w:fldChar w:fldCharType="end"/>
      </w:r>
      <w:r w:rsidRPr="001C4261">
        <w:rPr>
          <w:rFonts w:eastAsiaTheme="minorEastAsia" w:cstheme="minorBidi"/>
          <w:iCs/>
          <w:noProof/>
          <w:szCs w:val="28"/>
          <w:lang w:eastAsia="ru-RU" w:bidi="en-US"/>
        </w:rPr>
        <w:t>. Залежнiсть гальмiвної здатностi</w:t>
      </w:r>
      <w:r w:rsidRPr="001C4261">
        <w:rPr>
          <w:rFonts w:eastAsiaTheme="minorEastAsia" w:cstheme="minorBidi"/>
          <w:iCs/>
          <w:noProof/>
          <w:szCs w:val="28"/>
          <w:lang w:val="uk-UA" w:eastAsia="ru-RU" w:bidi="en-US"/>
        </w:rPr>
        <w:t xml:space="preserve"> </w:t>
      </w:r>
      <w:r w:rsidRPr="001C4261">
        <w:rPr>
          <w:rFonts w:eastAsiaTheme="minorEastAsia" w:cstheme="minorBidi"/>
          <w:iCs/>
          <w:position w:val="-6"/>
          <w:szCs w:val="28"/>
          <w:lang w:bidi="en-US"/>
        </w:rPr>
        <w:object w:dxaOrig="720" w:dyaOrig="279">
          <v:shape id="_x0000_i1891" type="#_x0000_t75" style="width:36.55pt;height:13.95pt" o:ole="">
            <v:imagedata r:id="rId1290" o:title=""/>
          </v:shape>
          <o:OLEObject Type="Embed" ProgID="Equation.DSMT4" ShapeID="_x0000_i1891" DrawAspect="Content" ObjectID="_1701700859" r:id="rId1291"/>
        </w:object>
      </w:r>
      <w:r w:rsidRPr="001C4261">
        <w:rPr>
          <w:rFonts w:eastAsiaTheme="minorEastAsia" w:cstheme="minorBidi"/>
          <w:iCs/>
          <w:noProof/>
          <w:szCs w:val="28"/>
          <w:lang w:eastAsia="ru-RU" w:bidi="en-US"/>
        </w:rPr>
        <w:t xml:space="preserve">  вiд швидкостi налiтаючого iона у випадку повної замагнiченостi</w:t>
      </w:r>
      <w:r w:rsidRPr="001C4261">
        <w:rPr>
          <w:rFonts w:eastAsiaTheme="minorEastAsia" w:cstheme="minorBidi"/>
          <w:iCs/>
          <w:noProof/>
          <w:szCs w:val="28"/>
          <w:lang w:val="uk-UA" w:eastAsia="ru-RU" w:bidi="en-US"/>
        </w:rPr>
        <w:t xml:space="preserve"> </w:t>
      </w:r>
      <w:r w:rsidRPr="001C4261">
        <w:rPr>
          <w:rFonts w:eastAsiaTheme="minorEastAsia" w:cstheme="minorBidi"/>
          <w:iCs/>
          <w:position w:val="-10"/>
          <w:szCs w:val="28"/>
          <w:lang w:bidi="en-US"/>
        </w:rPr>
        <w:object w:dxaOrig="660" w:dyaOrig="320">
          <v:shape id="_x0000_i1892" type="#_x0000_t75" style="width:33.3pt;height:16.1pt" o:ole="">
            <v:imagedata r:id="rId1292" o:title=""/>
          </v:shape>
          <o:OLEObject Type="Embed" ProgID="Equation.DSMT4" ShapeID="_x0000_i1892" DrawAspect="Content" ObjectID="_1701700860" r:id="rId1293"/>
        </w:object>
      </w:r>
      <w:r w:rsidRPr="001C4261">
        <w:rPr>
          <w:rFonts w:eastAsiaTheme="minorEastAsia" w:cstheme="minorBidi"/>
          <w:iCs/>
          <w:noProof/>
          <w:szCs w:val="28"/>
          <w:lang w:eastAsia="ru-RU" w:bidi="en-US"/>
        </w:rPr>
        <w:t xml:space="preserve"> електронного газу з анiзотропною температурою,</w:t>
      </w:r>
      <w:r w:rsidRPr="001C4261">
        <w:rPr>
          <w:rFonts w:eastAsiaTheme="minorEastAsia" w:cstheme="minorBidi"/>
          <w:iCs/>
          <w:noProof/>
          <w:szCs w:val="28"/>
          <w:lang w:val="uk-UA" w:eastAsia="ru-RU" w:bidi="en-US"/>
        </w:rPr>
        <w:t xml:space="preserve"> </w:t>
      </w:r>
      <w:r w:rsidRPr="001C4261">
        <w:rPr>
          <w:rFonts w:eastAsiaTheme="minorEastAsia" w:cstheme="minorBidi"/>
          <w:iCs/>
          <w:noProof/>
          <w:szCs w:val="28"/>
          <w:lang w:eastAsia="ru-RU" w:bidi="en-US"/>
        </w:rPr>
        <w:t xml:space="preserve">поперечна температура фiксована </w:t>
      </w:r>
      <w:r w:rsidRPr="001C4261">
        <w:rPr>
          <w:rFonts w:eastAsiaTheme="minorEastAsia" w:cstheme="minorBidi"/>
          <w:iCs/>
          <w:position w:val="-12"/>
          <w:szCs w:val="28"/>
          <w:lang w:bidi="en-US"/>
        </w:rPr>
        <w:object w:dxaOrig="1219" w:dyaOrig="380">
          <v:shape id="_x0000_i1893" type="#_x0000_t75" style="width:61.25pt;height:18.25pt" o:ole="">
            <v:imagedata r:id="rId1294" o:title=""/>
          </v:shape>
          <o:OLEObject Type="Embed" ProgID="Equation.DSMT4" ShapeID="_x0000_i1893" DrawAspect="Content" ObjectID="_1701700861" r:id="rId1295"/>
        </w:object>
      </w:r>
      <w:r w:rsidRPr="001C4261">
        <w:rPr>
          <w:rFonts w:eastAsiaTheme="minorEastAsia" w:cstheme="minorBidi"/>
          <w:iCs/>
          <w:noProof/>
          <w:szCs w:val="28"/>
          <w:lang w:eastAsia="ru-RU" w:bidi="en-US"/>
        </w:rPr>
        <w:t xml:space="preserve">; повздовжня температура: квадрати — </w:t>
      </w:r>
      <w:r w:rsidRPr="001C4261">
        <w:rPr>
          <w:rFonts w:eastAsiaTheme="minorEastAsia" w:cstheme="minorBidi"/>
          <w:iCs/>
          <w:position w:val="-14"/>
          <w:szCs w:val="28"/>
          <w:lang w:bidi="en-US"/>
        </w:rPr>
        <w:object w:dxaOrig="1160" w:dyaOrig="400">
          <v:shape id="_x0000_i1894" type="#_x0000_t75" style="width:58.05pt;height:20.4pt" o:ole="">
            <v:imagedata r:id="rId1296" o:title=""/>
          </v:shape>
          <o:OLEObject Type="Embed" ProgID="Equation.DSMT4" ShapeID="_x0000_i1894" DrawAspect="Content" ObjectID="_1701700862" r:id="rId1297"/>
        </w:object>
      </w:r>
      <w:r w:rsidRPr="001C4261">
        <w:rPr>
          <w:rFonts w:eastAsiaTheme="minorEastAsia" w:cstheme="minorBidi"/>
          <w:iCs/>
          <w:noProof/>
          <w:szCs w:val="28"/>
          <w:lang w:eastAsia="ru-RU" w:bidi="en-US"/>
        </w:rPr>
        <w:t xml:space="preserve">, круги — </w:t>
      </w:r>
      <w:r w:rsidRPr="001C4261">
        <w:rPr>
          <w:rFonts w:eastAsiaTheme="minorEastAsia" w:cstheme="minorBidi"/>
          <w:iCs/>
          <w:position w:val="-14"/>
          <w:szCs w:val="28"/>
          <w:lang w:bidi="en-US"/>
        </w:rPr>
        <w:object w:dxaOrig="1180" w:dyaOrig="400">
          <v:shape id="_x0000_i1895" type="#_x0000_t75" style="width:59.1pt;height:20.4pt" o:ole="">
            <v:imagedata r:id="rId1298" o:title=""/>
          </v:shape>
          <o:OLEObject Type="Embed" ProgID="Equation.DSMT4" ShapeID="_x0000_i1895" DrawAspect="Content" ObjectID="_1701700863" r:id="rId1299"/>
        </w:object>
      </w:r>
      <w:r w:rsidRPr="001C4261">
        <w:rPr>
          <w:rFonts w:eastAsiaTheme="minorEastAsia" w:cstheme="minorBidi"/>
          <w:iCs/>
          <w:noProof/>
          <w:szCs w:val="28"/>
          <w:lang w:eastAsia="ru-RU" w:bidi="en-US"/>
        </w:rPr>
        <w:t xml:space="preserve">, трикутники — </w:t>
      </w:r>
      <w:r w:rsidRPr="001C4261">
        <w:rPr>
          <w:rFonts w:eastAsiaTheme="minorEastAsia" w:cstheme="minorBidi"/>
          <w:iCs/>
          <w:position w:val="-14"/>
          <w:szCs w:val="28"/>
          <w:lang w:bidi="en-US"/>
        </w:rPr>
        <w:object w:dxaOrig="1180" w:dyaOrig="400">
          <v:shape id="_x0000_i1896" type="#_x0000_t75" style="width:59.1pt;height:20.4pt" o:ole="">
            <v:imagedata r:id="rId1300" o:title=""/>
          </v:shape>
          <o:OLEObject Type="Embed" ProgID="Equation.DSMT4" ShapeID="_x0000_i1896" DrawAspect="Content" ObjectID="_1701700864" r:id="rId1301"/>
        </w:object>
      </w:r>
      <w:r w:rsidRPr="001C4261">
        <w:rPr>
          <w:rFonts w:eastAsiaTheme="minorEastAsia" w:cstheme="minorBidi"/>
          <w:iCs/>
          <w:noProof/>
          <w:szCs w:val="28"/>
          <w:lang w:eastAsia="ru-RU" w:bidi="en-US"/>
        </w:rPr>
        <w:t xml:space="preserve">, ромби — </w:t>
      </w:r>
      <w:r w:rsidRPr="001C4261">
        <w:rPr>
          <w:rFonts w:eastAsiaTheme="minorEastAsia" w:cstheme="minorBidi"/>
          <w:iCs/>
          <w:position w:val="-14"/>
          <w:szCs w:val="28"/>
          <w:lang w:bidi="en-US"/>
        </w:rPr>
        <w:object w:dxaOrig="1180" w:dyaOrig="400">
          <v:shape id="_x0000_i1897" type="#_x0000_t75" style="width:59.1pt;height:20.4pt" o:ole="">
            <v:imagedata r:id="rId1302" o:title=""/>
          </v:shape>
          <o:OLEObject Type="Embed" ProgID="Equation.DSMT4" ShapeID="_x0000_i1897" DrawAspect="Content" ObjectID="_1701700865" r:id="rId1303"/>
        </w:object>
      </w:r>
      <w:r w:rsidRPr="001C4261">
        <w:rPr>
          <w:rFonts w:eastAsiaTheme="minorEastAsia" w:cstheme="minorBidi"/>
          <w:iCs/>
          <w:noProof/>
          <w:szCs w:val="28"/>
          <w:lang w:eastAsia="ru-RU" w:bidi="en-US"/>
        </w:rPr>
        <w:t xml:space="preserve">; вiдношення циклотронної та плазмової частот </w:t>
      </w:r>
      <w:r w:rsidRPr="001C4261">
        <w:rPr>
          <w:rFonts w:eastAsiaTheme="minorEastAsia" w:cstheme="minorBidi"/>
          <w:iCs/>
          <w:position w:val="-12"/>
          <w:szCs w:val="28"/>
          <w:lang w:bidi="en-US"/>
        </w:rPr>
        <w:object w:dxaOrig="1340" w:dyaOrig="380">
          <v:shape id="_x0000_i1898" type="#_x0000_t75" style="width:65.55pt;height:18.25pt" o:ole="">
            <v:imagedata r:id="rId1304" o:title=""/>
          </v:shape>
          <o:OLEObject Type="Embed" ProgID="Equation.DSMT4" ShapeID="_x0000_i1898" DrawAspect="Content" ObjectID="_1701700866" r:id="rId1305"/>
        </w:object>
      </w:r>
      <w:r w:rsidRPr="001C4261">
        <w:rPr>
          <w:rFonts w:eastAsiaTheme="minorEastAsia" w:cstheme="minorBidi"/>
          <w:iCs/>
          <w:noProof/>
          <w:szCs w:val="28"/>
          <w:lang w:val="uk-UA" w:eastAsia="ru-RU" w:bidi="en-US"/>
        </w:rPr>
        <w:t xml:space="preserve">, </w:t>
      </w:r>
      <w:r w:rsidRPr="001C4261">
        <w:rPr>
          <w:rFonts w:eastAsiaTheme="minorEastAsia" w:cstheme="minorBidi"/>
          <w:iCs/>
          <w:position w:val="-12"/>
          <w:szCs w:val="28"/>
          <w:lang w:bidi="en-US"/>
        </w:rPr>
        <w:object w:dxaOrig="1579" w:dyaOrig="380">
          <v:shape id="_x0000_i1899" type="#_x0000_t75" style="width:78.45pt;height:18.25pt" o:ole="">
            <v:imagedata r:id="rId1306" o:title=""/>
          </v:shape>
          <o:OLEObject Type="Embed" ProgID="Equation.DSMT4" ShapeID="_x0000_i1899" DrawAspect="Content" ObjectID="_1701700867" r:id="rId1307"/>
        </w:object>
      </w:r>
      <w:r w:rsidRPr="001C4261">
        <w:rPr>
          <w:rFonts w:eastAsiaTheme="minorEastAsia" w:cstheme="minorBidi"/>
          <w:iCs/>
          <w:noProof/>
          <w:szCs w:val="28"/>
          <w:lang w:eastAsia="ru-RU" w:bidi="en-US"/>
        </w:rPr>
        <w:t xml:space="preserve">. Швидкiсть вимiрюється в одиницях </w:t>
      </w:r>
      <w:r w:rsidRPr="001C4261">
        <w:rPr>
          <w:rFonts w:eastAsiaTheme="minorEastAsia" w:cstheme="minorBidi"/>
          <w:iCs/>
          <w:position w:val="-12"/>
          <w:szCs w:val="28"/>
          <w:lang w:bidi="en-US"/>
        </w:rPr>
        <w:object w:dxaOrig="859" w:dyaOrig="380">
          <v:shape id="_x0000_i1900" type="#_x0000_t75" style="width:43pt;height:18.25pt" o:ole="">
            <v:imagedata r:id="rId1308" o:title=""/>
          </v:shape>
          <o:OLEObject Type="Embed" ProgID="Equation.DSMT4" ShapeID="_x0000_i1900" DrawAspect="Content" ObjectID="_1701700868" r:id="rId1309"/>
        </w:object>
      </w:r>
      <w:r w:rsidRPr="001C4261">
        <w:rPr>
          <w:rFonts w:eastAsiaTheme="minorEastAsia" w:cstheme="minorBidi"/>
          <w:iCs/>
          <w:szCs w:val="28"/>
          <w:lang w:val="uk-UA" w:bidi="en-US"/>
        </w:rPr>
        <w:t>см/с</w:t>
      </w:r>
      <w:r w:rsidRPr="001C4261">
        <w:rPr>
          <w:rFonts w:eastAsiaTheme="minorEastAsia" w:cstheme="minorBidi"/>
          <w:iCs/>
          <w:noProof/>
          <w:szCs w:val="28"/>
          <w:lang w:eastAsia="ru-RU" w:bidi="en-US"/>
        </w:rPr>
        <w:t>.</w:t>
      </w:r>
    </w:p>
    <w:p w:rsidR="001C4261" w:rsidRPr="001C4261" w:rsidRDefault="001C4261" w:rsidP="001C4261">
      <w:pPr>
        <w:widowControl w:val="0"/>
        <w:autoSpaceDE w:val="0"/>
        <w:autoSpaceDN w:val="0"/>
        <w:adjustRightInd w:val="0"/>
        <w:rPr>
          <w:rFonts w:eastAsiaTheme="minorEastAsia" w:cstheme="minorBidi"/>
          <w:noProof/>
          <w:szCs w:val="28"/>
          <w:lang w:eastAsia="ru-RU" w:bidi="en-US"/>
        </w:rPr>
      </w:pPr>
    </w:p>
    <w:p w:rsidR="001C4261" w:rsidRPr="001C4261" w:rsidRDefault="001C4261" w:rsidP="001C4261">
      <w:pPr>
        <w:widowControl w:val="0"/>
        <w:autoSpaceDE w:val="0"/>
        <w:autoSpaceDN w:val="0"/>
        <w:adjustRightInd w:val="0"/>
        <w:rPr>
          <w:rFonts w:eastAsiaTheme="minorEastAsia" w:cstheme="minorBidi"/>
          <w:i/>
          <w:noProof/>
          <w:szCs w:val="28"/>
          <w:lang w:val="uk-UA" w:eastAsia="ru-RU" w:bidi="en-US"/>
        </w:rPr>
      </w:pPr>
      <w:r w:rsidRPr="001C4261">
        <w:rPr>
          <w:rFonts w:eastAsiaTheme="minorEastAsia" w:cstheme="minorBidi"/>
          <w:noProof/>
          <w:szCs w:val="28"/>
          <w:lang w:val="ru-RU" w:eastAsia="ru-RU" w:bidi="en-US"/>
        </w:rPr>
        <w:t>На</w: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рис</w:t>
      </w:r>
      <w:r w:rsidRPr="001C4261">
        <w:rPr>
          <w:rFonts w:eastAsiaTheme="minorEastAsia" w:cstheme="minorBidi"/>
          <w:noProof/>
          <w:szCs w:val="28"/>
          <w:lang w:eastAsia="ru-RU" w:bidi="en-US"/>
        </w:rPr>
        <w:t xml:space="preserve">. 2.2 </w:t>
      </w:r>
      <w:r w:rsidRPr="001C4261">
        <w:rPr>
          <w:rFonts w:eastAsiaTheme="minorEastAsia" w:cstheme="minorBidi"/>
          <w:noProof/>
          <w:szCs w:val="28"/>
          <w:lang w:val="ru-RU" w:eastAsia="ru-RU" w:bidi="en-US"/>
        </w:rPr>
        <w:t>представлен</w:t>
      </w:r>
      <w:r w:rsidRPr="001C4261">
        <w:rPr>
          <w:rFonts w:eastAsiaTheme="minorEastAsia" w:cstheme="minorBidi"/>
          <w:noProof/>
          <w:szCs w:val="28"/>
          <w:lang w:eastAsia="ru-RU" w:bidi="en-US"/>
        </w:rPr>
        <w:t xml:space="preserve">i </w:t>
      </w:r>
      <w:r w:rsidRPr="001C4261">
        <w:rPr>
          <w:rFonts w:eastAsiaTheme="minorEastAsia" w:cstheme="minorBidi"/>
          <w:noProof/>
          <w:szCs w:val="28"/>
          <w:lang w:val="ru-RU" w:eastAsia="ru-RU" w:bidi="en-US"/>
        </w:rPr>
        <w:t>чисельн</w:t>
      </w:r>
      <w:r w:rsidRPr="001C4261">
        <w:rPr>
          <w:rFonts w:eastAsiaTheme="minorEastAsia" w:cstheme="minorBidi"/>
          <w:noProof/>
          <w:szCs w:val="28"/>
          <w:lang w:eastAsia="ru-RU" w:bidi="en-US"/>
        </w:rPr>
        <w:t xml:space="preserve">i </w:t>
      </w:r>
      <w:r w:rsidRPr="001C4261">
        <w:rPr>
          <w:rFonts w:eastAsiaTheme="minorEastAsia" w:cstheme="minorBidi"/>
          <w:noProof/>
          <w:szCs w:val="28"/>
          <w:lang w:val="ru-RU" w:eastAsia="ru-RU" w:bidi="en-US"/>
        </w:rPr>
        <w:t>розрахунки</w: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гальм</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вноїздатност</w:t>
      </w:r>
      <w:r w:rsidRPr="001C4261">
        <w:rPr>
          <w:rFonts w:eastAsiaTheme="minorEastAsia" w:cstheme="minorBidi"/>
          <w:noProof/>
          <w:szCs w:val="28"/>
          <w:lang w:eastAsia="ru-RU" w:bidi="en-US"/>
        </w:rPr>
        <w:t xml:space="preserve">i </w:t>
      </w:r>
      <w:r w:rsidRPr="001C4261">
        <w:rPr>
          <w:rFonts w:eastAsiaTheme="minorEastAsia" w:cstheme="minorBidi"/>
          <w:noProof/>
          <w:szCs w:val="28"/>
          <w:lang w:val="ru-RU" w:eastAsia="ru-RU" w:bidi="en-US"/>
        </w:rPr>
        <w:t>замагн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ченого</w: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електронного</w: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газу</w: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з</w: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ан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зотропним</w: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розпод</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лом</w: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електрон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w: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за</w: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швидкостями</w: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де</w: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поперечна</w: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температура</w: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ф</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ксована</w:t>
      </w:r>
      <w:r w:rsidRPr="001C4261">
        <w:rPr>
          <w:rFonts w:eastAsiaTheme="minorEastAsia" w:cstheme="minorBidi"/>
          <w:position w:val="-12"/>
          <w:lang w:bidi="en-US"/>
        </w:rPr>
        <w:object w:dxaOrig="1219" w:dyaOrig="380">
          <v:shape id="_x0000_i1901" type="#_x0000_t75" style="width:61.25pt;height:18.25pt" o:ole="">
            <v:imagedata r:id="rId1310" o:title=""/>
          </v:shape>
          <o:OLEObject Type="Embed" ProgID="Equation.DSMT4" ShapeID="_x0000_i1901" DrawAspect="Content" ObjectID="_1701700869" r:id="rId1311"/>
        </w:objec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а</w: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повздовжня</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температура</w: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зм</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нюється</w: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квадрати</w:t>
      </w:r>
      <w:r w:rsidRPr="001C4261">
        <w:rPr>
          <w:rFonts w:eastAsiaTheme="minorEastAsia" w:cstheme="minorBidi"/>
          <w:noProof/>
          <w:szCs w:val="28"/>
          <w:lang w:eastAsia="ru-RU" w:bidi="en-US"/>
        </w:rPr>
        <w:t xml:space="preserve"> — </w:t>
      </w:r>
      <w:r w:rsidRPr="001C4261">
        <w:rPr>
          <w:rFonts w:eastAsiaTheme="minorEastAsia" w:cstheme="minorBidi"/>
          <w:position w:val="-14"/>
          <w:lang w:bidi="en-US"/>
        </w:rPr>
        <w:object w:dxaOrig="1160" w:dyaOrig="400">
          <v:shape id="_x0000_i1902" type="#_x0000_t75" style="width:58.05pt;height:20.4pt" o:ole="">
            <v:imagedata r:id="rId1312" o:title=""/>
          </v:shape>
          <o:OLEObject Type="Embed" ProgID="Equation.DSMT4" ShapeID="_x0000_i1902" DrawAspect="Content" ObjectID="_1701700870" r:id="rId1313"/>
        </w:objec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круги</w:t>
      </w:r>
      <w:r w:rsidRPr="001C4261">
        <w:rPr>
          <w:rFonts w:eastAsiaTheme="minorEastAsia" w:cstheme="minorBidi"/>
          <w:noProof/>
          <w:szCs w:val="28"/>
          <w:lang w:eastAsia="ru-RU" w:bidi="en-US"/>
        </w:rPr>
        <w:t xml:space="preserve"> — </w:t>
      </w:r>
      <w:r w:rsidRPr="001C4261">
        <w:rPr>
          <w:rFonts w:eastAsiaTheme="minorEastAsia" w:cstheme="minorBidi"/>
          <w:position w:val="-14"/>
          <w:lang w:bidi="en-US"/>
        </w:rPr>
        <w:object w:dxaOrig="1180" w:dyaOrig="400">
          <v:shape id="_x0000_i1903" type="#_x0000_t75" style="width:59.1pt;height:20.4pt" o:ole="">
            <v:imagedata r:id="rId1314" o:title=""/>
          </v:shape>
          <o:OLEObject Type="Embed" ProgID="Equation.DSMT4" ShapeID="_x0000_i1903" DrawAspect="Content" ObjectID="_1701700871" r:id="rId1315"/>
        </w:objec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трикутники</w:t>
      </w:r>
      <w:r w:rsidRPr="001C4261">
        <w:rPr>
          <w:rFonts w:eastAsiaTheme="minorEastAsia" w:cstheme="minorBidi"/>
          <w:noProof/>
          <w:szCs w:val="28"/>
          <w:lang w:eastAsia="ru-RU" w:bidi="en-US"/>
        </w:rPr>
        <w:t xml:space="preserve"> — </w:t>
      </w:r>
      <w:r w:rsidRPr="001C4261">
        <w:rPr>
          <w:rFonts w:eastAsiaTheme="minorEastAsia" w:cstheme="minorBidi"/>
          <w:position w:val="-14"/>
          <w:lang w:bidi="en-US"/>
        </w:rPr>
        <w:object w:dxaOrig="1180" w:dyaOrig="400">
          <v:shape id="_x0000_i1904" type="#_x0000_t75" style="width:59.1pt;height:20.4pt" o:ole="">
            <v:imagedata r:id="rId1316" o:title=""/>
          </v:shape>
          <o:OLEObject Type="Embed" ProgID="Equation.DSMT4" ShapeID="_x0000_i1904" DrawAspect="Content" ObjectID="_1701700872" r:id="rId1317"/>
        </w:objec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ромби</w:t>
      </w:r>
      <w:r w:rsidRPr="001C4261">
        <w:rPr>
          <w:rFonts w:eastAsiaTheme="minorEastAsia" w:cstheme="minorBidi"/>
          <w:noProof/>
          <w:szCs w:val="28"/>
          <w:lang w:eastAsia="ru-RU" w:bidi="en-US"/>
        </w:rPr>
        <w:t xml:space="preserve"> — </w:t>
      </w:r>
      <w:r w:rsidRPr="001C4261">
        <w:rPr>
          <w:rFonts w:eastAsiaTheme="minorEastAsia" w:cstheme="minorBidi"/>
          <w:position w:val="-14"/>
          <w:lang w:bidi="en-US"/>
        </w:rPr>
        <w:object w:dxaOrig="1180" w:dyaOrig="400">
          <v:shape id="_x0000_i1905" type="#_x0000_t75" style="width:59.1pt;height:20.4pt" o:ole="">
            <v:imagedata r:id="rId1318" o:title=""/>
          </v:shape>
          <o:OLEObject Type="Embed" ProgID="Equation.DSMT4" ShapeID="_x0000_i1905" DrawAspect="Content" ObjectID="_1701700873" r:id="rId1319"/>
        </w:objec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В</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дношення</w: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циклотронної</w: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та</w: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плазмової</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частот</w:t>
      </w:r>
      <w:r w:rsidRPr="001C4261">
        <w:rPr>
          <w:rFonts w:eastAsiaTheme="minorEastAsia" w:cstheme="minorBidi"/>
          <w:noProof/>
          <w:szCs w:val="28"/>
          <w:lang w:eastAsia="ru-RU" w:bidi="en-US"/>
        </w:rPr>
        <w:t xml:space="preserve"> </w:t>
      </w:r>
      <w:r w:rsidRPr="001C4261">
        <w:rPr>
          <w:rFonts w:eastAsiaTheme="minorEastAsia" w:cstheme="minorBidi"/>
          <w:position w:val="-12"/>
          <w:lang w:bidi="en-US"/>
        </w:rPr>
        <w:object w:dxaOrig="1340" w:dyaOrig="380">
          <v:shape id="_x0000_i1906" type="#_x0000_t75" style="width:65.55pt;height:18.25pt" o:ole="">
            <v:imagedata r:id="rId1320" o:title=""/>
          </v:shape>
          <o:OLEObject Type="Embed" ProgID="Equation.DSMT4" ShapeID="_x0000_i1906" DrawAspect="Content" ObjectID="_1701700874" r:id="rId1321"/>
        </w:objec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Швидк</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сть</w: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вим</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рюється</w: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в</w: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одиницях</w:t>
      </w:r>
      <w:r w:rsidRPr="001C4261">
        <w:rPr>
          <w:rFonts w:eastAsiaTheme="minorEastAsia" w:cstheme="minorBidi"/>
          <w:noProof/>
          <w:szCs w:val="28"/>
          <w:lang w:eastAsia="ru-RU" w:bidi="en-US"/>
        </w:rPr>
        <w:t xml:space="preserve"> </w:t>
      </w:r>
      <w:r w:rsidRPr="001C4261">
        <w:rPr>
          <w:rFonts w:eastAsiaTheme="minorEastAsia" w:cstheme="minorBidi"/>
          <w:position w:val="-12"/>
          <w:lang w:bidi="en-US"/>
        </w:rPr>
        <w:object w:dxaOrig="1420" w:dyaOrig="380">
          <v:shape id="_x0000_i1907" type="#_x0000_t75" style="width:70.95pt;height:18.25pt" o:ole="">
            <v:imagedata r:id="rId1322" o:title=""/>
          </v:shape>
          <o:OLEObject Type="Embed" ProgID="Equation.DSMT4" ShapeID="_x0000_i1907" DrawAspect="Content" ObjectID="_1701700875" r:id="rId1323"/>
        </w:object>
      </w:r>
    </w:p>
    <w:p w:rsidR="001C4261" w:rsidRPr="001C4261" w:rsidRDefault="001C4261" w:rsidP="001C4261">
      <w:pPr>
        <w:widowControl w:val="0"/>
        <w:autoSpaceDE w:val="0"/>
        <w:autoSpaceDN w:val="0"/>
        <w:adjustRightInd w:val="0"/>
        <w:rPr>
          <w:rFonts w:eastAsiaTheme="minorEastAsia" w:cstheme="minorBidi"/>
          <w:noProof/>
          <w:szCs w:val="28"/>
          <w:lang w:val="uk-UA" w:eastAsia="ru-RU" w:bidi="en-US"/>
        </w:rPr>
      </w:pPr>
      <w:r w:rsidRPr="001C4261">
        <w:rPr>
          <w:rFonts w:eastAsiaTheme="minorEastAsia" w:cstheme="minorBidi"/>
          <w:noProof/>
          <w:szCs w:val="28"/>
          <w:lang w:val="uk-UA" w:eastAsia="ru-RU" w:bidi="en-US"/>
        </w:rPr>
        <w:t>При зменшенн</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 xml:space="preserve"> повздовжньої температури в</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дбувається р</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ст максимума гальм</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вної здатност</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 xml:space="preserve">. Його положення визначається ефективною температурою </w:t>
      </w:r>
      <w:r w:rsidRPr="001C4261">
        <w:rPr>
          <w:rFonts w:eastAsiaTheme="minorEastAsia" w:cstheme="minorBidi"/>
          <w:position w:val="-14"/>
          <w:lang w:bidi="en-US"/>
        </w:rPr>
        <w:object w:dxaOrig="360" w:dyaOrig="380">
          <v:shape id="_x0000_i1908" type="#_x0000_t75" style="width:18.25pt;height:18.25pt" o:ole="">
            <v:imagedata r:id="rId1324" o:title=""/>
          </v:shape>
          <o:OLEObject Type="Embed" ProgID="Equation.DSMT4" ShapeID="_x0000_i1908" DrawAspect="Content" ObjectID="_1701700876" r:id="rId1325"/>
        </w:object>
      </w:r>
      <w:r w:rsidRPr="001C4261">
        <w:rPr>
          <w:rFonts w:eastAsiaTheme="minorEastAsia" w:cstheme="minorBidi"/>
          <w:noProof/>
          <w:szCs w:val="28"/>
          <w:lang w:val="uk-UA" w:eastAsia="ru-RU" w:bidi="en-US"/>
        </w:rPr>
        <w:t xml:space="preserve"> (вертикальн</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 xml:space="preserve"> л</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н</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 xml:space="preserve">ї). Так, зокрема, при </w:t>
      </w:r>
      <w:r w:rsidRPr="001C4261">
        <w:rPr>
          <w:rFonts w:eastAsiaTheme="minorEastAsia" w:cstheme="minorBidi"/>
          <w:noProof/>
          <w:szCs w:val="28"/>
          <w:lang w:val="uk-UA" w:eastAsia="ru-RU" w:bidi="en-US"/>
        </w:rPr>
        <w:lastRenderedPageBreak/>
        <w:t>сильн</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й ан</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зотроп</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ї розпод</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лу електрон</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 xml:space="preserve">в за швидкостями </w:t>
      </w:r>
      <w:r w:rsidRPr="001C4261">
        <w:rPr>
          <w:rFonts w:eastAsiaTheme="minorEastAsia" w:cstheme="minorBidi"/>
          <w:position w:val="-14"/>
          <w:lang w:bidi="en-US"/>
        </w:rPr>
        <w:object w:dxaOrig="1240" w:dyaOrig="400">
          <v:shape id="_x0000_i1909" type="#_x0000_t75" style="width:62.35pt;height:20.4pt" o:ole="">
            <v:imagedata r:id="rId1326" o:title=""/>
          </v:shape>
          <o:OLEObject Type="Embed" ProgID="Equation.DSMT4" ShapeID="_x0000_i1909" DrawAspect="Content" ObjectID="_1701700877" r:id="rId1327"/>
        </w:object>
      </w:r>
      <w:r w:rsidRPr="001C4261">
        <w:rPr>
          <w:rFonts w:eastAsiaTheme="minorEastAsia" w:cstheme="minorBidi"/>
          <w:noProof/>
          <w:szCs w:val="28"/>
          <w:lang w:val="uk-UA" w:eastAsia="ru-RU" w:bidi="en-US"/>
        </w:rPr>
        <w:t>, отримали рiст гальмiвної здатностi бiльше, нiж на два порядки.</w:t>
      </w:r>
    </w:p>
    <w:p w:rsidR="001C4261" w:rsidRPr="001C4261" w:rsidRDefault="001C4261" w:rsidP="001C4261">
      <w:pPr>
        <w:pStyle w:val="2"/>
        <w:rPr>
          <w:rFonts w:eastAsiaTheme="majorEastAsia"/>
          <w:lang w:val="ru-RU" w:bidi="en-US"/>
        </w:rPr>
      </w:pPr>
      <w:r w:rsidRPr="001C4261">
        <w:rPr>
          <w:rFonts w:eastAsiaTheme="majorEastAsia"/>
          <w:lang w:bidi="en-US"/>
        </w:rPr>
        <w:t> </w:t>
      </w:r>
      <w:bookmarkStart w:id="68" w:name="_Toc91078681"/>
      <w:r w:rsidRPr="001C4261">
        <w:rPr>
          <w:rFonts w:eastAsiaTheme="majorEastAsia"/>
          <w:lang w:val="ru-RU" w:bidi="en-US"/>
        </w:rPr>
        <w:t>Нелінійні ефекти при гальмуванні зарядженої частинки в замагніченій електронній плазмі</w:t>
      </w:r>
      <w:bookmarkEnd w:id="68"/>
    </w:p>
    <w:p w:rsidR="001C4261" w:rsidRPr="001C4261" w:rsidRDefault="001C4261" w:rsidP="001C4261">
      <w:pPr>
        <w:pStyle w:val="3"/>
        <w:numPr>
          <w:ilvl w:val="0"/>
          <w:numId w:val="0"/>
        </w:numPr>
        <w:rPr>
          <w:rFonts w:eastAsiaTheme="majorEastAsia"/>
          <w:lang w:val="uk-UA" w:bidi="en-US"/>
        </w:rPr>
      </w:pPr>
      <w:bookmarkStart w:id="69" w:name="_Toc91078682"/>
      <w:r w:rsidRPr="001C4261">
        <w:rPr>
          <w:rFonts w:eastAsiaTheme="majorEastAsia"/>
          <w:lang w:val="uk-UA" w:bidi="en-US"/>
        </w:rPr>
        <w:t>Вступ</w:t>
      </w:r>
      <w:bookmarkEnd w:id="69"/>
    </w:p>
    <w:p w:rsidR="001C4261" w:rsidRPr="001C4261" w:rsidRDefault="001C4261" w:rsidP="001C4261">
      <w:pPr>
        <w:tabs>
          <w:tab w:val="center" w:pos="4961"/>
          <w:tab w:val="right" w:pos="9639"/>
        </w:tabs>
        <w:ind w:firstLine="709"/>
        <w:rPr>
          <w:rFonts w:eastAsiaTheme="minorEastAsia"/>
          <w:szCs w:val="28"/>
          <w:lang w:val="uk-UA" w:bidi="en-US"/>
        </w:rPr>
      </w:pPr>
      <w:r w:rsidRPr="001C4261">
        <w:rPr>
          <w:rFonts w:eastAsiaTheme="minorEastAsia"/>
          <w:szCs w:val="28"/>
          <w:lang w:val="uk-UA" w:bidi="en-US"/>
        </w:rPr>
        <w:t>У сучасній фізиці високих енергій для проведення експериментів із зіткненням зустрічних пучків важких та легких заряджених частинок необхідна висока яскравість пучків, тобто необхідно зменшити розкид імпульсів частинок. Найвідомішим методом охолодження заряджених частинок є метод електронного охолодження [29]-[30]. Він знаходить застосування у сучасних колайдерах заряджених частинок, що в свою чергу робить актуальними задачі з теорії проходження іонів через замагнічену електронну плазму.</w:t>
      </w:r>
    </w:p>
    <w:p w:rsidR="001C4261" w:rsidRPr="001C4261" w:rsidRDefault="001C4261" w:rsidP="001C4261">
      <w:pPr>
        <w:tabs>
          <w:tab w:val="center" w:pos="4961"/>
          <w:tab w:val="right" w:pos="9639"/>
        </w:tabs>
        <w:ind w:firstLine="709"/>
        <w:rPr>
          <w:rFonts w:eastAsiaTheme="minorEastAsia"/>
          <w:szCs w:val="28"/>
          <w:lang w:val="uk-UA" w:bidi="en-US"/>
        </w:rPr>
      </w:pPr>
      <w:r w:rsidRPr="001C4261">
        <w:rPr>
          <w:rFonts w:eastAsiaTheme="minorEastAsia"/>
          <w:szCs w:val="28"/>
          <w:lang w:val="uk-UA" w:bidi="en-US"/>
        </w:rPr>
        <w:t>Не дивлячись на широке застосування методу електронного охолодження існує ряд теоретичних проблем, серед яких найбільш актуальною є проблема розходження втрат енергії позитивно та негативно заряджених частинок при русі крізь замагнічену електронну плазму, яку було експериментально виявлено на установці МОСОЛ в Новосибірську [</w:t>
      </w:r>
      <w:r w:rsidRPr="001C4261">
        <w:rPr>
          <w:rFonts w:eastAsiaTheme="minorEastAsia"/>
          <w:szCs w:val="28"/>
          <w:lang w:val="ru-RU" w:bidi="en-US"/>
        </w:rPr>
        <w:t>31</w:t>
      </w:r>
      <w:r w:rsidRPr="001C4261">
        <w:rPr>
          <w:rFonts w:eastAsiaTheme="minorEastAsia"/>
          <w:szCs w:val="28"/>
          <w:lang w:val="uk-UA" w:bidi="en-US"/>
        </w:rPr>
        <w:t>].</w:t>
      </w:r>
    </w:p>
    <w:p w:rsidR="001C4261" w:rsidRPr="001C4261" w:rsidRDefault="001C4261" w:rsidP="001C4261">
      <w:pPr>
        <w:tabs>
          <w:tab w:val="center" w:pos="4961"/>
          <w:tab w:val="right" w:pos="9639"/>
        </w:tabs>
        <w:ind w:firstLine="709"/>
        <w:rPr>
          <w:rFonts w:eastAsiaTheme="minorEastAsia"/>
          <w:szCs w:val="28"/>
          <w:lang w:val="uk-UA" w:bidi="en-US"/>
        </w:rPr>
      </w:pPr>
      <w:r w:rsidRPr="001C4261">
        <w:rPr>
          <w:rFonts w:eastAsiaTheme="minorEastAsia"/>
          <w:szCs w:val="28"/>
          <w:lang w:val="uk-UA" w:bidi="en-US"/>
        </w:rPr>
        <w:t>Всі існуючі теорії електронного охолодження дають вираз для втрат енергії, який є пропорційний квадрату заряду, тобто сучасні теорії не описують спостережуваного експерименту. До цього часу електронне охолодження застосовувалося тільки для позитивно заряджений іонів та протонів. Але в мега-проекті FAIR (Facility for Antiproton and Ion Research), який будується на базі Інституту важких іонів (GSI, Дармштадт), електронне охолодження буде використовуватися для пучків антипротонів [32], [33] і згадана проблема стає актуальною та потребує теоретичного дослідження.</w:t>
      </w:r>
    </w:p>
    <w:p w:rsidR="001C4261" w:rsidRPr="001C4261" w:rsidRDefault="001C4261" w:rsidP="001C4261">
      <w:pPr>
        <w:tabs>
          <w:tab w:val="center" w:pos="4961"/>
          <w:tab w:val="right" w:pos="9639"/>
        </w:tabs>
        <w:ind w:firstLine="709"/>
        <w:rPr>
          <w:rFonts w:eastAsiaTheme="minorEastAsia"/>
          <w:szCs w:val="28"/>
          <w:lang w:val="uk-UA" w:bidi="en-US"/>
        </w:rPr>
      </w:pPr>
      <w:r w:rsidRPr="001C4261">
        <w:rPr>
          <w:rFonts w:eastAsiaTheme="minorEastAsia"/>
          <w:szCs w:val="28"/>
          <w:lang w:val="uk-UA" w:bidi="en-US"/>
        </w:rPr>
        <w:lastRenderedPageBreak/>
        <w:t>Для теоретичного опису електронного охолодження довгий час використовувалися метод парних зіткнень [3</w:t>
      </w:r>
      <w:r w:rsidRPr="001C4261">
        <w:rPr>
          <w:rFonts w:eastAsiaTheme="minorEastAsia"/>
          <w:szCs w:val="28"/>
          <w:lang w:val="ru-RU" w:bidi="en-US"/>
        </w:rPr>
        <w:t>4</w:t>
      </w:r>
      <w:r w:rsidRPr="001C4261">
        <w:rPr>
          <w:rFonts w:eastAsiaTheme="minorEastAsia"/>
          <w:szCs w:val="28"/>
          <w:lang w:val="uk-UA" w:bidi="en-US"/>
        </w:rPr>
        <w:t>], який успішно описували основні процеси, що виникають при охолодженні заряджених частинок. Але для вирішення сучасних теоретичних проблем, зокрема для застосування в проекті FAIR, цього недостатньо. Альтернативними теоріями є методи квантової теорії поля, які враховують як далекі так і близькі зіткнення частинки з електронною плазмою, а також методи нелінійної фізики плазми. Квантово-польовий підхід в задачі електронного охолодження має значні переваги, оскільки не містить феноменологічних параметрів, зокрема феноменологічно введеного кулонівського логарифму.</w:t>
      </w:r>
    </w:p>
    <w:p w:rsidR="001C4261" w:rsidRPr="001C4261" w:rsidRDefault="001C4261" w:rsidP="001C4261">
      <w:pPr>
        <w:tabs>
          <w:tab w:val="center" w:pos="4961"/>
          <w:tab w:val="right" w:pos="9639"/>
        </w:tabs>
        <w:ind w:firstLine="709"/>
        <w:rPr>
          <w:rFonts w:eastAsiaTheme="minorEastAsia"/>
          <w:szCs w:val="28"/>
          <w:lang w:val="uk-UA" w:bidi="en-US"/>
        </w:rPr>
      </w:pPr>
      <w:r w:rsidRPr="001C4261">
        <w:rPr>
          <w:rFonts w:eastAsiaTheme="minorEastAsia"/>
          <w:szCs w:val="28"/>
          <w:lang w:val="uk-UA" w:bidi="en-US"/>
        </w:rPr>
        <w:t>Вперше в рамках квантово-польового підходу в роботі [</w:t>
      </w:r>
      <w:r w:rsidRPr="001C4261">
        <w:rPr>
          <w:rFonts w:eastAsiaTheme="minorEastAsia"/>
          <w:szCs w:val="28"/>
          <w:lang w:val="ru-RU" w:bidi="en-US"/>
        </w:rPr>
        <w:t>35</w:t>
      </w:r>
      <w:r w:rsidRPr="001C4261">
        <w:rPr>
          <w:rFonts w:eastAsiaTheme="minorEastAsia"/>
          <w:szCs w:val="28"/>
          <w:lang w:val="uk-UA" w:bidi="en-US"/>
        </w:rPr>
        <w:t>] було досліджено процес проходження зарядженої частинки крізь низькотемпературну плазму без магнітного поля. У цій роботі був отриманий вираз для загальних втрат енергії зарядженої частинки в першому борнівському наближенні, який враховуює як далекі так і близькі зіткнення з електронним газом. При цьому використовувалася двочастинкова корельована функція Гріна та діаграмна техніка Фейнмана для температурної функції Гріна. Також у роботі [</w:t>
      </w:r>
      <w:r w:rsidRPr="001C4261">
        <w:rPr>
          <w:rFonts w:eastAsiaTheme="minorEastAsia"/>
          <w:szCs w:val="28"/>
          <w:lang w:val="ru-RU" w:bidi="en-US"/>
        </w:rPr>
        <w:t>36</w:t>
      </w:r>
      <w:r w:rsidRPr="001C4261">
        <w:rPr>
          <w:rFonts w:eastAsiaTheme="minorEastAsia"/>
          <w:szCs w:val="28"/>
          <w:lang w:val="uk-UA" w:bidi="en-US"/>
        </w:rPr>
        <w:t>] даний процес був досліджений у присутності магнітного поля. В роботах [35], [36] було показано, що квантово-польовий підхід дає можливість цілісно описувати гальмівну здатність електронного газу, успішно вирішуючи при цьому наступні класичні проблеми: вибір максимального та мінімального прицільних параметрів, процедури зшивки та ін.</w:t>
      </w:r>
    </w:p>
    <w:p w:rsidR="001C4261" w:rsidRPr="001C4261" w:rsidRDefault="001C4261" w:rsidP="001C4261">
      <w:pPr>
        <w:tabs>
          <w:tab w:val="center" w:pos="4961"/>
          <w:tab w:val="right" w:pos="9639"/>
        </w:tabs>
        <w:ind w:firstLine="709"/>
        <w:rPr>
          <w:rFonts w:eastAsiaTheme="minorEastAsia"/>
          <w:szCs w:val="28"/>
          <w:lang w:val="uk-UA" w:bidi="en-US"/>
        </w:rPr>
      </w:pPr>
      <w:r w:rsidRPr="001C4261">
        <w:rPr>
          <w:rFonts w:eastAsiaTheme="minorEastAsia"/>
          <w:szCs w:val="28"/>
          <w:lang w:val="uk-UA" w:bidi="en-US"/>
        </w:rPr>
        <w:t>Квантово-польовий підхід (метод функції збурення) був розроблений у фізиці твердого тіла [</w:t>
      </w:r>
      <w:r w:rsidRPr="001C4261">
        <w:rPr>
          <w:rFonts w:eastAsiaTheme="minorEastAsia"/>
          <w:szCs w:val="28"/>
          <w:lang w:val="ru-RU" w:bidi="en-US"/>
        </w:rPr>
        <w:t>37</w:t>
      </w:r>
      <w:r w:rsidRPr="001C4261">
        <w:rPr>
          <w:rFonts w:eastAsiaTheme="minorEastAsia"/>
          <w:szCs w:val="28"/>
          <w:lang w:val="uk-UA" w:bidi="en-US"/>
        </w:rPr>
        <w:t>]-[</w:t>
      </w:r>
      <w:r w:rsidRPr="001C4261">
        <w:rPr>
          <w:rFonts w:eastAsiaTheme="minorEastAsia"/>
          <w:szCs w:val="28"/>
          <w:lang w:val="ru-RU" w:bidi="en-US"/>
        </w:rPr>
        <w:t>38</w:t>
      </w:r>
      <w:r w:rsidRPr="001C4261">
        <w:rPr>
          <w:rFonts w:eastAsiaTheme="minorEastAsia"/>
          <w:szCs w:val="28"/>
          <w:lang w:val="uk-UA" w:bidi="en-US"/>
        </w:rPr>
        <w:t>]. Зокрема в цих роботах була знайдена залежність гальмівної здатності електронного газу (модель валентних електронів металу) від знаку заряда налітаючої частинки. При цьому усереднення проводилося по основному стану електронного газу, тобто газ розглядався при нульовій температурі.</w:t>
      </w:r>
    </w:p>
    <w:p w:rsidR="001C4261" w:rsidRPr="001C4261" w:rsidRDefault="001C4261" w:rsidP="001C4261">
      <w:pPr>
        <w:tabs>
          <w:tab w:val="center" w:pos="4961"/>
          <w:tab w:val="right" w:pos="9639"/>
        </w:tabs>
        <w:ind w:firstLine="709"/>
        <w:rPr>
          <w:rFonts w:eastAsiaTheme="minorEastAsia"/>
          <w:szCs w:val="28"/>
          <w:lang w:val="uk-UA" w:bidi="en-US"/>
        </w:rPr>
      </w:pPr>
      <w:r w:rsidRPr="001C4261">
        <w:rPr>
          <w:rFonts w:eastAsiaTheme="minorEastAsia"/>
          <w:szCs w:val="28"/>
          <w:lang w:val="uk-UA" w:bidi="en-US"/>
        </w:rPr>
        <w:lastRenderedPageBreak/>
        <w:t>Підхід на основі нелінійних методів фізики плазми був використаний для опису гальмування швидкої зарядженої частинки в електронній плазмі без магнітного поля у роботі [</w:t>
      </w:r>
      <w:r w:rsidRPr="001C4261">
        <w:rPr>
          <w:rFonts w:eastAsiaTheme="minorEastAsia"/>
          <w:szCs w:val="28"/>
          <w:lang w:val="ru-RU" w:bidi="en-US"/>
        </w:rPr>
        <w:t>39</w:t>
      </w:r>
      <w:r w:rsidRPr="001C4261">
        <w:rPr>
          <w:rFonts w:eastAsiaTheme="minorEastAsia"/>
          <w:szCs w:val="28"/>
          <w:lang w:val="uk-UA" w:bidi="en-US"/>
        </w:rPr>
        <w:t>]. Для врахування відмінності між втратами енергії різнойменно заряджених частинок використовувалася нелінійна сприйнятливість електронної плазми [40] та була отримана поправка до лінійного наближення, яка характерна для ефекту Баркаса у фізиці твердого тіла.</w:t>
      </w:r>
    </w:p>
    <w:p w:rsidR="001C4261" w:rsidRPr="001C4261" w:rsidRDefault="001C4261" w:rsidP="001C4261">
      <w:pPr>
        <w:pStyle w:val="3"/>
        <w:rPr>
          <w:rFonts w:eastAsiaTheme="majorEastAsia"/>
          <w:lang w:val="uk-UA" w:bidi="en-US"/>
        </w:rPr>
      </w:pPr>
      <w:bookmarkStart w:id="70" w:name="_Toc91078683"/>
      <w:r w:rsidRPr="001C4261">
        <w:rPr>
          <w:rFonts w:eastAsiaTheme="majorEastAsia"/>
          <w:lang w:val="uk-UA" w:bidi="en-US"/>
        </w:rPr>
        <w:t>Наближення великих переданих імпульсів в рамках квантово-польового підходу</w:t>
      </w:r>
      <w:bookmarkEnd w:id="70"/>
    </w:p>
    <w:p w:rsidR="001C4261" w:rsidRPr="001C4261" w:rsidRDefault="001C4261" w:rsidP="001C4261">
      <w:pPr>
        <w:keepNext/>
        <w:widowControl w:val="0"/>
        <w:tabs>
          <w:tab w:val="center" w:pos="4961"/>
          <w:tab w:val="right" w:pos="9639"/>
          <w:tab w:val="right" w:pos="9923"/>
        </w:tabs>
        <w:autoSpaceDE w:val="0"/>
        <w:autoSpaceDN w:val="0"/>
        <w:adjustRightInd w:val="0"/>
        <w:ind w:firstLine="709"/>
        <w:rPr>
          <w:rFonts w:eastAsiaTheme="minorEastAsia"/>
          <w:szCs w:val="28"/>
          <w:lang w:val="ru-RU" w:bidi="en-US"/>
        </w:rPr>
      </w:pPr>
      <w:r w:rsidRPr="001C4261">
        <w:rPr>
          <w:rFonts w:eastAsia="Times New Roman"/>
          <w:noProof/>
          <w:szCs w:val="28"/>
          <w:lang w:val="uk-UA" w:eastAsia="uk-UA" w:bidi="en-US"/>
        </w:rPr>
        <w:t>В роботах присвячених методу електронного охолодженя проблема відмінності в охолодженні різнойменно заряджених частинок має лише якісне пояснення, яке базується на врахуванні для від’ємно заряджених частинок зіткнення на малих прицільних відстанях [31], [32]. Тому в даній роботі ми використали LW-наближення, тобто враховували лише область близьких зіткнень (</w:t>
      </w:r>
      <w:bookmarkStart w:id="71" w:name="MTBlankEqn"/>
      <w:r w:rsidRPr="001C4261">
        <w:rPr>
          <w:rFonts w:eastAsiaTheme="minorEastAsia" w:cstheme="minorBidi"/>
          <w:position w:val="-12"/>
          <w:lang w:bidi="en-US"/>
        </w:rPr>
        <w:object w:dxaOrig="760" w:dyaOrig="440">
          <v:shape id="_x0000_i1910" type="#_x0000_t75" style="width:38.7pt;height:21.5pt" o:ole="">
            <v:imagedata r:id="rId1328" o:title=""/>
          </v:shape>
          <o:OLEObject Type="Embed" ProgID="Equation.DSMT4" ShapeID="_x0000_i1910" DrawAspect="Content" ObjectID="_1701700878" r:id="rId1329"/>
        </w:object>
      </w:r>
      <w:bookmarkEnd w:id="71"/>
      <w:r w:rsidRPr="001C4261">
        <w:rPr>
          <w:rFonts w:eastAsia="Times New Roman"/>
          <w:noProof/>
          <w:szCs w:val="28"/>
          <w:lang w:val="uk-UA" w:eastAsia="uk-UA" w:bidi="en-US"/>
        </w:rPr>
        <w:t>), при цьому достатньо розглядати систему невзаємодіючих між собою електронів.</w:t>
      </w:r>
    </w:p>
    <w:p w:rsidR="001C4261" w:rsidRPr="001C4261" w:rsidRDefault="001C4261" w:rsidP="001C4261">
      <w:pPr>
        <w:widowControl w:val="0"/>
        <w:tabs>
          <w:tab w:val="center" w:pos="4961"/>
          <w:tab w:val="right" w:pos="9639"/>
          <w:tab w:val="right" w:pos="9923"/>
        </w:tabs>
        <w:autoSpaceDE w:val="0"/>
        <w:autoSpaceDN w:val="0"/>
        <w:adjustRightInd w:val="0"/>
        <w:ind w:firstLine="709"/>
        <w:rPr>
          <w:rFonts w:eastAsia="Times New Roman"/>
          <w:noProof/>
          <w:szCs w:val="28"/>
          <w:lang w:val="ru-RU" w:eastAsia="uk-UA" w:bidi="en-US"/>
        </w:rPr>
      </w:pPr>
      <w:r w:rsidRPr="001C4261">
        <w:rPr>
          <w:rFonts w:eastAsia="Times New Roman"/>
          <w:noProof/>
          <w:szCs w:val="28"/>
          <w:lang w:val="uk-UA" w:eastAsia="uk-UA" w:bidi="en-US"/>
        </w:rPr>
        <w:t xml:space="preserve">В LW-наближенні ймовірність процесу можна переписати так: </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16"/>
          <w:lang w:bidi="en-US"/>
        </w:rPr>
        <w:object w:dxaOrig="2460" w:dyaOrig="480">
          <v:shape id="_x0000_i1911" type="#_x0000_t75" style="width:122.5pt;height:23.65pt" o:ole="">
            <v:imagedata r:id="rId1330" o:title=""/>
          </v:shape>
          <o:OLEObject Type="Embed" ProgID="Equation.DSMT4" ShapeID="_x0000_i1911" DrawAspect="Content" ObjectID="_1701700879" r:id="rId1331"/>
        </w:object>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heme="majorEastAsia" w:cstheme="majorBidi"/>
          <w:iCs/>
          <w:lang w:val="ru-RU" w:bidi="en-US"/>
        </w:rPr>
        <w:t xml:space="preserve">( </w:t>
      </w:r>
      <w:r w:rsidR="000E7D59"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0E7D59"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0E7D59" w:rsidRPr="001C4261">
        <w:rPr>
          <w:rFonts w:eastAsiaTheme="majorEastAsia" w:cstheme="majorBidi"/>
          <w:iCs/>
          <w:lang w:val="ru-RU" w:bidi="en-US"/>
        </w:rPr>
        <w:fldChar w:fldCharType="end"/>
      </w:r>
      <w:r w:rsidRPr="001C4261">
        <w:rPr>
          <w:rFonts w:eastAsiaTheme="majorEastAsia" w:cstheme="majorBidi"/>
          <w:iCs/>
          <w:lang w:val="ru-RU" w:bidi="en-US"/>
        </w:rPr>
        <w:t>.</w:t>
      </w:r>
      <w:r w:rsidR="000E7D59"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0E7D59" w:rsidRPr="001C4261">
        <w:rPr>
          <w:rFonts w:eastAsiaTheme="majorEastAsia" w:cstheme="majorBidi"/>
          <w:iCs/>
          <w:lang w:val="ru-RU" w:bidi="en-US"/>
        </w:rPr>
        <w:fldChar w:fldCharType="separate"/>
      </w:r>
      <w:r w:rsidR="00BF735A">
        <w:rPr>
          <w:rFonts w:eastAsiaTheme="majorEastAsia" w:cstheme="majorBidi"/>
          <w:iCs/>
          <w:noProof/>
          <w:lang w:val="ru-RU" w:bidi="en-US"/>
        </w:rPr>
        <w:t>15</w:t>
      </w:r>
      <w:r w:rsidR="000E7D59" w:rsidRPr="001C4261">
        <w:rPr>
          <w:rFonts w:eastAsiaTheme="majorEastAsia" w:cstheme="majorBidi"/>
          <w:iCs/>
          <w:lang w:val="ru-RU"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0"/>
        <w:rPr>
          <w:rFonts w:eastAsia="Times New Roman"/>
          <w:noProof/>
          <w:szCs w:val="28"/>
          <w:lang w:val="uk-UA" w:eastAsia="uk-UA" w:bidi="en-US"/>
        </w:rPr>
      </w:pPr>
      <w:r w:rsidRPr="001C4261">
        <w:rPr>
          <w:rFonts w:eastAsia="Times New Roman"/>
          <w:noProof/>
          <w:szCs w:val="28"/>
          <w:lang w:val="uk-UA" w:eastAsia="uk-UA" w:bidi="en-US"/>
        </w:rPr>
        <w:t>де</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32"/>
          <w:lang w:bidi="en-US"/>
        </w:rPr>
        <w:object w:dxaOrig="2720" w:dyaOrig="820">
          <v:shape id="_x0000_i1912" type="#_x0000_t75" style="width:135.4pt;height:40.85pt" o:ole="">
            <v:imagedata r:id="rId1332" o:title=""/>
          </v:shape>
          <o:OLEObject Type="Embed" ProgID="Equation.DSMT4" ShapeID="_x0000_i1912" DrawAspect="Content" ObjectID="_1701700880" r:id="rId1333"/>
        </w:object>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heme="majorEastAsia" w:cstheme="majorBidi"/>
          <w:iCs/>
          <w:lang w:val="ru-RU" w:bidi="en-US"/>
        </w:rPr>
        <w:t xml:space="preserve">( </w:t>
      </w:r>
      <w:r w:rsidR="000E7D59" w:rsidRPr="001C4261">
        <w:rPr>
          <w:rFonts w:eastAsiaTheme="majorEastAsia" w:cstheme="majorBidi"/>
          <w:iCs/>
          <w:lang w:bidi="en-US"/>
        </w:rPr>
        <w:fldChar w:fldCharType="begin"/>
      </w:r>
      <w:r w:rsidRPr="001C4261">
        <w:rPr>
          <w:rFonts w:eastAsiaTheme="majorEastAsia" w:cstheme="majorBidi"/>
          <w:iCs/>
          <w:lang w:val="ru-RU" w:bidi="en-US"/>
        </w:rPr>
        <w:instrText xml:space="preserve"> </w:instrText>
      </w:r>
      <w:r w:rsidRPr="001C4261">
        <w:rPr>
          <w:rFonts w:eastAsiaTheme="majorEastAsia" w:cstheme="majorBidi"/>
          <w:iCs/>
          <w:lang w:bidi="en-US"/>
        </w:rPr>
        <w:instrText>STYLEREF</w:instrText>
      </w:r>
      <w:r w:rsidRPr="001C4261">
        <w:rPr>
          <w:rFonts w:eastAsiaTheme="majorEastAsia" w:cstheme="majorBidi"/>
          <w:iCs/>
          <w:lang w:val="ru-RU" w:bidi="en-US"/>
        </w:rPr>
        <w:instrText xml:space="preserve"> 1 \</w:instrText>
      </w:r>
      <w:r w:rsidRPr="001C4261">
        <w:rPr>
          <w:rFonts w:eastAsiaTheme="majorEastAsia" w:cstheme="majorBidi"/>
          <w:iCs/>
          <w:lang w:bidi="en-US"/>
        </w:rPr>
        <w:instrText>s</w:instrText>
      </w:r>
      <w:r w:rsidRPr="001C4261">
        <w:rPr>
          <w:rFonts w:eastAsiaTheme="majorEastAsia" w:cstheme="majorBidi"/>
          <w:iCs/>
          <w:lang w:val="ru-RU" w:bidi="en-US"/>
        </w:rPr>
        <w:instrText xml:space="preserve"> </w:instrText>
      </w:r>
      <w:r w:rsidR="000E7D59" w:rsidRPr="001C4261">
        <w:rPr>
          <w:rFonts w:eastAsiaTheme="majorEastAsia" w:cstheme="majorBidi"/>
          <w:iCs/>
          <w:lang w:bidi="en-US"/>
        </w:rPr>
        <w:fldChar w:fldCharType="separate"/>
      </w:r>
      <w:r w:rsidR="00BF735A" w:rsidRPr="00BF735A">
        <w:rPr>
          <w:rFonts w:eastAsiaTheme="majorEastAsia" w:cstheme="majorBidi"/>
          <w:iCs/>
          <w:noProof/>
          <w:lang w:val="ru-RU" w:bidi="en-US"/>
        </w:rPr>
        <w:t>2</w:t>
      </w:r>
      <w:r w:rsidR="000E7D59" w:rsidRPr="001C4261">
        <w:rPr>
          <w:rFonts w:eastAsiaTheme="majorEastAsia" w:cstheme="majorBidi"/>
          <w:iCs/>
          <w:lang w:bidi="en-US"/>
        </w:rPr>
        <w:fldChar w:fldCharType="end"/>
      </w:r>
      <w:r w:rsidRPr="001C4261">
        <w:rPr>
          <w:rFonts w:eastAsiaTheme="majorEastAsia" w:cstheme="majorBidi"/>
          <w:iCs/>
          <w:lang w:val="ru-RU" w:bidi="en-US"/>
        </w:rPr>
        <w:t>.</w:t>
      </w:r>
      <w:r w:rsidR="000E7D59" w:rsidRPr="001C4261">
        <w:rPr>
          <w:rFonts w:eastAsiaTheme="majorEastAsia" w:cstheme="majorBidi"/>
          <w:iCs/>
          <w:lang w:bidi="en-US"/>
        </w:rPr>
        <w:fldChar w:fldCharType="begin"/>
      </w:r>
      <w:r w:rsidRPr="001C4261">
        <w:rPr>
          <w:rFonts w:eastAsiaTheme="majorEastAsia" w:cstheme="majorBidi"/>
          <w:iCs/>
          <w:lang w:val="ru-RU" w:bidi="en-US"/>
        </w:rPr>
        <w:instrText xml:space="preserve"> </w:instrText>
      </w:r>
      <w:r w:rsidRPr="001C4261">
        <w:rPr>
          <w:rFonts w:eastAsiaTheme="majorEastAsia" w:cstheme="majorBidi"/>
          <w:iCs/>
          <w:lang w:bidi="en-US"/>
        </w:rPr>
        <w:instrText>SEQ</w:instrText>
      </w:r>
      <w:r w:rsidRPr="001C4261">
        <w:rPr>
          <w:rFonts w:eastAsiaTheme="majorEastAsia" w:cstheme="majorBidi"/>
          <w:iCs/>
          <w:lang w:val="ru-RU" w:bidi="en-US"/>
        </w:rPr>
        <w:instrText xml:space="preserve"> ( \* </w:instrText>
      </w:r>
      <w:r w:rsidRPr="001C4261">
        <w:rPr>
          <w:rFonts w:eastAsiaTheme="majorEastAsia" w:cstheme="majorBidi"/>
          <w:iCs/>
          <w:lang w:bidi="en-US"/>
        </w:rPr>
        <w:instrText>ARABIC</w:instrText>
      </w:r>
      <w:r w:rsidRPr="001C4261">
        <w:rPr>
          <w:rFonts w:eastAsiaTheme="majorEastAsia" w:cstheme="majorBidi"/>
          <w:iCs/>
          <w:lang w:val="ru-RU" w:bidi="en-US"/>
        </w:rPr>
        <w:instrText xml:space="preserve"> \</w:instrText>
      </w:r>
      <w:r w:rsidRPr="001C4261">
        <w:rPr>
          <w:rFonts w:eastAsiaTheme="majorEastAsia" w:cstheme="majorBidi"/>
          <w:iCs/>
          <w:lang w:bidi="en-US"/>
        </w:rPr>
        <w:instrText>s</w:instrText>
      </w:r>
      <w:r w:rsidRPr="001C4261">
        <w:rPr>
          <w:rFonts w:eastAsiaTheme="majorEastAsia" w:cstheme="majorBidi"/>
          <w:iCs/>
          <w:lang w:val="ru-RU" w:bidi="en-US"/>
        </w:rPr>
        <w:instrText xml:space="preserve"> 1 </w:instrText>
      </w:r>
      <w:r w:rsidR="000E7D59" w:rsidRPr="001C4261">
        <w:rPr>
          <w:rFonts w:eastAsiaTheme="majorEastAsia" w:cstheme="majorBidi"/>
          <w:iCs/>
          <w:lang w:bidi="en-US"/>
        </w:rPr>
        <w:fldChar w:fldCharType="separate"/>
      </w:r>
      <w:r w:rsidR="00BF735A" w:rsidRPr="00BF735A">
        <w:rPr>
          <w:rFonts w:eastAsiaTheme="majorEastAsia" w:cstheme="majorBidi"/>
          <w:iCs/>
          <w:noProof/>
          <w:lang w:val="ru-RU" w:bidi="en-US"/>
        </w:rPr>
        <w:t>16</w:t>
      </w:r>
      <w:r w:rsidR="000E7D59" w:rsidRPr="001C4261">
        <w:rPr>
          <w:rFonts w:eastAsiaTheme="majorEastAsia" w:cstheme="majorBidi"/>
          <w:iCs/>
          <w:lang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709"/>
        <w:rPr>
          <w:rFonts w:eastAsia="Times New Roman"/>
          <w:noProof/>
          <w:szCs w:val="28"/>
          <w:lang w:val="uk-UA" w:eastAsia="uk-UA" w:bidi="en-US"/>
        </w:rPr>
      </w:pPr>
      <w:r w:rsidRPr="001C4261">
        <w:rPr>
          <w:rFonts w:eastAsia="Times New Roman"/>
          <w:noProof/>
          <w:szCs w:val="28"/>
          <w:lang w:val="uk-UA" w:eastAsia="uk-UA" w:bidi="en-US"/>
        </w:rPr>
        <w:t xml:space="preserve">При цьому двочастинкова корельована функція Гріна для системи невзаємодіючих між собою електронів, яка входить у вираз (4.2) має вигляд: </w:t>
      </w:r>
    </w:p>
    <w:p w:rsidR="001C4261" w:rsidRPr="001C4261" w:rsidRDefault="001C4261" w:rsidP="001C4261">
      <w:pPr>
        <w:spacing w:before="100" w:after="100"/>
        <w:ind w:left="1296" w:firstLine="0"/>
        <w:jc w:val="right"/>
        <w:outlineLvl w:val="6"/>
        <w:rPr>
          <w:rFonts w:eastAsia="Times New Roman" w:cstheme="majorBidi"/>
          <w:iCs/>
          <w:noProof/>
          <w:lang w:val="uk-UA" w:eastAsia="uk-UA" w:bidi="en-US"/>
        </w:rPr>
      </w:pPr>
      <w:r w:rsidRPr="001C4261">
        <w:rPr>
          <w:rFonts w:eastAsiaTheme="majorEastAsia" w:cstheme="majorBidi"/>
          <w:iCs/>
          <w:position w:val="-12"/>
          <w:lang w:bidi="en-US"/>
        </w:rPr>
        <w:object w:dxaOrig="5100" w:dyaOrig="420">
          <v:shape id="_x0000_i1913" type="#_x0000_t75" style="width:254.7pt;height:21.5pt" o:ole="">
            <v:imagedata r:id="rId1334" o:title=""/>
          </v:shape>
          <o:OLEObject Type="Embed" ProgID="Equation.DSMT4" ShapeID="_x0000_i1913" DrawAspect="Content" ObjectID="_1701700881" r:id="rId1335"/>
        </w:object>
      </w:r>
      <w:r w:rsidRPr="001C4261">
        <w:rPr>
          <w:rFonts w:eastAsia="Times New Roman" w:cstheme="majorBidi"/>
          <w:iCs/>
          <w:noProof/>
          <w:lang w:val="uk-UA" w:eastAsia="uk-UA" w:bidi="en-US"/>
        </w:rPr>
        <w:tab/>
      </w:r>
      <w:r w:rsidRPr="001C4261">
        <w:rPr>
          <w:rFonts w:eastAsia="Times New Roman" w:cstheme="majorBidi"/>
          <w:iCs/>
          <w:noProof/>
          <w:lang w:val="uk-UA" w:eastAsia="uk-UA" w:bidi="en-US"/>
        </w:rPr>
        <w:tab/>
      </w:r>
      <w:r w:rsidRPr="001C4261">
        <w:rPr>
          <w:rFonts w:eastAsiaTheme="majorEastAsia" w:cstheme="majorBidi"/>
          <w:iCs/>
          <w:lang w:val="ru-RU" w:bidi="en-US"/>
        </w:rPr>
        <w:t xml:space="preserve">( </w:t>
      </w:r>
      <w:r w:rsidR="000E7D59"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0E7D59"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0E7D59" w:rsidRPr="001C4261">
        <w:rPr>
          <w:rFonts w:eastAsiaTheme="majorEastAsia" w:cstheme="majorBidi"/>
          <w:iCs/>
          <w:lang w:val="ru-RU" w:bidi="en-US"/>
        </w:rPr>
        <w:fldChar w:fldCharType="end"/>
      </w:r>
      <w:r w:rsidRPr="001C4261">
        <w:rPr>
          <w:rFonts w:eastAsiaTheme="majorEastAsia" w:cstheme="majorBidi"/>
          <w:iCs/>
          <w:lang w:val="ru-RU" w:bidi="en-US"/>
        </w:rPr>
        <w:t>.</w:t>
      </w:r>
      <w:r w:rsidR="000E7D59"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0E7D59" w:rsidRPr="001C4261">
        <w:rPr>
          <w:rFonts w:eastAsiaTheme="majorEastAsia" w:cstheme="majorBidi"/>
          <w:iCs/>
          <w:lang w:val="ru-RU" w:bidi="en-US"/>
        </w:rPr>
        <w:fldChar w:fldCharType="separate"/>
      </w:r>
      <w:r w:rsidR="00BF735A">
        <w:rPr>
          <w:rFonts w:eastAsiaTheme="majorEastAsia" w:cstheme="majorBidi"/>
          <w:iCs/>
          <w:noProof/>
          <w:lang w:val="ru-RU" w:bidi="en-US"/>
        </w:rPr>
        <w:t>17</w:t>
      </w:r>
      <w:r w:rsidR="000E7D59" w:rsidRPr="001C4261">
        <w:rPr>
          <w:rFonts w:eastAsiaTheme="majorEastAsia" w:cstheme="majorBidi"/>
          <w:iCs/>
          <w:lang w:val="ru-RU" w:bidi="en-US"/>
        </w:rPr>
        <w:fldChar w:fldCharType="end"/>
      </w:r>
      <w:r w:rsidRPr="001C4261">
        <w:rPr>
          <w:rFonts w:eastAsia="Times New Roman" w:cstheme="majorBidi"/>
          <w:iCs/>
          <w:noProof/>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0"/>
        <w:rPr>
          <w:rFonts w:eastAsia="Times New Roman"/>
          <w:noProof/>
          <w:szCs w:val="28"/>
          <w:lang w:val="uk-UA" w:eastAsia="uk-UA" w:bidi="en-US"/>
        </w:rPr>
      </w:pPr>
      <w:r w:rsidRPr="001C4261">
        <w:rPr>
          <w:rFonts w:eastAsia="Times New Roman"/>
          <w:noProof/>
          <w:szCs w:val="28"/>
          <w:lang w:val="uk-UA" w:eastAsia="uk-UA" w:bidi="en-US"/>
        </w:rPr>
        <w:t xml:space="preserve">В (4.3) </w:t>
      </w:r>
      <w:r w:rsidRPr="001C4261">
        <w:rPr>
          <w:rFonts w:eastAsiaTheme="minorEastAsia" w:cstheme="minorBidi"/>
          <w:position w:val="-12"/>
          <w:lang w:bidi="en-US"/>
        </w:rPr>
        <w:object w:dxaOrig="780" w:dyaOrig="380">
          <v:shape id="_x0000_i1914" type="#_x0000_t75" style="width:38.7pt;height:18.25pt" o:ole="">
            <v:imagedata r:id="rId1336" o:title=""/>
          </v:shape>
          <o:OLEObject Type="Embed" ProgID="Equation.DSMT4" ShapeID="_x0000_i1914" DrawAspect="Content" ObjectID="_1701700882" r:id="rId1337"/>
        </w:object>
      </w:r>
      <w:r w:rsidRPr="001C4261">
        <w:rPr>
          <w:rFonts w:eastAsia="Times New Roman"/>
          <w:noProof/>
          <w:szCs w:val="28"/>
          <w:lang w:val="uk-UA" w:eastAsia="uk-UA" w:bidi="en-US"/>
        </w:rPr>
        <w:t xml:space="preserve"> позначає усереднення по системі електронів з гамільтоніаном </w:t>
      </w:r>
      <w:r w:rsidRPr="001C4261">
        <w:rPr>
          <w:rFonts w:eastAsiaTheme="minorEastAsia" w:cstheme="minorBidi"/>
          <w:position w:val="-20"/>
          <w:lang w:bidi="en-US"/>
        </w:rPr>
        <w:object w:dxaOrig="1840" w:dyaOrig="499">
          <v:shape id="_x0000_i1915" type="#_x0000_t75" style="width:92.4pt;height:24.7pt" o:ole="">
            <v:imagedata r:id="rId1338" o:title=""/>
          </v:shape>
          <o:OLEObject Type="Embed" ProgID="Equation.DSMT4" ShapeID="_x0000_i1915" DrawAspect="Content" ObjectID="_1701700883" r:id="rId1339"/>
        </w:object>
      </w:r>
      <w:r w:rsidRPr="001C4261">
        <w:rPr>
          <w:rFonts w:eastAsia="Times New Roman"/>
          <w:noProof/>
          <w:szCs w:val="28"/>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709"/>
        <w:rPr>
          <w:rFonts w:eastAsia="Times New Roman"/>
          <w:noProof/>
          <w:szCs w:val="28"/>
          <w:lang w:val="uk-UA" w:eastAsia="uk-UA" w:bidi="en-US"/>
        </w:rPr>
      </w:pPr>
      <w:r w:rsidRPr="001C4261">
        <w:rPr>
          <w:rFonts w:eastAsia="Times New Roman"/>
          <w:noProof/>
          <w:szCs w:val="28"/>
          <w:lang w:val="uk-UA" w:eastAsia="uk-UA" w:bidi="en-US"/>
        </w:rPr>
        <w:lastRenderedPageBreak/>
        <w:t xml:space="preserve">Для розрахунку (4.3) враховувалися комутаційні співвідношення між операторами народження та знищення, які мають вигляд: </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20"/>
          <w:lang w:bidi="en-US"/>
        </w:rPr>
        <w:object w:dxaOrig="4680" w:dyaOrig="499">
          <v:shape id="_x0000_i1916" type="#_x0000_t75" style="width:234.25pt;height:24.7pt" o:ole="">
            <v:imagedata r:id="rId1340" o:title=""/>
          </v:shape>
          <o:OLEObject Type="Embed" ProgID="Equation.DSMT4" ShapeID="_x0000_i1916" DrawAspect="Content" ObjectID="_1701700884" r:id="rId1341"/>
        </w:object>
      </w:r>
      <w:r w:rsidRPr="001C4261">
        <w:rPr>
          <w:rFonts w:eastAsia="Times New Roman"/>
          <w:iCs/>
          <w:noProof/>
          <w:position w:val="-20"/>
          <w:szCs w:val="28"/>
          <w:lang w:val="uk-UA" w:eastAsia="uk-UA" w:bidi="en-US"/>
        </w:rPr>
        <w:tab/>
      </w:r>
      <w:r w:rsidRPr="001C4261">
        <w:rPr>
          <w:rFonts w:eastAsia="Times New Roman"/>
          <w:iCs/>
          <w:noProof/>
          <w:position w:val="-20"/>
          <w:szCs w:val="28"/>
          <w:lang w:val="uk-UA" w:eastAsia="uk-UA" w:bidi="en-US"/>
        </w:rPr>
        <w:tab/>
      </w:r>
      <w:r w:rsidRPr="001C4261">
        <w:rPr>
          <w:rFonts w:eastAsia="Times New Roman"/>
          <w:iCs/>
          <w:noProof/>
          <w:szCs w:val="28"/>
          <w:lang w:val="uk-UA" w:eastAsia="uk-UA" w:bidi="en-US"/>
        </w:rPr>
        <w:tab/>
      </w:r>
      <w:r w:rsidRPr="001C4261">
        <w:rPr>
          <w:rFonts w:eastAsiaTheme="majorEastAsia" w:cstheme="majorBidi"/>
          <w:iCs/>
          <w:lang w:val="ru-RU" w:bidi="en-US"/>
        </w:rPr>
        <w:t xml:space="preserve">( </w:t>
      </w:r>
      <w:r w:rsidR="000E7D59"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0E7D59"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0E7D59" w:rsidRPr="001C4261">
        <w:rPr>
          <w:rFonts w:eastAsiaTheme="majorEastAsia" w:cstheme="majorBidi"/>
          <w:iCs/>
          <w:lang w:val="ru-RU" w:bidi="en-US"/>
        </w:rPr>
        <w:fldChar w:fldCharType="end"/>
      </w:r>
      <w:r w:rsidRPr="001C4261">
        <w:rPr>
          <w:rFonts w:eastAsiaTheme="majorEastAsia" w:cstheme="majorBidi"/>
          <w:iCs/>
          <w:lang w:val="ru-RU" w:bidi="en-US"/>
        </w:rPr>
        <w:t>.</w:t>
      </w:r>
      <w:r w:rsidR="000E7D59"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0E7D59" w:rsidRPr="001C4261">
        <w:rPr>
          <w:rFonts w:eastAsiaTheme="majorEastAsia" w:cstheme="majorBidi"/>
          <w:iCs/>
          <w:lang w:val="ru-RU" w:bidi="en-US"/>
        </w:rPr>
        <w:fldChar w:fldCharType="separate"/>
      </w:r>
      <w:r w:rsidR="00BF735A">
        <w:rPr>
          <w:rFonts w:eastAsiaTheme="majorEastAsia" w:cstheme="majorBidi"/>
          <w:iCs/>
          <w:noProof/>
          <w:lang w:val="ru-RU" w:bidi="en-US"/>
        </w:rPr>
        <w:t>18</w:t>
      </w:r>
      <w:r w:rsidR="000E7D59" w:rsidRPr="001C4261">
        <w:rPr>
          <w:rFonts w:eastAsiaTheme="majorEastAsia" w:cstheme="majorBidi"/>
          <w:iCs/>
          <w:lang w:val="ru-RU"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0"/>
        <w:rPr>
          <w:rFonts w:eastAsia="Times New Roman"/>
          <w:noProof/>
          <w:szCs w:val="28"/>
          <w:lang w:val="uk-UA" w:eastAsia="uk-UA" w:bidi="en-US"/>
        </w:rPr>
      </w:pPr>
      <w:r w:rsidRPr="001C4261">
        <w:rPr>
          <w:rFonts w:eastAsia="Times New Roman"/>
          <w:noProof/>
          <w:szCs w:val="28"/>
          <w:lang w:val="uk-UA" w:eastAsia="uk-UA" w:bidi="en-US"/>
        </w:rPr>
        <w:t xml:space="preserve">де </w:t>
      </w:r>
      <w:r w:rsidRPr="001C4261">
        <w:rPr>
          <w:rFonts w:eastAsiaTheme="minorEastAsia" w:cstheme="minorBidi"/>
          <w:position w:val="-20"/>
          <w:lang w:bidi="en-US"/>
        </w:rPr>
        <w:object w:dxaOrig="540" w:dyaOrig="460">
          <v:shape id="_x0000_i1917" type="#_x0000_t75" style="width:26.85pt;height:23.65pt" o:ole="">
            <v:imagedata r:id="rId1342" o:title=""/>
          </v:shape>
          <o:OLEObject Type="Embed" ProgID="Equation.DSMT4" ShapeID="_x0000_i1917" DrawAspect="Content" ObjectID="_1701700885" r:id="rId1343"/>
        </w:object>
      </w:r>
      <w:r w:rsidRPr="001C4261">
        <w:rPr>
          <w:rFonts w:eastAsia="Times New Roman"/>
          <w:noProof/>
          <w:szCs w:val="28"/>
          <w:lang w:val="uk-UA" w:eastAsia="uk-UA" w:bidi="en-US"/>
        </w:rPr>
        <w:t xml:space="preserve"> – символ Кронекера. Тоді відповідно до (4.4) можна записати: </w:t>
      </w:r>
    </w:p>
    <w:p w:rsidR="001C4261" w:rsidRPr="001C4261" w:rsidRDefault="001C4261" w:rsidP="001C4261">
      <w:pPr>
        <w:widowControl w:val="0"/>
        <w:tabs>
          <w:tab w:val="center" w:pos="4961"/>
          <w:tab w:val="right" w:pos="9639"/>
          <w:tab w:val="right" w:pos="9923"/>
        </w:tabs>
        <w:autoSpaceDE w:val="0"/>
        <w:autoSpaceDN w:val="0"/>
        <w:adjustRightInd w:val="0"/>
        <w:ind w:firstLine="709"/>
        <w:jc w:val="left"/>
        <w:rPr>
          <w:rFonts w:eastAsia="Times New Roman"/>
          <w:noProof/>
          <w:szCs w:val="28"/>
          <w:lang w:val="uk-UA" w:eastAsia="uk-UA" w:bidi="en-US"/>
        </w:rPr>
      </w:pPr>
      <w:r w:rsidRPr="001C4261">
        <w:rPr>
          <w:rFonts w:eastAsia="Times New Roman"/>
          <w:noProof/>
          <w:szCs w:val="28"/>
          <w:lang w:val="uk-UA" w:eastAsia="uk-UA" w:bidi="en-US"/>
        </w:rPr>
        <w:tab/>
      </w:r>
      <w:r w:rsidRPr="001C4261">
        <w:rPr>
          <w:rFonts w:eastAsiaTheme="minorEastAsia" w:cstheme="minorBidi"/>
          <w:position w:val="-20"/>
          <w:lang w:bidi="en-US"/>
        </w:rPr>
        <w:object w:dxaOrig="4480" w:dyaOrig="499">
          <v:shape id="_x0000_i1918" type="#_x0000_t75" style="width:223.5pt;height:24.7pt" o:ole="">
            <v:imagedata r:id="rId1344" o:title=""/>
          </v:shape>
          <o:OLEObject Type="Embed" ProgID="Equation.DSMT4" ShapeID="_x0000_i1918" DrawAspect="Content" ObjectID="_1701700886" r:id="rId1345"/>
        </w:object>
      </w:r>
      <w:r w:rsidRPr="001C4261">
        <w:rPr>
          <w:rFonts w:eastAsia="Times New Roman"/>
          <w:noProof/>
          <w:szCs w:val="28"/>
          <w:lang w:val="uk-UA" w:eastAsia="uk-UA" w:bidi="en-US"/>
        </w:rPr>
        <w:tab/>
      </w:r>
    </w:p>
    <w:p w:rsidR="001C4261" w:rsidRPr="001C4261" w:rsidRDefault="001C4261" w:rsidP="001C4261">
      <w:pPr>
        <w:widowControl w:val="0"/>
        <w:tabs>
          <w:tab w:val="center" w:pos="4961"/>
          <w:tab w:val="right" w:pos="9639"/>
          <w:tab w:val="right" w:pos="9923"/>
        </w:tabs>
        <w:autoSpaceDE w:val="0"/>
        <w:autoSpaceDN w:val="0"/>
        <w:adjustRightInd w:val="0"/>
        <w:ind w:firstLine="0"/>
        <w:rPr>
          <w:rFonts w:eastAsia="Times New Roman"/>
          <w:noProof/>
          <w:szCs w:val="28"/>
          <w:lang w:val="uk-UA" w:eastAsia="uk-UA" w:bidi="en-US"/>
        </w:rPr>
      </w:pPr>
      <w:r w:rsidRPr="001C4261">
        <w:rPr>
          <w:rFonts w:eastAsia="Times New Roman"/>
          <w:noProof/>
          <w:szCs w:val="28"/>
          <w:lang w:val="uk-UA" w:eastAsia="uk-UA" w:bidi="en-US"/>
        </w:rPr>
        <w:t xml:space="preserve">Після проведення перетворень Фур’є спектральна функція Гріна (4.3) має вигляд: </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40"/>
          <w:lang w:bidi="en-US"/>
        </w:rPr>
        <w:object w:dxaOrig="5240" w:dyaOrig="900">
          <v:shape id="_x0000_i1919" type="#_x0000_t75" style="width:262.2pt;height:45.15pt" o:ole="">
            <v:imagedata r:id="rId1346" o:title=""/>
          </v:shape>
          <o:OLEObject Type="Embed" ProgID="Equation.DSMT4" ShapeID="_x0000_i1919" DrawAspect="Content" ObjectID="_1701700887" r:id="rId1347"/>
        </w:object>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heme="majorEastAsia" w:cstheme="majorBidi"/>
          <w:iCs/>
          <w:lang w:val="ru-RU" w:bidi="en-US"/>
        </w:rPr>
        <w:t xml:space="preserve">( </w:t>
      </w:r>
      <w:r w:rsidR="000E7D59"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0E7D59"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0E7D59" w:rsidRPr="001C4261">
        <w:rPr>
          <w:rFonts w:eastAsiaTheme="majorEastAsia" w:cstheme="majorBidi"/>
          <w:iCs/>
          <w:lang w:val="ru-RU" w:bidi="en-US"/>
        </w:rPr>
        <w:fldChar w:fldCharType="end"/>
      </w:r>
      <w:r w:rsidRPr="001C4261">
        <w:rPr>
          <w:rFonts w:eastAsiaTheme="majorEastAsia" w:cstheme="majorBidi"/>
          <w:iCs/>
          <w:lang w:val="ru-RU" w:bidi="en-US"/>
        </w:rPr>
        <w:t>.</w:t>
      </w:r>
      <w:r w:rsidR="000E7D59"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0E7D59" w:rsidRPr="001C4261">
        <w:rPr>
          <w:rFonts w:eastAsiaTheme="majorEastAsia" w:cstheme="majorBidi"/>
          <w:iCs/>
          <w:lang w:val="ru-RU" w:bidi="en-US"/>
        </w:rPr>
        <w:fldChar w:fldCharType="separate"/>
      </w:r>
      <w:r w:rsidR="00BF735A">
        <w:rPr>
          <w:rFonts w:eastAsiaTheme="majorEastAsia" w:cstheme="majorBidi"/>
          <w:iCs/>
          <w:noProof/>
          <w:lang w:val="ru-RU" w:bidi="en-US"/>
        </w:rPr>
        <w:t>19</w:t>
      </w:r>
      <w:r w:rsidR="000E7D59" w:rsidRPr="001C4261">
        <w:rPr>
          <w:rFonts w:eastAsiaTheme="majorEastAsia" w:cstheme="majorBidi"/>
          <w:iCs/>
          <w:lang w:val="ru-RU"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0"/>
        <w:rPr>
          <w:rFonts w:eastAsia="Times New Roman"/>
          <w:noProof/>
          <w:szCs w:val="28"/>
          <w:lang w:val="uk-UA" w:eastAsia="uk-UA" w:bidi="en-US"/>
        </w:rPr>
      </w:pPr>
      <w:r w:rsidRPr="001C4261">
        <w:rPr>
          <w:rFonts w:eastAsia="Times New Roman"/>
          <w:noProof/>
          <w:szCs w:val="28"/>
          <w:lang w:val="uk-UA" w:eastAsia="uk-UA" w:bidi="en-US"/>
        </w:rPr>
        <w:t xml:space="preserve">Підставляючи формулу (4.5) в (4.2), ймовірність процесу (4.1) можна переписати у такому вигляді: </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28"/>
          <w:lang w:bidi="en-US"/>
        </w:rPr>
        <w:object w:dxaOrig="2940" w:dyaOrig="780">
          <v:shape id="_x0000_i1920" type="#_x0000_t75" style="width:147.2pt;height:38.7pt" o:ole="">
            <v:imagedata r:id="rId1348" o:title=""/>
          </v:shape>
          <o:OLEObject Type="Embed" ProgID="Equation.DSMT4" ShapeID="_x0000_i1920" DrawAspect="Content" ObjectID="_1701700888" r:id="rId1349"/>
        </w:object>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heme="majorEastAsia" w:cstheme="majorBidi"/>
          <w:iCs/>
          <w:lang w:val="uk-UA" w:bidi="en-US"/>
        </w:rPr>
        <w:t xml:space="preserve">( </w:t>
      </w:r>
      <w:r w:rsidR="000E7D59" w:rsidRPr="001C4261">
        <w:rPr>
          <w:rFonts w:eastAsiaTheme="majorEastAsia" w:cstheme="majorBidi"/>
          <w:iCs/>
          <w:lang w:val="uk-UA" w:bidi="en-US"/>
        </w:rPr>
        <w:fldChar w:fldCharType="begin"/>
      </w:r>
      <w:r w:rsidRPr="001C4261">
        <w:rPr>
          <w:rFonts w:eastAsiaTheme="majorEastAsia" w:cstheme="majorBidi"/>
          <w:iCs/>
          <w:lang w:val="uk-UA" w:bidi="en-US"/>
        </w:rPr>
        <w:instrText xml:space="preserve"> STYLEREF 1 \s </w:instrText>
      </w:r>
      <w:r w:rsidR="000E7D59" w:rsidRPr="001C4261">
        <w:rPr>
          <w:rFonts w:eastAsiaTheme="majorEastAsia" w:cstheme="majorBidi"/>
          <w:iCs/>
          <w:lang w:val="uk-UA" w:bidi="en-US"/>
        </w:rPr>
        <w:fldChar w:fldCharType="separate"/>
      </w:r>
      <w:r w:rsidR="00BF735A">
        <w:rPr>
          <w:rFonts w:eastAsiaTheme="majorEastAsia" w:cstheme="majorBidi"/>
          <w:iCs/>
          <w:noProof/>
          <w:lang w:val="uk-UA" w:bidi="en-US"/>
        </w:rPr>
        <w:t>2</w:t>
      </w:r>
      <w:r w:rsidR="000E7D59" w:rsidRPr="001C4261">
        <w:rPr>
          <w:rFonts w:eastAsiaTheme="majorEastAsia" w:cstheme="majorBidi"/>
          <w:iCs/>
          <w:lang w:val="uk-UA" w:bidi="en-US"/>
        </w:rPr>
        <w:fldChar w:fldCharType="end"/>
      </w:r>
      <w:r w:rsidRPr="001C4261">
        <w:rPr>
          <w:rFonts w:eastAsiaTheme="majorEastAsia" w:cstheme="majorBidi"/>
          <w:iCs/>
          <w:lang w:val="uk-UA" w:bidi="en-US"/>
        </w:rPr>
        <w:t>.</w:t>
      </w:r>
      <w:r w:rsidR="000E7D59" w:rsidRPr="001C4261">
        <w:rPr>
          <w:rFonts w:eastAsiaTheme="majorEastAsia" w:cstheme="majorBidi"/>
          <w:iCs/>
          <w:lang w:val="uk-UA" w:bidi="en-US"/>
        </w:rPr>
        <w:fldChar w:fldCharType="begin"/>
      </w:r>
      <w:r w:rsidRPr="001C4261">
        <w:rPr>
          <w:rFonts w:eastAsiaTheme="majorEastAsia" w:cstheme="majorBidi"/>
          <w:iCs/>
          <w:lang w:val="uk-UA" w:bidi="en-US"/>
        </w:rPr>
        <w:instrText xml:space="preserve"> SEQ ( \* ARABIC \s 1 </w:instrText>
      </w:r>
      <w:r w:rsidR="000E7D59" w:rsidRPr="001C4261">
        <w:rPr>
          <w:rFonts w:eastAsiaTheme="majorEastAsia" w:cstheme="majorBidi"/>
          <w:iCs/>
          <w:lang w:val="uk-UA" w:bidi="en-US"/>
        </w:rPr>
        <w:fldChar w:fldCharType="separate"/>
      </w:r>
      <w:r w:rsidR="00BF735A">
        <w:rPr>
          <w:rFonts w:eastAsiaTheme="majorEastAsia" w:cstheme="majorBidi"/>
          <w:iCs/>
          <w:noProof/>
          <w:lang w:val="uk-UA" w:bidi="en-US"/>
        </w:rPr>
        <w:t>20</w:t>
      </w:r>
      <w:r w:rsidR="000E7D59" w:rsidRPr="001C4261">
        <w:rPr>
          <w:rFonts w:eastAsiaTheme="majorEastAsia" w:cstheme="majorBidi"/>
          <w:iCs/>
          <w:lang w:val="uk-UA"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0"/>
        <w:rPr>
          <w:rFonts w:eastAsia="Times New Roman"/>
          <w:b/>
          <w:bCs/>
          <w:noProof/>
          <w:szCs w:val="28"/>
          <w:lang w:val="uk-UA" w:eastAsia="uk-UA" w:bidi="en-US"/>
        </w:rPr>
      </w:pPr>
      <w:r w:rsidRPr="001C4261">
        <w:rPr>
          <w:rFonts w:eastAsia="Times New Roman"/>
          <w:noProof/>
          <w:szCs w:val="28"/>
          <w:lang w:val="uk-UA" w:eastAsia="uk-UA" w:bidi="en-US"/>
        </w:rPr>
        <w:t>З виразу (4.6) видно, що в LW-наближенні виконується оптична теорема, тобто ймовірність досліджуваного процесу визначається уявною частиною поляризаційного оператора, так само як і у процесах квантової електродинаміки, зокрема у процесі розповсюдження фотона з послідовним народженням та анігіляцією електрон-позитронної пари у присутності магнітного поля.</w:t>
      </w:r>
    </w:p>
    <w:p w:rsidR="001C4261" w:rsidRPr="001C4261" w:rsidRDefault="001C4261" w:rsidP="001C4261">
      <w:pPr>
        <w:widowControl w:val="0"/>
        <w:tabs>
          <w:tab w:val="center" w:pos="4961"/>
          <w:tab w:val="right" w:pos="9639"/>
          <w:tab w:val="right" w:pos="9923"/>
        </w:tabs>
        <w:autoSpaceDE w:val="0"/>
        <w:autoSpaceDN w:val="0"/>
        <w:adjustRightInd w:val="0"/>
        <w:ind w:firstLine="709"/>
        <w:rPr>
          <w:rFonts w:eastAsia="Times New Roman"/>
          <w:noProof/>
          <w:szCs w:val="28"/>
          <w:lang w:val="uk-UA" w:eastAsia="uk-UA" w:bidi="en-US"/>
        </w:rPr>
      </w:pPr>
      <w:r w:rsidRPr="001C4261">
        <w:rPr>
          <w:rFonts w:eastAsia="Times New Roman"/>
          <w:noProof/>
          <w:szCs w:val="28"/>
          <w:lang w:val="uk-UA" w:eastAsia="uk-UA" w:bidi="en-US"/>
        </w:rPr>
        <w:t xml:space="preserve">Для спрощення розрахунків замість функції Гріна (4.3) більш зручно використовувати функцію, яка має такий вигляд: </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18"/>
          <w:lang w:bidi="en-US"/>
        </w:rPr>
        <w:object w:dxaOrig="3739" w:dyaOrig="499">
          <v:shape id="_x0000_i1921" type="#_x0000_t75" style="width:187pt;height:24.7pt" o:ole="">
            <v:imagedata r:id="rId1350" o:title=""/>
          </v:shape>
          <o:OLEObject Type="Embed" ProgID="Equation.DSMT4" ShapeID="_x0000_i1921" DrawAspect="Content" ObjectID="_1701700889" r:id="rId1351"/>
        </w:object>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heme="majorEastAsia" w:cstheme="majorBidi"/>
          <w:iCs/>
          <w:lang w:val="ru-RU" w:bidi="en-US"/>
        </w:rPr>
        <w:t xml:space="preserve">( </w:t>
      </w:r>
      <w:r w:rsidR="000E7D59" w:rsidRPr="001C4261">
        <w:rPr>
          <w:rFonts w:eastAsiaTheme="majorEastAsia" w:cstheme="majorBidi"/>
          <w:iCs/>
          <w:lang w:bidi="en-US"/>
        </w:rPr>
        <w:fldChar w:fldCharType="begin"/>
      </w:r>
      <w:r w:rsidRPr="001C4261">
        <w:rPr>
          <w:rFonts w:eastAsiaTheme="majorEastAsia" w:cstheme="majorBidi"/>
          <w:iCs/>
          <w:lang w:val="ru-RU" w:bidi="en-US"/>
        </w:rPr>
        <w:instrText xml:space="preserve"> </w:instrText>
      </w:r>
      <w:r w:rsidRPr="001C4261">
        <w:rPr>
          <w:rFonts w:eastAsiaTheme="majorEastAsia" w:cstheme="majorBidi"/>
          <w:iCs/>
          <w:lang w:bidi="en-US"/>
        </w:rPr>
        <w:instrText>STYLEREF</w:instrText>
      </w:r>
      <w:r w:rsidRPr="001C4261">
        <w:rPr>
          <w:rFonts w:eastAsiaTheme="majorEastAsia" w:cstheme="majorBidi"/>
          <w:iCs/>
          <w:lang w:val="ru-RU" w:bidi="en-US"/>
        </w:rPr>
        <w:instrText xml:space="preserve"> 1 \</w:instrText>
      </w:r>
      <w:r w:rsidRPr="001C4261">
        <w:rPr>
          <w:rFonts w:eastAsiaTheme="majorEastAsia" w:cstheme="majorBidi"/>
          <w:iCs/>
          <w:lang w:bidi="en-US"/>
        </w:rPr>
        <w:instrText>s</w:instrText>
      </w:r>
      <w:r w:rsidRPr="001C4261">
        <w:rPr>
          <w:rFonts w:eastAsiaTheme="majorEastAsia" w:cstheme="majorBidi"/>
          <w:iCs/>
          <w:lang w:val="ru-RU" w:bidi="en-US"/>
        </w:rPr>
        <w:instrText xml:space="preserve"> </w:instrText>
      </w:r>
      <w:r w:rsidR="000E7D59" w:rsidRPr="001C4261">
        <w:rPr>
          <w:rFonts w:eastAsiaTheme="majorEastAsia" w:cstheme="majorBidi"/>
          <w:iCs/>
          <w:lang w:bidi="en-US"/>
        </w:rPr>
        <w:fldChar w:fldCharType="separate"/>
      </w:r>
      <w:r w:rsidR="00BF735A" w:rsidRPr="00BF735A">
        <w:rPr>
          <w:rFonts w:eastAsiaTheme="majorEastAsia" w:cstheme="majorBidi"/>
          <w:iCs/>
          <w:noProof/>
          <w:lang w:val="ru-RU" w:bidi="en-US"/>
        </w:rPr>
        <w:t>2</w:t>
      </w:r>
      <w:r w:rsidR="000E7D59" w:rsidRPr="001C4261">
        <w:rPr>
          <w:rFonts w:eastAsiaTheme="majorEastAsia" w:cstheme="majorBidi"/>
          <w:iCs/>
          <w:lang w:bidi="en-US"/>
        </w:rPr>
        <w:fldChar w:fldCharType="end"/>
      </w:r>
      <w:r w:rsidRPr="001C4261">
        <w:rPr>
          <w:rFonts w:eastAsiaTheme="majorEastAsia" w:cstheme="majorBidi"/>
          <w:iCs/>
          <w:lang w:val="ru-RU" w:bidi="en-US"/>
        </w:rPr>
        <w:t>.</w:t>
      </w:r>
      <w:r w:rsidR="000E7D59" w:rsidRPr="001C4261">
        <w:rPr>
          <w:rFonts w:eastAsiaTheme="majorEastAsia" w:cstheme="majorBidi"/>
          <w:iCs/>
          <w:lang w:bidi="en-US"/>
        </w:rPr>
        <w:fldChar w:fldCharType="begin"/>
      </w:r>
      <w:r w:rsidRPr="001C4261">
        <w:rPr>
          <w:rFonts w:eastAsiaTheme="majorEastAsia" w:cstheme="majorBidi"/>
          <w:iCs/>
          <w:lang w:val="ru-RU" w:bidi="en-US"/>
        </w:rPr>
        <w:instrText xml:space="preserve"> </w:instrText>
      </w:r>
      <w:r w:rsidRPr="001C4261">
        <w:rPr>
          <w:rFonts w:eastAsiaTheme="majorEastAsia" w:cstheme="majorBidi"/>
          <w:iCs/>
          <w:lang w:bidi="en-US"/>
        </w:rPr>
        <w:instrText>SEQ</w:instrText>
      </w:r>
      <w:r w:rsidRPr="001C4261">
        <w:rPr>
          <w:rFonts w:eastAsiaTheme="majorEastAsia" w:cstheme="majorBidi"/>
          <w:iCs/>
          <w:lang w:val="ru-RU" w:bidi="en-US"/>
        </w:rPr>
        <w:instrText xml:space="preserve"> ( \* </w:instrText>
      </w:r>
      <w:r w:rsidRPr="001C4261">
        <w:rPr>
          <w:rFonts w:eastAsiaTheme="majorEastAsia" w:cstheme="majorBidi"/>
          <w:iCs/>
          <w:lang w:bidi="en-US"/>
        </w:rPr>
        <w:instrText>ARABIC</w:instrText>
      </w:r>
      <w:r w:rsidRPr="001C4261">
        <w:rPr>
          <w:rFonts w:eastAsiaTheme="majorEastAsia" w:cstheme="majorBidi"/>
          <w:iCs/>
          <w:lang w:val="ru-RU" w:bidi="en-US"/>
        </w:rPr>
        <w:instrText xml:space="preserve"> \</w:instrText>
      </w:r>
      <w:r w:rsidRPr="001C4261">
        <w:rPr>
          <w:rFonts w:eastAsiaTheme="majorEastAsia" w:cstheme="majorBidi"/>
          <w:iCs/>
          <w:lang w:bidi="en-US"/>
        </w:rPr>
        <w:instrText>s</w:instrText>
      </w:r>
      <w:r w:rsidRPr="001C4261">
        <w:rPr>
          <w:rFonts w:eastAsiaTheme="majorEastAsia" w:cstheme="majorBidi"/>
          <w:iCs/>
          <w:lang w:val="ru-RU" w:bidi="en-US"/>
        </w:rPr>
        <w:instrText xml:space="preserve"> 1 </w:instrText>
      </w:r>
      <w:r w:rsidR="000E7D59" w:rsidRPr="001C4261">
        <w:rPr>
          <w:rFonts w:eastAsiaTheme="majorEastAsia" w:cstheme="majorBidi"/>
          <w:iCs/>
          <w:lang w:bidi="en-US"/>
        </w:rPr>
        <w:fldChar w:fldCharType="separate"/>
      </w:r>
      <w:r w:rsidR="00BF735A" w:rsidRPr="00BF735A">
        <w:rPr>
          <w:rFonts w:eastAsiaTheme="majorEastAsia" w:cstheme="majorBidi"/>
          <w:iCs/>
          <w:noProof/>
          <w:lang w:val="ru-RU" w:bidi="en-US"/>
        </w:rPr>
        <w:t>21</w:t>
      </w:r>
      <w:r w:rsidR="000E7D59" w:rsidRPr="001C4261">
        <w:rPr>
          <w:rFonts w:eastAsiaTheme="majorEastAsia" w:cstheme="majorBidi"/>
          <w:iCs/>
          <w:lang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0"/>
        <w:rPr>
          <w:rFonts w:eastAsia="Times New Roman"/>
          <w:noProof/>
          <w:szCs w:val="28"/>
          <w:lang w:val="uk-UA" w:eastAsia="uk-UA" w:bidi="en-US"/>
        </w:rPr>
      </w:pPr>
      <w:r w:rsidRPr="001C4261">
        <w:rPr>
          <w:rFonts w:eastAsia="Times New Roman"/>
          <w:noProof/>
          <w:szCs w:val="28"/>
          <w:lang w:val="uk-UA" w:eastAsia="uk-UA" w:bidi="en-US"/>
        </w:rPr>
        <w:t xml:space="preserve">Після проведення відповідних математичних перетворень можна записати співвідношення: </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28"/>
          <w:lang w:bidi="en-US"/>
        </w:rPr>
        <w:object w:dxaOrig="2700" w:dyaOrig="720">
          <v:shape id="_x0000_i1922" type="#_x0000_t75" style="width:135.4pt;height:36.55pt" o:ole="">
            <v:imagedata r:id="rId1352" o:title=""/>
          </v:shape>
          <o:OLEObject Type="Embed" ProgID="Equation.DSMT4" ShapeID="_x0000_i1922" DrawAspect="Content" ObjectID="_1701700890" r:id="rId1353"/>
        </w:object>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heme="majorEastAsia" w:cstheme="majorBidi"/>
          <w:iCs/>
          <w:lang w:val="ru-RU" w:bidi="en-US"/>
        </w:rPr>
        <w:t xml:space="preserve">( </w:t>
      </w:r>
      <w:r w:rsidR="000E7D59"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0E7D59"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0E7D59" w:rsidRPr="001C4261">
        <w:rPr>
          <w:rFonts w:eastAsiaTheme="majorEastAsia" w:cstheme="majorBidi"/>
          <w:iCs/>
          <w:lang w:val="ru-RU" w:bidi="en-US"/>
        </w:rPr>
        <w:fldChar w:fldCharType="end"/>
      </w:r>
      <w:r w:rsidRPr="001C4261">
        <w:rPr>
          <w:rFonts w:eastAsiaTheme="majorEastAsia" w:cstheme="majorBidi"/>
          <w:iCs/>
          <w:lang w:val="ru-RU" w:bidi="en-US"/>
        </w:rPr>
        <w:t>.</w:t>
      </w:r>
      <w:r w:rsidR="000E7D59"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0E7D59" w:rsidRPr="001C4261">
        <w:rPr>
          <w:rFonts w:eastAsiaTheme="majorEastAsia" w:cstheme="majorBidi"/>
          <w:iCs/>
          <w:lang w:val="ru-RU" w:bidi="en-US"/>
        </w:rPr>
        <w:fldChar w:fldCharType="separate"/>
      </w:r>
      <w:r w:rsidR="00BF735A">
        <w:rPr>
          <w:rFonts w:eastAsiaTheme="majorEastAsia" w:cstheme="majorBidi"/>
          <w:iCs/>
          <w:noProof/>
          <w:lang w:val="ru-RU" w:bidi="en-US"/>
        </w:rPr>
        <w:t>22</w:t>
      </w:r>
      <w:r w:rsidR="000E7D59" w:rsidRPr="001C4261">
        <w:rPr>
          <w:rFonts w:eastAsiaTheme="majorEastAsia" w:cstheme="majorBidi"/>
          <w:iCs/>
          <w:lang w:val="ru-RU"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0"/>
        <w:rPr>
          <w:rFonts w:eastAsia="Times New Roman"/>
          <w:noProof/>
          <w:szCs w:val="28"/>
          <w:lang w:val="uk-UA" w:eastAsia="uk-UA" w:bidi="en-US"/>
        </w:rPr>
      </w:pPr>
      <w:r w:rsidRPr="001C4261">
        <w:rPr>
          <w:rFonts w:eastAsia="Times New Roman"/>
          <w:noProof/>
          <w:szCs w:val="28"/>
          <w:lang w:val="uk-UA" w:eastAsia="uk-UA" w:bidi="en-US"/>
        </w:rPr>
        <w:t xml:space="preserve">Для системи невзаємодіючих електронів (4.7) має вигляд: </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40"/>
          <w:lang w:bidi="en-US"/>
        </w:rPr>
        <w:object w:dxaOrig="5600" w:dyaOrig="900">
          <v:shape id="_x0000_i1923" type="#_x0000_t75" style="width:280.5pt;height:45.15pt" o:ole="">
            <v:imagedata r:id="rId1354" o:title=""/>
          </v:shape>
          <o:OLEObject Type="Embed" ProgID="Equation.DSMT4" ShapeID="_x0000_i1923" DrawAspect="Content" ObjectID="_1701700891" r:id="rId1355"/>
        </w:object>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heme="majorEastAsia" w:cstheme="majorBidi"/>
          <w:iCs/>
          <w:lang w:val="ru-RU" w:bidi="en-US"/>
        </w:rPr>
        <w:t xml:space="preserve">( </w:t>
      </w:r>
      <w:r w:rsidR="000E7D59"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0E7D59"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0E7D59" w:rsidRPr="001C4261">
        <w:rPr>
          <w:rFonts w:eastAsiaTheme="majorEastAsia" w:cstheme="majorBidi"/>
          <w:iCs/>
          <w:lang w:val="ru-RU" w:bidi="en-US"/>
        </w:rPr>
        <w:fldChar w:fldCharType="end"/>
      </w:r>
      <w:r w:rsidRPr="001C4261">
        <w:rPr>
          <w:rFonts w:eastAsiaTheme="majorEastAsia" w:cstheme="majorBidi"/>
          <w:iCs/>
          <w:lang w:val="ru-RU" w:bidi="en-US"/>
        </w:rPr>
        <w:t>.</w:t>
      </w:r>
      <w:r w:rsidR="000E7D59"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0E7D59" w:rsidRPr="001C4261">
        <w:rPr>
          <w:rFonts w:eastAsiaTheme="majorEastAsia" w:cstheme="majorBidi"/>
          <w:iCs/>
          <w:lang w:val="ru-RU" w:bidi="en-US"/>
        </w:rPr>
        <w:fldChar w:fldCharType="separate"/>
      </w:r>
      <w:r w:rsidR="00BF735A">
        <w:rPr>
          <w:rFonts w:eastAsiaTheme="majorEastAsia" w:cstheme="majorBidi"/>
          <w:iCs/>
          <w:noProof/>
          <w:lang w:val="ru-RU" w:bidi="en-US"/>
        </w:rPr>
        <w:t>23</w:t>
      </w:r>
      <w:r w:rsidR="000E7D59" w:rsidRPr="001C4261">
        <w:rPr>
          <w:rFonts w:eastAsiaTheme="majorEastAsia" w:cstheme="majorBidi"/>
          <w:iCs/>
          <w:lang w:val="ru-RU"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0"/>
        <w:rPr>
          <w:rFonts w:eastAsia="Times New Roman"/>
          <w:noProof/>
          <w:szCs w:val="28"/>
          <w:lang w:val="uk-UA" w:eastAsia="uk-UA" w:bidi="en-US"/>
        </w:rPr>
      </w:pPr>
      <w:r w:rsidRPr="001C4261">
        <w:rPr>
          <w:rFonts w:eastAsia="Times New Roman"/>
          <w:noProof/>
          <w:szCs w:val="28"/>
          <w:lang w:val="uk-UA" w:eastAsia="uk-UA" w:bidi="en-US"/>
        </w:rPr>
        <w:t xml:space="preserve">Враховуючи (4.9) можна отримати </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16"/>
          <w:lang w:bidi="en-US"/>
        </w:rPr>
        <w:object w:dxaOrig="2560" w:dyaOrig="480">
          <v:shape id="_x0000_i1924" type="#_x0000_t75" style="width:128.95pt;height:23.65pt" o:ole="">
            <v:imagedata r:id="rId1356" o:title=""/>
          </v:shape>
          <o:OLEObject Type="Embed" ProgID="Equation.DSMT4" ShapeID="_x0000_i1924" DrawAspect="Content" ObjectID="_1701700892" r:id="rId1357"/>
        </w:object>
      </w:r>
      <w:r w:rsidRPr="001C4261">
        <w:rPr>
          <w:rFonts w:eastAsia="Times New Roman"/>
          <w:iCs/>
          <w:noProof/>
          <w:position w:val="-16"/>
          <w:szCs w:val="28"/>
          <w:lang w:val="uk-UA" w:eastAsia="uk-UA" w:bidi="en-US"/>
        </w:rPr>
        <w:tab/>
      </w:r>
      <w:r w:rsidRPr="001C4261">
        <w:rPr>
          <w:rFonts w:eastAsia="Times New Roman"/>
          <w:iCs/>
          <w:noProof/>
          <w:position w:val="-16"/>
          <w:szCs w:val="28"/>
          <w:lang w:val="uk-UA" w:eastAsia="uk-UA" w:bidi="en-US"/>
        </w:rPr>
        <w:tab/>
      </w:r>
      <w:r w:rsidRPr="001C4261">
        <w:rPr>
          <w:rFonts w:eastAsia="Times New Roman"/>
          <w:iCs/>
          <w:noProof/>
          <w:position w:val="-16"/>
          <w:szCs w:val="28"/>
          <w:lang w:val="uk-UA" w:eastAsia="uk-UA" w:bidi="en-US"/>
        </w:rPr>
        <w:tab/>
      </w:r>
      <w:r w:rsidRPr="001C4261">
        <w:rPr>
          <w:rFonts w:eastAsia="Times New Roman"/>
          <w:iCs/>
          <w:noProof/>
          <w:szCs w:val="28"/>
          <w:lang w:val="uk-UA" w:eastAsia="uk-UA" w:bidi="en-US"/>
        </w:rPr>
        <w:tab/>
      </w:r>
      <w:r w:rsidRPr="001C4261">
        <w:rPr>
          <w:rFonts w:eastAsiaTheme="majorEastAsia" w:cstheme="majorBidi"/>
          <w:iCs/>
          <w:lang w:val="ru-RU" w:bidi="en-US"/>
        </w:rPr>
        <w:t xml:space="preserve">( </w:t>
      </w:r>
      <w:r w:rsidR="000E7D59"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0E7D59"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0E7D59" w:rsidRPr="001C4261">
        <w:rPr>
          <w:rFonts w:eastAsiaTheme="majorEastAsia" w:cstheme="majorBidi"/>
          <w:iCs/>
          <w:lang w:val="ru-RU" w:bidi="en-US"/>
        </w:rPr>
        <w:fldChar w:fldCharType="end"/>
      </w:r>
      <w:r w:rsidRPr="001C4261">
        <w:rPr>
          <w:rFonts w:eastAsiaTheme="majorEastAsia" w:cstheme="majorBidi"/>
          <w:iCs/>
          <w:lang w:val="ru-RU" w:bidi="en-US"/>
        </w:rPr>
        <w:t>.</w:t>
      </w:r>
      <w:r w:rsidR="000E7D59"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0E7D59" w:rsidRPr="001C4261">
        <w:rPr>
          <w:rFonts w:eastAsiaTheme="majorEastAsia" w:cstheme="majorBidi"/>
          <w:iCs/>
          <w:lang w:val="ru-RU" w:bidi="en-US"/>
        </w:rPr>
        <w:fldChar w:fldCharType="separate"/>
      </w:r>
      <w:r w:rsidR="00BF735A">
        <w:rPr>
          <w:rFonts w:eastAsiaTheme="majorEastAsia" w:cstheme="majorBidi"/>
          <w:iCs/>
          <w:noProof/>
          <w:lang w:val="ru-RU" w:bidi="en-US"/>
        </w:rPr>
        <w:t>24</w:t>
      </w:r>
      <w:r w:rsidR="000E7D59" w:rsidRPr="001C4261">
        <w:rPr>
          <w:rFonts w:eastAsiaTheme="majorEastAsia" w:cstheme="majorBidi"/>
          <w:iCs/>
          <w:lang w:val="ru-RU"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709"/>
        <w:rPr>
          <w:rFonts w:eastAsia="Times New Roman"/>
          <w:noProof/>
          <w:szCs w:val="28"/>
          <w:lang w:val="uk-UA" w:eastAsia="uk-UA" w:bidi="en-US"/>
        </w:rPr>
      </w:pPr>
      <w:r w:rsidRPr="001C4261">
        <w:rPr>
          <w:rFonts w:eastAsia="Times New Roman"/>
          <w:noProof/>
          <w:szCs w:val="28"/>
          <w:lang w:val="uk-UA" w:eastAsia="uk-UA" w:bidi="en-US"/>
        </w:rPr>
        <w:t xml:space="preserve">Після проведення послідовний математичних перетворень, вираз для втрат енергії зарядженої частинки в області близьких зіткнень для випадку швидкої частинки має вигляд: </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34"/>
          <w:lang w:bidi="en-US"/>
        </w:rPr>
        <w:object w:dxaOrig="2280" w:dyaOrig="840">
          <v:shape id="_x0000_i1925" type="#_x0000_t75" style="width:113.9pt;height:41.9pt" o:ole="">
            <v:imagedata r:id="rId1358" o:title=""/>
          </v:shape>
          <o:OLEObject Type="Embed" ProgID="Equation.DSMT4" ShapeID="_x0000_i1925" DrawAspect="Content" ObjectID="_1701700893" r:id="rId1359"/>
        </w:object>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heme="majorEastAsia" w:cstheme="majorBidi"/>
          <w:iCs/>
          <w:lang w:val="ru-RU" w:bidi="en-US"/>
        </w:rPr>
        <w:t xml:space="preserve">( </w:t>
      </w:r>
      <w:r w:rsidR="000E7D59" w:rsidRPr="001C4261">
        <w:rPr>
          <w:rFonts w:eastAsiaTheme="majorEastAsia" w:cstheme="majorBidi"/>
          <w:iCs/>
          <w:lang w:bidi="en-US"/>
        </w:rPr>
        <w:fldChar w:fldCharType="begin"/>
      </w:r>
      <w:r w:rsidRPr="001C4261">
        <w:rPr>
          <w:rFonts w:eastAsiaTheme="majorEastAsia" w:cstheme="majorBidi"/>
          <w:iCs/>
          <w:lang w:val="ru-RU" w:bidi="en-US"/>
        </w:rPr>
        <w:instrText xml:space="preserve"> </w:instrText>
      </w:r>
      <w:r w:rsidRPr="001C4261">
        <w:rPr>
          <w:rFonts w:eastAsiaTheme="majorEastAsia" w:cstheme="majorBidi"/>
          <w:iCs/>
          <w:lang w:bidi="en-US"/>
        </w:rPr>
        <w:instrText>STYLEREF</w:instrText>
      </w:r>
      <w:r w:rsidRPr="001C4261">
        <w:rPr>
          <w:rFonts w:eastAsiaTheme="majorEastAsia" w:cstheme="majorBidi"/>
          <w:iCs/>
          <w:lang w:val="ru-RU" w:bidi="en-US"/>
        </w:rPr>
        <w:instrText xml:space="preserve"> 1 \</w:instrText>
      </w:r>
      <w:r w:rsidRPr="001C4261">
        <w:rPr>
          <w:rFonts w:eastAsiaTheme="majorEastAsia" w:cstheme="majorBidi"/>
          <w:iCs/>
          <w:lang w:bidi="en-US"/>
        </w:rPr>
        <w:instrText>s</w:instrText>
      </w:r>
      <w:r w:rsidRPr="001C4261">
        <w:rPr>
          <w:rFonts w:eastAsiaTheme="majorEastAsia" w:cstheme="majorBidi"/>
          <w:iCs/>
          <w:lang w:val="ru-RU" w:bidi="en-US"/>
        </w:rPr>
        <w:instrText xml:space="preserve"> </w:instrText>
      </w:r>
      <w:r w:rsidR="000E7D59" w:rsidRPr="001C4261">
        <w:rPr>
          <w:rFonts w:eastAsiaTheme="majorEastAsia" w:cstheme="majorBidi"/>
          <w:iCs/>
          <w:lang w:bidi="en-US"/>
        </w:rPr>
        <w:fldChar w:fldCharType="separate"/>
      </w:r>
      <w:r w:rsidR="00BF735A">
        <w:rPr>
          <w:rFonts w:eastAsiaTheme="majorEastAsia" w:cstheme="majorBidi"/>
          <w:iCs/>
          <w:noProof/>
          <w:lang w:bidi="en-US"/>
        </w:rPr>
        <w:t>2</w:t>
      </w:r>
      <w:r w:rsidR="000E7D59" w:rsidRPr="001C4261">
        <w:rPr>
          <w:rFonts w:eastAsiaTheme="majorEastAsia" w:cstheme="majorBidi"/>
          <w:iCs/>
          <w:lang w:bidi="en-US"/>
        </w:rPr>
        <w:fldChar w:fldCharType="end"/>
      </w:r>
      <w:r w:rsidRPr="001C4261">
        <w:rPr>
          <w:rFonts w:eastAsiaTheme="majorEastAsia" w:cstheme="majorBidi"/>
          <w:iCs/>
          <w:lang w:val="ru-RU" w:bidi="en-US"/>
        </w:rPr>
        <w:t>.</w:t>
      </w:r>
      <w:r w:rsidR="000E7D59" w:rsidRPr="001C4261">
        <w:rPr>
          <w:rFonts w:eastAsiaTheme="majorEastAsia" w:cstheme="majorBidi"/>
          <w:iCs/>
          <w:lang w:bidi="en-US"/>
        </w:rPr>
        <w:fldChar w:fldCharType="begin"/>
      </w:r>
      <w:r w:rsidRPr="001C4261">
        <w:rPr>
          <w:rFonts w:eastAsiaTheme="majorEastAsia" w:cstheme="majorBidi"/>
          <w:iCs/>
          <w:lang w:val="ru-RU" w:bidi="en-US"/>
        </w:rPr>
        <w:instrText xml:space="preserve"> </w:instrText>
      </w:r>
      <w:r w:rsidRPr="001C4261">
        <w:rPr>
          <w:rFonts w:eastAsiaTheme="majorEastAsia" w:cstheme="majorBidi"/>
          <w:iCs/>
          <w:lang w:bidi="en-US"/>
        </w:rPr>
        <w:instrText>SEQ</w:instrText>
      </w:r>
      <w:r w:rsidRPr="001C4261">
        <w:rPr>
          <w:rFonts w:eastAsiaTheme="majorEastAsia" w:cstheme="majorBidi"/>
          <w:iCs/>
          <w:lang w:val="ru-RU" w:bidi="en-US"/>
        </w:rPr>
        <w:instrText xml:space="preserve"> ( \* </w:instrText>
      </w:r>
      <w:r w:rsidRPr="001C4261">
        <w:rPr>
          <w:rFonts w:eastAsiaTheme="majorEastAsia" w:cstheme="majorBidi"/>
          <w:iCs/>
          <w:lang w:bidi="en-US"/>
        </w:rPr>
        <w:instrText>ARABIC</w:instrText>
      </w:r>
      <w:r w:rsidRPr="001C4261">
        <w:rPr>
          <w:rFonts w:eastAsiaTheme="majorEastAsia" w:cstheme="majorBidi"/>
          <w:iCs/>
          <w:lang w:val="ru-RU" w:bidi="en-US"/>
        </w:rPr>
        <w:instrText xml:space="preserve"> \</w:instrText>
      </w:r>
      <w:r w:rsidRPr="001C4261">
        <w:rPr>
          <w:rFonts w:eastAsiaTheme="majorEastAsia" w:cstheme="majorBidi"/>
          <w:iCs/>
          <w:lang w:bidi="en-US"/>
        </w:rPr>
        <w:instrText>s</w:instrText>
      </w:r>
      <w:r w:rsidRPr="001C4261">
        <w:rPr>
          <w:rFonts w:eastAsiaTheme="majorEastAsia" w:cstheme="majorBidi"/>
          <w:iCs/>
          <w:lang w:val="ru-RU" w:bidi="en-US"/>
        </w:rPr>
        <w:instrText xml:space="preserve"> 1 </w:instrText>
      </w:r>
      <w:r w:rsidR="000E7D59" w:rsidRPr="001C4261">
        <w:rPr>
          <w:rFonts w:eastAsiaTheme="majorEastAsia" w:cstheme="majorBidi"/>
          <w:iCs/>
          <w:lang w:bidi="en-US"/>
        </w:rPr>
        <w:fldChar w:fldCharType="separate"/>
      </w:r>
      <w:r w:rsidR="00BF735A">
        <w:rPr>
          <w:rFonts w:eastAsiaTheme="majorEastAsia" w:cstheme="majorBidi"/>
          <w:iCs/>
          <w:noProof/>
          <w:lang w:bidi="en-US"/>
        </w:rPr>
        <w:t>25</w:t>
      </w:r>
      <w:r w:rsidR="000E7D59" w:rsidRPr="001C4261">
        <w:rPr>
          <w:rFonts w:eastAsiaTheme="majorEastAsia" w:cstheme="majorBidi"/>
          <w:iCs/>
          <w:lang w:bidi="en-US"/>
        </w:rPr>
        <w:fldChar w:fldCharType="end"/>
      </w:r>
      <w:r w:rsidRPr="001C4261">
        <w:rPr>
          <w:rFonts w:eastAsia="Times New Roman"/>
          <w:iCs/>
          <w:noProof/>
          <w:szCs w:val="28"/>
          <w:lang w:val="uk-UA" w:eastAsia="uk-UA" w:bidi="en-US"/>
        </w:rPr>
        <w:t>)</w:t>
      </w:r>
    </w:p>
    <w:p w:rsidR="001C4261" w:rsidRPr="001C4261" w:rsidRDefault="001C4261" w:rsidP="00D560B3">
      <w:pPr>
        <w:pStyle w:val="3"/>
        <w:rPr>
          <w:rFonts w:eastAsiaTheme="majorEastAsia"/>
          <w:noProof/>
          <w:lang w:val="uk-UA" w:eastAsia="uk-UA" w:bidi="en-US"/>
        </w:rPr>
      </w:pPr>
      <w:bookmarkStart w:id="72" w:name="_Toc91078684"/>
      <w:r w:rsidRPr="001C4261">
        <w:rPr>
          <w:rFonts w:eastAsiaTheme="majorEastAsia"/>
          <w:noProof/>
          <w:lang w:val="uk-UA" w:eastAsia="uk-UA" w:bidi="en-US"/>
        </w:rPr>
        <w:t>Оцінка втрат енергії у другому борнівському наближенні</w:t>
      </w:r>
      <w:bookmarkEnd w:id="72"/>
    </w:p>
    <w:p w:rsidR="001C4261" w:rsidRPr="001C4261" w:rsidRDefault="001C4261" w:rsidP="001C4261">
      <w:pPr>
        <w:widowControl w:val="0"/>
        <w:tabs>
          <w:tab w:val="center" w:pos="4961"/>
          <w:tab w:val="right" w:pos="9639"/>
          <w:tab w:val="right" w:pos="9923"/>
        </w:tabs>
        <w:autoSpaceDE w:val="0"/>
        <w:autoSpaceDN w:val="0"/>
        <w:adjustRightInd w:val="0"/>
        <w:ind w:firstLine="709"/>
        <w:rPr>
          <w:rFonts w:eastAsia="Times New Roman"/>
          <w:noProof/>
          <w:szCs w:val="28"/>
          <w:lang w:val="uk-UA" w:eastAsia="uk-UA" w:bidi="en-US"/>
        </w:rPr>
      </w:pPr>
      <w:r w:rsidRPr="001C4261">
        <w:rPr>
          <w:rFonts w:eastAsia="Times New Roman"/>
          <w:noProof/>
          <w:szCs w:val="28"/>
          <w:lang w:val="uk-UA" w:eastAsia="uk-UA" w:bidi="en-US"/>
        </w:rPr>
        <w:t xml:space="preserve">Для вирішення проблеми різниці сил тертя для позитивно та негативно заряджених частинок необхідно розглядати процес з врахуванням другого борнівського набдиження, тоді у цьому випадку ймовірність має вигляд: </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36"/>
          <w:lang w:bidi="en-US"/>
        </w:rPr>
        <w:object w:dxaOrig="6200" w:dyaOrig="920">
          <v:shape id="_x0000_i1926" type="#_x0000_t75" style="width:309.5pt;height:46.2pt" o:ole="">
            <v:imagedata r:id="rId1360" o:title=""/>
          </v:shape>
          <o:OLEObject Type="Embed" ProgID="Equation.DSMT4" ShapeID="_x0000_i1926" DrawAspect="Content" ObjectID="_1701700894" r:id="rId1361"/>
        </w:object>
      </w:r>
      <w:r w:rsidRPr="001C4261">
        <w:rPr>
          <w:rFonts w:eastAsia="Times New Roman"/>
          <w:iCs/>
          <w:noProof/>
          <w:szCs w:val="28"/>
          <w:lang w:val="uk-UA" w:eastAsia="uk-UA" w:bidi="en-US"/>
        </w:rPr>
        <w:tab/>
      </w:r>
      <w:r w:rsidRPr="001C4261">
        <w:rPr>
          <w:rFonts w:eastAsiaTheme="majorEastAsia" w:cstheme="majorBidi"/>
          <w:iCs/>
          <w:lang w:bidi="en-US"/>
        </w:rPr>
        <w:t xml:space="preserve">( </w:t>
      </w:r>
      <w:r w:rsidR="000E7D59" w:rsidRPr="001C4261">
        <w:rPr>
          <w:rFonts w:eastAsiaTheme="majorEastAsia" w:cstheme="majorBidi"/>
          <w:iCs/>
          <w:lang w:bidi="en-US"/>
        </w:rPr>
        <w:fldChar w:fldCharType="begin"/>
      </w:r>
      <w:r w:rsidRPr="001C4261">
        <w:rPr>
          <w:rFonts w:eastAsiaTheme="majorEastAsia" w:cstheme="majorBidi"/>
          <w:iCs/>
          <w:lang w:bidi="en-US"/>
        </w:rPr>
        <w:instrText xml:space="preserve"> STYLEREF 1 \s </w:instrText>
      </w:r>
      <w:r w:rsidR="000E7D59" w:rsidRPr="001C4261">
        <w:rPr>
          <w:rFonts w:eastAsiaTheme="majorEastAsia" w:cstheme="majorBidi"/>
          <w:iCs/>
          <w:lang w:bidi="en-US"/>
        </w:rPr>
        <w:fldChar w:fldCharType="separate"/>
      </w:r>
      <w:r w:rsidR="00BF735A">
        <w:rPr>
          <w:rFonts w:eastAsiaTheme="majorEastAsia" w:cstheme="majorBidi"/>
          <w:iCs/>
          <w:noProof/>
          <w:lang w:bidi="en-US"/>
        </w:rPr>
        <w:t>2</w:t>
      </w:r>
      <w:r w:rsidR="000E7D59" w:rsidRPr="001C4261">
        <w:rPr>
          <w:rFonts w:eastAsiaTheme="majorEastAsia" w:cstheme="majorBidi"/>
          <w:iCs/>
          <w:lang w:bidi="en-US"/>
        </w:rPr>
        <w:fldChar w:fldCharType="end"/>
      </w:r>
      <w:r w:rsidRPr="001C4261">
        <w:rPr>
          <w:rFonts w:eastAsiaTheme="majorEastAsia" w:cstheme="majorBidi"/>
          <w:iCs/>
          <w:lang w:bidi="en-US"/>
        </w:rPr>
        <w:t>.</w:t>
      </w:r>
      <w:r w:rsidR="000E7D59" w:rsidRPr="001C4261">
        <w:rPr>
          <w:rFonts w:eastAsiaTheme="majorEastAsia" w:cstheme="majorBidi"/>
          <w:iCs/>
          <w:lang w:bidi="en-US"/>
        </w:rPr>
        <w:fldChar w:fldCharType="begin"/>
      </w:r>
      <w:r w:rsidRPr="001C4261">
        <w:rPr>
          <w:rFonts w:eastAsiaTheme="majorEastAsia" w:cstheme="majorBidi"/>
          <w:iCs/>
          <w:lang w:bidi="en-US"/>
        </w:rPr>
        <w:instrText xml:space="preserve"> SEQ ( \* ARABIC \s 1 </w:instrText>
      </w:r>
      <w:r w:rsidR="000E7D59" w:rsidRPr="001C4261">
        <w:rPr>
          <w:rFonts w:eastAsiaTheme="majorEastAsia" w:cstheme="majorBidi"/>
          <w:iCs/>
          <w:lang w:bidi="en-US"/>
        </w:rPr>
        <w:fldChar w:fldCharType="separate"/>
      </w:r>
      <w:r w:rsidR="00BF735A">
        <w:rPr>
          <w:rFonts w:eastAsiaTheme="majorEastAsia" w:cstheme="majorBidi"/>
          <w:iCs/>
          <w:noProof/>
          <w:lang w:bidi="en-US"/>
        </w:rPr>
        <w:t>26</w:t>
      </w:r>
      <w:r w:rsidR="000E7D59" w:rsidRPr="001C4261">
        <w:rPr>
          <w:rFonts w:eastAsiaTheme="majorEastAsia" w:cstheme="majorBidi"/>
          <w:iCs/>
          <w:lang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0"/>
        <w:rPr>
          <w:rFonts w:eastAsia="Times New Roman"/>
          <w:noProof/>
          <w:szCs w:val="28"/>
          <w:lang w:val="uk-UA" w:eastAsia="uk-UA" w:bidi="en-US"/>
        </w:rPr>
      </w:pPr>
      <w:r w:rsidRPr="001C4261">
        <w:rPr>
          <w:rFonts w:eastAsia="Times New Roman"/>
          <w:noProof/>
          <w:szCs w:val="28"/>
          <w:lang w:val="uk-UA" w:eastAsia="uk-UA" w:bidi="en-US"/>
        </w:rPr>
        <w:t xml:space="preserve">В (4.12) введені позначення: </w:t>
      </w:r>
    </w:p>
    <w:p w:rsidR="001C4261" w:rsidRPr="001C4261" w:rsidRDefault="001C4261" w:rsidP="001C4261">
      <w:pPr>
        <w:widowControl w:val="0"/>
        <w:tabs>
          <w:tab w:val="center" w:pos="4961"/>
          <w:tab w:val="right" w:pos="9639"/>
          <w:tab w:val="right" w:pos="9923"/>
        </w:tabs>
        <w:autoSpaceDE w:val="0"/>
        <w:autoSpaceDN w:val="0"/>
        <w:adjustRightInd w:val="0"/>
        <w:ind w:firstLine="709"/>
        <w:jc w:val="left"/>
        <w:rPr>
          <w:rFonts w:eastAsia="Times New Roman"/>
          <w:noProof/>
          <w:szCs w:val="28"/>
          <w:lang w:val="uk-UA" w:eastAsia="uk-UA" w:bidi="en-US"/>
        </w:rPr>
      </w:pPr>
      <w:r w:rsidRPr="001C4261">
        <w:rPr>
          <w:rFonts w:eastAsia="Times New Roman"/>
          <w:noProof/>
          <w:szCs w:val="28"/>
          <w:lang w:val="uk-UA" w:eastAsia="uk-UA" w:bidi="en-US"/>
        </w:rPr>
        <w:tab/>
      </w:r>
      <w:r w:rsidRPr="001C4261">
        <w:rPr>
          <w:rFonts w:eastAsiaTheme="minorEastAsia" w:cstheme="minorBidi"/>
          <w:position w:val="-38"/>
          <w:lang w:bidi="en-US"/>
        </w:rPr>
        <w:object w:dxaOrig="6540" w:dyaOrig="900">
          <v:shape id="_x0000_i1927" type="#_x0000_t75" style="width:326.7pt;height:45.15pt" o:ole="">
            <v:imagedata r:id="rId1362" o:title=""/>
          </v:shape>
          <o:OLEObject Type="Embed" ProgID="Equation.DSMT4" ShapeID="_x0000_i1927" DrawAspect="Content" ObjectID="_1701700895" r:id="rId1363"/>
        </w:object>
      </w:r>
    </w:p>
    <w:p w:rsidR="001C4261" w:rsidRPr="001C4261" w:rsidRDefault="001C4261" w:rsidP="001C4261">
      <w:pPr>
        <w:widowControl w:val="0"/>
        <w:tabs>
          <w:tab w:val="center" w:pos="4961"/>
          <w:tab w:val="right" w:pos="9639"/>
          <w:tab w:val="right" w:pos="9923"/>
        </w:tabs>
        <w:autoSpaceDE w:val="0"/>
        <w:autoSpaceDN w:val="0"/>
        <w:adjustRightInd w:val="0"/>
        <w:ind w:firstLine="0"/>
        <w:rPr>
          <w:rFonts w:eastAsia="Times New Roman"/>
          <w:noProof/>
          <w:szCs w:val="28"/>
          <w:lang w:val="uk-UA" w:eastAsia="uk-UA" w:bidi="en-US"/>
        </w:rPr>
      </w:pPr>
      <w:r w:rsidRPr="001C4261">
        <w:rPr>
          <w:rFonts w:eastAsia="Times New Roman"/>
          <w:noProof/>
          <w:szCs w:val="28"/>
          <w:lang w:val="uk-UA" w:eastAsia="uk-UA" w:bidi="en-US"/>
        </w:rPr>
        <w:t xml:space="preserve">де </w:t>
      </w:r>
      <w:r w:rsidRPr="001C4261">
        <w:rPr>
          <w:rFonts w:eastAsiaTheme="minorEastAsia" w:cstheme="minorBidi"/>
          <w:position w:val="-22"/>
          <w:lang w:bidi="en-US"/>
        </w:rPr>
        <w:object w:dxaOrig="1680" w:dyaOrig="480">
          <v:shape id="_x0000_i1928" type="#_x0000_t75" style="width:84.9pt;height:23.65pt" o:ole="">
            <v:imagedata r:id="rId1364" o:title=""/>
          </v:shape>
          <o:OLEObject Type="Embed" ProgID="Equation.DSMT4" ShapeID="_x0000_i1928" DrawAspect="Content" ObjectID="_1701700896" r:id="rId1365"/>
        </w:object>
      </w:r>
      <w:r w:rsidRPr="001C4261">
        <w:rPr>
          <w:rFonts w:eastAsia="Times New Roman"/>
          <w:noProof/>
          <w:szCs w:val="28"/>
          <w:lang w:val="uk-UA" w:eastAsia="uk-UA" w:bidi="en-US"/>
        </w:rPr>
        <w:t xml:space="preserve">, </w:t>
      </w:r>
      <w:r w:rsidRPr="001C4261">
        <w:rPr>
          <w:rFonts w:eastAsiaTheme="minorEastAsia" w:cstheme="minorBidi"/>
          <w:position w:val="-6"/>
          <w:lang w:bidi="en-US"/>
        </w:rPr>
        <w:object w:dxaOrig="160" w:dyaOrig="300">
          <v:shape id="_x0000_i1929" type="#_x0000_t75" style="width:8.6pt;height:15.05pt" o:ole="">
            <v:imagedata r:id="rId1366" o:title=""/>
          </v:shape>
          <o:OLEObject Type="Embed" ProgID="Equation.DSMT4" ShapeID="_x0000_i1929" DrawAspect="Content" ObjectID="_1701700897" r:id="rId1367"/>
        </w:object>
      </w:r>
      <w:r w:rsidRPr="001C4261">
        <w:rPr>
          <w:rFonts w:eastAsia="Times New Roman"/>
          <w:noProof/>
          <w:szCs w:val="28"/>
          <w:lang w:val="uk-UA" w:eastAsia="uk-UA" w:bidi="en-US"/>
        </w:rPr>
        <w:t xml:space="preserve"> – проміжний стан. Як видно з виразу для ймовірності, залежність від знаку заряда зовнішньої частинки визначається перехресним доданком. Використовуючи явний вигляд матричних елементів та враховуючи лише перехресний доданок можна записати: </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32"/>
          <w:lang w:bidi="en-US"/>
        </w:rPr>
        <w:object w:dxaOrig="6120" w:dyaOrig="800">
          <v:shape id="_x0000_i1930" type="#_x0000_t75" style="width:306.25pt;height:39.75pt" o:ole="">
            <v:imagedata r:id="rId1368" o:title=""/>
          </v:shape>
          <o:OLEObject Type="Embed" ProgID="Equation.DSMT4" ShapeID="_x0000_i1930" DrawAspect="Content" ObjectID="_1701700898" r:id="rId1369"/>
        </w:object>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heme="majorEastAsia" w:cstheme="majorBidi"/>
          <w:iCs/>
          <w:lang w:val="ru-RU" w:bidi="en-US"/>
        </w:rPr>
        <w:t xml:space="preserve">( </w:t>
      </w:r>
      <w:r w:rsidR="000E7D59"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0E7D59"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0E7D59" w:rsidRPr="001C4261">
        <w:rPr>
          <w:rFonts w:eastAsiaTheme="majorEastAsia" w:cstheme="majorBidi"/>
          <w:iCs/>
          <w:lang w:val="ru-RU" w:bidi="en-US"/>
        </w:rPr>
        <w:fldChar w:fldCharType="end"/>
      </w:r>
      <w:r w:rsidRPr="001C4261">
        <w:rPr>
          <w:rFonts w:eastAsiaTheme="majorEastAsia" w:cstheme="majorBidi"/>
          <w:iCs/>
          <w:lang w:val="ru-RU" w:bidi="en-US"/>
        </w:rPr>
        <w:t>.</w:t>
      </w:r>
      <w:r w:rsidR="000E7D59"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0E7D59" w:rsidRPr="001C4261">
        <w:rPr>
          <w:rFonts w:eastAsiaTheme="majorEastAsia" w:cstheme="majorBidi"/>
          <w:iCs/>
          <w:lang w:val="ru-RU" w:bidi="en-US"/>
        </w:rPr>
        <w:fldChar w:fldCharType="separate"/>
      </w:r>
      <w:r w:rsidR="00BF735A">
        <w:rPr>
          <w:rFonts w:eastAsiaTheme="majorEastAsia" w:cstheme="majorBidi"/>
          <w:iCs/>
          <w:noProof/>
          <w:lang w:val="ru-RU" w:bidi="en-US"/>
        </w:rPr>
        <w:t>27</w:t>
      </w:r>
      <w:r w:rsidR="000E7D59" w:rsidRPr="001C4261">
        <w:rPr>
          <w:rFonts w:eastAsiaTheme="majorEastAsia" w:cstheme="majorBidi"/>
          <w:iCs/>
          <w:lang w:val="ru-RU"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0"/>
        <w:rPr>
          <w:rFonts w:eastAsia="Times New Roman"/>
          <w:noProof/>
          <w:szCs w:val="28"/>
          <w:lang w:val="uk-UA" w:eastAsia="uk-UA" w:bidi="en-US"/>
        </w:rPr>
      </w:pPr>
      <w:r w:rsidRPr="001C4261">
        <w:rPr>
          <w:rFonts w:eastAsia="Times New Roman"/>
          <w:noProof/>
          <w:szCs w:val="28"/>
          <w:lang w:val="uk-UA" w:eastAsia="uk-UA" w:bidi="en-US"/>
        </w:rPr>
        <w:lastRenderedPageBreak/>
        <w:t xml:space="preserve">де </w:t>
      </w:r>
    </w:p>
    <w:p w:rsidR="001C4261" w:rsidRPr="001C4261" w:rsidRDefault="001C4261" w:rsidP="001C4261">
      <w:pPr>
        <w:spacing w:before="100" w:after="100"/>
        <w:ind w:firstLine="0"/>
        <w:jc w:val="right"/>
        <w:outlineLvl w:val="6"/>
        <w:rPr>
          <w:rFonts w:eastAsia="Times New Roman"/>
          <w:iCs/>
          <w:noProof/>
          <w:szCs w:val="28"/>
          <w:lang w:val="uk-UA" w:eastAsia="uk-UA" w:bidi="en-US"/>
        </w:rPr>
      </w:pPr>
      <w:r w:rsidRPr="001C4261">
        <w:rPr>
          <w:rFonts w:eastAsiaTheme="majorEastAsia" w:cstheme="majorBidi"/>
          <w:iCs/>
          <w:position w:val="-48"/>
          <w:lang w:bidi="en-US"/>
        </w:rPr>
        <w:object w:dxaOrig="8880" w:dyaOrig="1100">
          <v:shape id="_x0000_i1931" type="#_x0000_t75" style="width:443.8pt;height:54.8pt" o:ole="">
            <v:imagedata r:id="rId1370" o:title=""/>
          </v:shape>
          <o:OLEObject Type="Embed" ProgID="Equation.DSMT4" ShapeID="_x0000_i1931" DrawAspect="Content" ObjectID="_1701700899" r:id="rId1371"/>
        </w:object>
      </w:r>
      <w:r w:rsidRPr="001C4261">
        <w:rPr>
          <w:rFonts w:eastAsiaTheme="majorEastAsia" w:cstheme="majorBidi"/>
          <w:iCs/>
          <w:lang w:val="ru-RU" w:bidi="en-US"/>
        </w:rPr>
        <w:t>(</w:t>
      </w:r>
      <w:r w:rsidR="000E7D59"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0E7D59"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0E7D59" w:rsidRPr="001C4261">
        <w:rPr>
          <w:rFonts w:eastAsiaTheme="majorEastAsia" w:cstheme="majorBidi"/>
          <w:iCs/>
          <w:lang w:val="ru-RU" w:bidi="en-US"/>
        </w:rPr>
        <w:fldChar w:fldCharType="end"/>
      </w:r>
      <w:r w:rsidRPr="001C4261">
        <w:rPr>
          <w:rFonts w:eastAsiaTheme="majorEastAsia" w:cstheme="majorBidi"/>
          <w:iCs/>
          <w:lang w:val="ru-RU" w:bidi="en-US"/>
        </w:rPr>
        <w:t>.</w:t>
      </w:r>
      <w:r w:rsidR="000E7D59"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0E7D59" w:rsidRPr="001C4261">
        <w:rPr>
          <w:rFonts w:eastAsiaTheme="majorEastAsia" w:cstheme="majorBidi"/>
          <w:iCs/>
          <w:lang w:val="ru-RU" w:bidi="en-US"/>
        </w:rPr>
        <w:fldChar w:fldCharType="separate"/>
      </w:r>
      <w:r w:rsidR="00BF735A">
        <w:rPr>
          <w:rFonts w:eastAsiaTheme="majorEastAsia" w:cstheme="majorBidi"/>
          <w:iCs/>
          <w:noProof/>
          <w:lang w:val="ru-RU" w:bidi="en-US"/>
        </w:rPr>
        <w:t>28</w:t>
      </w:r>
      <w:r w:rsidR="000E7D59" w:rsidRPr="001C4261">
        <w:rPr>
          <w:rFonts w:eastAsiaTheme="majorEastAsia" w:cstheme="majorBidi"/>
          <w:iCs/>
          <w:lang w:val="ru-RU"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709"/>
        <w:rPr>
          <w:rFonts w:eastAsia="Times New Roman"/>
          <w:noProof/>
          <w:szCs w:val="28"/>
          <w:lang w:val="uk-UA" w:eastAsia="uk-UA" w:bidi="en-US"/>
        </w:rPr>
      </w:pPr>
      <w:r w:rsidRPr="001C4261">
        <w:rPr>
          <w:rFonts w:eastAsia="Times New Roman"/>
          <w:noProof/>
          <w:szCs w:val="28"/>
          <w:lang w:val="uk-UA" w:eastAsia="uk-UA" w:bidi="en-US"/>
        </w:rPr>
        <w:t xml:space="preserve">Для знаходження функції (4.14) використовувалася тричастинкову функцію Гріна, яка має вигляд: </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18"/>
          <w:lang w:bidi="en-US"/>
        </w:rPr>
        <w:object w:dxaOrig="5020" w:dyaOrig="499">
          <v:shape id="_x0000_i1932" type="#_x0000_t75" style="width:251.45pt;height:24.7pt" o:ole="">
            <v:imagedata r:id="rId1372" o:title=""/>
          </v:shape>
          <o:OLEObject Type="Embed" ProgID="Equation.DSMT4" ShapeID="_x0000_i1932" DrawAspect="Content" ObjectID="_1701700900" r:id="rId1373"/>
        </w:object>
      </w:r>
      <w:r w:rsidRPr="001C4261">
        <w:rPr>
          <w:rFonts w:eastAsia="Times New Roman"/>
          <w:iCs/>
          <w:noProof/>
          <w:szCs w:val="28"/>
          <w:lang w:val="uk-UA" w:eastAsia="uk-UA" w:bidi="en-US"/>
        </w:rPr>
        <w:tab/>
      </w:r>
      <w:r w:rsidRPr="001C4261">
        <w:rPr>
          <w:rFonts w:eastAsiaTheme="majorEastAsia" w:cstheme="majorBidi"/>
          <w:iCs/>
          <w:lang w:val="ru-RU" w:bidi="en-US"/>
        </w:rPr>
        <w:t xml:space="preserve">( </w:t>
      </w:r>
      <w:r w:rsidR="000E7D59"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0E7D59"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0E7D59" w:rsidRPr="001C4261">
        <w:rPr>
          <w:rFonts w:eastAsiaTheme="majorEastAsia" w:cstheme="majorBidi"/>
          <w:iCs/>
          <w:lang w:val="ru-RU" w:bidi="en-US"/>
        </w:rPr>
        <w:fldChar w:fldCharType="end"/>
      </w:r>
      <w:r w:rsidRPr="001C4261">
        <w:rPr>
          <w:rFonts w:eastAsiaTheme="majorEastAsia" w:cstheme="majorBidi"/>
          <w:iCs/>
          <w:lang w:val="ru-RU" w:bidi="en-US"/>
        </w:rPr>
        <w:t>.</w:t>
      </w:r>
      <w:r w:rsidR="000E7D59"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0E7D59" w:rsidRPr="001C4261">
        <w:rPr>
          <w:rFonts w:eastAsiaTheme="majorEastAsia" w:cstheme="majorBidi"/>
          <w:iCs/>
          <w:lang w:val="ru-RU" w:bidi="en-US"/>
        </w:rPr>
        <w:fldChar w:fldCharType="separate"/>
      </w:r>
      <w:r w:rsidR="00BF735A">
        <w:rPr>
          <w:rFonts w:eastAsiaTheme="majorEastAsia" w:cstheme="majorBidi"/>
          <w:iCs/>
          <w:noProof/>
          <w:lang w:val="ru-RU" w:bidi="en-US"/>
        </w:rPr>
        <w:t>29</w:t>
      </w:r>
      <w:r w:rsidR="000E7D59" w:rsidRPr="001C4261">
        <w:rPr>
          <w:rFonts w:eastAsiaTheme="majorEastAsia" w:cstheme="majorBidi"/>
          <w:iCs/>
          <w:lang w:val="ru-RU"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0"/>
        <w:rPr>
          <w:rFonts w:eastAsia="Times New Roman"/>
          <w:noProof/>
          <w:szCs w:val="28"/>
          <w:lang w:val="uk-UA" w:eastAsia="uk-UA" w:bidi="en-US"/>
        </w:rPr>
      </w:pPr>
      <w:r w:rsidRPr="001C4261">
        <w:rPr>
          <w:rFonts w:eastAsia="Times New Roman"/>
          <w:noProof/>
          <w:szCs w:val="28"/>
          <w:lang w:val="uk-UA" w:eastAsia="uk-UA" w:bidi="en-US"/>
        </w:rPr>
        <w:t xml:space="preserve">де </w:t>
      </w:r>
      <w:r w:rsidRPr="001C4261">
        <w:rPr>
          <w:rFonts w:eastAsiaTheme="minorEastAsia" w:cstheme="minorBidi"/>
          <w:position w:val="-12"/>
          <w:lang w:bidi="en-US"/>
        </w:rPr>
        <w:object w:dxaOrig="1080" w:dyaOrig="380">
          <v:shape id="_x0000_i1933" type="#_x0000_t75" style="width:53.75pt;height:18.25pt" o:ole="">
            <v:imagedata r:id="rId1374" o:title=""/>
          </v:shape>
          <o:OLEObject Type="Embed" ProgID="Equation.DSMT4" ShapeID="_x0000_i1933" DrawAspect="Content" ObjectID="_1701700901" r:id="rId1375"/>
        </w:object>
      </w:r>
      <w:r w:rsidRPr="001C4261">
        <w:rPr>
          <w:rFonts w:eastAsia="Times New Roman"/>
          <w:noProof/>
          <w:szCs w:val="28"/>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709"/>
        <w:rPr>
          <w:rFonts w:eastAsia="Times New Roman"/>
          <w:noProof/>
          <w:szCs w:val="28"/>
          <w:lang w:val="uk-UA" w:eastAsia="uk-UA" w:bidi="en-US"/>
        </w:rPr>
      </w:pPr>
      <w:r w:rsidRPr="001C4261">
        <w:rPr>
          <w:rFonts w:eastAsia="Times New Roman"/>
          <w:noProof/>
          <w:szCs w:val="28"/>
          <w:lang w:val="uk-UA" w:eastAsia="uk-UA" w:bidi="en-US"/>
        </w:rPr>
        <w:t xml:space="preserve">Після проведення перетворення Фур’є функції Гріна (4.15) по змінним </w:t>
      </w:r>
      <w:r w:rsidRPr="001C4261">
        <w:rPr>
          <w:rFonts w:eastAsiaTheme="minorEastAsia" w:cstheme="minorBidi"/>
          <w:position w:val="-12"/>
          <w:lang w:bidi="en-US"/>
        </w:rPr>
        <w:object w:dxaOrig="1080" w:dyaOrig="380">
          <v:shape id="_x0000_i1934" type="#_x0000_t75" style="width:53.75pt;height:18.25pt" o:ole="">
            <v:imagedata r:id="rId1376" o:title=""/>
          </v:shape>
          <o:OLEObject Type="Embed" ProgID="Equation.DSMT4" ShapeID="_x0000_i1934" DrawAspect="Content" ObjectID="_1701700902" r:id="rId1377"/>
        </w:object>
      </w:r>
      <w:r w:rsidRPr="001C4261">
        <w:rPr>
          <w:rFonts w:eastAsia="Times New Roman"/>
          <w:noProof/>
          <w:szCs w:val="28"/>
          <w:lang w:val="uk-UA" w:eastAsia="uk-UA" w:bidi="en-US"/>
        </w:rPr>
        <w:t xml:space="preserve">, </w:t>
      </w:r>
      <w:r w:rsidRPr="001C4261">
        <w:rPr>
          <w:rFonts w:eastAsiaTheme="minorEastAsia" w:cstheme="minorBidi"/>
          <w:position w:val="-12"/>
          <w:lang w:bidi="en-US"/>
        </w:rPr>
        <w:object w:dxaOrig="1120" w:dyaOrig="380">
          <v:shape id="_x0000_i1935" type="#_x0000_t75" style="width:56.95pt;height:18.25pt" o:ole="">
            <v:imagedata r:id="rId1378" o:title=""/>
          </v:shape>
          <o:OLEObject Type="Embed" ProgID="Equation.DSMT4" ShapeID="_x0000_i1935" DrawAspect="Content" ObjectID="_1701700903" r:id="rId1379"/>
        </w:object>
      </w:r>
      <w:r w:rsidRPr="001C4261">
        <w:rPr>
          <w:rFonts w:eastAsia="Times New Roman"/>
          <w:noProof/>
          <w:szCs w:val="28"/>
          <w:lang w:val="uk-UA" w:eastAsia="uk-UA" w:bidi="en-US"/>
        </w:rPr>
        <w:t xml:space="preserve"> та </w:t>
      </w:r>
      <w:r w:rsidRPr="001C4261">
        <w:rPr>
          <w:rFonts w:eastAsiaTheme="minorEastAsia" w:cstheme="minorBidi"/>
          <w:position w:val="-6"/>
          <w:lang w:bidi="en-US"/>
        </w:rPr>
        <w:object w:dxaOrig="160" w:dyaOrig="260">
          <v:shape id="_x0000_i1936" type="#_x0000_t75" style="width:8.6pt;height:12.9pt" o:ole="">
            <v:imagedata r:id="rId1380" o:title=""/>
          </v:shape>
          <o:OLEObject Type="Embed" ProgID="Equation.DSMT4" ShapeID="_x0000_i1936" DrawAspect="Content" ObjectID="_1701700904" r:id="rId1381"/>
        </w:object>
      </w:r>
      <w:r w:rsidRPr="001C4261">
        <w:rPr>
          <w:rFonts w:eastAsia="Times New Roman"/>
          <w:noProof/>
          <w:szCs w:val="28"/>
          <w:lang w:val="uk-UA" w:eastAsia="uk-UA" w:bidi="en-US"/>
        </w:rPr>
        <w:t xml:space="preserve">, </w:t>
      </w:r>
      <w:r w:rsidRPr="001C4261">
        <w:rPr>
          <w:rFonts w:eastAsiaTheme="minorEastAsia" w:cstheme="minorBidi"/>
          <w:position w:val="-6"/>
          <w:lang w:bidi="en-US"/>
        </w:rPr>
        <w:object w:dxaOrig="220" w:dyaOrig="320">
          <v:shape id="_x0000_i1937" type="#_x0000_t75" style="width:10.75pt;height:16.1pt" o:ole="">
            <v:imagedata r:id="rId1382" o:title=""/>
          </v:shape>
          <o:OLEObject Type="Embed" ProgID="Equation.DSMT4" ShapeID="_x0000_i1937" DrawAspect="Content" ObjectID="_1701700905" r:id="rId1383"/>
        </w:object>
      </w:r>
      <w:r w:rsidRPr="001C4261">
        <w:rPr>
          <w:rFonts w:eastAsia="Times New Roman"/>
          <w:noProof/>
          <w:szCs w:val="28"/>
          <w:lang w:val="uk-UA" w:eastAsia="uk-UA" w:bidi="en-US"/>
        </w:rPr>
        <w:t xml:space="preserve"> можна записати таке співвідношення: </w:t>
      </w:r>
    </w:p>
    <w:p w:rsidR="001C4261" w:rsidRPr="001C4261" w:rsidRDefault="001C4261" w:rsidP="001C4261">
      <w:pPr>
        <w:spacing w:before="100" w:after="100"/>
        <w:ind w:left="1296" w:firstLine="0"/>
        <w:jc w:val="right"/>
        <w:outlineLvl w:val="6"/>
        <w:rPr>
          <w:rFonts w:eastAsia="Times New Roman" w:cstheme="majorBidi"/>
          <w:iCs/>
          <w:noProof/>
          <w:lang w:val="uk-UA" w:eastAsia="uk-UA" w:bidi="en-US"/>
        </w:rPr>
      </w:pPr>
      <w:r w:rsidRPr="001C4261">
        <w:rPr>
          <w:rFonts w:eastAsiaTheme="majorEastAsia" w:cstheme="majorBidi"/>
          <w:iCs/>
          <w:position w:val="-28"/>
          <w:lang w:bidi="en-US"/>
        </w:rPr>
        <w:object w:dxaOrig="3960" w:dyaOrig="720">
          <v:shape id="_x0000_i1938" type="#_x0000_t75" style="width:198.8pt;height:36.55pt" o:ole="">
            <v:imagedata r:id="rId1384" o:title=""/>
          </v:shape>
          <o:OLEObject Type="Embed" ProgID="Equation.DSMT4" ShapeID="_x0000_i1938" DrawAspect="Content" ObjectID="_1701700906" r:id="rId1385"/>
        </w:object>
      </w:r>
      <w:r w:rsidRPr="001C4261">
        <w:rPr>
          <w:rFonts w:eastAsia="Times New Roman" w:cstheme="majorBidi"/>
          <w:iCs/>
          <w:noProof/>
          <w:lang w:val="uk-UA" w:eastAsia="uk-UA" w:bidi="en-US"/>
        </w:rPr>
        <w:tab/>
      </w:r>
      <w:r w:rsidRPr="001C4261">
        <w:rPr>
          <w:rFonts w:eastAsia="Times New Roman" w:cstheme="majorBidi"/>
          <w:iCs/>
          <w:noProof/>
          <w:lang w:val="uk-UA" w:eastAsia="uk-UA" w:bidi="en-US"/>
        </w:rPr>
        <w:tab/>
      </w:r>
      <w:r w:rsidRPr="001C4261">
        <w:rPr>
          <w:rFonts w:eastAsia="Times New Roman" w:cstheme="majorBidi"/>
          <w:iCs/>
          <w:noProof/>
          <w:lang w:val="uk-UA" w:eastAsia="uk-UA" w:bidi="en-US"/>
        </w:rPr>
        <w:tab/>
      </w:r>
      <w:r w:rsidRPr="001C4261">
        <w:rPr>
          <w:rFonts w:eastAsiaTheme="majorEastAsia" w:cstheme="majorBidi"/>
          <w:iCs/>
          <w:lang w:val="ru-RU" w:bidi="en-US"/>
        </w:rPr>
        <w:t xml:space="preserve">( </w:t>
      </w:r>
      <w:r w:rsidR="000E7D59"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0E7D59"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0E7D59" w:rsidRPr="001C4261">
        <w:rPr>
          <w:rFonts w:eastAsiaTheme="majorEastAsia" w:cstheme="majorBidi"/>
          <w:iCs/>
          <w:lang w:val="ru-RU" w:bidi="en-US"/>
        </w:rPr>
        <w:fldChar w:fldCharType="end"/>
      </w:r>
      <w:r w:rsidRPr="001C4261">
        <w:rPr>
          <w:rFonts w:eastAsiaTheme="majorEastAsia" w:cstheme="majorBidi"/>
          <w:iCs/>
          <w:lang w:val="ru-RU" w:bidi="en-US"/>
        </w:rPr>
        <w:t>.</w:t>
      </w:r>
      <w:r w:rsidR="000E7D59"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0E7D59" w:rsidRPr="001C4261">
        <w:rPr>
          <w:rFonts w:eastAsiaTheme="majorEastAsia" w:cstheme="majorBidi"/>
          <w:iCs/>
          <w:lang w:val="ru-RU" w:bidi="en-US"/>
        </w:rPr>
        <w:fldChar w:fldCharType="separate"/>
      </w:r>
      <w:r w:rsidR="00BF735A">
        <w:rPr>
          <w:rFonts w:eastAsiaTheme="majorEastAsia" w:cstheme="majorBidi"/>
          <w:iCs/>
          <w:noProof/>
          <w:lang w:val="ru-RU" w:bidi="en-US"/>
        </w:rPr>
        <w:t>30</w:t>
      </w:r>
      <w:r w:rsidR="000E7D59" w:rsidRPr="001C4261">
        <w:rPr>
          <w:rFonts w:eastAsiaTheme="majorEastAsia" w:cstheme="majorBidi"/>
          <w:iCs/>
          <w:lang w:val="ru-RU" w:bidi="en-US"/>
        </w:rPr>
        <w:fldChar w:fldCharType="end"/>
      </w:r>
      <w:r w:rsidRPr="001C4261">
        <w:rPr>
          <w:rFonts w:eastAsia="Times New Roman" w:cstheme="majorBidi"/>
          <w:iCs/>
          <w:noProof/>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0"/>
        <w:rPr>
          <w:rFonts w:eastAsia="Times New Roman"/>
          <w:noProof/>
          <w:szCs w:val="28"/>
          <w:lang w:val="uk-UA" w:eastAsia="uk-UA" w:bidi="en-US"/>
        </w:rPr>
      </w:pPr>
      <w:r w:rsidRPr="001C4261">
        <w:rPr>
          <w:rFonts w:eastAsia="Times New Roman"/>
          <w:noProof/>
          <w:szCs w:val="28"/>
          <w:lang w:val="uk-UA" w:eastAsia="uk-UA" w:bidi="en-US"/>
        </w:rPr>
        <w:t xml:space="preserve">Підставляючи (4.16) у вираз (4.13) можемо записати загальну ймовірність процесу: </w:t>
      </w:r>
    </w:p>
    <w:p w:rsidR="001C4261" w:rsidRPr="001C4261" w:rsidRDefault="001C4261" w:rsidP="001C4261">
      <w:pPr>
        <w:spacing w:before="100" w:after="100"/>
        <w:jc w:val="right"/>
        <w:outlineLvl w:val="6"/>
        <w:rPr>
          <w:rFonts w:eastAsia="Times New Roman"/>
          <w:iCs/>
          <w:noProof/>
          <w:szCs w:val="28"/>
          <w:lang w:val="uk-UA" w:eastAsia="uk-UA" w:bidi="en-US"/>
        </w:rPr>
      </w:pPr>
      <w:r w:rsidRPr="001C4261">
        <w:rPr>
          <w:rFonts w:eastAsiaTheme="majorEastAsia" w:cstheme="majorBidi"/>
          <w:iCs/>
          <w:position w:val="-32"/>
          <w:lang w:bidi="en-US"/>
        </w:rPr>
        <w:object w:dxaOrig="6280" w:dyaOrig="800">
          <v:shape id="_x0000_i1939" type="#_x0000_t75" style="width:314.85pt;height:39.75pt" o:ole="">
            <v:imagedata r:id="rId1386" o:title=""/>
          </v:shape>
          <o:OLEObject Type="Embed" ProgID="Equation.DSMT4" ShapeID="_x0000_i1939" DrawAspect="Content" ObjectID="_1701700907" r:id="rId1387"/>
        </w:object>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heme="majorEastAsia" w:cstheme="majorBidi"/>
          <w:iCs/>
          <w:lang w:val="uk-UA" w:bidi="en-US"/>
        </w:rPr>
        <w:t xml:space="preserve">( </w:t>
      </w:r>
      <w:r w:rsidR="000E7D59" w:rsidRPr="001C4261">
        <w:rPr>
          <w:rFonts w:eastAsiaTheme="majorEastAsia" w:cstheme="majorBidi"/>
          <w:iCs/>
          <w:lang w:val="uk-UA" w:bidi="en-US"/>
        </w:rPr>
        <w:fldChar w:fldCharType="begin"/>
      </w:r>
      <w:r w:rsidRPr="001C4261">
        <w:rPr>
          <w:rFonts w:eastAsiaTheme="majorEastAsia" w:cstheme="majorBidi"/>
          <w:iCs/>
          <w:lang w:val="uk-UA" w:bidi="en-US"/>
        </w:rPr>
        <w:instrText xml:space="preserve"> STYLEREF 1 \s </w:instrText>
      </w:r>
      <w:r w:rsidR="000E7D59" w:rsidRPr="001C4261">
        <w:rPr>
          <w:rFonts w:eastAsiaTheme="majorEastAsia" w:cstheme="majorBidi"/>
          <w:iCs/>
          <w:lang w:val="uk-UA" w:bidi="en-US"/>
        </w:rPr>
        <w:fldChar w:fldCharType="separate"/>
      </w:r>
      <w:r w:rsidR="00BF735A">
        <w:rPr>
          <w:rFonts w:eastAsiaTheme="majorEastAsia" w:cstheme="majorBidi"/>
          <w:iCs/>
          <w:noProof/>
          <w:lang w:val="uk-UA" w:bidi="en-US"/>
        </w:rPr>
        <w:t>2</w:t>
      </w:r>
      <w:r w:rsidR="000E7D59" w:rsidRPr="001C4261">
        <w:rPr>
          <w:rFonts w:eastAsiaTheme="majorEastAsia" w:cstheme="majorBidi"/>
          <w:iCs/>
          <w:lang w:val="uk-UA" w:bidi="en-US"/>
        </w:rPr>
        <w:fldChar w:fldCharType="end"/>
      </w:r>
      <w:r w:rsidRPr="001C4261">
        <w:rPr>
          <w:rFonts w:eastAsiaTheme="majorEastAsia" w:cstheme="majorBidi"/>
          <w:iCs/>
          <w:lang w:val="uk-UA" w:bidi="en-US"/>
        </w:rPr>
        <w:t>.</w:t>
      </w:r>
      <w:r w:rsidR="000E7D59" w:rsidRPr="001C4261">
        <w:rPr>
          <w:rFonts w:eastAsiaTheme="majorEastAsia" w:cstheme="majorBidi"/>
          <w:iCs/>
          <w:lang w:val="uk-UA" w:bidi="en-US"/>
        </w:rPr>
        <w:fldChar w:fldCharType="begin"/>
      </w:r>
      <w:r w:rsidRPr="001C4261">
        <w:rPr>
          <w:rFonts w:eastAsiaTheme="majorEastAsia" w:cstheme="majorBidi"/>
          <w:iCs/>
          <w:lang w:val="uk-UA" w:bidi="en-US"/>
        </w:rPr>
        <w:instrText xml:space="preserve"> SEQ ( \* ARABIC \s 1 </w:instrText>
      </w:r>
      <w:r w:rsidR="000E7D59" w:rsidRPr="001C4261">
        <w:rPr>
          <w:rFonts w:eastAsiaTheme="majorEastAsia" w:cstheme="majorBidi"/>
          <w:iCs/>
          <w:lang w:val="uk-UA" w:bidi="en-US"/>
        </w:rPr>
        <w:fldChar w:fldCharType="separate"/>
      </w:r>
      <w:r w:rsidR="00BF735A">
        <w:rPr>
          <w:rFonts w:eastAsiaTheme="majorEastAsia" w:cstheme="majorBidi"/>
          <w:iCs/>
          <w:noProof/>
          <w:lang w:val="uk-UA" w:bidi="en-US"/>
        </w:rPr>
        <w:t>31</w:t>
      </w:r>
      <w:r w:rsidR="000E7D59" w:rsidRPr="001C4261">
        <w:rPr>
          <w:rFonts w:eastAsiaTheme="majorEastAsia" w:cstheme="majorBidi"/>
          <w:iCs/>
          <w:lang w:val="uk-UA"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709"/>
        <w:rPr>
          <w:rFonts w:eastAsia="Times New Roman"/>
          <w:noProof/>
          <w:szCs w:val="28"/>
          <w:lang w:val="uk-UA" w:eastAsia="uk-UA" w:bidi="en-US"/>
        </w:rPr>
      </w:pPr>
      <w:r w:rsidRPr="001C4261">
        <w:rPr>
          <w:rFonts w:eastAsia="Times New Roman"/>
          <w:noProof/>
          <w:szCs w:val="28"/>
          <w:lang w:val="uk-UA" w:eastAsia="uk-UA" w:bidi="en-US"/>
        </w:rPr>
        <w:t xml:space="preserve">В LW-наближенні (усереднення проводиться по системі невзаємодіючих електронів) поправка до ймовірності процесу, яка враховує залежність від знаку заряда зовнішньої зарядженої частинки у відповідності до виразу (4.17) має виглдя: </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32"/>
          <w:lang w:bidi="en-US"/>
        </w:rPr>
        <w:object w:dxaOrig="4740" w:dyaOrig="800">
          <v:shape id="_x0000_i1940" type="#_x0000_t75" style="width:237.5pt;height:39.75pt" o:ole="">
            <v:imagedata r:id="rId1388" o:title=""/>
          </v:shape>
          <o:OLEObject Type="Embed" ProgID="Equation.DSMT4" ShapeID="_x0000_i1940" DrawAspect="Content" ObjectID="_1701700908" r:id="rId1389"/>
        </w:object>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heme="majorEastAsia" w:cstheme="majorBidi"/>
          <w:iCs/>
          <w:lang w:val="ru-RU" w:bidi="en-US"/>
        </w:rPr>
        <w:t xml:space="preserve">( </w:t>
      </w:r>
      <w:r w:rsidR="000E7D59" w:rsidRPr="001C4261">
        <w:rPr>
          <w:rFonts w:eastAsiaTheme="majorEastAsia" w:cstheme="majorBidi"/>
          <w:iCs/>
          <w:lang w:bidi="en-US"/>
        </w:rPr>
        <w:fldChar w:fldCharType="begin"/>
      </w:r>
      <w:r w:rsidRPr="001C4261">
        <w:rPr>
          <w:rFonts w:eastAsiaTheme="majorEastAsia" w:cstheme="majorBidi"/>
          <w:iCs/>
          <w:lang w:val="ru-RU" w:bidi="en-US"/>
        </w:rPr>
        <w:instrText xml:space="preserve"> </w:instrText>
      </w:r>
      <w:r w:rsidRPr="001C4261">
        <w:rPr>
          <w:rFonts w:eastAsiaTheme="majorEastAsia" w:cstheme="majorBidi"/>
          <w:iCs/>
          <w:lang w:bidi="en-US"/>
        </w:rPr>
        <w:instrText>STYLEREF</w:instrText>
      </w:r>
      <w:r w:rsidRPr="001C4261">
        <w:rPr>
          <w:rFonts w:eastAsiaTheme="majorEastAsia" w:cstheme="majorBidi"/>
          <w:iCs/>
          <w:lang w:val="ru-RU" w:bidi="en-US"/>
        </w:rPr>
        <w:instrText xml:space="preserve"> 1 \</w:instrText>
      </w:r>
      <w:r w:rsidRPr="001C4261">
        <w:rPr>
          <w:rFonts w:eastAsiaTheme="majorEastAsia" w:cstheme="majorBidi"/>
          <w:iCs/>
          <w:lang w:bidi="en-US"/>
        </w:rPr>
        <w:instrText>s</w:instrText>
      </w:r>
      <w:r w:rsidRPr="001C4261">
        <w:rPr>
          <w:rFonts w:eastAsiaTheme="majorEastAsia" w:cstheme="majorBidi"/>
          <w:iCs/>
          <w:lang w:val="ru-RU" w:bidi="en-US"/>
        </w:rPr>
        <w:instrText xml:space="preserve"> </w:instrText>
      </w:r>
      <w:r w:rsidR="000E7D59" w:rsidRPr="001C4261">
        <w:rPr>
          <w:rFonts w:eastAsiaTheme="majorEastAsia" w:cstheme="majorBidi"/>
          <w:iCs/>
          <w:lang w:bidi="en-US"/>
        </w:rPr>
        <w:fldChar w:fldCharType="separate"/>
      </w:r>
      <w:r w:rsidR="00BF735A" w:rsidRPr="00BF735A">
        <w:rPr>
          <w:rFonts w:eastAsiaTheme="majorEastAsia" w:cstheme="majorBidi"/>
          <w:iCs/>
          <w:noProof/>
          <w:lang w:val="ru-RU" w:bidi="en-US"/>
        </w:rPr>
        <w:t>2</w:t>
      </w:r>
      <w:r w:rsidR="000E7D59" w:rsidRPr="001C4261">
        <w:rPr>
          <w:rFonts w:eastAsiaTheme="majorEastAsia" w:cstheme="majorBidi"/>
          <w:iCs/>
          <w:lang w:bidi="en-US"/>
        </w:rPr>
        <w:fldChar w:fldCharType="end"/>
      </w:r>
      <w:r w:rsidRPr="001C4261">
        <w:rPr>
          <w:rFonts w:eastAsiaTheme="majorEastAsia" w:cstheme="majorBidi"/>
          <w:iCs/>
          <w:lang w:val="ru-RU" w:bidi="en-US"/>
        </w:rPr>
        <w:t>.</w:t>
      </w:r>
      <w:r w:rsidR="000E7D59" w:rsidRPr="001C4261">
        <w:rPr>
          <w:rFonts w:eastAsiaTheme="majorEastAsia" w:cstheme="majorBidi"/>
          <w:iCs/>
          <w:lang w:bidi="en-US"/>
        </w:rPr>
        <w:fldChar w:fldCharType="begin"/>
      </w:r>
      <w:r w:rsidRPr="001C4261">
        <w:rPr>
          <w:rFonts w:eastAsiaTheme="majorEastAsia" w:cstheme="majorBidi"/>
          <w:iCs/>
          <w:lang w:val="ru-RU" w:bidi="en-US"/>
        </w:rPr>
        <w:instrText xml:space="preserve"> </w:instrText>
      </w:r>
      <w:r w:rsidRPr="001C4261">
        <w:rPr>
          <w:rFonts w:eastAsiaTheme="majorEastAsia" w:cstheme="majorBidi"/>
          <w:iCs/>
          <w:lang w:bidi="en-US"/>
        </w:rPr>
        <w:instrText>SEQ</w:instrText>
      </w:r>
      <w:r w:rsidRPr="001C4261">
        <w:rPr>
          <w:rFonts w:eastAsiaTheme="majorEastAsia" w:cstheme="majorBidi"/>
          <w:iCs/>
          <w:lang w:val="ru-RU" w:bidi="en-US"/>
        </w:rPr>
        <w:instrText xml:space="preserve"> ( \* </w:instrText>
      </w:r>
      <w:r w:rsidRPr="001C4261">
        <w:rPr>
          <w:rFonts w:eastAsiaTheme="majorEastAsia" w:cstheme="majorBidi"/>
          <w:iCs/>
          <w:lang w:bidi="en-US"/>
        </w:rPr>
        <w:instrText>ARABIC</w:instrText>
      </w:r>
      <w:r w:rsidRPr="001C4261">
        <w:rPr>
          <w:rFonts w:eastAsiaTheme="majorEastAsia" w:cstheme="majorBidi"/>
          <w:iCs/>
          <w:lang w:val="ru-RU" w:bidi="en-US"/>
        </w:rPr>
        <w:instrText xml:space="preserve"> \</w:instrText>
      </w:r>
      <w:r w:rsidRPr="001C4261">
        <w:rPr>
          <w:rFonts w:eastAsiaTheme="majorEastAsia" w:cstheme="majorBidi"/>
          <w:iCs/>
          <w:lang w:bidi="en-US"/>
        </w:rPr>
        <w:instrText>s</w:instrText>
      </w:r>
      <w:r w:rsidRPr="001C4261">
        <w:rPr>
          <w:rFonts w:eastAsiaTheme="majorEastAsia" w:cstheme="majorBidi"/>
          <w:iCs/>
          <w:lang w:val="ru-RU" w:bidi="en-US"/>
        </w:rPr>
        <w:instrText xml:space="preserve"> 1 </w:instrText>
      </w:r>
      <w:r w:rsidR="000E7D59" w:rsidRPr="001C4261">
        <w:rPr>
          <w:rFonts w:eastAsiaTheme="majorEastAsia" w:cstheme="majorBidi"/>
          <w:iCs/>
          <w:lang w:bidi="en-US"/>
        </w:rPr>
        <w:fldChar w:fldCharType="separate"/>
      </w:r>
      <w:r w:rsidR="00BF735A" w:rsidRPr="00BF735A">
        <w:rPr>
          <w:rFonts w:eastAsiaTheme="majorEastAsia" w:cstheme="majorBidi"/>
          <w:iCs/>
          <w:noProof/>
          <w:lang w:val="ru-RU" w:bidi="en-US"/>
        </w:rPr>
        <w:t>32</w:t>
      </w:r>
      <w:r w:rsidR="000E7D59" w:rsidRPr="001C4261">
        <w:rPr>
          <w:rFonts w:eastAsiaTheme="majorEastAsia" w:cstheme="majorBidi"/>
          <w:iCs/>
          <w:lang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709"/>
        <w:rPr>
          <w:rFonts w:eastAsia="Times New Roman"/>
          <w:noProof/>
          <w:szCs w:val="28"/>
          <w:lang w:val="uk-UA" w:eastAsia="uk-UA" w:bidi="en-US"/>
        </w:rPr>
      </w:pPr>
      <w:r w:rsidRPr="001C4261">
        <w:rPr>
          <w:rFonts w:eastAsia="Times New Roman"/>
          <w:noProof/>
          <w:szCs w:val="28"/>
          <w:lang w:val="uk-UA" w:eastAsia="uk-UA" w:bidi="en-US"/>
        </w:rPr>
        <w:t xml:space="preserve">Враховуючи співвідношення (4.4), функцію Гріна (4.15) у нульовому наближенні можна записати: </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40"/>
          <w:lang w:bidi="en-US"/>
        </w:rPr>
        <w:object w:dxaOrig="6120" w:dyaOrig="900">
          <v:shape id="_x0000_i1941" type="#_x0000_t75" style="width:306.25pt;height:45.15pt" o:ole="">
            <v:imagedata r:id="rId1390" o:title=""/>
          </v:shape>
          <o:OLEObject Type="Embed" ProgID="Equation.DSMT4" ShapeID="_x0000_i1941" DrawAspect="Content" ObjectID="_1701700909" r:id="rId1391"/>
        </w:object>
      </w:r>
      <w:r w:rsidRPr="001C4261">
        <w:rPr>
          <w:rFonts w:eastAsia="Times New Roman"/>
          <w:iCs/>
          <w:noProof/>
          <w:szCs w:val="28"/>
          <w:lang w:val="uk-UA" w:eastAsia="uk-UA" w:bidi="en-US"/>
        </w:rPr>
        <w:tab/>
      </w:r>
      <w:r w:rsidRPr="001C4261">
        <w:rPr>
          <w:rFonts w:eastAsiaTheme="majorEastAsia" w:cstheme="majorBidi"/>
          <w:iCs/>
          <w:lang w:val="ru-RU" w:bidi="en-US"/>
        </w:rPr>
        <w:t xml:space="preserve">( </w:t>
      </w:r>
      <w:r w:rsidR="000E7D59"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0E7D59"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0E7D59" w:rsidRPr="001C4261">
        <w:rPr>
          <w:rFonts w:eastAsiaTheme="majorEastAsia" w:cstheme="majorBidi"/>
          <w:iCs/>
          <w:lang w:val="ru-RU" w:bidi="en-US"/>
        </w:rPr>
        <w:fldChar w:fldCharType="end"/>
      </w:r>
      <w:r w:rsidRPr="001C4261">
        <w:rPr>
          <w:rFonts w:eastAsiaTheme="majorEastAsia" w:cstheme="majorBidi"/>
          <w:iCs/>
          <w:lang w:val="ru-RU" w:bidi="en-US"/>
        </w:rPr>
        <w:t>.</w:t>
      </w:r>
      <w:r w:rsidR="000E7D59"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0E7D59" w:rsidRPr="001C4261">
        <w:rPr>
          <w:rFonts w:eastAsiaTheme="majorEastAsia" w:cstheme="majorBidi"/>
          <w:iCs/>
          <w:lang w:val="ru-RU" w:bidi="en-US"/>
        </w:rPr>
        <w:fldChar w:fldCharType="separate"/>
      </w:r>
      <w:r w:rsidR="00BF735A">
        <w:rPr>
          <w:rFonts w:eastAsiaTheme="majorEastAsia" w:cstheme="majorBidi"/>
          <w:iCs/>
          <w:noProof/>
          <w:lang w:val="ru-RU" w:bidi="en-US"/>
        </w:rPr>
        <w:t>33</w:t>
      </w:r>
      <w:r w:rsidR="000E7D59" w:rsidRPr="001C4261">
        <w:rPr>
          <w:rFonts w:eastAsiaTheme="majorEastAsia" w:cstheme="majorBidi"/>
          <w:iCs/>
          <w:lang w:val="ru-RU"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709"/>
        <w:rPr>
          <w:rFonts w:eastAsia="Times New Roman"/>
          <w:noProof/>
          <w:szCs w:val="28"/>
          <w:lang w:val="uk-UA" w:eastAsia="uk-UA" w:bidi="en-US"/>
        </w:rPr>
      </w:pPr>
      <w:r w:rsidRPr="001C4261">
        <w:rPr>
          <w:rFonts w:eastAsia="Times New Roman"/>
          <w:noProof/>
          <w:szCs w:val="28"/>
          <w:lang w:val="uk-UA" w:eastAsia="uk-UA" w:bidi="en-US"/>
        </w:rPr>
        <w:t xml:space="preserve">Була зроблена оцінка ймовірності досліджуваного процесу для </w:t>
      </w:r>
      <w:r w:rsidRPr="001C4261">
        <w:rPr>
          <w:rFonts w:eastAsia="Times New Roman"/>
          <w:noProof/>
          <w:szCs w:val="28"/>
          <w:lang w:val="uk-UA" w:eastAsia="uk-UA" w:bidi="en-US"/>
        </w:rPr>
        <w:lastRenderedPageBreak/>
        <w:t xml:space="preserve">граничного випадка, коли вектори </w:t>
      </w:r>
      <w:r w:rsidRPr="001C4261">
        <w:rPr>
          <w:rFonts w:eastAsiaTheme="minorEastAsia" w:cstheme="minorBidi"/>
          <w:position w:val="-6"/>
          <w:lang w:bidi="en-US"/>
        </w:rPr>
        <w:object w:dxaOrig="240" w:dyaOrig="380">
          <v:shape id="_x0000_i1942" type="#_x0000_t75" style="width:12.9pt;height:18.25pt" o:ole="">
            <v:imagedata r:id="rId1392" o:title=""/>
          </v:shape>
          <o:OLEObject Type="Embed" ProgID="Equation.DSMT4" ShapeID="_x0000_i1942" DrawAspect="Content" ObjectID="_1701700910" r:id="rId1393"/>
        </w:object>
      </w:r>
      <w:r w:rsidRPr="001C4261">
        <w:rPr>
          <w:rFonts w:eastAsia="Times New Roman"/>
          <w:noProof/>
          <w:szCs w:val="28"/>
          <w:lang w:val="uk-UA" w:eastAsia="uk-UA" w:bidi="en-US"/>
        </w:rPr>
        <w:t xml:space="preserve"> та </w:t>
      </w:r>
      <w:r w:rsidRPr="001C4261">
        <w:rPr>
          <w:rFonts w:eastAsiaTheme="minorEastAsia" w:cstheme="minorBidi"/>
          <w:position w:val="-6"/>
          <w:lang w:bidi="en-US"/>
        </w:rPr>
        <w:object w:dxaOrig="240" w:dyaOrig="380">
          <v:shape id="_x0000_i1943" type="#_x0000_t75" style="width:12.9pt;height:18.25pt" o:ole="">
            <v:imagedata r:id="rId1394" o:title=""/>
          </v:shape>
          <o:OLEObject Type="Embed" ProgID="Equation.DSMT4" ShapeID="_x0000_i1943" DrawAspect="Content" ObjectID="_1701700911" r:id="rId1395"/>
        </w:object>
      </w:r>
      <w:r w:rsidRPr="001C4261">
        <w:rPr>
          <w:rFonts w:eastAsia="Times New Roman"/>
          <w:noProof/>
          <w:szCs w:val="28"/>
          <w:lang w:val="uk-UA" w:eastAsia="uk-UA" w:bidi="en-US"/>
        </w:rPr>
        <w:t xml:space="preserve"> ортогональні. Уявна частина (4.19) у цьому випадку має вигляд: </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36"/>
          <w:lang w:bidi="en-US"/>
        </w:rPr>
        <w:object w:dxaOrig="2460" w:dyaOrig="800">
          <v:shape id="_x0000_i1944" type="#_x0000_t75" style="width:122.5pt;height:39.75pt" o:ole="">
            <v:imagedata r:id="rId1396" o:title=""/>
          </v:shape>
          <o:OLEObject Type="Embed" ProgID="Equation.DSMT4" ShapeID="_x0000_i1944" DrawAspect="Content" ObjectID="_1701700912" r:id="rId1397"/>
        </w:object>
      </w:r>
      <w:r w:rsidRPr="001C4261">
        <w:rPr>
          <w:rFonts w:eastAsia="Times New Roman"/>
          <w:iCs/>
          <w:noProof/>
          <w:szCs w:val="28"/>
          <w:lang w:val="uk-UA" w:eastAsia="uk-UA" w:bidi="en-US"/>
        </w:rPr>
        <w:tab/>
      </w:r>
      <w:r>
        <w:rPr>
          <w:rFonts w:eastAsia="Times New Roman"/>
          <w:iCs/>
          <w:noProof/>
          <w:szCs w:val="28"/>
          <w:lang w:eastAsia="uk-UA" w:bidi="en-US"/>
        </w:rPr>
        <w:tab/>
      </w:r>
      <w:r>
        <w:rPr>
          <w:rFonts w:eastAsia="Times New Roman"/>
          <w:iCs/>
          <w:noProof/>
          <w:szCs w:val="28"/>
          <w:lang w:eastAsia="uk-UA" w:bidi="en-US"/>
        </w:rPr>
        <w:tab/>
      </w:r>
      <w:r>
        <w:rPr>
          <w:rFonts w:eastAsia="Times New Roman"/>
          <w:iCs/>
          <w:noProof/>
          <w:szCs w:val="28"/>
          <w:lang w:eastAsia="uk-UA" w:bidi="en-US"/>
        </w:rPr>
        <w:tab/>
      </w:r>
      <w:r w:rsidRPr="001C4261">
        <w:rPr>
          <w:rFonts w:eastAsiaTheme="majorEastAsia" w:cstheme="majorBidi"/>
          <w:iCs/>
          <w:lang w:bidi="en-US"/>
        </w:rPr>
        <w:t xml:space="preserve">( </w:t>
      </w:r>
      <w:r w:rsidR="000E7D59" w:rsidRPr="001C4261">
        <w:rPr>
          <w:rFonts w:eastAsiaTheme="majorEastAsia" w:cstheme="majorBidi"/>
          <w:iCs/>
          <w:lang w:bidi="en-US"/>
        </w:rPr>
        <w:fldChar w:fldCharType="begin"/>
      </w:r>
      <w:r w:rsidRPr="001C4261">
        <w:rPr>
          <w:rFonts w:eastAsiaTheme="majorEastAsia" w:cstheme="majorBidi"/>
          <w:iCs/>
          <w:lang w:bidi="en-US"/>
        </w:rPr>
        <w:instrText xml:space="preserve"> STYLEREF 1 \s </w:instrText>
      </w:r>
      <w:r w:rsidR="000E7D59" w:rsidRPr="001C4261">
        <w:rPr>
          <w:rFonts w:eastAsiaTheme="majorEastAsia" w:cstheme="majorBidi"/>
          <w:iCs/>
          <w:lang w:bidi="en-US"/>
        </w:rPr>
        <w:fldChar w:fldCharType="separate"/>
      </w:r>
      <w:r w:rsidR="00BF735A">
        <w:rPr>
          <w:rFonts w:eastAsiaTheme="majorEastAsia" w:cstheme="majorBidi"/>
          <w:iCs/>
          <w:noProof/>
          <w:lang w:bidi="en-US"/>
        </w:rPr>
        <w:t>2</w:t>
      </w:r>
      <w:r w:rsidR="000E7D59" w:rsidRPr="001C4261">
        <w:rPr>
          <w:rFonts w:eastAsiaTheme="majorEastAsia" w:cstheme="majorBidi"/>
          <w:iCs/>
          <w:lang w:bidi="en-US"/>
        </w:rPr>
        <w:fldChar w:fldCharType="end"/>
      </w:r>
      <w:r w:rsidRPr="001C4261">
        <w:rPr>
          <w:rFonts w:eastAsiaTheme="majorEastAsia" w:cstheme="majorBidi"/>
          <w:iCs/>
          <w:lang w:bidi="en-US"/>
        </w:rPr>
        <w:t>.</w:t>
      </w:r>
      <w:r w:rsidR="000E7D59" w:rsidRPr="001C4261">
        <w:rPr>
          <w:rFonts w:eastAsiaTheme="majorEastAsia" w:cstheme="majorBidi"/>
          <w:iCs/>
          <w:lang w:bidi="en-US"/>
        </w:rPr>
        <w:fldChar w:fldCharType="begin"/>
      </w:r>
      <w:r w:rsidRPr="001C4261">
        <w:rPr>
          <w:rFonts w:eastAsiaTheme="majorEastAsia" w:cstheme="majorBidi"/>
          <w:iCs/>
          <w:lang w:bidi="en-US"/>
        </w:rPr>
        <w:instrText xml:space="preserve"> SEQ ( \* ARABIC \s 1 </w:instrText>
      </w:r>
      <w:r w:rsidR="000E7D59" w:rsidRPr="001C4261">
        <w:rPr>
          <w:rFonts w:eastAsiaTheme="majorEastAsia" w:cstheme="majorBidi"/>
          <w:iCs/>
          <w:lang w:bidi="en-US"/>
        </w:rPr>
        <w:fldChar w:fldCharType="separate"/>
      </w:r>
      <w:r w:rsidR="00BF735A">
        <w:rPr>
          <w:rFonts w:eastAsiaTheme="majorEastAsia" w:cstheme="majorBidi"/>
          <w:iCs/>
          <w:noProof/>
          <w:lang w:bidi="en-US"/>
        </w:rPr>
        <w:t>34</w:t>
      </w:r>
      <w:r w:rsidR="000E7D59" w:rsidRPr="001C4261">
        <w:rPr>
          <w:rFonts w:eastAsiaTheme="majorEastAsia" w:cstheme="majorBidi"/>
          <w:iCs/>
          <w:lang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0"/>
        <w:rPr>
          <w:rFonts w:eastAsia="Times New Roman"/>
          <w:noProof/>
          <w:szCs w:val="28"/>
          <w:lang w:val="uk-UA" w:eastAsia="uk-UA" w:bidi="en-US"/>
        </w:rPr>
      </w:pPr>
      <w:r w:rsidRPr="001C4261">
        <w:rPr>
          <w:rFonts w:eastAsia="Times New Roman"/>
          <w:noProof/>
          <w:szCs w:val="28"/>
          <w:lang w:val="uk-UA" w:eastAsia="uk-UA" w:bidi="en-US"/>
        </w:rPr>
        <w:t xml:space="preserve">де </w:t>
      </w:r>
      <w:r w:rsidRPr="001C4261">
        <w:rPr>
          <w:rFonts w:eastAsiaTheme="minorEastAsia" w:cstheme="minorBidi"/>
          <w:position w:val="-6"/>
          <w:lang w:bidi="en-US"/>
        </w:rPr>
        <w:object w:dxaOrig="1180" w:dyaOrig="300">
          <v:shape id="_x0000_i1945" type="#_x0000_t75" style="width:59.1pt;height:15.05pt" o:ole="">
            <v:imagedata r:id="rId1398" o:title=""/>
          </v:shape>
          <o:OLEObject Type="Embed" ProgID="Equation.DSMT4" ShapeID="_x0000_i1945" DrawAspect="Content" ObjectID="_1701700913" r:id="rId1399"/>
        </w:object>
      </w:r>
      <w:r w:rsidRPr="001C4261">
        <w:rPr>
          <w:rFonts w:eastAsia="Times New Roman"/>
          <w:noProof/>
          <w:szCs w:val="28"/>
          <w:lang w:val="uk-UA" w:eastAsia="uk-UA" w:bidi="en-US"/>
        </w:rPr>
        <w:t xml:space="preserve">, </w:t>
      </w:r>
      <w:r w:rsidRPr="001C4261">
        <w:rPr>
          <w:rFonts w:eastAsiaTheme="minorEastAsia" w:cstheme="minorBidi"/>
          <w:position w:val="-6"/>
          <w:lang w:bidi="en-US"/>
        </w:rPr>
        <w:object w:dxaOrig="1300" w:dyaOrig="320">
          <v:shape id="_x0000_i1946" type="#_x0000_t75" style="width:65.55pt;height:16.1pt" o:ole="">
            <v:imagedata r:id="rId1400" o:title=""/>
          </v:shape>
          <o:OLEObject Type="Embed" ProgID="Equation.DSMT4" ShapeID="_x0000_i1946" DrawAspect="Content" ObjectID="_1701700914" r:id="rId1401"/>
        </w:object>
      </w:r>
      <w:r w:rsidRPr="001C4261">
        <w:rPr>
          <w:rFonts w:eastAsia="Times New Roman"/>
          <w:noProof/>
          <w:szCs w:val="28"/>
          <w:lang w:val="uk-UA" w:eastAsia="uk-UA" w:bidi="en-US"/>
        </w:rPr>
        <w:t xml:space="preserve">, </w:t>
      </w:r>
      <w:r w:rsidRPr="001C4261">
        <w:rPr>
          <w:rFonts w:eastAsiaTheme="minorEastAsia" w:cstheme="minorBidi"/>
          <w:position w:val="-10"/>
          <w:lang w:bidi="en-US"/>
        </w:rPr>
        <w:object w:dxaOrig="1460" w:dyaOrig="400">
          <v:shape id="_x0000_i1947" type="#_x0000_t75" style="width:73.05pt;height:20.4pt" o:ole="">
            <v:imagedata r:id="rId1402" o:title=""/>
          </v:shape>
          <o:OLEObject Type="Embed" ProgID="Equation.DSMT4" ShapeID="_x0000_i1947" DrawAspect="Content" ObjectID="_1701700915" r:id="rId1403"/>
        </w:object>
      </w:r>
      <w:r w:rsidRPr="001C4261">
        <w:rPr>
          <w:rFonts w:eastAsia="Times New Roman"/>
          <w:noProof/>
          <w:szCs w:val="28"/>
          <w:lang w:val="uk-UA" w:eastAsia="uk-UA" w:bidi="en-US"/>
        </w:rPr>
        <w:t xml:space="preserve">, </w:t>
      </w:r>
      <w:r w:rsidRPr="001C4261">
        <w:rPr>
          <w:rFonts w:eastAsiaTheme="minorEastAsia" w:cstheme="minorBidi"/>
          <w:position w:val="-6"/>
          <w:lang w:bidi="en-US"/>
        </w:rPr>
        <w:object w:dxaOrig="1020" w:dyaOrig="300">
          <v:shape id="_x0000_i1948" type="#_x0000_t75" style="width:50.5pt;height:15.05pt" o:ole="">
            <v:imagedata r:id="rId1404" o:title=""/>
          </v:shape>
          <o:OLEObject Type="Embed" ProgID="Equation.DSMT4" ShapeID="_x0000_i1948" DrawAspect="Content" ObjectID="_1701700916" r:id="rId1405"/>
        </w:object>
      </w:r>
      <w:r w:rsidRPr="001C4261">
        <w:rPr>
          <w:rFonts w:eastAsia="Times New Roman"/>
          <w:noProof/>
          <w:szCs w:val="28"/>
          <w:lang w:val="uk-UA" w:eastAsia="uk-UA" w:bidi="en-US"/>
        </w:rPr>
        <w:t xml:space="preserve">, </w:t>
      </w:r>
      <w:r w:rsidRPr="001C4261">
        <w:rPr>
          <w:rFonts w:eastAsiaTheme="minorEastAsia" w:cstheme="minorBidi"/>
          <w:position w:val="-6"/>
          <w:lang w:bidi="en-US"/>
        </w:rPr>
        <w:object w:dxaOrig="1140" w:dyaOrig="320">
          <v:shape id="_x0000_i1949" type="#_x0000_t75" style="width:56.95pt;height:16.1pt" o:ole="">
            <v:imagedata r:id="rId1406" o:title=""/>
          </v:shape>
          <o:OLEObject Type="Embed" ProgID="Equation.DSMT4" ShapeID="_x0000_i1949" DrawAspect="Content" ObjectID="_1701700917" r:id="rId1407"/>
        </w:object>
      </w:r>
      <w:r w:rsidRPr="001C4261">
        <w:rPr>
          <w:rFonts w:eastAsia="Times New Roman"/>
          <w:noProof/>
          <w:szCs w:val="28"/>
          <w:lang w:val="uk-UA" w:eastAsia="uk-UA" w:bidi="en-US"/>
        </w:rPr>
        <w:t xml:space="preserve">, </w:t>
      </w:r>
    </w:p>
    <w:p w:rsidR="001C4261" w:rsidRPr="001C4261" w:rsidRDefault="001C4261" w:rsidP="001C4261">
      <w:pPr>
        <w:widowControl w:val="0"/>
        <w:tabs>
          <w:tab w:val="center" w:pos="4961"/>
          <w:tab w:val="right" w:pos="9639"/>
          <w:tab w:val="right" w:pos="9923"/>
        </w:tabs>
        <w:autoSpaceDE w:val="0"/>
        <w:autoSpaceDN w:val="0"/>
        <w:adjustRightInd w:val="0"/>
        <w:ind w:firstLine="709"/>
        <w:jc w:val="left"/>
        <w:rPr>
          <w:rFonts w:eastAsia="Times New Roman"/>
          <w:noProof/>
          <w:szCs w:val="28"/>
          <w:lang w:val="uk-UA" w:eastAsia="uk-UA" w:bidi="en-US"/>
        </w:rPr>
      </w:pPr>
      <w:r w:rsidRPr="001C4261">
        <w:rPr>
          <w:rFonts w:eastAsia="Times New Roman"/>
          <w:noProof/>
          <w:szCs w:val="28"/>
          <w:lang w:val="uk-UA" w:eastAsia="uk-UA" w:bidi="en-US"/>
        </w:rPr>
        <w:tab/>
      </w:r>
      <w:r w:rsidRPr="001C4261">
        <w:rPr>
          <w:rFonts w:eastAsiaTheme="minorEastAsia" w:cstheme="minorBidi"/>
          <w:position w:val="-12"/>
          <w:lang w:bidi="en-US"/>
        </w:rPr>
        <w:object w:dxaOrig="7280" w:dyaOrig="499">
          <v:shape id="_x0000_i1950" type="#_x0000_t75" style="width:363.2pt;height:24.7pt" o:ole="">
            <v:imagedata r:id="rId1408" o:title=""/>
          </v:shape>
          <o:OLEObject Type="Embed" ProgID="Equation.DSMT4" ShapeID="_x0000_i1950" DrawAspect="Content" ObjectID="_1701700918" r:id="rId1409"/>
        </w:object>
      </w:r>
      <w:r w:rsidRPr="001C4261">
        <w:rPr>
          <w:rFonts w:eastAsia="Times New Roman"/>
          <w:noProof/>
          <w:szCs w:val="28"/>
          <w:lang w:val="uk-UA" w:eastAsia="uk-UA" w:bidi="en-US"/>
        </w:rPr>
        <w:tab/>
      </w:r>
    </w:p>
    <w:p w:rsidR="001C4261" w:rsidRPr="001C4261" w:rsidRDefault="001C4261" w:rsidP="001C4261">
      <w:pPr>
        <w:widowControl w:val="0"/>
        <w:tabs>
          <w:tab w:val="center" w:pos="4961"/>
          <w:tab w:val="right" w:pos="9639"/>
          <w:tab w:val="right" w:pos="9923"/>
        </w:tabs>
        <w:autoSpaceDE w:val="0"/>
        <w:autoSpaceDN w:val="0"/>
        <w:adjustRightInd w:val="0"/>
        <w:ind w:firstLine="709"/>
        <w:rPr>
          <w:rFonts w:eastAsia="Times New Roman"/>
          <w:noProof/>
          <w:szCs w:val="28"/>
          <w:lang w:val="uk-UA" w:eastAsia="uk-UA" w:bidi="en-US"/>
        </w:rPr>
      </w:pPr>
      <w:r w:rsidRPr="001C4261">
        <w:rPr>
          <w:rFonts w:eastAsia="Times New Roman"/>
          <w:noProof/>
          <w:szCs w:val="28"/>
          <w:lang w:val="uk-UA" w:eastAsia="uk-UA" w:bidi="en-US"/>
        </w:rPr>
        <w:t>Враховуючи вирази (4.20) та (4.18), поправка, з логарифмічною точністю має вигляд:</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28"/>
          <w:lang w:bidi="en-US"/>
        </w:rPr>
        <w:object w:dxaOrig="5080" w:dyaOrig="820">
          <v:shape id="_x0000_i1951" type="#_x0000_t75" style="width:254.7pt;height:40.85pt" o:ole="">
            <v:imagedata r:id="rId1410" o:title=""/>
          </v:shape>
          <o:OLEObject Type="Embed" ProgID="Equation.DSMT4" ShapeID="_x0000_i1951" DrawAspect="Content" ObjectID="_1701700919" r:id="rId1411"/>
        </w:object>
      </w:r>
      <w:r w:rsidRPr="001C4261">
        <w:rPr>
          <w:rFonts w:eastAsia="Times New Roman"/>
          <w:iCs/>
          <w:noProof/>
          <w:szCs w:val="28"/>
          <w:lang w:val="uk-UA" w:eastAsia="uk-UA" w:bidi="en-US"/>
        </w:rPr>
        <w:tab/>
      </w:r>
      <w:r w:rsidRPr="001C4261">
        <w:rPr>
          <w:rFonts w:eastAsiaTheme="majorEastAsia" w:cstheme="majorBidi"/>
          <w:iCs/>
          <w:lang w:val="ru-RU" w:bidi="en-US"/>
        </w:rPr>
        <w:t xml:space="preserve">( </w:t>
      </w:r>
      <w:r w:rsidR="000E7D59"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0E7D59"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0E7D59" w:rsidRPr="001C4261">
        <w:rPr>
          <w:rFonts w:eastAsiaTheme="majorEastAsia" w:cstheme="majorBidi"/>
          <w:iCs/>
          <w:lang w:val="ru-RU" w:bidi="en-US"/>
        </w:rPr>
        <w:fldChar w:fldCharType="end"/>
      </w:r>
      <w:r w:rsidRPr="001C4261">
        <w:rPr>
          <w:rFonts w:eastAsiaTheme="majorEastAsia" w:cstheme="majorBidi"/>
          <w:iCs/>
          <w:lang w:val="ru-RU" w:bidi="en-US"/>
        </w:rPr>
        <w:t>.</w:t>
      </w:r>
      <w:r w:rsidR="000E7D59"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0E7D59" w:rsidRPr="001C4261">
        <w:rPr>
          <w:rFonts w:eastAsiaTheme="majorEastAsia" w:cstheme="majorBidi"/>
          <w:iCs/>
          <w:lang w:val="ru-RU" w:bidi="en-US"/>
        </w:rPr>
        <w:fldChar w:fldCharType="separate"/>
      </w:r>
      <w:r w:rsidR="00BF735A">
        <w:rPr>
          <w:rFonts w:eastAsiaTheme="majorEastAsia" w:cstheme="majorBidi"/>
          <w:iCs/>
          <w:noProof/>
          <w:lang w:val="ru-RU" w:bidi="en-US"/>
        </w:rPr>
        <w:t>35</w:t>
      </w:r>
      <w:r w:rsidR="000E7D59" w:rsidRPr="001C4261">
        <w:rPr>
          <w:rFonts w:eastAsiaTheme="majorEastAsia" w:cstheme="majorBidi"/>
          <w:iCs/>
          <w:lang w:val="ru-RU"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709"/>
        <w:rPr>
          <w:rFonts w:eastAsia="Times New Roman"/>
          <w:noProof/>
          <w:szCs w:val="28"/>
          <w:lang w:val="uk-UA" w:eastAsia="uk-UA" w:bidi="en-US"/>
        </w:rPr>
      </w:pPr>
      <w:r w:rsidRPr="001C4261">
        <w:rPr>
          <w:rFonts w:eastAsia="Times New Roman"/>
          <w:noProof/>
          <w:szCs w:val="28"/>
          <w:lang w:val="uk-UA" w:eastAsia="uk-UA" w:bidi="en-US"/>
        </w:rPr>
        <w:t xml:space="preserve">Було знайдено відношення поправки (4.21) до ймовірності процесу у першому борнівському наближенні. Ймовірність в першому борнівському наближенні можна записати так: </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28"/>
          <w:lang w:bidi="en-US"/>
        </w:rPr>
        <w:object w:dxaOrig="3440" w:dyaOrig="820">
          <v:shape id="_x0000_i1952" type="#_x0000_t75" style="width:171.95pt;height:40.85pt" o:ole="">
            <v:imagedata r:id="rId1412" o:title=""/>
          </v:shape>
          <o:OLEObject Type="Embed" ProgID="Equation.DSMT4" ShapeID="_x0000_i1952" DrawAspect="Content" ObjectID="_1701700920" r:id="rId1413"/>
        </w:object>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heme="majorEastAsia" w:cstheme="majorBidi"/>
          <w:iCs/>
          <w:lang w:val="ru-RU" w:bidi="en-US"/>
        </w:rPr>
        <w:t xml:space="preserve">( </w:t>
      </w:r>
      <w:r w:rsidR="000E7D59"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0E7D59"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0E7D59" w:rsidRPr="001C4261">
        <w:rPr>
          <w:rFonts w:eastAsiaTheme="majorEastAsia" w:cstheme="majorBidi"/>
          <w:iCs/>
          <w:lang w:val="ru-RU" w:bidi="en-US"/>
        </w:rPr>
        <w:fldChar w:fldCharType="end"/>
      </w:r>
      <w:r w:rsidRPr="001C4261">
        <w:rPr>
          <w:rFonts w:eastAsiaTheme="majorEastAsia" w:cstheme="majorBidi"/>
          <w:iCs/>
          <w:lang w:val="ru-RU" w:bidi="en-US"/>
        </w:rPr>
        <w:t>.</w:t>
      </w:r>
      <w:r w:rsidR="000E7D59"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0E7D59" w:rsidRPr="001C4261">
        <w:rPr>
          <w:rFonts w:eastAsiaTheme="majorEastAsia" w:cstheme="majorBidi"/>
          <w:iCs/>
          <w:lang w:val="ru-RU" w:bidi="en-US"/>
        </w:rPr>
        <w:fldChar w:fldCharType="separate"/>
      </w:r>
      <w:r w:rsidR="00BF735A">
        <w:rPr>
          <w:rFonts w:eastAsiaTheme="majorEastAsia" w:cstheme="majorBidi"/>
          <w:iCs/>
          <w:noProof/>
          <w:lang w:val="ru-RU" w:bidi="en-US"/>
        </w:rPr>
        <w:t>36</w:t>
      </w:r>
      <w:r w:rsidR="000E7D59" w:rsidRPr="001C4261">
        <w:rPr>
          <w:rFonts w:eastAsiaTheme="majorEastAsia" w:cstheme="majorBidi"/>
          <w:iCs/>
          <w:lang w:val="ru-RU"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0"/>
        <w:rPr>
          <w:rFonts w:eastAsia="Times New Roman"/>
          <w:noProof/>
          <w:szCs w:val="28"/>
          <w:lang w:val="uk-UA" w:eastAsia="uk-UA" w:bidi="en-US"/>
        </w:rPr>
      </w:pPr>
      <w:r w:rsidRPr="001C4261">
        <w:rPr>
          <w:rFonts w:eastAsia="Times New Roman"/>
          <w:noProof/>
          <w:szCs w:val="28"/>
          <w:lang w:val="uk-UA" w:eastAsia="uk-UA" w:bidi="en-US"/>
        </w:rPr>
        <w:t xml:space="preserve">Тоді у відповідності до (4.22) та (4.21) можна записати таке співвідношення: </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40"/>
          <w:lang w:bidi="en-US"/>
        </w:rPr>
        <w:object w:dxaOrig="3240" w:dyaOrig="940">
          <v:shape id="_x0000_i1953" type="#_x0000_t75" style="width:162.25pt;height:47.3pt" o:ole="">
            <v:imagedata r:id="rId1414" o:title=""/>
          </v:shape>
          <o:OLEObject Type="Embed" ProgID="Equation.DSMT4" ShapeID="_x0000_i1953" DrawAspect="Content" ObjectID="_1701700921" r:id="rId1415"/>
        </w:object>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heme="majorEastAsia" w:cstheme="majorBidi"/>
          <w:iCs/>
          <w:lang w:val="ru-RU" w:bidi="en-US"/>
        </w:rPr>
        <w:t xml:space="preserve">( </w:t>
      </w:r>
      <w:r w:rsidR="000E7D59"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0E7D59"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0E7D59" w:rsidRPr="001C4261">
        <w:rPr>
          <w:rFonts w:eastAsiaTheme="majorEastAsia" w:cstheme="majorBidi"/>
          <w:iCs/>
          <w:lang w:val="ru-RU" w:bidi="en-US"/>
        </w:rPr>
        <w:fldChar w:fldCharType="end"/>
      </w:r>
      <w:r w:rsidRPr="001C4261">
        <w:rPr>
          <w:rFonts w:eastAsiaTheme="majorEastAsia" w:cstheme="majorBidi"/>
          <w:iCs/>
          <w:lang w:val="ru-RU" w:bidi="en-US"/>
        </w:rPr>
        <w:t>.</w:t>
      </w:r>
      <w:r w:rsidR="000E7D59"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0E7D59" w:rsidRPr="001C4261">
        <w:rPr>
          <w:rFonts w:eastAsiaTheme="majorEastAsia" w:cstheme="majorBidi"/>
          <w:iCs/>
          <w:lang w:val="ru-RU" w:bidi="en-US"/>
        </w:rPr>
        <w:fldChar w:fldCharType="separate"/>
      </w:r>
      <w:r w:rsidR="00BF735A">
        <w:rPr>
          <w:rFonts w:eastAsiaTheme="majorEastAsia" w:cstheme="majorBidi"/>
          <w:iCs/>
          <w:noProof/>
          <w:lang w:val="ru-RU" w:bidi="en-US"/>
        </w:rPr>
        <w:t>37</w:t>
      </w:r>
      <w:r w:rsidR="000E7D59" w:rsidRPr="001C4261">
        <w:rPr>
          <w:rFonts w:eastAsiaTheme="majorEastAsia" w:cstheme="majorBidi"/>
          <w:iCs/>
          <w:lang w:val="ru-RU"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0"/>
        <w:rPr>
          <w:rFonts w:eastAsia="Times New Roman"/>
          <w:noProof/>
          <w:szCs w:val="28"/>
          <w:lang w:val="uk-UA" w:eastAsia="uk-UA" w:bidi="en-US"/>
        </w:rPr>
      </w:pPr>
      <w:r w:rsidRPr="001C4261">
        <w:rPr>
          <w:rFonts w:eastAsia="Times New Roman"/>
          <w:noProof/>
          <w:szCs w:val="28"/>
          <w:lang w:val="uk-UA" w:eastAsia="uk-UA" w:bidi="en-US"/>
        </w:rPr>
        <w:t xml:space="preserve">З (4.23) видно, що відношення ймовірностей пропорційне малому параметру задачі </w:t>
      </w:r>
      <w:r w:rsidRPr="001C4261">
        <w:rPr>
          <w:rFonts w:eastAsiaTheme="minorEastAsia" w:cstheme="minorBidi"/>
          <w:position w:val="-6"/>
          <w:lang w:bidi="en-US"/>
        </w:rPr>
        <w:object w:dxaOrig="260" w:dyaOrig="240">
          <v:shape id="_x0000_i1954" type="#_x0000_t75" style="width:12.9pt;height:12.9pt" o:ole="">
            <v:imagedata r:id="rId1416" o:title=""/>
          </v:shape>
          <o:OLEObject Type="Embed" ProgID="Equation.DSMT4" ShapeID="_x0000_i1954" DrawAspect="Content" ObjectID="_1701700922" r:id="rId1417"/>
        </w:object>
      </w:r>
      <w:r w:rsidRPr="001C4261">
        <w:rPr>
          <w:rFonts w:eastAsia="Times New Roman"/>
          <w:noProof/>
          <w:szCs w:val="28"/>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709"/>
        <w:rPr>
          <w:rFonts w:eastAsia="Times New Roman"/>
          <w:noProof/>
          <w:szCs w:val="28"/>
          <w:lang w:val="uk-UA" w:eastAsia="uk-UA" w:bidi="en-US"/>
        </w:rPr>
      </w:pPr>
      <w:r w:rsidRPr="001C4261">
        <w:rPr>
          <w:rFonts w:eastAsia="Times New Roman"/>
          <w:noProof/>
          <w:szCs w:val="28"/>
          <w:lang w:val="uk-UA" w:eastAsia="uk-UA" w:bidi="en-US"/>
        </w:rPr>
        <w:t xml:space="preserve">Також було знайдено поправку до втрат енергії антипротона пов’язану з другим наближенням. При врахуванні вище наведених виразів для ймовірності процесу можна знайти: </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28"/>
          <w:lang w:bidi="en-US"/>
        </w:rPr>
        <w:object w:dxaOrig="2439" w:dyaOrig="780">
          <v:shape id="_x0000_i1955" type="#_x0000_t75" style="width:122.5pt;height:38.7pt" o:ole="">
            <v:imagedata r:id="rId1418" o:title=""/>
          </v:shape>
          <o:OLEObject Type="Embed" ProgID="Equation.DSMT4" ShapeID="_x0000_i1955" DrawAspect="Content" ObjectID="_1701700923" r:id="rId1419"/>
        </w:object>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heme="majorEastAsia" w:cstheme="majorBidi"/>
          <w:iCs/>
          <w:lang w:val="ru-RU" w:bidi="en-US"/>
        </w:rPr>
        <w:t xml:space="preserve">( </w:t>
      </w:r>
      <w:r w:rsidR="000E7D59"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0E7D59"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0E7D59" w:rsidRPr="001C4261">
        <w:rPr>
          <w:rFonts w:eastAsiaTheme="majorEastAsia" w:cstheme="majorBidi"/>
          <w:iCs/>
          <w:lang w:val="ru-RU" w:bidi="en-US"/>
        </w:rPr>
        <w:fldChar w:fldCharType="end"/>
      </w:r>
      <w:r w:rsidRPr="001C4261">
        <w:rPr>
          <w:rFonts w:eastAsiaTheme="majorEastAsia" w:cstheme="majorBidi"/>
          <w:iCs/>
          <w:lang w:val="ru-RU" w:bidi="en-US"/>
        </w:rPr>
        <w:t>.</w:t>
      </w:r>
      <w:r w:rsidR="000E7D59"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0E7D59" w:rsidRPr="001C4261">
        <w:rPr>
          <w:rFonts w:eastAsiaTheme="majorEastAsia" w:cstheme="majorBidi"/>
          <w:iCs/>
          <w:lang w:val="ru-RU" w:bidi="en-US"/>
        </w:rPr>
        <w:fldChar w:fldCharType="separate"/>
      </w:r>
      <w:r w:rsidR="00BF735A">
        <w:rPr>
          <w:rFonts w:eastAsiaTheme="majorEastAsia" w:cstheme="majorBidi"/>
          <w:iCs/>
          <w:noProof/>
          <w:lang w:val="ru-RU" w:bidi="en-US"/>
        </w:rPr>
        <w:t>38</w:t>
      </w:r>
      <w:r w:rsidR="000E7D59" w:rsidRPr="001C4261">
        <w:rPr>
          <w:rFonts w:eastAsiaTheme="majorEastAsia" w:cstheme="majorBidi"/>
          <w:iCs/>
          <w:lang w:val="ru-RU"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0"/>
        <w:rPr>
          <w:rFonts w:eastAsia="Times New Roman"/>
          <w:noProof/>
          <w:szCs w:val="28"/>
          <w:lang w:val="uk-UA" w:eastAsia="uk-UA" w:bidi="en-US"/>
        </w:rPr>
      </w:pPr>
      <w:r w:rsidRPr="001C4261">
        <w:rPr>
          <w:rFonts w:eastAsia="Times New Roman"/>
          <w:noProof/>
          <w:szCs w:val="28"/>
          <w:lang w:val="uk-UA" w:eastAsia="uk-UA" w:bidi="en-US"/>
        </w:rPr>
        <w:t xml:space="preserve">де знак </w:t>
      </w:r>
      <w:r w:rsidRPr="001C4261">
        <w:rPr>
          <w:rFonts w:eastAsiaTheme="minorEastAsia" w:cstheme="minorBidi"/>
          <w:position w:val="-4"/>
          <w:lang w:bidi="en-US"/>
        </w:rPr>
        <w:object w:dxaOrig="240" w:dyaOrig="240">
          <v:shape id="_x0000_i1956" type="#_x0000_t75" style="width:12.9pt;height:12.9pt" o:ole="">
            <v:imagedata r:id="rId1420" o:title=""/>
          </v:shape>
          <o:OLEObject Type="Embed" ProgID="Equation.DSMT4" ShapeID="_x0000_i1956" DrawAspect="Content" ObjectID="_1701700924" r:id="rId1421"/>
        </w:object>
      </w:r>
      <w:r w:rsidRPr="001C4261">
        <w:rPr>
          <w:rFonts w:eastAsia="Times New Roman"/>
          <w:noProof/>
          <w:szCs w:val="28"/>
          <w:lang w:val="uk-UA" w:eastAsia="uk-UA" w:bidi="en-US"/>
        </w:rPr>
        <w:t xml:space="preserve"> відповідає поправці для антипротонів, а знак </w:t>
      </w:r>
      <w:r w:rsidRPr="001C4261">
        <w:rPr>
          <w:rFonts w:eastAsiaTheme="minorEastAsia" w:cstheme="minorBidi"/>
          <w:position w:val="-4"/>
          <w:lang w:bidi="en-US"/>
        </w:rPr>
        <w:object w:dxaOrig="220" w:dyaOrig="160">
          <v:shape id="_x0000_i1957" type="#_x0000_t75" style="width:10.75pt;height:8.6pt" o:ole="">
            <v:imagedata r:id="rId1422" o:title=""/>
          </v:shape>
          <o:OLEObject Type="Embed" ProgID="Equation.DSMT4" ShapeID="_x0000_i1957" DrawAspect="Content" ObjectID="_1701700925" r:id="rId1423"/>
        </w:object>
      </w:r>
      <w:r w:rsidRPr="001C4261">
        <w:rPr>
          <w:rFonts w:eastAsia="Times New Roman"/>
          <w:noProof/>
          <w:szCs w:val="28"/>
          <w:lang w:val="uk-UA" w:eastAsia="uk-UA" w:bidi="en-US"/>
        </w:rPr>
        <w:t xml:space="preserve"> для протонів.</w:t>
      </w:r>
    </w:p>
    <w:p w:rsidR="001C4261" w:rsidRPr="001C4261" w:rsidRDefault="001C4261" w:rsidP="001C4261">
      <w:pPr>
        <w:widowControl w:val="0"/>
        <w:tabs>
          <w:tab w:val="center" w:pos="4961"/>
          <w:tab w:val="right" w:pos="9639"/>
          <w:tab w:val="right" w:pos="9923"/>
        </w:tabs>
        <w:autoSpaceDE w:val="0"/>
        <w:autoSpaceDN w:val="0"/>
        <w:adjustRightInd w:val="0"/>
        <w:ind w:firstLine="709"/>
        <w:rPr>
          <w:rFonts w:eastAsia="Times New Roman"/>
          <w:noProof/>
          <w:szCs w:val="28"/>
          <w:lang w:val="uk-UA" w:eastAsia="uk-UA" w:bidi="en-US"/>
        </w:rPr>
      </w:pPr>
      <w:r w:rsidRPr="001C4261">
        <w:rPr>
          <w:rFonts w:eastAsia="Times New Roman"/>
          <w:noProof/>
          <w:szCs w:val="28"/>
          <w:lang w:val="uk-UA" w:eastAsia="uk-UA" w:bidi="en-US"/>
        </w:rPr>
        <w:lastRenderedPageBreak/>
        <w:t>Також при врахуванні (4.24) в логарифмічному наближенні для швидкої частинки (</w:t>
      </w:r>
      <w:r w:rsidRPr="001C4261">
        <w:rPr>
          <w:rFonts w:eastAsiaTheme="minorEastAsia" w:cstheme="minorBidi"/>
          <w:position w:val="-6"/>
          <w:lang w:bidi="en-US"/>
        </w:rPr>
        <w:object w:dxaOrig="820" w:dyaOrig="360">
          <v:shape id="_x0000_i1958" type="#_x0000_t75" style="width:40.85pt;height:18.25pt" o:ole="">
            <v:imagedata r:id="rId1424" o:title=""/>
          </v:shape>
          <o:OLEObject Type="Embed" ProgID="Equation.DSMT4" ShapeID="_x0000_i1958" DrawAspect="Content" ObjectID="_1701700926" r:id="rId1425"/>
        </w:object>
      </w:r>
      <w:r w:rsidRPr="001C4261">
        <w:rPr>
          <w:rFonts w:eastAsia="Times New Roman"/>
          <w:noProof/>
          <w:szCs w:val="28"/>
          <w:lang w:val="uk-UA" w:eastAsia="uk-UA" w:bidi="en-US"/>
        </w:rPr>
        <w:t xml:space="preserve">) можна отримати таке відношення: </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36"/>
          <w:lang w:bidi="en-US"/>
        </w:rPr>
        <w:object w:dxaOrig="2600" w:dyaOrig="859">
          <v:shape id="_x0000_i1959" type="#_x0000_t75" style="width:130.05pt;height:43pt" o:ole="">
            <v:imagedata r:id="rId1426" o:title=""/>
          </v:shape>
          <o:OLEObject Type="Embed" ProgID="Equation.DSMT4" ShapeID="_x0000_i1959" DrawAspect="Content" ObjectID="_1701700927" r:id="rId1427"/>
        </w:object>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heme="majorEastAsia" w:cstheme="majorBidi"/>
          <w:iCs/>
          <w:lang w:val="ru-RU" w:bidi="en-US"/>
        </w:rPr>
        <w:t xml:space="preserve">( </w:t>
      </w:r>
      <w:r w:rsidR="000E7D59"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0E7D59"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0E7D59" w:rsidRPr="001C4261">
        <w:rPr>
          <w:rFonts w:eastAsiaTheme="majorEastAsia" w:cstheme="majorBidi"/>
          <w:iCs/>
          <w:lang w:val="ru-RU" w:bidi="en-US"/>
        </w:rPr>
        <w:fldChar w:fldCharType="end"/>
      </w:r>
      <w:r w:rsidRPr="001C4261">
        <w:rPr>
          <w:rFonts w:eastAsiaTheme="majorEastAsia" w:cstheme="majorBidi"/>
          <w:iCs/>
          <w:lang w:val="ru-RU" w:bidi="en-US"/>
        </w:rPr>
        <w:t>.</w:t>
      </w:r>
      <w:r w:rsidR="000E7D59"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0E7D59" w:rsidRPr="001C4261">
        <w:rPr>
          <w:rFonts w:eastAsiaTheme="majorEastAsia" w:cstheme="majorBidi"/>
          <w:iCs/>
          <w:lang w:val="ru-RU" w:bidi="en-US"/>
        </w:rPr>
        <w:fldChar w:fldCharType="separate"/>
      </w:r>
      <w:r w:rsidR="00BF735A">
        <w:rPr>
          <w:rFonts w:eastAsiaTheme="majorEastAsia" w:cstheme="majorBidi"/>
          <w:iCs/>
          <w:noProof/>
          <w:lang w:val="ru-RU" w:bidi="en-US"/>
        </w:rPr>
        <w:t>39</w:t>
      </w:r>
      <w:r w:rsidR="000E7D59" w:rsidRPr="001C4261">
        <w:rPr>
          <w:rFonts w:eastAsiaTheme="majorEastAsia" w:cstheme="majorBidi"/>
          <w:iCs/>
          <w:lang w:val="ru-RU"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709"/>
        <w:rPr>
          <w:rFonts w:eastAsia="Times New Roman"/>
          <w:noProof/>
          <w:szCs w:val="28"/>
          <w:lang w:val="uk-UA" w:eastAsia="uk-UA" w:bidi="en-US"/>
        </w:rPr>
      </w:pPr>
      <w:r w:rsidRPr="001C4261">
        <w:rPr>
          <w:rFonts w:eastAsia="Times New Roman"/>
          <w:noProof/>
          <w:szCs w:val="28"/>
          <w:lang w:val="uk-UA" w:eastAsia="uk-UA" w:bidi="en-US"/>
        </w:rPr>
        <w:t xml:space="preserve">Оцінка ймовірності процесу в другому борнівському наближенні показує, що відношення ймовірностей у другому наближенні до ймовірності у першому пропорційне малому параметру задачі </w:t>
      </w:r>
      <w:r w:rsidRPr="001C4261">
        <w:rPr>
          <w:rFonts w:eastAsiaTheme="minorEastAsia" w:cstheme="minorBidi"/>
          <w:position w:val="-6"/>
          <w:lang w:bidi="en-US"/>
        </w:rPr>
        <w:object w:dxaOrig="260" w:dyaOrig="240">
          <v:shape id="_x0000_i1960" type="#_x0000_t75" style="width:12.9pt;height:12.9pt" o:ole="">
            <v:imagedata r:id="rId1428" o:title=""/>
          </v:shape>
          <o:OLEObject Type="Embed" ProgID="Equation.DSMT4" ShapeID="_x0000_i1960" DrawAspect="Content" ObjectID="_1701700928" r:id="rId1429"/>
        </w:object>
      </w:r>
      <w:r w:rsidRPr="001C4261">
        <w:rPr>
          <w:rFonts w:eastAsia="Times New Roman"/>
          <w:noProof/>
          <w:szCs w:val="28"/>
          <w:lang w:val="uk-UA" w:eastAsia="uk-UA" w:bidi="en-US"/>
        </w:rPr>
        <w:t xml:space="preserve">. Також знайдено аналогічне співвідношення для втрат енергії, яке показує, що поправка у </w:t>
      </w:r>
      <w:r w:rsidRPr="001C4261">
        <w:rPr>
          <w:rFonts w:eastAsiaTheme="minorEastAsia" w:cstheme="minorBidi"/>
          <w:position w:val="-6"/>
          <w:lang w:bidi="en-US"/>
        </w:rPr>
        <w:object w:dxaOrig="780" w:dyaOrig="300">
          <v:shape id="_x0000_i1961" type="#_x0000_t75" style="width:38.7pt;height:15.05pt" o:ole="">
            <v:imagedata r:id="rId1430" o:title=""/>
          </v:shape>
          <o:OLEObject Type="Embed" ProgID="Equation.DSMT4" ShapeID="_x0000_i1961" DrawAspect="Content" ObjectID="_1701700929" r:id="rId1431"/>
        </w:object>
      </w:r>
      <w:r w:rsidRPr="001C4261">
        <w:rPr>
          <w:rFonts w:eastAsia="Times New Roman"/>
          <w:noProof/>
          <w:szCs w:val="28"/>
          <w:lang w:val="uk-UA" w:eastAsia="uk-UA" w:bidi="en-US"/>
        </w:rPr>
        <w:t xml:space="preserve"> раз менша ніж у першому наближенні.</w:t>
      </w:r>
    </w:p>
    <w:p w:rsidR="001C4261" w:rsidRPr="001C4261" w:rsidRDefault="001C4261" w:rsidP="00D560B3">
      <w:pPr>
        <w:pStyle w:val="3"/>
        <w:rPr>
          <w:rFonts w:eastAsiaTheme="majorEastAsia"/>
          <w:noProof/>
          <w:lang w:val="uk-UA" w:eastAsia="uk-UA" w:bidi="en-US"/>
        </w:rPr>
      </w:pPr>
      <w:bookmarkStart w:id="73" w:name="_Toc91078685"/>
      <w:r w:rsidRPr="001C4261">
        <w:rPr>
          <w:rFonts w:eastAsiaTheme="majorEastAsia"/>
          <w:noProof/>
          <w:lang w:val="uk-UA" w:eastAsia="uk-UA" w:bidi="en-US"/>
        </w:rPr>
        <w:t>Нелінійні колективні ефекти при гальмуванні зарядженої частинки в електронній плазмі</w:t>
      </w:r>
      <w:bookmarkEnd w:id="73"/>
    </w:p>
    <w:p w:rsidR="001C4261" w:rsidRPr="001C4261" w:rsidRDefault="001C4261" w:rsidP="001C4261">
      <w:pPr>
        <w:widowControl w:val="0"/>
        <w:tabs>
          <w:tab w:val="center" w:pos="4961"/>
          <w:tab w:val="right" w:pos="9639"/>
          <w:tab w:val="right" w:pos="9923"/>
        </w:tabs>
        <w:autoSpaceDE w:val="0"/>
        <w:autoSpaceDN w:val="0"/>
        <w:adjustRightInd w:val="0"/>
        <w:ind w:firstLine="709"/>
        <w:rPr>
          <w:rFonts w:eastAsia="Times New Roman"/>
          <w:b/>
          <w:noProof/>
          <w:szCs w:val="28"/>
          <w:lang w:val="uk-UA" w:eastAsia="uk-UA" w:bidi="en-US"/>
        </w:rPr>
      </w:pPr>
    </w:p>
    <w:p w:rsidR="001C4261" w:rsidRPr="001C4261" w:rsidRDefault="001C4261" w:rsidP="001C4261">
      <w:pPr>
        <w:tabs>
          <w:tab w:val="center" w:pos="4961"/>
          <w:tab w:val="right" w:pos="9639"/>
        </w:tabs>
        <w:ind w:firstLine="709"/>
        <w:contextualSpacing/>
        <w:rPr>
          <w:rFonts w:eastAsia="Times New Roman"/>
          <w:szCs w:val="28"/>
          <w:lang w:val="uk-UA" w:eastAsia="uk-UA" w:bidi="en-US"/>
        </w:rPr>
      </w:pPr>
      <w:r w:rsidRPr="001C4261">
        <w:rPr>
          <w:rFonts w:eastAsia="Times New Roman"/>
          <w:szCs w:val="28"/>
          <w:lang w:val="uk-UA" w:eastAsia="uk-UA" w:bidi="en-US"/>
        </w:rPr>
        <w:t>В рамках діелектричної моделі для врахування відмінності між втратами енергії різнойменно заряджених частинок у випадку без магнітного поля використовується нелінійна сприйнятливість електронної плазми [40]:</w:t>
      </w:r>
    </w:p>
    <w:p w:rsidR="001C4261" w:rsidRPr="001C4261" w:rsidRDefault="001C4261" w:rsidP="001C4261">
      <w:pPr>
        <w:spacing w:before="100" w:after="100"/>
        <w:ind w:left="1296" w:firstLine="0"/>
        <w:jc w:val="right"/>
        <w:outlineLvl w:val="6"/>
        <w:rPr>
          <w:rFonts w:eastAsiaTheme="majorEastAsia"/>
          <w:iCs/>
          <w:noProof/>
          <w:szCs w:val="28"/>
          <w:lang w:val="uk-UA" w:bidi="en-US"/>
        </w:rPr>
      </w:pPr>
      <w:r w:rsidRPr="001C4261">
        <w:rPr>
          <w:rFonts w:eastAsiaTheme="majorEastAsia" w:cstheme="majorBidi"/>
          <w:iCs/>
          <w:position w:val="-36"/>
          <w:lang w:bidi="en-US"/>
        </w:rPr>
        <w:object w:dxaOrig="6420" w:dyaOrig="859">
          <v:shape id="_x0000_i1962" type="#_x0000_t75" style="width:321.3pt;height:43pt" o:ole="">
            <v:imagedata r:id="rId1432" o:title=""/>
          </v:shape>
          <o:OLEObject Type="Embed" ProgID="Equation.DSMT4" ShapeID="_x0000_i1962" DrawAspect="Content" ObjectID="_1701700930" r:id="rId1433"/>
        </w:object>
      </w:r>
      <w:r w:rsidRPr="001C4261">
        <w:rPr>
          <w:rFonts w:eastAsiaTheme="majorEastAsia"/>
          <w:iCs/>
          <w:noProof/>
          <w:szCs w:val="28"/>
          <w:lang w:val="uk-UA" w:bidi="en-US"/>
        </w:rPr>
        <w:tab/>
      </w:r>
      <w:r w:rsidRPr="001C4261">
        <w:rPr>
          <w:rFonts w:eastAsiaTheme="majorEastAsia" w:cstheme="majorBidi"/>
          <w:iCs/>
          <w:lang w:val="ru-RU" w:bidi="en-US"/>
        </w:rPr>
        <w:t xml:space="preserve">( </w:t>
      </w:r>
      <w:r w:rsidR="000E7D59"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0E7D59"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0E7D59" w:rsidRPr="001C4261">
        <w:rPr>
          <w:rFonts w:eastAsiaTheme="majorEastAsia" w:cstheme="majorBidi"/>
          <w:iCs/>
          <w:lang w:val="ru-RU" w:bidi="en-US"/>
        </w:rPr>
        <w:fldChar w:fldCharType="end"/>
      </w:r>
      <w:r w:rsidRPr="001C4261">
        <w:rPr>
          <w:rFonts w:eastAsiaTheme="majorEastAsia" w:cstheme="majorBidi"/>
          <w:iCs/>
          <w:lang w:val="ru-RU" w:bidi="en-US"/>
        </w:rPr>
        <w:t>.</w:t>
      </w:r>
      <w:r w:rsidR="000E7D59"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0E7D59" w:rsidRPr="001C4261">
        <w:rPr>
          <w:rFonts w:eastAsiaTheme="majorEastAsia" w:cstheme="majorBidi"/>
          <w:iCs/>
          <w:lang w:val="ru-RU" w:bidi="en-US"/>
        </w:rPr>
        <w:fldChar w:fldCharType="separate"/>
      </w:r>
      <w:r w:rsidR="00BF735A">
        <w:rPr>
          <w:rFonts w:eastAsiaTheme="majorEastAsia" w:cstheme="majorBidi"/>
          <w:iCs/>
          <w:noProof/>
          <w:lang w:val="ru-RU" w:bidi="en-US"/>
        </w:rPr>
        <w:t>40</w:t>
      </w:r>
      <w:r w:rsidR="000E7D59" w:rsidRPr="001C4261">
        <w:rPr>
          <w:rFonts w:eastAsiaTheme="majorEastAsia" w:cstheme="majorBidi"/>
          <w:iCs/>
          <w:lang w:val="ru-RU" w:bidi="en-US"/>
        </w:rPr>
        <w:fldChar w:fldCharType="end"/>
      </w:r>
      <w:r w:rsidRPr="001C4261">
        <w:rPr>
          <w:rFonts w:eastAsiaTheme="majorEastAsia"/>
          <w:iCs/>
          <w:noProof/>
          <w:szCs w:val="28"/>
          <w:lang w:val="uk-UA" w:bidi="en-US"/>
        </w:rPr>
        <w:t>)</w:t>
      </w:r>
    </w:p>
    <w:p w:rsidR="001C4261" w:rsidRPr="001C4261" w:rsidRDefault="001C4261" w:rsidP="001C4261">
      <w:pPr>
        <w:tabs>
          <w:tab w:val="center" w:pos="4961"/>
          <w:tab w:val="right" w:pos="9639"/>
        </w:tabs>
        <w:ind w:firstLine="0"/>
        <w:contextualSpacing/>
        <w:rPr>
          <w:rFonts w:eastAsiaTheme="minorEastAsia"/>
          <w:szCs w:val="28"/>
          <w:lang w:val="ru-RU" w:bidi="en-US"/>
        </w:rPr>
      </w:pPr>
      <w:r w:rsidRPr="001C4261">
        <w:rPr>
          <w:rFonts w:eastAsiaTheme="minorEastAsia"/>
          <w:noProof/>
          <w:szCs w:val="28"/>
          <w:lang w:val="uk-UA" w:bidi="en-US"/>
        </w:rPr>
        <w:t>Поправка до втрат енергії при цьому буде визначатися виразом:</w:t>
      </w:r>
    </w:p>
    <w:p w:rsidR="001C4261" w:rsidRPr="001C4261" w:rsidRDefault="001C4261" w:rsidP="001C4261">
      <w:pPr>
        <w:spacing w:before="100" w:after="100"/>
        <w:ind w:left="1296" w:firstLine="0"/>
        <w:jc w:val="right"/>
        <w:outlineLvl w:val="6"/>
        <w:rPr>
          <w:rFonts w:eastAsiaTheme="majorEastAsia"/>
          <w:iCs/>
          <w:noProof/>
          <w:szCs w:val="28"/>
          <w:lang w:val="uk-UA" w:bidi="en-US"/>
        </w:rPr>
      </w:pPr>
      <w:r w:rsidRPr="001C4261">
        <w:rPr>
          <w:rFonts w:eastAsiaTheme="majorEastAsia" w:cstheme="majorBidi"/>
          <w:iCs/>
          <w:position w:val="-44"/>
          <w:lang w:bidi="en-US"/>
        </w:rPr>
        <w:object w:dxaOrig="4819" w:dyaOrig="1040">
          <v:shape id="_x0000_i1963" type="#_x0000_t75" style="width:240.7pt;height:51.6pt" o:ole="">
            <v:imagedata r:id="rId1434" o:title=""/>
          </v:shape>
          <o:OLEObject Type="Embed" ProgID="Equation.DSMT4" ShapeID="_x0000_i1963" DrawAspect="Content" ObjectID="_1701700931" r:id="rId1435"/>
        </w:object>
      </w:r>
      <w:r w:rsidRPr="001C4261">
        <w:rPr>
          <w:rFonts w:eastAsiaTheme="majorEastAsia"/>
          <w:iCs/>
          <w:noProof/>
          <w:szCs w:val="28"/>
          <w:lang w:val="ru-RU" w:bidi="en-US"/>
        </w:rPr>
        <w:tab/>
      </w:r>
      <w:r w:rsidRPr="001C4261">
        <w:rPr>
          <w:rFonts w:eastAsiaTheme="majorEastAsia"/>
          <w:iCs/>
          <w:noProof/>
          <w:szCs w:val="28"/>
          <w:lang w:val="ru-RU" w:bidi="en-US"/>
        </w:rPr>
        <w:tab/>
      </w:r>
      <w:r w:rsidRPr="001C4261">
        <w:rPr>
          <w:rFonts w:eastAsiaTheme="majorEastAsia"/>
          <w:iCs/>
          <w:noProof/>
          <w:szCs w:val="28"/>
          <w:lang w:val="ru-RU" w:bidi="en-US"/>
        </w:rPr>
        <w:tab/>
      </w:r>
      <w:r w:rsidRPr="001C4261">
        <w:rPr>
          <w:rFonts w:eastAsiaTheme="majorEastAsia" w:cstheme="majorBidi"/>
          <w:iCs/>
          <w:lang w:val="ru-RU" w:bidi="en-US"/>
        </w:rPr>
        <w:t xml:space="preserve">( </w:t>
      </w:r>
      <w:r w:rsidR="000E7D59"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0E7D59"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0E7D59" w:rsidRPr="001C4261">
        <w:rPr>
          <w:rFonts w:eastAsiaTheme="majorEastAsia" w:cstheme="majorBidi"/>
          <w:iCs/>
          <w:lang w:val="ru-RU" w:bidi="en-US"/>
        </w:rPr>
        <w:fldChar w:fldCharType="end"/>
      </w:r>
      <w:r w:rsidRPr="001C4261">
        <w:rPr>
          <w:rFonts w:eastAsiaTheme="majorEastAsia" w:cstheme="majorBidi"/>
          <w:iCs/>
          <w:lang w:val="ru-RU" w:bidi="en-US"/>
        </w:rPr>
        <w:t>.</w:t>
      </w:r>
      <w:r w:rsidR="000E7D59"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0E7D59" w:rsidRPr="001C4261">
        <w:rPr>
          <w:rFonts w:eastAsiaTheme="majorEastAsia" w:cstheme="majorBidi"/>
          <w:iCs/>
          <w:lang w:val="ru-RU" w:bidi="en-US"/>
        </w:rPr>
        <w:fldChar w:fldCharType="separate"/>
      </w:r>
      <w:r w:rsidR="00BF735A">
        <w:rPr>
          <w:rFonts w:eastAsiaTheme="majorEastAsia" w:cstheme="majorBidi"/>
          <w:iCs/>
          <w:noProof/>
          <w:lang w:val="ru-RU" w:bidi="en-US"/>
        </w:rPr>
        <w:t>41</w:t>
      </w:r>
      <w:r w:rsidR="000E7D59" w:rsidRPr="001C4261">
        <w:rPr>
          <w:rFonts w:eastAsiaTheme="majorEastAsia" w:cstheme="majorBidi"/>
          <w:iCs/>
          <w:lang w:val="ru-RU" w:bidi="en-US"/>
        </w:rPr>
        <w:fldChar w:fldCharType="end"/>
      </w:r>
      <w:r w:rsidRPr="001C4261">
        <w:rPr>
          <w:rFonts w:eastAsiaTheme="majorEastAsia"/>
          <w:iCs/>
          <w:noProof/>
          <w:szCs w:val="28"/>
          <w:lang w:val="uk-UA" w:bidi="en-US"/>
        </w:rPr>
        <w:t>)</w:t>
      </w:r>
    </w:p>
    <w:p w:rsidR="001C4261" w:rsidRPr="001C4261" w:rsidRDefault="001C4261" w:rsidP="001C4261">
      <w:pPr>
        <w:tabs>
          <w:tab w:val="center" w:pos="4961"/>
          <w:tab w:val="right" w:pos="9639"/>
        </w:tabs>
        <w:ind w:firstLine="0"/>
        <w:contextualSpacing/>
        <w:rPr>
          <w:rFonts w:eastAsia="Times New Roman"/>
          <w:noProof/>
          <w:szCs w:val="28"/>
          <w:lang w:val="uk-UA" w:eastAsia="uk-UA" w:bidi="en-US"/>
        </w:rPr>
      </w:pPr>
      <w:r w:rsidRPr="001C4261">
        <w:rPr>
          <w:rFonts w:eastAsiaTheme="minorEastAsia"/>
          <w:noProof/>
          <w:szCs w:val="28"/>
          <w:lang w:val="uk-UA" w:bidi="en-US"/>
        </w:rPr>
        <w:t>З врахуванням виразу (4.26) можна отримати (4.27) у вигляді:</w:t>
      </w:r>
      <w:r w:rsidRPr="001C4261">
        <w:rPr>
          <w:rFonts w:eastAsia="Times New Roman"/>
          <w:noProof/>
          <w:szCs w:val="28"/>
          <w:lang w:val="uk-UA" w:eastAsia="uk-UA" w:bidi="en-US"/>
        </w:rPr>
        <w:t xml:space="preserve"> </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28"/>
          <w:lang w:bidi="en-US"/>
        </w:rPr>
        <w:object w:dxaOrig="2299" w:dyaOrig="780">
          <v:shape id="_x0000_i1964" type="#_x0000_t75" style="width:115pt;height:38.7pt" o:ole="">
            <v:imagedata r:id="rId1436" o:title=""/>
          </v:shape>
          <o:OLEObject Type="Embed" ProgID="Equation.DSMT4" ShapeID="_x0000_i1964" DrawAspect="Content" ObjectID="_1701700932" r:id="rId1437"/>
        </w:object>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heme="majorEastAsia" w:cstheme="majorBidi"/>
          <w:iCs/>
          <w:lang w:val="ru-RU" w:bidi="en-US"/>
        </w:rPr>
        <w:t xml:space="preserve">( </w:t>
      </w:r>
      <w:r w:rsidR="000E7D59" w:rsidRPr="001C4261">
        <w:rPr>
          <w:rFonts w:eastAsiaTheme="majorEastAsia" w:cstheme="majorBidi"/>
          <w:iCs/>
          <w:lang w:bidi="en-US"/>
        </w:rPr>
        <w:fldChar w:fldCharType="begin"/>
      </w:r>
      <w:r w:rsidRPr="001C4261">
        <w:rPr>
          <w:rFonts w:eastAsiaTheme="majorEastAsia" w:cstheme="majorBidi"/>
          <w:iCs/>
          <w:lang w:val="ru-RU" w:bidi="en-US"/>
        </w:rPr>
        <w:instrText xml:space="preserve"> </w:instrText>
      </w:r>
      <w:r w:rsidRPr="001C4261">
        <w:rPr>
          <w:rFonts w:eastAsiaTheme="majorEastAsia" w:cstheme="majorBidi"/>
          <w:iCs/>
          <w:lang w:bidi="en-US"/>
        </w:rPr>
        <w:instrText>STYLEREF</w:instrText>
      </w:r>
      <w:r w:rsidRPr="001C4261">
        <w:rPr>
          <w:rFonts w:eastAsiaTheme="majorEastAsia" w:cstheme="majorBidi"/>
          <w:iCs/>
          <w:lang w:val="ru-RU" w:bidi="en-US"/>
        </w:rPr>
        <w:instrText xml:space="preserve"> 1 \</w:instrText>
      </w:r>
      <w:r w:rsidRPr="001C4261">
        <w:rPr>
          <w:rFonts w:eastAsiaTheme="majorEastAsia" w:cstheme="majorBidi"/>
          <w:iCs/>
          <w:lang w:bidi="en-US"/>
        </w:rPr>
        <w:instrText>s</w:instrText>
      </w:r>
      <w:r w:rsidRPr="001C4261">
        <w:rPr>
          <w:rFonts w:eastAsiaTheme="majorEastAsia" w:cstheme="majorBidi"/>
          <w:iCs/>
          <w:lang w:val="ru-RU" w:bidi="en-US"/>
        </w:rPr>
        <w:instrText xml:space="preserve"> </w:instrText>
      </w:r>
      <w:r w:rsidR="000E7D59" w:rsidRPr="001C4261">
        <w:rPr>
          <w:rFonts w:eastAsiaTheme="majorEastAsia" w:cstheme="majorBidi"/>
          <w:iCs/>
          <w:lang w:bidi="en-US"/>
        </w:rPr>
        <w:fldChar w:fldCharType="separate"/>
      </w:r>
      <w:r w:rsidR="00BF735A">
        <w:rPr>
          <w:rFonts w:eastAsiaTheme="majorEastAsia" w:cstheme="majorBidi"/>
          <w:iCs/>
          <w:noProof/>
          <w:lang w:bidi="en-US"/>
        </w:rPr>
        <w:t>2</w:t>
      </w:r>
      <w:r w:rsidR="000E7D59" w:rsidRPr="001C4261">
        <w:rPr>
          <w:rFonts w:eastAsiaTheme="majorEastAsia" w:cstheme="majorBidi"/>
          <w:iCs/>
          <w:lang w:bidi="en-US"/>
        </w:rPr>
        <w:fldChar w:fldCharType="end"/>
      </w:r>
      <w:r w:rsidRPr="001C4261">
        <w:rPr>
          <w:rFonts w:eastAsiaTheme="majorEastAsia" w:cstheme="majorBidi"/>
          <w:iCs/>
          <w:lang w:val="ru-RU" w:bidi="en-US"/>
        </w:rPr>
        <w:t>.</w:t>
      </w:r>
      <w:r w:rsidR="000E7D59" w:rsidRPr="001C4261">
        <w:rPr>
          <w:rFonts w:eastAsiaTheme="majorEastAsia" w:cstheme="majorBidi"/>
          <w:iCs/>
          <w:lang w:bidi="en-US"/>
        </w:rPr>
        <w:fldChar w:fldCharType="begin"/>
      </w:r>
      <w:r w:rsidRPr="001C4261">
        <w:rPr>
          <w:rFonts w:eastAsiaTheme="majorEastAsia" w:cstheme="majorBidi"/>
          <w:iCs/>
          <w:lang w:val="ru-RU" w:bidi="en-US"/>
        </w:rPr>
        <w:instrText xml:space="preserve"> </w:instrText>
      </w:r>
      <w:r w:rsidRPr="001C4261">
        <w:rPr>
          <w:rFonts w:eastAsiaTheme="majorEastAsia" w:cstheme="majorBidi"/>
          <w:iCs/>
          <w:lang w:bidi="en-US"/>
        </w:rPr>
        <w:instrText>SEQ</w:instrText>
      </w:r>
      <w:r w:rsidRPr="001C4261">
        <w:rPr>
          <w:rFonts w:eastAsiaTheme="majorEastAsia" w:cstheme="majorBidi"/>
          <w:iCs/>
          <w:lang w:val="ru-RU" w:bidi="en-US"/>
        </w:rPr>
        <w:instrText xml:space="preserve"> ( \* </w:instrText>
      </w:r>
      <w:r w:rsidRPr="001C4261">
        <w:rPr>
          <w:rFonts w:eastAsiaTheme="majorEastAsia" w:cstheme="majorBidi"/>
          <w:iCs/>
          <w:lang w:bidi="en-US"/>
        </w:rPr>
        <w:instrText>ARABIC</w:instrText>
      </w:r>
      <w:r w:rsidRPr="001C4261">
        <w:rPr>
          <w:rFonts w:eastAsiaTheme="majorEastAsia" w:cstheme="majorBidi"/>
          <w:iCs/>
          <w:lang w:val="ru-RU" w:bidi="en-US"/>
        </w:rPr>
        <w:instrText xml:space="preserve"> \</w:instrText>
      </w:r>
      <w:r w:rsidRPr="001C4261">
        <w:rPr>
          <w:rFonts w:eastAsiaTheme="majorEastAsia" w:cstheme="majorBidi"/>
          <w:iCs/>
          <w:lang w:bidi="en-US"/>
        </w:rPr>
        <w:instrText>s</w:instrText>
      </w:r>
      <w:r w:rsidRPr="001C4261">
        <w:rPr>
          <w:rFonts w:eastAsiaTheme="majorEastAsia" w:cstheme="majorBidi"/>
          <w:iCs/>
          <w:lang w:val="ru-RU" w:bidi="en-US"/>
        </w:rPr>
        <w:instrText xml:space="preserve"> 1 </w:instrText>
      </w:r>
      <w:r w:rsidR="000E7D59" w:rsidRPr="001C4261">
        <w:rPr>
          <w:rFonts w:eastAsiaTheme="majorEastAsia" w:cstheme="majorBidi"/>
          <w:iCs/>
          <w:lang w:bidi="en-US"/>
        </w:rPr>
        <w:fldChar w:fldCharType="separate"/>
      </w:r>
      <w:r w:rsidR="00BF735A">
        <w:rPr>
          <w:rFonts w:eastAsiaTheme="majorEastAsia" w:cstheme="majorBidi"/>
          <w:iCs/>
          <w:noProof/>
          <w:lang w:bidi="en-US"/>
        </w:rPr>
        <w:t>42</w:t>
      </w:r>
      <w:r w:rsidR="000E7D59" w:rsidRPr="001C4261">
        <w:rPr>
          <w:rFonts w:eastAsiaTheme="majorEastAsia" w:cstheme="majorBidi"/>
          <w:iCs/>
          <w:lang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800"/>
          <w:tab w:val="right" w:pos="9500"/>
        </w:tabs>
        <w:autoSpaceDE w:val="0"/>
        <w:autoSpaceDN w:val="0"/>
        <w:adjustRightInd w:val="0"/>
        <w:ind w:firstLine="0"/>
        <w:rPr>
          <w:rFonts w:eastAsia="Times New Roman"/>
          <w:noProof/>
          <w:szCs w:val="28"/>
          <w:lang w:val="uk-UA" w:eastAsia="uk-UA" w:bidi="en-US"/>
        </w:rPr>
      </w:pPr>
      <w:r w:rsidRPr="001C4261">
        <w:rPr>
          <w:rFonts w:eastAsia="Times New Roman"/>
          <w:noProof/>
          <w:szCs w:val="28"/>
          <w:lang w:val="uk-UA" w:eastAsia="uk-UA" w:bidi="en-US"/>
        </w:rPr>
        <w:t xml:space="preserve">де </w:t>
      </w:r>
    </w:p>
    <w:p w:rsidR="001C4261" w:rsidRPr="001C4261" w:rsidRDefault="001C4261" w:rsidP="001C4261">
      <w:pPr>
        <w:widowControl w:val="0"/>
        <w:tabs>
          <w:tab w:val="center" w:pos="4800"/>
          <w:tab w:val="right" w:pos="9500"/>
        </w:tabs>
        <w:autoSpaceDE w:val="0"/>
        <w:autoSpaceDN w:val="0"/>
        <w:adjustRightInd w:val="0"/>
        <w:ind w:firstLine="720"/>
        <w:jc w:val="left"/>
        <w:rPr>
          <w:rFonts w:eastAsia="Times New Roman"/>
          <w:noProof/>
          <w:szCs w:val="28"/>
          <w:lang w:val="uk-UA" w:eastAsia="uk-UA" w:bidi="en-US"/>
        </w:rPr>
      </w:pPr>
      <w:r w:rsidRPr="001C4261">
        <w:rPr>
          <w:rFonts w:eastAsia="Times New Roman"/>
          <w:noProof/>
          <w:szCs w:val="28"/>
          <w:lang w:val="uk-UA" w:eastAsia="uk-UA" w:bidi="en-US"/>
        </w:rPr>
        <w:tab/>
      </w:r>
      <w:r w:rsidRPr="001C4261">
        <w:rPr>
          <w:rFonts w:eastAsiaTheme="minorEastAsia" w:cstheme="minorBidi"/>
          <w:position w:val="-12"/>
          <w:lang w:bidi="en-US"/>
        </w:rPr>
        <w:object w:dxaOrig="1719" w:dyaOrig="380">
          <v:shape id="_x0000_i1965" type="#_x0000_t75" style="width:85.95pt;height:18.25pt" o:ole="">
            <v:imagedata r:id="rId1438" o:title=""/>
          </v:shape>
          <o:OLEObject Type="Embed" ProgID="Equation.DSMT4" ShapeID="_x0000_i1965" DrawAspect="Content" ObjectID="_1701700933" r:id="rId1439"/>
        </w:object>
      </w:r>
    </w:p>
    <w:p w:rsidR="001C4261" w:rsidRPr="001C4261" w:rsidRDefault="001C4261" w:rsidP="001C4261">
      <w:pPr>
        <w:widowControl w:val="0"/>
        <w:tabs>
          <w:tab w:val="center" w:pos="4800"/>
          <w:tab w:val="right" w:pos="9500"/>
        </w:tabs>
        <w:autoSpaceDE w:val="0"/>
        <w:autoSpaceDN w:val="0"/>
        <w:adjustRightInd w:val="0"/>
        <w:ind w:firstLine="720"/>
        <w:jc w:val="left"/>
        <w:rPr>
          <w:rFonts w:eastAsia="Times New Roman"/>
          <w:noProof/>
          <w:szCs w:val="28"/>
          <w:lang w:val="uk-UA" w:eastAsia="uk-UA" w:bidi="en-US"/>
        </w:rPr>
      </w:pPr>
      <w:r w:rsidRPr="001C4261">
        <w:rPr>
          <w:rFonts w:eastAsia="Times New Roman"/>
          <w:noProof/>
          <w:szCs w:val="28"/>
          <w:lang w:val="uk-UA" w:eastAsia="uk-UA" w:bidi="en-US"/>
        </w:rPr>
        <w:lastRenderedPageBreak/>
        <w:tab/>
      </w:r>
      <w:r w:rsidRPr="001C4261">
        <w:rPr>
          <w:rFonts w:eastAsiaTheme="minorEastAsia" w:cstheme="minorBidi"/>
          <w:position w:val="-40"/>
          <w:lang w:bidi="en-US"/>
        </w:rPr>
        <w:object w:dxaOrig="6200" w:dyaOrig="900">
          <v:shape id="_x0000_i1966" type="#_x0000_t75" style="width:309.5pt;height:45.15pt" o:ole="">
            <v:imagedata r:id="rId1440" o:title=""/>
          </v:shape>
          <o:OLEObject Type="Embed" ProgID="Equation.DSMT4" ShapeID="_x0000_i1966" DrawAspect="Content" ObjectID="_1701700934" r:id="rId1441"/>
        </w:object>
      </w:r>
    </w:p>
    <w:p w:rsidR="001C4261" w:rsidRPr="001C4261" w:rsidRDefault="001C4261" w:rsidP="001C4261">
      <w:pPr>
        <w:widowControl w:val="0"/>
        <w:tabs>
          <w:tab w:val="center" w:pos="4800"/>
          <w:tab w:val="right" w:pos="9500"/>
        </w:tabs>
        <w:autoSpaceDE w:val="0"/>
        <w:autoSpaceDN w:val="0"/>
        <w:adjustRightInd w:val="0"/>
        <w:ind w:firstLine="720"/>
        <w:jc w:val="left"/>
        <w:rPr>
          <w:rFonts w:eastAsia="Times New Roman"/>
          <w:noProof/>
          <w:szCs w:val="28"/>
          <w:lang w:val="uk-UA" w:eastAsia="uk-UA" w:bidi="en-US"/>
        </w:rPr>
      </w:pPr>
      <w:r w:rsidRPr="001C4261">
        <w:rPr>
          <w:rFonts w:eastAsia="Times New Roman"/>
          <w:noProof/>
          <w:szCs w:val="28"/>
          <w:lang w:val="uk-UA" w:eastAsia="uk-UA" w:bidi="en-US"/>
        </w:rPr>
        <w:tab/>
      </w:r>
      <w:r w:rsidRPr="001C4261">
        <w:rPr>
          <w:rFonts w:eastAsiaTheme="minorEastAsia" w:cstheme="minorBidi"/>
          <w:position w:val="-40"/>
          <w:lang w:bidi="en-US"/>
        </w:rPr>
        <w:object w:dxaOrig="2940" w:dyaOrig="900">
          <v:shape id="_x0000_i1967" type="#_x0000_t75" style="width:147.2pt;height:45.15pt" o:ole="">
            <v:imagedata r:id="rId1442" o:title=""/>
          </v:shape>
          <o:OLEObject Type="Embed" ProgID="Equation.DSMT4" ShapeID="_x0000_i1967" DrawAspect="Content" ObjectID="_1701700935" r:id="rId1443"/>
        </w:object>
      </w:r>
    </w:p>
    <w:p w:rsidR="001C4261" w:rsidRPr="001C4261" w:rsidRDefault="001C4261" w:rsidP="001C4261">
      <w:pPr>
        <w:widowControl w:val="0"/>
        <w:tabs>
          <w:tab w:val="center" w:pos="4800"/>
          <w:tab w:val="right" w:pos="9500"/>
        </w:tabs>
        <w:autoSpaceDE w:val="0"/>
        <w:autoSpaceDN w:val="0"/>
        <w:adjustRightInd w:val="0"/>
        <w:ind w:firstLine="0"/>
        <w:jc w:val="left"/>
        <w:rPr>
          <w:rFonts w:eastAsia="Times New Roman"/>
          <w:noProof/>
          <w:szCs w:val="28"/>
          <w:lang w:val="uk-UA" w:eastAsia="uk-UA" w:bidi="en-US"/>
        </w:rPr>
      </w:pPr>
      <w:r w:rsidRPr="001C4261">
        <w:rPr>
          <w:rFonts w:eastAsia="Times New Roman"/>
          <w:noProof/>
          <w:szCs w:val="28"/>
          <w:lang w:val="uk-UA" w:eastAsia="uk-UA" w:bidi="en-US"/>
        </w:rPr>
        <w:t>Після розрахунків уявних частин інтегралів маємо:</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38"/>
          <w:lang w:bidi="en-US"/>
        </w:rPr>
        <w:object w:dxaOrig="2940" w:dyaOrig="880">
          <v:shape id="_x0000_i1968" type="#_x0000_t75" style="width:147.2pt;height:44.05pt" o:ole="">
            <v:imagedata r:id="rId1444" o:title=""/>
          </v:shape>
          <o:OLEObject Type="Embed" ProgID="Equation.DSMT4" ShapeID="_x0000_i1968" DrawAspect="Content" ObjectID="_1701700936" r:id="rId1445"/>
        </w:object>
      </w:r>
      <w:r w:rsidRPr="001C4261">
        <w:rPr>
          <w:rFonts w:eastAsia="Times New Roman"/>
          <w:iCs/>
          <w:noProof/>
          <w:position w:val="-38"/>
          <w:szCs w:val="28"/>
          <w:lang w:val="uk-UA" w:eastAsia="uk-UA" w:bidi="en-US"/>
        </w:rPr>
        <w:tab/>
      </w:r>
      <w:r w:rsidRPr="001C4261">
        <w:rPr>
          <w:rFonts w:eastAsia="Times New Roman"/>
          <w:iCs/>
          <w:noProof/>
          <w:position w:val="-38"/>
          <w:szCs w:val="28"/>
          <w:lang w:val="uk-UA" w:eastAsia="uk-UA" w:bidi="en-US"/>
        </w:rPr>
        <w:tab/>
      </w:r>
      <w:r w:rsidRPr="001C4261">
        <w:rPr>
          <w:rFonts w:eastAsia="Times New Roman"/>
          <w:iCs/>
          <w:noProof/>
          <w:position w:val="-38"/>
          <w:szCs w:val="28"/>
          <w:lang w:val="uk-UA" w:eastAsia="uk-UA" w:bidi="en-US"/>
        </w:rPr>
        <w:tab/>
      </w:r>
      <w:r w:rsidRPr="001C4261">
        <w:rPr>
          <w:rFonts w:eastAsia="Times New Roman"/>
          <w:iCs/>
          <w:noProof/>
          <w:szCs w:val="28"/>
          <w:lang w:val="uk-UA" w:eastAsia="uk-UA" w:bidi="en-US"/>
        </w:rPr>
        <w:tab/>
      </w:r>
      <w:r w:rsidRPr="001C4261">
        <w:rPr>
          <w:rFonts w:eastAsiaTheme="majorEastAsia" w:cstheme="majorBidi"/>
          <w:iCs/>
          <w:lang w:val="ru-RU" w:bidi="en-US"/>
        </w:rPr>
        <w:t xml:space="preserve">( </w:t>
      </w:r>
      <w:r w:rsidR="000E7D59" w:rsidRPr="001C4261">
        <w:rPr>
          <w:rFonts w:eastAsiaTheme="majorEastAsia" w:cstheme="majorBidi"/>
          <w:iCs/>
          <w:lang w:bidi="en-US"/>
        </w:rPr>
        <w:fldChar w:fldCharType="begin"/>
      </w:r>
      <w:r w:rsidRPr="001C4261">
        <w:rPr>
          <w:rFonts w:eastAsiaTheme="majorEastAsia" w:cstheme="majorBidi"/>
          <w:iCs/>
          <w:lang w:val="ru-RU" w:bidi="en-US"/>
        </w:rPr>
        <w:instrText xml:space="preserve"> </w:instrText>
      </w:r>
      <w:r w:rsidRPr="001C4261">
        <w:rPr>
          <w:rFonts w:eastAsiaTheme="majorEastAsia" w:cstheme="majorBidi"/>
          <w:iCs/>
          <w:lang w:bidi="en-US"/>
        </w:rPr>
        <w:instrText>STYLEREF</w:instrText>
      </w:r>
      <w:r w:rsidRPr="001C4261">
        <w:rPr>
          <w:rFonts w:eastAsiaTheme="majorEastAsia" w:cstheme="majorBidi"/>
          <w:iCs/>
          <w:lang w:val="ru-RU" w:bidi="en-US"/>
        </w:rPr>
        <w:instrText xml:space="preserve"> 1 \</w:instrText>
      </w:r>
      <w:r w:rsidRPr="001C4261">
        <w:rPr>
          <w:rFonts w:eastAsiaTheme="majorEastAsia" w:cstheme="majorBidi"/>
          <w:iCs/>
          <w:lang w:bidi="en-US"/>
        </w:rPr>
        <w:instrText>s</w:instrText>
      </w:r>
      <w:r w:rsidRPr="001C4261">
        <w:rPr>
          <w:rFonts w:eastAsiaTheme="majorEastAsia" w:cstheme="majorBidi"/>
          <w:iCs/>
          <w:lang w:val="ru-RU" w:bidi="en-US"/>
        </w:rPr>
        <w:instrText xml:space="preserve"> </w:instrText>
      </w:r>
      <w:r w:rsidR="000E7D59" w:rsidRPr="001C4261">
        <w:rPr>
          <w:rFonts w:eastAsiaTheme="majorEastAsia" w:cstheme="majorBidi"/>
          <w:iCs/>
          <w:lang w:bidi="en-US"/>
        </w:rPr>
        <w:fldChar w:fldCharType="separate"/>
      </w:r>
      <w:r w:rsidR="00BF735A" w:rsidRPr="00BF735A">
        <w:rPr>
          <w:rFonts w:eastAsiaTheme="majorEastAsia" w:cstheme="majorBidi"/>
          <w:iCs/>
          <w:noProof/>
          <w:lang w:val="ru-RU" w:bidi="en-US"/>
        </w:rPr>
        <w:t>2</w:t>
      </w:r>
      <w:r w:rsidR="000E7D59" w:rsidRPr="001C4261">
        <w:rPr>
          <w:rFonts w:eastAsiaTheme="majorEastAsia" w:cstheme="majorBidi"/>
          <w:iCs/>
          <w:lang w:bidi="en-US"/>
        </w:rPr>
        <w:fldChar w:fldCharType="end"/>
      </w:r>
      <w:r w:rsidRPr="001C4261">
        <w:rPr>
          <w:rFonts w:eastAsiaTheme="majorEastAsia" w:cstheme="majorBidi"/>
          <w:iCs/>
          <w:lang w:val="ru-RU" w:bidi="en-US"/>
        </w:rPr>
        <w:t>.</w:t>
      </w:r>
      <w:r w:rsidR="000E7D59" w:rsidRPr="001C4261">
        <w:rPr>
          <w:rFonts w:eastAsiaTheme="majorEastAsia" w:cstheme="majorBidi"/>
          <w:iCs/>
          <w:lang w:bidi="en-US"/>
        </w:rPr>
        <w:fldChar w:fldCharType="begin"/>
      </w:r>
      <w:r w:rsidRPr="001C4261">
        <w:rPr>
          <w:rFonts w:eastAsiaTheme="majorEastAsia" w:cstheme="majorBidi"/>
          <w:iCs/>
          <w:lang w:val="ru-RU" w:bidi="en-US"/>
        </w:rPr>
        <w:instrText xml:space="preserve"> </w:instrText>
      </w:r>
      <w:r w:rsidRPr="001C4261">
        <w:rPr>
          <w:rFonts w:eastAsiaTheme="majorEastAsia" w:cstheme="majorBidi"/>
          <w:iCs/>
          <w:lang w:bidi="en-US"/>
        </w:rPr>
        <w:instrText>SEQ</w:instrText>
      </w:r>
      <w:r w:rsidRPr="001C4261">
        <w:rPr>
          <w:rFonts w:eastAsiaTheme="majorEastAsia" w:cstheme="majorBidi"/>
          <w:iCs/>
          <w:lang w:val="ru-RU" w:bidi="en-US"/>
        </w:rPr>
        <w:instrText xml:space="preserve"> ( \* </w:instrText>
      </w:r>
      <w:r w:rsidRPr="001C4261">
        <w:rPr>
          <w:rFonts w:eastAsiaTheme="majorEastAsia" w:cstheme="majorBidi"/>
          <w:iCs/>
          <w:lang w:bidi="en-US"/>
        </w:rPr>
        <w:instrText>ARABIC</w:instrText>
      </w:r>
      <w:r w:rsidRPr="001C4261">
        <w:rPr>
          <w:rFonts w:eastAsiaTheme="majorEastAsia" w:cstheme="majorBidi"/>
          <w:iCs/>
          <w:lang w:val="ru-RU" w:bidi="en-US"/>
        </w:rPr>
        <w:instrText xml:space="preserve"> \</w:instrText>
      </w:r>
      <w:r w:rsidRPr="001C4261">
        <w:rPr>
          <w:rFonts w:eastAsiaTheme="majorEastAsia" w:cstheme="majorBidi"/>
          <w:iCs/>
          <w:lang w:bidi="en-US"/>
        </w:rPr>
        <w:instrText>s</w:instrText>
      </w:r>
      <w:r w:rsidRPr="001C4261">
        <w:rPr>
          <w:rFonts w:eastAsiaTheme="majorEastAsia" w:cstheme="majorBidi"/>
          <w:iCs/>
          <w:lang w:val="ru-RU" w:bidi="en-US"/>
        </w:rPr>
        <w:instrText xml:space="preserve"> 1 </w:instrText>
      </w:r>
      <w:r w:rsidR="000E7D59" w:rsidRPr="001C4261">
        <w:rPr>
          <w:rFonts w:eastAsiaTheme="majorEastAsia" w:cstheme="majorBidi"/>
          <w:iCs/>
          <w:lang w:bidi="en-US"/>
        </w:rPr>
        <w:fldChar w:fldCharType="separate"/>
      </w:r>
      <w:r w:rsidR="00BF735A" w:rsidRPr="00BF735A">
        <w:rPr>
          <w:rFonts w:eastAsiaTheme="majorEastAsia" w:cstheme="majorBidi"/>
          <w:iCs/>
          <w:noProof/>
          <w:lang w:val="ru-RU" w:bidi="en-US"/>
        </w:rPr>
        <w:t>43</w:t>
      </w:r>
      <w:r w:rsidR="000E7D59" w:rsidRPr="001C4261">
        <w:rPr>
          <w:rFonts w:eastAsiaTheme="majorEastAsia" w:cstheme="majorBidi"/>
          <w:iCs/>
          <w:lang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800"/>
          <w:tab w:val="right" w:pos="9638"/>
        </w:tabs>
        <w:autoSpaceDE w:val="0"/>
        <w:autoSpaceDN w:val="0"/>
        <w:adjustRightInd w:val="0"/>
        <w:ind w:firstLine="709"/>
        <w:rPr>
          <w:rFonts w:eastAsia="Times New Roman"/>
          <w:noProof/>
          <w:szCs w:val="28"/>
          <w:lang w:val="uk-UA" w:eastAsia="uk-UA" w:bidi="en-US"/>
        </w:rPr>
      </w:pPr>
      <w:r w:rsidRPr="001C4261">
        <w:rPr>
          <w:rFonts w:eastAsia="Times New Roman"/>
          <w:noProof/>
          <w:szCs w:val="28"/>
          <w:lang w:val="uk-UA" w:eastAsia="uk-UA" w:bidi="en-US"/>
        </w:rPr>
        <w:t>Випадок замагніченої електронної плазми можна наближено моделювати одновимірною задачею, оскільки поперечних рух електронів пригнічений за рахунок сильного магнітного поля.</w:t>
      </w:r>
    </w:p>
    <w:p w:rsidR="001C4261" w:rsidRPr="001C4261" w:rsidRDefault="001C4261" w:rsidP="001C4261">
      <w:pPr>
        <w:widowControl w:val="0"/>
        <w:tabs>
          <w:tab w:val="center" w:pos="4962"/>
          <w:tab w:val="right" w:pos="9638"/>
        </w:tabs>
        <w:autoSpaceDE w:val="0"/>
        <w:autoSpaceDN w:val="0"/>
        <w:adjustRightInd w:val="0"/>
        <w:ind w:firstLine="709"/>
        <w:rPr>
          <w:rFonts w:eastAsia="Times New Roman"/>
          <w:noProof/>
          <w:szCs w:val="28"/>
          <w:lang w:val="uk-UA" w:eastAsia="uk-UA" w:bidi="en-US"/>
        </w:rPr>
      </w:pPr>
      <w:r w:rsidRPr="001C4261">
        <w:rPr>
          <w:rFonts w:eastAsia="Times New Roman"/>
          <w:noProof/>
          <w:szCs w:val="28"/>
          <w:lang w:val="uk-UA" w:eastAsia="uk-UA" w:bidi="en-US"/>
        </w:rPr>
        <w:t>В одновимірному випадку вираз для втрат енергії має такий вигляд:</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46"/>
          <w:lang w:bidi="en-US"/>
        </w:rPr>
        <w:object w:dxaOrig="2960" w:dyaOrig="940">
          <v:shape id="_x0000_i1969" type="#_x0000_t75" style="width:147.2pt;height:47.3pt" o:ole="">
            <v:imagedata r:id="rId1446" o:title=""/>
          </v:shape>
          <o:OLEObject Type="Embed" ProgID="Equation.DSMT4" ShapeID="_x0000_i1969" DrawAspect="Content" ObjectID="_1701700937" r:id="rId1447"/>
        </w:object>
      </w:r>
      <w:r w:rsidRPr="001C4261">
        <w:rPr>
          <w:rFonts w:eastAsia="Times New Roman"/>
          <w:iCs/>
          <w:noProof/>
          <w:szCs w:val="28"/>
          <w:lang w:val="uk-UA" w:eastAsia="uk-UA" w:bidi="en-US"/>
        </w:rPr>
        <w:t>,</w:t>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heme="majorEastAsia" w:cstheme="majorBidi"/>
          <w:iCs/>
          <w:lang w:val="ru-RU" w:bidi="en-US"/>
        </w:rPr>
        <w:t xml:space="preserve">( </w:t>
      </w:r>
      <w:r w:rsidR="000E7D59"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0E7D59"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0E7D59" w:rsidRPr="001C4261">
        <w:rPr>
          <w:rFonts w:eastAsiaTheme="majorEastAsia" w:cstheme="majorBidi"/>
          <w:iCs/>
          <w:lang w:val="ru-RU" w:bidi="en-US"/>
        </w:rPr>
        <w:fldChar w:fldCharType="end"/>
      </w:r>
      <w:r w:rsidRPr="001C4261">
        <w:rPr>
          <w:rFonts w:eastAsiaTheme="majorEastAsia" w:cstheme="majorBidi"/>
          <w:iCs/>
          <w:lang w:val="ru-RU" w:bidi="en-US"/>
        </w:rPr>
        <w:t>.</w:t>
      </w:r>
      <w:r w:rsidR="000E7D59"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0E7D59" w:rsidRPr="001C4261">
        <w:rPr>
          <w:rFonts w:eastAsiaTheme="majorEastAsia" w:cstheme="majorBidi"/>
          <w:iCs/>
          <w:lang w:val="ru-RU" w:bidi="en-US"/>
        </w:rPr>
        <w:fldChar w:fldCharType="separate"/>
      </w:r>
      <w:r w:rsidR="00BF735A">
        <w:rPr>
          <w:rFonts w:eastAsiaTheme="majorEastAsia" w:cstheme="majorBidi"/>
          <w:iCs/>
          <w:noProof/>
          <w:lang w:val="ru-RU" w:bidi="en-US"/>
        </w:rPr>
        <w:t>44</w:t>
      </w:r>
      <w:r w:rsidR="000E7D59" w:rsidRPr="001C4261">
        <w:rPr>
          <w:rFonts w:eastAsiaTheme="majorEastAsia" w:cstheme="majorBidi"/>
          <w:iCs/>
          <w:lang w:val="ru-RU"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2"/>
          <w:tab w:val="right" w:pos="9638"/>
        </w:tabs>
        <w:autoSpaceDE w:val="0"/>
        <w:autoSpaceDN w:val="0"/>
        <w:adjustRightInd w:val="0"/>
        <w:ind w:firstLine="0"/>
        <w:rPr>
          <w:rFonts w:eastAsia="Times New Roman"/>
          <w:noProof/>
          <w:szCs w:val="28"/>
          <w:lang w:val="uk-UA" w:eastAsia="uk-UA" w:bidi="en-US"/>
        </w:rPr>
      </w:pPr>
      <w:r w:rsidRPr="001C4261">
        <w:rPr>
          <w:rFonts w:eastAsia="Times New Roman"/>
          <w:noProof/>
          <w:szCs w:val="28"/>
          <w:lang w:val="uk-UA" w:eastAsia="uk-UA" w:bidi="en-US"/>
        </w:rPr>
        <w:t xml:space="preserve">де </w:t>
      </w:r>
      <w:r w:rsidRPr="001C4261">
        <w:rPr>
          <w:rFonts w:eastAsiaTheme="minorEastAsia" w:cstheme="minorBidi"/>
          <w:position w:val="-6"/>
          <w:lang w:bidi="en-US"/>
        </w:rPr>
        <w:object w:dxaOrig="260" w:dyaOrig="240">
          <v:shape id="_x0000_i1970" type="#_x0000_t75" style="width:12.9pt;height:12.9pt" o:ole="">
            <v:imagedata r:id="rId1448" o:title=""/>
          </v:shape>
          <o:OLEObject Type="Embed" ProgID="Equation.DSMT4" ShapeID="_x0000_i1970" DrawAspect="Content" ObjectID="_1701700938" r:id="rId1449"/>
        </w:object>
      </w:r>
      <w:r w:rsidRPr="001C4261">
        <w:rPr>
          <w:rFonts w:eastAsia="Times New Roman"/>
          <w:noProof/>
          <w:szCs w:val="28"/>
          <w:lang w:val="uk-UA" w:eastAsia="uk-UA" w:bidi="en-US"/>
        </w:rPr>
        <w:t xml:space="preserve"> – поверхнева густина зарядів листа, </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28"/>
          <w:lang w:bidi="en-US"/>
        </w:rPr>
        <w:object w:dxaOrig="1600" w:dyaOrig="780">
          <v:shape id="_x0000_i1971" type="#_x0000_t75" style="width:80.6pt;height:38.7pt" o:ole="">
            <v:imagedata r:id="rId1450" o:title=""/>
          </v:shape>
          <o:OLEObject Type="Embed" ProgID="Equation.DSMT4" ShapeID="_x0000_i1971" DrawAspect="Content" ObjectID="_1701700939" r:id="rId1451"/>
        </w:object>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heme="majorEastAsia" w:cstheme="majorBidi"/>
          <w:iCs/>
          <w:lang w:val="ru-RU" w:bidi="en-US"/>
        </w:rPr>
        <w:t xml:space="preserve">( </w:t>
      </w:r>
      <w:r w:rsidR="000E7D59"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0E7D59"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0E7D59" w:rsidRPr="001C4261">
        <w:rPr>
          <w:rFonts w:eastAsiaTheme="majorEastAsia" w:cstheme="majorBidi"/>
          <w:iCs/>
          <w:lang w:val="ru-RU" w:bidi="en-US"/>
        </w:rPr>
        <w:fldChar w:fldCharType="end"/>
      </w:r>
      <w:r w:rsidRPr="001C4261">
        <w:rPr>
          <w:rFonts w:eastAsiaTheme="majorEastAsia" w:cstheme="majorBidi"/>
          <w:iCs/>
          <w:lang w:val="ru-RU" w:bidi="en-US"/>
        </w:rPr>
        <w:t>.</w:t>
      </w:r>
      <w:r w:rsidR="000E7D59"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0E7D59" w:rsidRPr="001C4261">
        <w:rPr>
          <w:rFonts w:eastAsiaTheme="majorEastAsia" w:cstheme="majorBidi"/>
          <w:iCs/>
          <w:lang w:val="ru-RU" w:bidi="en-US"/>
        </w:rPr>
        <w:fldChar w:fldCharType="separate"/>
      </w:r>
      <w:r w:rsidR="00BF735A">
        <w:rPr>
          <w:rFonts w:eastAsiaTheme="majorEastAsia" w:cstheme="majorBidi"/>
          <w:iCs/>
          <w:noProof/>
          <w:lang w:val="ru-RU" w:bidi="en-US"/>
        </w:rPr>
        <w:t>45</w:t>
      </w:r>
      <w:r w:rsidR="000E7D59" w:rsidRPr="001C4261">
        <w:rPr>
          <w:rFonts w:eastAsiaTheme="majorEastAsia" w:cstheme="majorBidi"/>
          <w:iCs/>
          <w:lang w:val="ru-RU"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2"/>
          <w:tab w:val="right" w:pos="9500"/>
          <w:tab w:val="right" w:pos="9638"/>
        </w:tabs>
        <w:autoSpaceDE w:val="0"/>
        <w:autoSpaceDN w:val="0"/>
        <w:adjustRightInd w:val="0"/>
        <w:ind w:firstLine="0"/>
        <w:rPr>
          <w:rFonts w:eastAsia="Times New Roman"/>
          <w:noProof/>
          <w:szCs w:val="28"/>
          <w:lang w:val="uk-UA" w:eastAsia="uk-UA" w:bidi="en-US"/>
        </w:rPr>
      </w:pPr>
      <w:r w:rsidRPr="001C4261">
        <w:rPr>
          <w:rFonts w:eastAsia="Times New Roman"/>
          <w:noProof/>
          <w:szCs w:val="28"/>
          <w:lang w:val="uk-UA" w:eastAsia="uk-UA" w:bidi="en-US"/>
        </w:rPr>
        <w:t>Тоді можна знайти:</w:t>
      </w:r>
    </w:p>
    <w:p w:rsidR="001C4261" w:rsidRPr="001C4261" w:rsidRDefault="001C4261" w:rsidP="001C4261">
      <w:pPr>
        <w:spacing w:before="100" w:after="100"/>
        <w:ind w:left="1296" w:firstLine="0"/>
        <w:jc w:val="right"/>
        <w:outlineLvl w:val="6"/>
        <w:rPr>
          <w:rFonts w:eastAsia="Times New Roman" w:cstheme="majorBidi"/>
          <w:iCs/>
          <w:noProof/>
          <w:lang w:val="uk-UA" w:eastAsia="uk-UA" w:bidi="en-US"/>
        </w:rPr>
      </w:pPr>
      <w:r w:rsidRPr="001C4261">
        <w:rPr>
          <w:rFonts w:eastAsiaTheme="majorEastAsia" w:cstheme="majorBidi"/>
          <w:iCs/>
          <w:position w:val="-28"/>
          <w:lang w:bidi="en-US"/>
        </w:rPr>
        <w:object w:dxaOrig="2120" w:dyaOrig="760">
          <v:shape id="_x0000_i1972" type="#_x0000_t75" style="width:105.3pt;height:38.7pt" o:ole="">
            <v:imagedata r:id="rId1452" o:title=""/>
          </v:shape>
          <o:OLEObject Type="Embed" ProgID="Equation.DSMT4" ShapeID="_x0000_i1972" DrawAspect="Content" ObjectID="_1701700940" r:id="rId1453"/>
        </w:object>
      </w:r>
      <w:r w:rsidRPr="001C4261">
        <w:rPr>
          <w:rFonts w:eastAsia="Times New Roman" w:cstheme="majorBidi"/>
          <w:iCs/>
          <w:noProof/>
          <w:lang w:val="uk-UA" w:eastAsia="uk-UA" w:bidi="en-US"/>
        </w:rPr>
        <w:t>.</w:t>
      </w:r>
      <w:r w:rsidRPr="001C4261">
        <w:rPr>
          <w:rFonts w:eastAsia="Times New Roman" w:cstheme="majorBidi"/>
          <w:iCs/>
          <w:noProof/>
          <w:lang w:val="uk-UA" w:eastAsia="uk-UA" w:bidi="en-US"/>
        </w:rPr>
        <w:tab/>
      </w:r>
      <w:r w:rsidRPr="001C4261">
        <w:rPr>
          <w:rFonts w:eastAsia="Times New Roman" w:cstheme="majorBidi"/>
          <w:iCs/>
          <w:noProof/>
          <w:lang w:val="uk-UA" w:eastAsia="uk-UA" w:bidi="en-US"/>
        </w:rPr>
        <w:tab/>
      </w:r>
      <w:r w:rsidRPr="001C4261">
        <w:rPr>
          <w:rFonts w:eastAsia="Times New Roman" w:cstheme="majorBidi"/>
          <w:iCs/>
          <w:noProof/>
          <w:lang w:val="uk-UA" w:eastAsia="uk-UA" w:bidi="en-US"/>
        </w:rPr>
        <w:tab/>
      </w:r>
      <w:r w:rsidRPr="001C4261">
        <w:rPr>
          <w:rFonts w:eastAsia="Times New Roman" w:cstheme="majorBidi"/>
          <w:iCs/>
          <w:noProof/>
          <w:lang w:val="uk-UA" w:eastAsia="uk-UA" w:bidi="en-US"/>
        </w:rPr>
        <w:tab/>
      </w:r>
      <w:r w:rsidRPr="001C4261">
        <w:rPr>
          <w:rFonts w:eastAsiaTheme="majorEastAsia" w:cstheme="majorBidi"/>
          <w:iCs/>
          <w:lang w:val="ru-RU" w:bidi="en-US"/>
        </w:rPr>
        <w:t xml:space="preserve">( </w:t>
      </w:r>
      <w:r w:rsidR="000E7D59"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0E7D59"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0E7D59" w:rsidRPr="001C4261">
        <w:rPr>
          <w:rFonts w:eastAsiaTheme="majorEastAsia" w:cstheme="majorBidi"/>
          <w:iCs/>
          <w:lang w:val="ru-RU" w:bidi="en-US"/>
        </w:rPr>
        <w:fldChar w:fldCharType="end"/>
      </w:r>
      <w:r w:rsidRPr="001C4261">
        <w:rPr>
          <w:rFonts w:eastAsiaTheme="majorEastAsia" w:cstheme="majorBidi"/>
          <w:iCs/>
          <w:lang w:val="ru-RU" w:bidi="en-US"/>
        </w:rPr>
        <w:t>.</w:t>
      </w:r>
      <w:r w:rsidR="000E7D59"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0E7D59" w:rsidRPr="001C4261">
        <w:rPr>
          <w:rFonts w:eastAsiaTheme="majorEastAsia" w:cstheme="majorBidi"/>
          <w:iCs/>
          <w:lang w:val="ru-RU" w:bidi="en-US"/>
        </w:rPr>
        <w:fldChar w:fldCharType="separate"/>
      </w:r>
      <w:r w:rsidR="00BF735A">
        <w:rPr>
          <w:rFonts w:eastAsiaTheme="majorEastAsia" w:cstheme="majorBidi"/>
          <w:iCs/>
          <w:noProof/>
          <w:lang w:val="ru-RU" w:bidi="en-US"/>
        </w:rPr>
        <w:t>46</w:t>
      </w:r>
      <w:r w:rsidR="000E7D59" w:rsidRPr="001C4261">
        <w:rPr>
          <w:rFonts w:eastAsiaTheme="majorEastAsia" w:cstheme="majorBidi"/>
          <w:iCs/>
          <w:lang w:val="ru-RU" w:bidi="en-US"/>
        </w:rPr>
        <w:fldChar w:fldCharType="end"/>
      </w:r>
      <w:r w:rsidRPr="001C4261">
        <w:rPr>
          <w:rFonts w:eastAsia="Times New Roman" w:cstheme="majorBidi"/>
          <w:iCs/>
          <w:noProof/>
          <w:lang w:val="uk-UA" w:eastAsia="uk-UA" w:bidi="en-US"/>
        </w:rPr>
        <w:t>)</w:t>
      </w:r>
    </w:p>
    <w:p w:rsidR="001C4261" w:rsidRPr="001C4261" w:rsidRDefault="001C4261" w:rsidP="001C4261">
      <w:pPr>
        <w:widowControl w:val="0"/>
        <w:tabs>
          <w:tab w:val="center" w:pos="4962"/>
          <w:tab w:val="right" w:pos="9500"/>
          <w:tab w:val="right" w:pos="9638"/>
        </w:tabs>
        <w:autoSpaceDE w:val="0"/>
        <w:autoSpaceDN w:val="0"/>
        <w:adjustRightInd w:val="0"/>
        <w:ind w:firstLine="709"/>
        <w:rPr>
          <w:rFonts w:eastAsia="Times New Roman"/>
          <w:noProof/>
          <w:szCs w:val="28"/>
          <w:lang w:val="uk-UA" w:eastAsia="uk-UA" w:bidi="en-US"/>
        </w:rPr>
      </w:pPr>
      <w:r w:rsidRPr="001C4261">
        <w:rPr>
          <w:rFonts w:eastAsia="Times New Roman"/>
          <w:noProof/>
          <w:szCs w:val="28"/>
          <w:lang w:val="uk-UA" w:eastAsia="uk-UA" w:bidi="en-US"/>
        </w:rPr>
        <w:t>Також було знайдено поправку за температурою, для цього враховувалася залежність електричної сприйнятливості від температури:</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28"/>
          <w:lang w:bidi="en-US"/>
        </w:rPr>
        <w:object w:dxaOrig="2600" w:dyaOrig="780">
          <v:shape id="_x0000_i1973" type="#_x0000_t75" style="width:130.05pt;height:38.7pt" o:ole="">
            <v:imagedata r:id="rId1454" o:title=""/>
          </v:shape>
          <o:OLEObject Type="Embed" ProgID="Equation.DSMT4" ShapeID="_x0000_i1973" DrawAspect="Content" ObjectID="_1701700941" r:id="rId1455"/>
        </w:object>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heme="majorEastAsia" w:cstheme="majorBidi"/>
          <w:iCs/>
          <w:lang w:val="ru-RU" w:bidi="en-US"/>
        </w:rPr>
        <w:t xml:space="preserve">( </w:t>
      </w:r>
      <w:r w:rsidR="000E7D59"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0E7D59"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0E7D59" w:rsidRPr="001C4261">
        <w:rPr>
          <w:rFonts w:eastAsiaTheme="majorEastAsia" w:cstheme="majorBidi"/>
          <w:iCs/>
          <w:lang w:val="ru-RU" w:bidi="en-US"/>
        </w:rPr>
        <w:fldChar w:fldCharType="end"/>
      </w:r>
      <w:r w:rsidRPr="001C4261">
        <w:rPr>
          <w:rFonts w:eastAsiaTheme="majorEastAsia" w:cstheme="majorBidi"/>
          <w:iCs/>
          <w:lang w:val="ru-RU" w:bidi="en-US"/>
        </w:rPr>
        <w:t>.</w:t>
      </w:r>
      <w:r w:rsidR="000E7D59"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0E7D59" w:rsidRPr="001C4261">
        <w:rPr>
          <w:rFonts w:eastAsiaTheme="majorEastAsia" w:cstheme="majorBidi"/>
          <w:iCs/>
          <w:lang w:val="ru-RU" w:bidi="en-US"/>
        </w:rPr>
        <w:fldChar w:fldCharType="separate"/>
      </w:r>
      <w:r w:rsidR="00BF735A">
        <w:rPr>
          <w:rFonts w:eastAsiaTheme="majorEastAsia" w:cstheme="majorBidi"/>
          <w:iCs/>
          <w:noProof/>
          <w:lang w:val="ru-RU" w:bidi="en-US"/>
        </w:rPr>
        <w:t>47</w:t>
      </w:r>
      <w:r w:rsidR="000E7D59" w:rsidRPr="001C4261">
        <w:rPr>
          <w:rFonts w:eastAsiaTheme="majorEastAsia" w:cstheme="majorBidi"/>
          <w:iCs/>
          <w:lang w:val="ru-RU"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2"/>
          <w:tab w:val="right" w:pos="9500"/>
          <w:tab w:val="right" w:pos="9638"/>
        </w:tabs>
        <w:autoSpaceDE w:val="0"/>
        <w:autoSpaceDN w:val="0"/>
        <w:adjustRightInd w:val="0"/>
        <w:ind w:firstLine="0"/>
        <w:rPr>
          <w:rFonts w:eastAsia="Times New Roman"/>
          <w:noProof/>
          <w:szCs w:val="28"/>
          <w:lang w:val="uk-UA" w:eastAsia="uk-UA" w:bidi="en-US"/>
        </w:rPr>
      </w:pPr>
      <w:r w:rsidRPr="001C4261">
        <w:rPr>
          <w:rFonts w:eastAsia="Times New Roman"/>
          <w:noProof/>
          <w:szCs w:val="28"/>
          <w:lang w:val="uk-UA" w:eastAsia="uk-UA" w:bidi="en-US"/>
        </w:rPr>
        <w:t>Тоді після підстановки (4.33) в (4.30) маємо:</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40"/>
          <w:lang w:bidi="en-US"/>
        </w:rPr>
        <w:object w:dxaOrig="3280" w:dyaOrig="940">
          <v:shape id="_x0000_i1974" type="#_x0000_t75" style="width:164.4pt;height:47.3pt" o:ole="">
            <v:imagedata r:id="rId1456" o:title=""/>
          </v:shape>
          <o:OLEObject Type="Embed" ProgID="Equation.DSMT4" ShapeID="_x0000_i1974" DrawAspect="Content" ObjectID="_1701700942" r:id="rId1457"/>
        </w:object>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heme="majorEastAsia" w:cstheme="majorBidi"/>
          <w:iCs/>
          <w:lang w:val="ru-RU" w:bidi="en-US"/>
        </w:rPr>
        <w:t xml:space="preserve">( </w:t>
      </w:r>
      <w:r w:rsidR="000E7D59"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0E7D59"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0E7D59" w:rsidRPr="001C4261">
        <w:rPr>
          <w:rFonts w:eastAsiaTheme="majorEastAsia" w:cstheme="majorBidi"/>
          <w:iCs/>
          <w:lang w:val="ru-RU" w:bidi="en-US"/>
        </w:rPr>
        <w:fldChar w:fldCharType="end"/>
      </w:r>
      <w:r w:rsidRPr="001C4261">
        <w:rPr>
          <w:rFonts w:eastAsiaTheme="majorEastAsia" w:cstheme="majorBidi"/>
          <w:iCs/>
          <w:lang w:val="ru-RU" w:bidi="en-US"/>
        </w:rPr>
        <w:t>.</w:t>
      </w:r>
      <w:r w:rsidR="000E7D59"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0E7D59" w:rsidRPr="001C4261">
        <w:rPr>
          <w:rFonts w:eastAsiaTheme="majorEastAsia" w:cstheme="majorBidi"/>
          <w:iCs/>
          <w:lang w:val="ru-RU" w:bidi="en-US"/>
        </w:rPr>
        <w:fldChar w:fldCharType="separate"/>
      </w:r>
      <w:r w:rsidR="00BF735A">
        <w:rPr>
          <w:rFonts w:eastAsiaTheme="majorEastAsia" w:cstheme="majorBidi"/>
          <w:iCs/>
          <w:noProof/>
          <w:lang w:val="ru-RU" w:bidi="en-US"/>
        </w:rPr>
        <w:t>48</w:t>
      </w:r>
      <w:r w:rsidR="000E7D59" w:rsidRPr="001C4261">
        <w:rPr>
          <w:rFonts w:eastAsiaTheme="majorEastAsia" w:cstheme="majorBidi"/>
          <w:iCs/>
          <w:lang w:val="ru-RU"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2"/>
          <w:tab w:val="right" w:pos="9500"/>
          <w:tab w:val="right" w:pos="9638"/>
        </w:tabs>
        <w:autoSpaceDE w:val="0"/>
        <w:autoSpaceDN w:val="0"/>
        <w:adjustRightInd w:val="0"/>
        <w:ind w:firstLine="709"/>
        <w:rPr>
          <w:rFonts w:eastAsia="Times New Roman"/>
          <w:noProof/>
          <w:szCs w:val="28"/>
          <w:lang w:val="uk-UA" w:eastAsia="uk-UA" w:bidi="en-US"/>
        </w:rPr>
      </w:pPr>
      <w:r w:rsidRPr="001C4261">
        <w:rPr>
          <w:rFonts w:eastAsia="Times New Roman"/>
          <w:noProof/>
          <w:szCs w:val="28"/>
          <w:lang w:val="uk-UA" w:eastAsia="uk-UA" w:bidi="en-US"/>
        </w:rPr>
        <w:t xml:space="preserve">Нелінійна ж поправка в одновимірному випадку визначається </w:t>
      </w:r>
      <w:r w:rsidRPr="001C4261">
        <w:rPr>
          <w:rFonts w:eastAsia="Times New Roman"/>
          <w:noProof/>
          <w:szCs w:val="28"/>
          <w:lang w:val="uk-UA" w:eastAsia="uk-UA" w:bidi="en-US"/>
        </w:rPr>
        <w:lastRenderedPageBreak/>
        <w:t xml:space="preserve">виразом: </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28"/>
          <w:lang w:bidi="en-US"/>
        </w:rPr>
        <w:object w:dxaOrig="2620" w:dyaOrig="760">
          <v:shape id="_x0000_i1975" type="#_x0000_t75" style="width:131.1pt;height:38.7pt" o:ole="">
            <v:imagedata r:id="rId1458" o:title=""/>
          </v:shape>
          <o:OLEObject Type="Embed" ProgID="Equation.DSMT4" ShapeID="_x0000_i1975" DrawAspect="Content" ObjectID="_1701700943" r:id="rId1459"/>
        </w:object>
      </w:r>
      <w:r w:rsidRPr="001C4261">
        <w:rPr>
          <w:rFonts w:eastAsia="Times New Roman"/>
          <w:iCs/>
          <w:noProof/>
          <w:position w:val="-28"/>
          <w:szCs w:val="28"/>
          <w:lang w:val="uk-UA" w:eastAsia="uk-UA" w:bidi="en-US"/>
        </w:rPr>
        <w:tab/>
      </w:r>
      <w:r w:rsidRPr="001C4261">
        <w:rPr>
          <w:rFonts w:eastAsia="Times New Roman"/>
          <w:iCs/>
          <w:noProof/>
          <w:position w:val="-28"/>
          <w:szCs w:val="28"/>
          <w:lang w:val="uk-UA" w:eastAsia="uk-UA" w:bidi="en-US"/>
        </w:rPr>
        <w:tab/>
      </w:r>
      <w:r w:rsidRPr="001C4261">
        <w:rPr>
          <w:rFonts w:eastAsia="Times New Roman"/>
          <w:iCs/>
          <w:noProof/>
          <w:position w:val="-28"/>
          <w:szCs w:val="28"/>
          <w:lang w:val="uk-UA" w:eastAsia="uk-UA" w:bidi="en-US"/>
        </w:rPr>
        <w:tab/>
      </w:r>
      <w:r w:rsidRPr="001C4261">
        <w:rPr>
          <w:rFonts w:eastAsia="Times New Roman"/>
          <w:iCs/>
          <w:noProof/>
          <w:szCs w:val="28"/>
          <w:lang w:val="uk-UA" w:eastAsia="uk-UA" w:bidi="en-US"/>
        </w:rPr>
        <w:tab/>
      </w:r>
      <w:r w:rsidRPr="001C4261">
        <w:rPr>
          <w:rFonts w:eastAsiaTheme="majorEastAsia" w:cstheme="majorBidi"/>
          <w:iCs/>
          <w:lang w:val="ru-RU" w:bidi="en-US"/>
        </w:rPr>
        <w:t xml:space="preserve">( </w:t>
      </w:r>
      <w:r w:rsidR="000E7D59" w:rsidRPr="001C4261">
        <w:rPr>
          <w:rFonts w:eastAsiaTheme="majorEastAsia" w:cstheme="majorBidi"/>
          <w:iCs/>
          <w:lang w:bidi="en-US"/>
        </w:rPr>
        <w:fldChar w:fldCharType="begin"/>
      </w:r>
      <w:r w:rsidRPr="001C4261">
        <w:rPr>
          <w:rFonts w:eastAsiaTheme="majorEastAsia" w:cstheme="majorBidi"/>
          <w:iCs/>
          <w:lang w:val="ru-RU" w:bidi="en-US"/>
        </w:rPr>
        <w:instrText xml:space="preserve"> </w:instrText>
      </w:r>
      <w:r w:rsidRPr="001C4261">
        <w:rPr>
          <w:rFonts w:eastAsiaTheme="majorEastAsia" w:cstheme="majorBidi"/>
          <w:iCs/>
          <w:lang w:bidi="en-US"/>
        </w:rPr>
        <w:instrText>STYLEREF</w:instrText>
      </w:r>
      <w:r w:rsidRPr="001C4261">
        <w:rPr>
          <w:rFonts w:eastAsiaTheme="majorEastAsia" w:cstheme="majorBidi"/>
          <w:iCs/>
          <w:lang w:val="ru-RU" w:bidi="en-US"/>
        </w:rPr>
        <w:instrText xml:space="preserve"> 1 \</w:instrText>
      </w:r>
      <w:r w:rsidRPr="001C4261">
        <w:rPr>
          <w:rFonts w:eastAsiaTheme="majorEastAsia" w:cstheme="majorBidi"/>
          <w:iCs/>
          <w:lang w:bidi="en-US"/>
        </w:rPr>
        <w:instrText>s</w:instrText>
      </w:r>
      <w:r w:rsidRPr="001C4261">
        <w:rPr>
          <w:rFonts w:eastAsiaTheme="majorEastAsia" w:cstheme="majorBidi"/>
          <w:iCs/>
          <w:lang w:val="ru-RU" w:bidi="en-US"/>
        </w:rPr>
        <w:instrText xml:space="preserve"> </w:instrText>
      </w:r>
      <w:r w:rsidR="000E7D59" w:rsidRPr="001C4261">
        <w:rPr>
          <w:rFonts w:eastAsiaTheme="majorEastAsia" w:cstheme="majorBidi"/>
          <w:iCs/>
          <w:lang w:bidi="en-US"/>
        </w:rPr>
        <w:fldChar w:fldCharType="separate"/>
      </w:r>
      <w:r w:rsidR="00BF735A">
        <w:rPr>
          <w:rFonts w:eastAsiaTheme="majorEastAsia" w:cstheme="majorBidi"/>
          <w:iCs/>
          <w:noProof/>
          <w:lang w:bidi="en-US"/>
        </w:rPr>
        <w:t>2</w:t>
      </w:r>
      <w:r w:rsidR="000E7D59" w:rsidRPr="001C4261">
        <w:rPr>
          <w:rFonts w:eastAsiaTheme="majorEastAsia" w:cstheme="majorBidi"/>
          <w:iCs/>
          <w:lang w:bidi="en-US"/>
        </w:rPr>
        <w:fldChar w:fldCharType="end"/>
      </w:r>
      <w:r w:rsidRPr="001C4261">
        <w:rPr>
          <w:rFonts w:eastAsiaTheme="majorEastAsia" w:cstheme="majorBidi"/>
          <w:iCs/>
          <w:lang w:val="ru-RU" w:bidi="en-US"/>
        </w:rPr>
        <w:t>.</w:t>
      </w:r>
      <w:r w:rsidR="000E7D59" w:rsidRPr="001C4261">
        <w:rPr>
          <w:rFonts w:eastAsiaTheme="majorEastAsia" w:cstheme="majorBidi"/>
          <w:iCs/>
          <w:lang w:bidi="en-US"/>
        </w:rPr>
        <w:fldChar w:fldCharType="begin"/>
      </w:r>
      <w:r w:rsidRPr="001C4261">
        <w:rPr>
          <w:rFonts w:eastAsiaTheme="majorEastAsia" w:cstheme="majorBidi"/>
          <w:iCs/>
          <w:lang w:val="ru-RU" w:bidi="en-US"/>
        </w:rPr>
        <w:instrText xml:space="preserve"> </w:instrText>
      </w:r>
      <w:r w:rsidRPr="001C4261">
        <w:rPr>
          <w:rFonts w:eastAsiaTheme="majorEastAsia" w:cstheme="majorBidi"/>
          <w:iCs/>
          <w:lang w:bidi="en-US"/>
        </w:rPr>
        <w:instrText>SEQ</w:instrText>
      </w:r>
      <w:r w:rsidRPr="001C4261">
        <w:rPr>
          <w:rFonts w:eastAsiaTheme="majorEastAsia" w:cstheme="majorBidi"/>
          <w:iCs/>
          <w:lang w:val="ru-RU" w:bidi="en-US"/>
        </w:rPr>
        <w:instrText xml:space="preserve"> ( \</w:instrText>
      </w:r>
      <w:r w:rsidRPr="001C4261">
        <w:rPr>
          <w:rFonts w:eastAsiaTheme="majorEastAsia" w:cstheme="majorBidi"/>
          <w:iCs/>
          <w:lang w:bidi="en-US"/>
        </w:rPr>
        <w:instrText xml:space="preserve">* ARABIC \s 1 </w:instrText>
      </w:r>
      <w:r w:rsidR="000E7D59" w:rsidRPr="001C4261">
        <w:rPr>
          <w:rFonts w:eastAsiaTheme="majorEastAsia" w:cstheme="majorBidi"/>
          <w:iCs/>
          <w:lang w:bidi="en-US"/>
        </w:rPr>
        <w:fldChar w:fldCharType="separate"/>
      </w:r>
      <w:r w:rsidR="00BF735A">
        <w:rPr>
          <w:rFonts w:eastAsiaTheme="majorEastAsia" w:cstheme="majorBidi"/>
          <w:iCs/>
          <w:noProof/>
          <w:lang w:bidi="en-US"/>
        </w:rPr>
        <w:t>49</w:t>
      </w:r>
      <w:r w:rsidR="000E7D59" w:rsidRPr="001C4261">
        <w:rPr>
          <w:rFonts w:eastAsiaTheme="majorEastAsia" w:cstheme="majorBidi"/>
          <w:iCs/>
          <w:lang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2"/>
          <w:tab w:val="right" w:pos="9500"/>
          <w:tab w:val="right" w:pos="9638"/>
        </w:tabs>
        <w:autoSpaceDE w:val="0"/>
        <w:autoSpaceDN w:val="0"/>
        <w:adjustRightInd w:val="0"/>
        <w:ind w:firstLine="0"/>
        <w:rPr>
          <w:rFonts w:eastAsia="Times New Roman"/>
          <w:noProof/>
          <w:szCs w:val="28"/>
          <w:lang w:val="uk-UA" w:eastAsia="uk-UA" w:bidi="en-US"/>
        </w:rPr>
      </w:pPr>
      <w:r w:rsidRPr="001C4261">
        <w:rPr>
          <w:rFonts w:eastAsia="Times New Roman"/>
          <w:noProof/>
          <w:szCs w:val="28"/>
          <w:lang w:val="uk-UA" w:eastAsia="uk-UA" w:bidi="en-US"/>
        </w:rPr>
        <w:t xml:space="preserve">де </w:t>
      </w:r>
    </w:p>
    <w:p w:rsidR="001C4261" w:rsidRPr="001C4261" w:rsidRDefault="001C4261" w:rsidP="001C4261">
      <w:pPr>
        <w:widowControl w:val="0"/>
        <w:tabs>
          <w:tab w:val="center" w:pos="4962"/>
          <w:tab w:val="right" w:pos="9500"/>
          <w:tab w:val="right" w:pos="9638"/>
        </w:tabs>
        <w:autoSpaceDE w:val="0"/>
        <w:autoSpaceDN w:val="0"/>
        <w:adjustRightInd w:val="0"/>
        <w:ind w:firstLine="720"/>
        <w:jc w:val="left"/>
        <w:rPr>
          <w:rFonts w:eastAsia="Times New Roman"/>
          <w:noProof/>
          <w:szCs w:val="28"/>
          <w:lang w:val="uk-UA" w:eastAsia="uk-UA" w:bidi="en-US"/>
        </w:rPr>
      </w:pPr>
      <w:r w:rsidRPr="001C4261">
        <w:rPr>
          <w:rFonts w:eastAsia="Times New Roman"/>
          <w:noProof/>
          <w:szCs w:val="28"/>
          <w:lang w:val="uk-UA" w:eastAsia="uk-UA" w:bidi="en-US"/>
        </w:rPr>
        <w:tab/>
      </w:r>
      <w:r w:rsidRPr="001C4261">
        <w:rPr>
          <w:rFonts w:eastAsiaTheme="minorEastAsia" w:cstheme="minorBidi"/>
          <w:position w:val="-46"/>
          <w:lang w:bidi="en-US"/>
        </w:rPr>
        <w:object w:dxaOrig="4819" w:dyaOrig="900">
          <v:shape id="_x0000_i1976" type="#_x0000_t75" style="width:240.7pt;height:45.15pt" o:ole="">
            <v:imagedata r:id="rId1460" o:title=""/>
          </v:shape>
          <o:OLEObject Type="Embed" ProgID="Equation.DSMT4" ShapeID="_x0000_i1976" DrawAspect="Content" ObjectID="_1701700944" r:id="rId1461"/>
        </w:object>
      </w:r>
    </w:p>
    <w:p w:rsidR="001C4261" w:rsidRPr="001C4261" w:rsidRDefault="001C4261" w:rsidP="001C4261">
      <w:pPr>
        <w:widowControl w:val="0"/>
        <w:tabs>
          <w:tab w:val="center" w:pos="4962"/>
          <w:tab w:val="right" w:pos="9500"/>
          <w:tab w:val="right" w:pos="9638"/>
        </w:tabs>
        <w:autoSpaceDE w:val="0"/>
        <w:autoSpaceDN w:val="0"/>
        <w:adjustRightInd w:val="0"/>
        <w:ind w:firstLine="0"/>
        <w:rPr>
          <w:rFonts w:eastAsia="Times New Roman"/>
          <w:noProof/>
          <w:szCs w:val="28"/>
          <w:lang w:val="uk-UA" w:eastAsia="uk-UA" w:bidi="en-US"/>
        </w:rPr>
      </w:pPr>
      <w:r w:rsidRPr="001C4261">
        <w:rPr>
          <w:rFonts w:eastAsia="Times New Roman"/>
          <w:noProof/>
          <w:szCs w:val="28"/>
          <w:lang w:val="uk-UA" w:eastAsia="uk-UA" w:bidi="en-US"/>
        </w:rPr>
        <w:t>Таким чином, залежність від знаку заряда за рахунок колективних ефектів в одновимірному випадку вісутня</w:t>
      </w:r>
    </w:p>
    <w:p w:rsidR="001C4261" w:rsidRPr="001C4261" w:rsidRDefault="001C4261" w:rsidP="001C4261">
      <w:pPr>
        <w:widowControl w:val="0"/>
        <w:tabs>
          <w:tab w:val="center" w:pos="4962"/>
          <w:tab w:val="right" w:pos="9500"/>
          <w:tab w:val="right" w:pos="9638"/>
        </w:tabs>
        <w:autoSpaceDE w:val="0"/>
        <w:autoSpaceDN w:val="0"/>
        <w:adjustRightInd w:val="0"/>
        <w:ind w:firstLine="720"/>
        <w:jc w:val="left"/>
        <w:rPr>
          <w:rFonts w:eastAsia="Times New Roman"/>
          <w:noProof/>
          <w:szCs w:val="28"/>
          <w:lang w:val="uk-UA" w:eastAsia="uk-UA" w:bidi="en-US"/>
        </w:rPr>
      </w:pPr>
      <w:r w:rsidRPr="001C4261">
        <w:rPr>
          <w:rFonts w:eastAsia="Times New Roman"/>
          <w:noProof/>
          <w:szCs w:val="28"/>
          <w:lang w:val="uk-UA" w:eastAsia="uk-UA" w:bidi="en-US"/>
        </w:rPr>
        <w:tab/>
      </w:r>
      <w:r w:rsidRPr="001C4261">
        <w:rPr>
          <w:rFonts w:eastAsiaTheme="minorEastAsia" w:cstheme="minorBidi"/>
          <w:position w:val="-28"/>
          <w:lang w:bidi="en-US"/>
        </w:rPr>
        <w:object w:dxaOrig="1300" w:dyaOrig="760">
          <v:shape id="_x0000_i1977" type="#_x0000_t75" style="width:65.55pt;height:38.7pt" o:ole="">
            <v:imagedata r:id="rId1462" o:title=""/>
          </v:shape>
          <o:OLEObject Type="Embed" ProgID="Equation.DSMT4" ShapeID="_x0000_i1977" DrawAspect="Content" ObjectID="_1701700945" r:id="rId1463"/>
        </w:object>
      </w:r>
      <w:r w:rsidRPr="001C4261">
        <w:rPr>
          <w:rFonts w:eastAsia="Times New Roman"/>
          <w:noProof/>
          <w:szCs w:val="28"/>
          <w:lang w:val="uk-UA" w:eastAsia="uk-UA" w:bidi="en-US"/>
        </w:rPr>
        <w:tab/>
      </w:r>
    </w:p>
    <w:p w:rsidR="001C4261" w:rsidRPr="001C4261" w:rsidRDefault="001C4261" w:rsidP="001C4261">
      <w:pPr>
        <w:widowControl w:val="0"/>
        <w:tabs>
          <w:tab w:val="center" w:pos="4962"/>
          <w:tab w:val="right" w:pos="9500"/>
          <w:tab w:val="right" w:pos="9638"/>
        </w:tabs>
        <w:autoSpaceDE w:val="0"/>
        <w:autoSpaceDN w:val="0"/>
        <w:adjustRightInd w:val="0"/>
        <w:ind w:firstLine="720"/>
        <w:rPr>
          <w:rFonts w:eastAsia="Times New Roman"/>
          <w:szCs w:val="28"/>
          <w:lang w:val="uk-UA" w:eastAsia="uk-UA" w:bidi="en-US"/>
        </w:rPr>
      </w:pPr>
      <w:r w:rsidRPr="001C4261">
        <w:rPr>
          <w:rFonts w:eastAsia="Times New Roman"/>
          <w:noProof/>
          <w:szCs w:val="28"/>
          <w:lang w:val="uk-UA" w:eastAsia="uk-UA" w:bidi="en-US"/>
        </w:rPr>
        <w:t xml:space="preserve">Задача проходження різнойменно заряджених частинок через холодну електронну плазму в одновимірному випадку була розглянута також в рамках методу </w:t>
      </w:r>
      <w:r w:rsidRPr="001C4261">
        <w:rPr>
          <w:rFonts w:eastAsia="Times New Roman"/>
          <w:noProof/>
          <w:szCs w:val="28"/>
          <w:lang w:eastAsia="uk-UA" w:bidi="en-US"/>
        </w:rPr>
        <w:t>Particle</w:t>
      </w:r>
      <w:r w:rsidRPr="001C4261">
        <w:rPr>
          <w:rFonts w:eastAsia="Times New Roman"/>
          <w:noProof/>
          <w:szCs w:val="28"/>
          <w:lang w:val="uk-UA" w:eastAsia="uk-UA" w:bidi="en-US"/>
        </w:rPr>
        <w:t xml:space="preserve"> </w:t>
      </w:r>
      <w:r w:rsidRPr="001C4261">
        <w:rPr>
          <w:rFonts w:eastAsia="Times New Roman"/>
          <w:noProof/>
          <w:szCs w:val="28"/>
          <w:lang w:eastAsia="uk-UA" w:bidi="en-US"/>
        </w:rPr>
        <w:t>In</w:t>
      </w:r>
      <w:r w:rsidRPr="001C4261">
        <w:rPr>
          <w:rFonts w:eastAsia="Times New Roman"/>
          <w:noProof/>
          <w:szCs w:val="28"/>
          <w:lang w:val="uk-UA" w:eastAsia="uk-UA" w:bidi="en-US"/>
        </w:rPr>
        <w:t xml:space="preserve"> </w:t>
      </w:r>
      <w:r w:rsidRPr="001C4261">
        <w:rPr>
          <w:rFonts w:eastAsia="Times New Roman"/>
          <w:noProof/>
          <w:szCs w:val="28"/>
          <w:lang w:eastAsia="uk-UA" w:bidi="en-US"/>
        </w:rPr>
        <w:t>Cell</w:t>
      </w:r>
      <w:r w:rsidRPr="001C4261">
        <w:rPr>
          <w:rFonts w:eastAsia="Times New Roman"/>
          <w:noProof/>
          <w:szCs w:val="28"/>
          <w:lang w:val="uk-UA" w:eastAsia="uk-UA" w:bidi="en-US"/>
        </w:rPr>
        <w:t xml:space="preserve"> (</w:t>
      </w:r>
      <w:r w:rsidRPr="001C4261">
        <w:rPr>
          <w:rFonts w:eastAsia="Times New Roman"/>
          <w:noProof/>
          <w:szCs w:val="28"/>
          <w:lang w:eastAsia="uk-UA" w:bidi="en-US"/>
        </w:rPr>
        <w:t>PIC</w:t>
      </w:r>
      <w:r w:rsidRPr="001C4261">
        <w:rPr>
          <w:rFonts w:eastAsia="Times New Roman"/>
          <w:noProof/>
          <w:szCs w:val="28"/>
          <w:lang w:val="uk-UA" w:eastAsia="uk-UA" w:bidi="en-US"/>
        </w:rPr>
        <w:t xml:space="preserve">). Для цього вибералися такі параметри системи: довжина області моделювання </w:t>
      </w:r>
      <w:r w:rsidRPr="001C4261">
        <w:rPr>
          <w:rFonts w:eastAsiaTheme="minorEastAsia" w:cstheme="minorBidi"/>
          <w:position w:val="-4"/>
          <w:lang w:bidi="en-US"/>
        </w:rPr>
        <w:object w:dxaOrig="240" w:dyaOrig="279">
          <v:shape id="_x0000_i1978" type="#_x0000_t75" style="width:12.9pt;height:13.95pt" o:ole="">
            <v:imagedata r:id="rId1464" o:title=""/>
          </v:shape>
          <o:OLEObject Type="Embed" ProgID="Equation.DSMT4" ShapeID="_x0000_i1978" DrawAspect="Content" ObjectID="_1701700946" r:id="rId1465"/>
        </w:object>
      </w:r>
      <w:r w:rsidRPr="001C4261">
        <w:rPr>
          <w:rFonts w:eastAsia="Times New Roman"/>
          <w:noProof/>
          <w:szCs w:val="28"/>
          <w:lang w:val="uk-UA" w:eastAsia="uk-UA" w:bidi="en-US"/>
        </w:rPr>
        <w:t xml:space="preserve"> в одиницях </w:t>
      </w:r>
      <w:r w:rsidRPr="001C4261">
        <w:rPr>
          <w:rFonts w:eastAsiaTheme="minorEastAsia" w:cstheme="minorBidi"/>
          <w:position w:val="-16"/>
          <w:lang w:bidi="en-US"/>
        </w:rPr>
        <w:object w:dxaOrig="740" w:dyaOrig="420">
          <v:shape id="_x0000_i1979" type="#_x0000_t75" style="width:36.55pt;height:21.5pt" o:ole="">
            <v:imagedata r:id="rId1466" o:title=""/>
          </v:shape>
          <o:OLEObject Type="Embed" ProgID="Equation.DSMT4" ShapeID="_x0000_i1979" DrawAspect="Content" ObjectID="_1701700947" r:id="rId1467"/>
        </w:object>
      </w:r>
      <w:r w:rsidRPr="001C4261">
        <w:rPr>
          <w:rFonts w:eastAsia="Times New Roman"/>
          <w:noProof/>
          <w:szCs w:val="28"/>
          <w:lang w:val="uk-UA" w:eastAsia="uk-UA" w:bidi="en-US"/>
        </w:rPr>
        <w:t xml:space="preserve"> </w:t>
      </w:r>
      <w:r w:rsidRPr="001C4261">
        <w:rPr>
          <w:rFonts w:eastAsiaTheme="minorEastAsia" w:cstheme="minorBidi"/>
          <w:position w:val="-6"/>
          <w:lang w:bidi="en-US"/>
        </w:rPr>
        <w:object w:dxaOrig="900" w:dyaOrig="300">
          <v:shape id="_x0000_i1980" type="#_x0000_t75" style="width:45.15pt;height:15.05pt" o:ole="">
            <v:imagedata r:id="rId1468" o:title=""/>
          </v:shape>
          <o:OLEObject Type="Embed" ProgID="Equation.DSMT4" ShapeID="_x0000_i1980" DrawAspect="Content" ObjectID="_1701700948" r:id="rId1469"/>
        </w:object>
      </w:r>
      <w:r w:rsidRPr="001C4261">
        <w:rPr>
          <w:rFonts w:eastAsia="Times New Roman"/>
          <w:noProof/>
          <w:szCs w:val="28"/>
          <w:lang w:val="uk-UA" w:eastAsia="uk-UA" w:bidi="en-US"/>
        </w:rPr>
        <w:t xml:space="preserve">, одиницею вимірювання швидкості була швидкість зовнішньої частинки, одиницею вимірювання часу була </w:t>
      </w:r>
      <w:r w:rsidRPr="001C4261">
        <w:rPr>
          <w:rFonts w:eastAsiaTheme="minorEastAsia" w:cstheme="minorBidi"/>
          <w:position w:val="-16"/>
          <w:lang w:bidi="en-US"/>
        </w:rPr>
        <w:object w:dxaOrig="639" w:dyaOrig="420">
          <v:shape id="_x0000_i1981" type="#_x0000_t75" style="width:32.25pt;height:21.5pt" o:ole="">
            <v:imagedata r:id="rId1470" o:title=""/>
          </v:shape>
          <o:OLEObject Type="Embed" ProgID="Equation.DSMT4" ShapeID="_x0000_i1981" DrawAspect="Content" ObjectID="_1701700949" r:id="rId1471"/>
        </w:object>
      </w:r>
      <w:r w:rsidRPr="001C4261">
        <w:rPr>
          <w:rFonts w:eastAsia="Times New Roman"/>
          <w:noProof/>
          <w:szCs w:val="28"/>
          <w:lang w:val="uk-UA" w:eastAsia="uk-UA" w:bidi="en-US"/>
        </w:rPr>
        <w:t>, кількість комірок – 10</w:t>
      </w:r>
      <w:r w:rsidRPr="001C4261">
        <w:rPr>
          <w:rFonts w:eastAsia="Times New Roman"/>
          <w:noProof/>
          <w:szCs w:val="28"/>
          <w:vertAlign w:val="superscript"/>
          <w:lang w:val="uk-UA" w:eastAsia="uk-UA" w:bidi="en-US"/>
        </w:rPr>
        <w:t xml:space="preserve">4 </w:t>
      </w:r>
      <w:r w:rsidRPr="001C4261">
        <w:rPr>
          <w:rFonts w:eastAsia="Times New Roman"/>
          <w:szCs w:val="28"/>
          <w:lang w:val="uk-UA" w:eastAsia="uk-UA" w:bidi="en-US"/>
        </w:rPr>
        <w:t xml:space="preserve">, крок за часом становив </w:t>
      </w:r>
      <w:r w:rsidRPr="001C4261">
        <w:rPr>
          <w:rFonts w:eastAsiaTheme="minorEastAsia" w:cstheme="minorBidi"/>
          <w:position w:val="-6"/>
          <w:lang w:bidi="en-US"/>
        </w:rPr>
        <w:object w:dxaOrig="760" w:dyaOrig="340">
          <v:shape id="_x0000_i1982" type="#_x0000_t75" style="width:38.7pt;height:17.2pt" o:ole="">
            <v:imagedata r:id="rId1472" o:title=""/>
          </v:shape>
          <o:OLEObject Type="Embed" ProgID="Equation.DSMT4" ShapeID="_x0000_i1982" DrawAspect="Content" ObjectID="_1701700950" r:id="rId1473"/>
        </w:object>
      </w:r>
      <w:r w:rsidRPr="001C4261">
        <w:rPr>
          <w:rFonts w:eastAsia="Times New Roman"/>
          <w:szCs w:val="28"/>
          <w:lang w:val="uk-UA" w:eastAsia="uk-UA" w:bidi="en-US"/>
        </w:rPr>
        <w:t>, кількість частинок на комірку – 10.</w:t>
      </w:r>
    </w:p>
    <w:p w:rsidR="001C4261" w:rsidRPr="001C4261" w:rsidRDefault="001C4261" w:rsidP="001C4261">
      <w:pPr>
        <w:widowControl w:val="0"/>
        <w:tabs>
          <w:tab w:val="center" w:pos="4962"/>
          <w:tab w:val="right" w:pos="9500"/>
          <w:tab w:val="right" w:pos="9638"/>
        </w:tabs>
        <w:autoSpaceDE w:val="0"/>
        <w:autoSpaceDN w:val="0"/>
        <w:adjustRightInd w:val="0"/>
        <w:ind w:firstLine="720"/>
        <w:rPr>
          <w:rFonts w:eastAsia="Times New Roman"/>
          <w:szCs w:val="28"/>
          <w:lang w:val="uk-UA" w:eastAsia="uk-UA" w:bidi="en-US"/>
        </w:rPr>
      </w:pPr>
      <w:r w:rsidRPr="001C4261">
        <w:rPr>
          <w:rFonts w:eastAsia="Times New Roman"/>
          <w:szCs w:val="28"/>
          <w:lang w:val="uk-UA" w:eastAsia="uk-UA" w:bidi="en-US"/>
        </w:rPr>
        <w:t>При моделюванні відслідковувалося виконання закону збереження повної енергія (рис. 2.3.).</w:t>
      </w:r>
    </w:p>
    <w:p w:rsidR="001C4261" w:rsidRPr="001C4261" w:rsidRDefault="001C4261" w:rsidP="001C4261">
      <w:pPr>
        <w:widowControl w:val="0"/>
        <w:tabs>
          <w:tab w:val="center" w:pos="4962"/>
          <w:tab w:val="right" w:pos="9500"/>
          <w:tab w:val="right" w:pos="9638"/>
        </w:tabs>
        <w:autoSpaceDE w:val="0"/>
        <w:autoSpaceDN w:val="0"/>
        <w:adjustRightInd w:val="0"/>
        <w:ind w:firstLine="0"/>
        <w:jc w:val="center"/>
        <w:rPr>
          <w:rFonts w:eastAsia="Times New Roman"/>
          <w:szCs w:val="28"/>
          <w:lang w:val="uk-UA" w:eastAsia="uk-UA" w:bidi="en-US"/>
        </w:rPr>
      </w:pPr>
      <w:r w:rsidRPr="001C4261">
        <w:rPr>
          <w:rFonts w:eastAsia="Times New Roman"/>
          <w:noProof/>
          <w:szCs w:val="28"/>
          <w:lang w:val="ru-RU" w:eastAsia="ru-RU"/>
        </w:rPr>
        <w:drawing>
          <wp:inline distT="0" distB="0" distL="0" distR="0">
            <wp:extent cx="3835400" cy="2806700"/>
            <wp:effectExtent l="19050" t="0" r="0" b="0"/>
            <wp:docPr id="3" name="Рисунок 3" descr="C:\Users\Миша\Desktop\Figur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C:\Users\Миша\Desktop\Figure_3.png"/>
                    <pic:cNvPicPr>
                      <a:picLocks noChangeAspect="1" noChangeArrowheads="1"/>
                    </pic:cNvPicPr>
                  </pic:nvPicPr>
                  <pic:blipFill>
                    <a:blip r:embed="rId1474" cstate="print"/>
                    <a:srcRect/>
                    <a:stretch>
                      <a:fillRect/>
                    </a:stretch>
                  </pic:blipFill>
                  <pic:spPr bwMode="auto">
                    <a:xfrm>
                      <a:off x="0" y="0"/>
                      <a:ext cx="3835400" cy="2806700"/>
                    </a:xfrm>
                    <a:prstGeom prst="rect">
                      <a:avLst/>
                    </a:prstGeom>
                    <a:noFill/>
                    <a:ln w="9525">
                      <a:noFill/>
                      <a:miter lim="800000"/>
                      <a:headEnd/>
                      <a:tailEnd/>
                    </a:ln>
                  </pic:spPr>
                </pic:pic>
              </a:graphicData>
            </a:graphic>
          </wp:inline>
        </w:drawing>
      </w:r>
    </w:p>
    <w:p w:rsidR="001C4261" w:rsidRPr="001C4261" w:rsidRDefault="001C4261" w:rsidP="001C4261">
      <w:pPr>
        <w:spacing w:after="200"/>
        <w:ind w:firstLine="0"/>
        <w:jc w:val="center"/>
        <w:rPr>
          <w:rFonts w:eastAsia="Times New Roman"/>
          <w:iCs/>
          <w:szCs w:val="28"/>
          <w:lang w:val="uk-UA" w:eastAsia="uk-UA" w:bidi="en-US"/>
        </w:rPr>
      </w:pPr>
      <w:r w:rsidRPr="001C4261">
        <w:rPr>
          <w:rFonts w:eastAsiaTheme="minorEastAsia" w:cstheme="minorBidi"/>
          <w:iCs/>
          <w:szCs w:val="28"/>
          <w:lang w:val="ru-RU" w:bidi="en-US"/>
        </w:rPr>
        <w:t xml:space="preserve">Рис. </w:t>
      </w:r>
      <w:r w:rsidR="000E7D59" w:rsidRPr="001C4261">
        <w:rPr>
          <w:rFonts w:eastAsiaTheme="minorEastAsia" w:cstheme="minorBidi"/>
          <w:iCs/>
          <w:szCs w:val="28"/>
          <w:lang w:bidi="en-US"/>
        </w:rPr>
        <w:fldChar w:fldCharType="begin"/>
      </w:r>
      <w:r w:rsidRPr="001C4261">
        <w:rPr>
          <w:rFonts w:eastAsiaTheme="minorEastAsia" w:cstheme="minorBidi"/>
          <w:iCs/>
          <w:szCs w:val="28"/>
          <w:lang w:val="ru-RU" w:bidi="en-US"/>
        </w:rPr>
        <w:instrText xml:space="preserve"> </w:instrText>
      </w:r>
      <w:r w:rsidRPr="001C4261">
        <w:rPr>
          <w:rFonts w:eastAsiaTheme="minorEastAsia" w:cstheme="minorBidi"/>
          <w:iCs/>
          <w:szCs w:val="28"/>
          <w:lang w:bidi="en-US"/>
        </w:rPr>
        <w:instrText>STYLEREF</w:instrText>
      </w:r>
      <w:r w:rsidRPr="001C4261">
        <w:rPr>
          <w:rFonts w:eastAsiaTheme="minorEastAsia" w:cstheme="minorBidi"/>
          <w:iCs/>
          <w:szCs w:val="28"/>
          <w:lang w:val="ru-RU" w:bidi="en-US"/>
        </w:rPr>
        <w:instrText xml:space="preserve"> 1 \</w:instrText>
      </w:r>
      <w:r w:rsidRPr="001C4261">
        <w:rPr>
          <w:rFonts w:eastAsiaTheme="minorEastAsia" w:cstheme="minorBidi"/>
          <w:iCs/>
          <w:szCs w:val="28"/>
          <w:lang w:bidi="en-US"/>
        </w:rPr>
        <w:instrText>s</w:instrText>
      </w:r>
      <w:r w:rsidRPr="001C4261">
        <w:rPr>
          <w:rFonts w:eastAsiaTheme="minorEastAsia" w:cstheme="minorBidi"/>
          <w:iCs/>
          <w:szCs w:val="28"/>
          <w:lang w:val="ru-RU" w:bidi="en-US"/>
        </w:rPr>
        <w:instrText xml:space="preserve"> </w:instrText>
      </w:r>
      <w:r w:rsidR="000E7D59" w:rsidRPr="001C4261">
        <w:rPr>
          <w:rFonts w:eastAsiaTheme="minorEastAsia" w:cstheme="minorBidi"/>
          <w:iCs/>
          <w:szCs w:val="28"/>
          <w:lang w:bidi="en-US"/>
        </w:rPr>
        <w:fldChar w:fldCharType="separate"/>
      </w:r>
      <w:r w:rsidR="00BF735A" w:rsidRPr="00BF735A">
        <w:rPr>
          <w:rFonts w:eastAsiaTheme="minorEastAsia" w:cstheme="minorBidi"/>
          <w:iCs/>
          <w:noProof/>
          <w:szCs w:val="28"/>
          <w:lang w:val="ru-RU" w:bidi="en-US"/>
        </w:rPr>
        <w:t>2</w:t>
      </w:r>
      <w:r w:rsidR="000E7D59" w:rsidRPr="001C4261">
        <w:rPr>
          <w:rFonts w:eastAsiaTheme="minorEastAsia" w:cstheme="minorBidi"/>
          <w:iCs/>
          <w:szCs w:val="28"/>
          <w:lang w:bidi="en-US"/>
        </w:rPr>
        <w:fldChar w:fldCharType="end"/>
      </w:r>
      <w:r w:rsidRPr="001C4261">
        <w:rPr>
          <w:rFonts w:eastAsiaTheme="minorEastAsia" w:cstheme="minorBidi"/>
          <w:iCs/>
          <w:szCs w:val="28"/>
          <w:lang w:val="ru-RU" w:bidi="en-US"/>
        </w:rPr>
        <w:t>.</w:t>
      </w:r>
      <w:r w:rsidR="000E7D59" w:rsidRPr="001C4261">
        <w:rPr>
          <w:rFonts w:eastAsiaTheme="minorEastAsia" w:cstheme="minorBidi"/>
          <w:iCs/>
          <w:szCs w:val="28"/>
          <w:lang w:bidi="en-US"/>
        </w:rPr>
        <w:fldChar w:fldCharType="begin"/>
      </w:r>
      <w:r w:rsidRPr="001C4261">
        <w:rPr>
          <w:rFonts w:eastAsiaTheme="minorEastAsia" w:cstheme="minorBidi"/>
          <w:iCs/>
          <w:szCs w:val="28"/>
          <w:lang w:val="ru-RU" w:bidi="en-US"/>
        </w:rPr>
        <w:instrText xml:space="preserve"> </w:instrText>
      </w:r>
      <w:r w:rsidRPr="001C4261">
        <w:rPr>
          <w:rFonts w:eastAsiaTheme="minorEastAsia" w:cstheme="minorBidi"/>
          <w:iCs/>
          <w:szCs w:val="28"/>
          <w:lang w:bidi="en-US"/>
        </w:rPr>
        <w:instrText>SEQ</w:instrText>
      </w:r>
      <w:r w:rsidRPr="001C4261">
        <w:rPr>
          <w:rFonts w:eastAsiaTheme="minorEastAsia" w:cstheme="minorBidi"/>
          <w:iCs/>
          <w:szCs w:val="28"/>
          <w:lang w:val="ru-RU" w:bidi="en-US"/>
        </w:rPr>
        <w:instrText xml:space="preserve"> Рис. \* </w:instrText>
      </w:r>
      <w:r w:rsidRPr="001C4261">
        <w:rPr>
          <w:rFonts w:eastAsiaTheme="minorEastAsia" w:cstheme="minorBidi"/>
          <w:iCs/>
          <w:szCs w:val="28"/>
          <w:lang w:bidi="en-US"/>
        </w:rPr>
        <w:instrText>ARABIC</w:instrText>
      </w:r>
      <w:r w:rsidRPr="001C4261">
        <w:rPr>
          <w:rFonts w:eastAsiaTheme="minorEastAsia" w:cstheme="minorBidi"/>
          <w:iCs/>
          <w:szCs w:val="28"/>
          <w:lang w:val="ru-RU" w:bidi="en-US"/>
        </w:rPr>
        <w:instrText xml:space="preserve"> \</w:instrText>
      </w:r>
      <w:r w:rsidRPr="001C4261">
        <w:rPr>
          <w:rFonts w:eastAsiaTheme="minorEastAsia" w:cstheme="minorBidi"/>
          <w:iCs/>
          <w:szCs w:val="28"/>
          <w:lang w:bidi="en-US"/>
        </w:rPr>
        <w:instrText>s</w:instrText>
      </w:r>
      <w:r w:rsidRPr="001C4261">
        <w:rPr>
          <w:rFonts w:eastAsiaTheme="minorEastAsia" w:cstheme="minorBidi"/>
          <w:iCs/>
          <w:szCs w:val="28"/>
          <w:lang w:val="ru-RU" w:bidi="en-US"/>
        </w:rPr>
        <w:instrText xml:space="preserve"> 1 </w:instrText>
      </w:r>
      <w:r w:rsidR="000E7D59" w:rsidRPr="001C4261">
        <w:rPr>
          <w:rFonts w:eastAsiaTheme="minorEastAsia" w:cstheme="minorBidi"/>
          <w:iCs/>
          <w:szCs w:val="28"/>
          <w:lang w:bidi="en-US"/>
        </w:rPr>
        <w:fldChar w:fldCharType="separate"/>
      </w:r>
      <w:r w:rsidR="00BF735A" w:rsidRPr="00BF735A">
        <w:rPr>
          <w:rFonts w:eastAsiaTheme="minorEastAsia" w:cstheme="minorBidi"/>
          <w:iCs/>
          <w:noProof/>
          <w:szCs w:val="28"/>
          <w:lang w:val="ru-RU" w:bidi="en-US"/>
        </w:rPr>
        <w:t>3</w:t>
      </w:r>
      <w:r w:rsidR="000E7D59" w:rsidRPr="001C4261">
        <w:rPr>
          <w:rFonts w:eastAsiaTheme="minorEastAsia" w:cstheme="minorBidi"/>
          <w:iCs/>
          <w:szCs w:val="28"/>
          <w:lang w:bidi="en-US"/>
        </w:rPr>
        <w:fldChar w:fldCharType="end"/>
      </w:r>
      <w:r w:rsidRPr="001C4261">
        <w:rPr>
          <w:rFonts w:eastAsia="Times New Roman"/>
          <w:iCs/>
          <w:szCs w:val="28"/>
          <w:lang w:val="uk-UA" w:eastAsia="uk-UA" w:bidi="en-US"/>
        </w:rPr>
        <w:t>. Зміна з часом повної, кінетичної та потенціальної енергії системи.</w:t>
      </w:r>
    </w:p>
    <w:p w:rsidR="001C4261" w:rsidRPr="001C4261" w:rsidRDefault="001C4261" w:rsidP="001C4261">
      <w:pPr>
        <w:widowControl w:val="0"/>
        <w:tabs>
          <w:tab w:val="center" w:pos="4962"/>
          <w:tab w:val="right" w:pos="9500"/>
          <w:tab w:val="right" w:pos="9638"/>
        </w:tabs>
        <w:autoSpaceDE w:val="0"/>
        <w:autoSpaceDN w:val="0"/>
        <w:adjustRightInd w:val="0"/>
        <w:ind w:firstLine="720"/>
        <w:rPr>
          <w:rFonts w:eastAsia="Times New Roman"/>
          <w:szCs w:val="28"/>
          <w:lang w:val="uk-UA" w:eastAsia="uk-UA" w:bidi="en-US"/>
        </w:rPr>
      </w:pPr>
    </w:p>
    <w:p w:rsidR="001C4261" w:rsidRPr="001C4261" w:rsidRDefault="001C4261" w:rsidP="001C4261">
      <w:pPr>
        <w:widowControl w:val="0"/>
        <w:tabs>
          <w:tab w:val="center" w:pos="4962"/>
          <w:tab w:val="right" w:pos="9500"/>
          <w:tab w:val="right" w:pos="9638"/>
        </w:tabs>
        <w:autoSpaceDE w:val="0"/>
        <w:autoSpaceDN w:val="0"/>
        <w:adjustRightInd w:val="0"/>
        <w:ind w:firstLine="720"/>
        <w:jc w:val="center"/>
        <w:rPr>
          <w:rFonts w:eastAsia="Times New Roman"/>
          <w:szCs w:val="28"/>
          <w:lang w:val="uk-UA" w:eastAsia="uk-UA" w:bidi="en-US"/>
        </w:rPr>
      </w:pPr>
      <w:r w:rsidRPr="001C4261">
        <w:rPr>
          <w:rFonts w:eastAsia="Times New Roman"/>
          <w:noProof/>
          <w:szCs w:val="28"/>
          <w:lang w:val="ru-RU" w:eastAsia="ru-RU"/>
        </w:rPr>
        <w:drawing>
          <wp:inline distT="0" distB="0" distL="0" distR="0">
            <wp:extent cx="3784600" cy="2895600"/>
            <wp:effectExtent l="19050" t="0" r="6350" b="0"/>
            <wp:docPr id="4" name="Рисунок 4" descr="C:\Users\Миша\Desktop\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C:\Users\Миша\Desktop\Figure_1.png"/>
                    <pic:cNvPicPr>
                      <a:picLocks noChangeAspect="1" noChangeArrowheads="1"/>
                    </pic:cNvPicPr>
                  </pic:nvPicPr>
                  <pic:blipFill>
                    <a:blip r:embed="rId1475" cstate="print"/>
                    <a:srcRect/>
                    <a:stretch>
                      <a:fillRect/>
                    </a:stretch>
                  </pic:blipFill>
                  <pic:spPr bwMode="auto">
                    <a:xfrm>
                      <a:off x="0" y="0"/>
                      <a:ext cx="3784600" cy="2895600"/>
                    </a:xfrm>
                    <a:prstGeom prst="rect">
                      <a:avLst/>
                    </a:prstGeom>
                    <a:noFill/>
                    <a:ln w="9525">
                      <a:noFill/>
                      <a:miter lim="800000"/>
                      <a:headEnd/>
                      <a:tailEnd/>
                    </a:ln>
                  </pic:spPr>
                </pic:pic>
              </a:graphicData>
            </a:graphic>
          </wp:inline>
        </w:drawing>
      </w:r>
    </w:p>
    <w:p w:rsidR="001C4261" w:rsidRPr="001C4261" w:rsidRDefault="001C4261" w:rsidP="001C4261">
      <w:pPr>
        <w:spacing w:after="200" w:line="240" w:lineRule="auto"/>
        <w:ind w:firstLine="0"/>
        <w:jc w:val="center"/>
        <w:rPr>
          <w:rFonts w:eastAsia="Times New Roman"/>
          <w:iCs/>
          <w:szCs w:val="28"/>
          <w:lang w:val="uk-UA" w:eastAsia="uk-UA" w:bidi="en-US"/>
        </w:rPr>
      </w:pPr>
      <w:r w:rsidRPr="001C4261">
        <w:rPr>
          <w:rFonts w:eastAsiaTheme="minorEastAsia" w:cstheme="minorBidi"/>
          <w:iCs/>
          <w:szCs w:val="28"/>
          <w:lang w:val="ru-RU" w:bidi="en-US"/>
        </w:rPr>
        <w:t xml:space="preserve">Рис. </w:t>
      </w:r>
      <w:r w:rsidR="000E7D59" w:rsidRPr="001C4261">
        <w:rPr>
          <w:rFonts w:eastAsiaTheme="minorEastAsia" w:cstheme="minorBidi"/>
          <w:iCs/>
          <w:szCs w:val="28"/>
          <w:lang w:bidi="en-US"/>
        </w:rPr>
        <w:fldChar w:fldCharType="begin"/>
      </w:r>
      <w:r w:rsidRPr="001C4261">
        <w:rPr>
          <w:rFonts w:eastAsiaTheme="minorEastAsia" w:cstheme="minorBidi"/>
          <w:iCs/>
          <w:szCs w:val="28"/>
          <w:lang w:val="ru-RU" w:bidi="en-US"/>
        </w:rPr>
        <w:instrText xml:space="preserve"> </w:instrText>
      </w:r>
      <w:r w:rsidRPr="001C4261">
        <w:rPr>
          <w:rFonts w:eastAsiaTheme="minorEastAsia" w:cstheme="minorBidi"/>
          <w:iCs/>
          <w:szCs w:val="28"/>
          <w:lang w:bidi="en-US"/>
        </w:rPr>
        <w:instrText>STYLEREF</w:instrText>
      </w:r>
      <w:r w:rsidRPr="001C4261">
        <w:rPr>
          <w:rFonts w:eastAsiaTheme="minorEastAsia" w:cstheme="minorBidi"/>
          <w:iCs/>
          <w:szCs w:val="28"/>
          <w:lang w:val="ru-RU" w:bidi="en-US"/>
        </w:rPr>
        <w:instrText xml:space="preserve"> 1 \</w:instrText>
      </w:r>
      <w:r w:rsidRPr="001C4261">
        <w:rPr>
          <w:rFonts w:eastAsiaTheme="minorEastAsia" w:cstheme="minorBidi"/>
          <w:iCs/>
          <w:szCs w:val="28"/>
          <w:lang w:bidi="en-US"/>
        </w:rPr>
        <w:instrText>s</w:instrText>
      </w:r>
      <w:r w:rsidRPr="001C4261">
        <w:rPr>
          <w:rFonts w:eastAsiaTheme="minorEastAsia" w:cstheme="minorBidi"/>
          <w:iCs/>
          <w:szCs w:val="28"/>
          <w:lang w:val="ru-RU" w:bidi="en-US"/>
        </w:rPr>
        <w:instrText xml:space="preserve"> </w:instrText>
      </w:r>
      <w:r w:rsidR="000E7D59" w:rsidRPr="001C4261">
        <w:rPr>
          <w:rFonts w:eastAsiaTheme="minorEastAsia" w:cstheme="minorBidi"/>
          <w:iCs/>
          <w:szCs w:val="28"/>
          <w:lang w:bidi="en-US"/>
        </w:rPr>
        <w:fldChar w:fldCharType="separate"/>
      </w:r>
      <w:r w:rsidR="00BF735A" w:rsidRPr="00BF735A">
        <w:rPr>
          <w:rFonts w:eastAsiaTheme="minorEastAsia" w:cstheme="minorBidi"/>
          <w:iCs/>
          <w:noProof/>
          <w:szCs w:val="28"/>
          <w:lang w:val="ru-RU" w:bidi="en-US"/>
        </w:rPr>
        <w:t>2</w:t>
      </w:r>
      <w:r w:rsidR="000E7D59" w:rsidRPr="001C4261">
        <w:rPr>
          <w:rFonts w:eastAsiaTheme="minorEastAsia" w:cstheme="minorBidi"/>
          <w:iCs/>
          <w:szCs w:val="28"/>
          <w:lang w:bidi="en-US"/>
        </w:rPr>
        <w:fldChar w:fldCharType="end"/>
      </w:r>
      <w:r w:rsidRPr="001C4261">
        <w:rPr>
          <w:rFonts w:eastAsiaTheme="minorEastAsia" w:cstheme="minorBidi"/>
          <w:iCs/>
          <w:szCs w:val="28"/>
          <w:lang w:val="ru-RU" w:bidi="en-US"/>
        </w:rPr>
        <w:t>.</w:t>
      </w:r>
      <w:r w:rsidR="000E7D59" w:rsidRPr="001C4261">
        <w:rPr>
          <w:rFonts w:eastAsiaTheme="minorEastAsia" w:cstheme="minorBidi"/>
          <w:iCs/>
          <w:szCs w:val="28"/>
          <w:lang w:bidi="en-US"/>
        </w:rPr>
        <w:fldChar w:fldCharType="begin"/>
      </w:r>
      <w:r w:rsidRPr="001C4261">
        <w:rPr>
          <w:rFonts w:eastAsiaTheme="minorEastAsia" w:cstheme="minorBidi"/>
          <w:iCs/>
          <w:szCs w:val="28"/>
          <w:lang w:val="ru-RU" w:bidi="en-US"/>
        </w:rPr>
        <w:instrText xml:space="preserve"> </w:instrText>
      </w:r>
      <w:r w:rsidRPr="001C4261">
        <w:rPr>
          <w:rFonts w:eastAsiaTheme="minorEastAsia" w:cstheme="minorBidi"/>
          <w:iCs/>
          <w:szCs w:val="28"/>
          <w:lang w:bidi="en-US"/>
        </w:rPr>
        <w:instrText>SEQ</w:instrText>
      </w:r>
      <w:r w:rsidRPr="001C4261">
        <w:rPr>
          <w:rFonts w:eastAsiaTheme="minorEastAsia" w:cstheme="minorBidi"/>
          <w:iCs/>
          <w:szCs w:val="28"/>
          <w:lang w:val="ru-RU" w:bidi="en-US"/>
        </w:rPr>
        <w:instrText xml:space="preserve"> Рис. \* </w:instrText>
      </w:r>
      <w:r w:rsidRPr="001C4261">
        <w:rPr>
          <w:rFonts w:eastAsiaTheme="minorEastAsia" w:cstheme="minorBidi"/>
          <w:iCs/>
          <w:szCs w:val="28"/>
          <w:lang w:bidi="en-US"/>
        </w:rPr>
        <w:instrText>ARABIC</w:instrText>
      </w:r>
      <w:r w:rsidRPr="001C4261">
        <w:rPr>
          <w:rFonts w:eastAsiaTheme="minorEastAsia" w:cstheme="minorBidi"/>
          <w:iCs/>
          <w:szCs w:val="28"/>
          <w:lang w:val="ru-RU" w:bidi="en-US"/>
        </w:rPr>
        <w:instrText xml:space="preserve"> \</w:instrText>
      </w:r>
      <w:r w:rsidRPr="001C4261">
        <w:rPr>
          <w:rFonts w:eastAsiaTheme="minorEastAsia" w:cstheme="minorBidi"/>
          <w:iCs/>
          <w:szCs w:val="28"/>
          <w:lang w:bidi="en-US"/>
        </w:rPr>
        <w:instrText>s</w:instrText>
      </w:r>
      <w:r w:rsidRPr="001C4261">
        <w:rPr>
          <w:rFonts w:eastAsiaTheme="minorEastAsia" w:cstheme="minorBidi"/>
          <w:iCs/>
          <w:szCs w:val="28"/>
          <w:lang w:val="ru-RU" w:bidi="en-US"/>
        </w:rPr>
        <w:instrText xml:space="preserve"> 1 </w:instrText>
      </w:r>
      <w:r w:rsidR="000E7D59" w:rsidRPr="001C4261">
        <w:rPr>
          <w:rFonts w:eastAsiaTheme="minorEastAsia" w:cstheme="minorBidi"/>
          <w:iCs/>
          <w:szCs w:val="28"/>
          <w:lang w:bidi="en-US"/>
        </w:rPr>
        <w:fldChar w:fldCharType="separate"/>
      </w:r>
      <w:r w:rsidR="00BF735A" w:rsidRPr="00BF735A">
        <w:rPr>
          <w:rFonts w:eastAsiaTheme="minorEastAsia" w:cstheme="minorBidi"/>
          <w:iCs/>
          <w:noProof/>
          <w:szCs w:val="28"/>
          <w:lang w:val="ru-RU" w:bidi="en-US"/>
        </w:rPr>
        <w:t>4</w:t>
      </w:r>
      <w:r w:rsidR="000E7D59" w:rsidRPr="001C4261">
        <w:rPr>
          <w:rFonts w:eastAsiaTheme="minorEastAsia" w:cstheme="minorBidi"/>
          <w:iCs/>
          <w:szCs w:val="28"/>
          <w:lang w:bidi="en-US"/>
        </w:rPr>
        <w:fldChar w:fldCharType="end"/>
      </w:r>
      <w:r w:rsidRPr="001C4261">
        <w:rPr>
          <w:rFonts w:eastAsia="Times New Roman"/>
          <w:iCs/>
          <w:szCs w:val="28"/>
          <w:lang w:val="uk-UA" w:eastAsia="uk-UA" w:bidi="en-US"/>
        </w:rPr>
        <w:t>. Залежність напруженості електричного поля від часу та координати.</w:t>
      </w:r>
    </w:p>
    <w:p w:rsidR="001C4261" w:rsidRPr="001C4261" w:rsidRDefault="001C4261" w:rsidP="001C4261">
      <w:pPr>
        <w:widowControl w:val="0"/>
        <w:tabs>
          <w:tab w:val="center" w:pos="4962"/>
          <w:tab w:val="right" w:pos="9500"/>
          <w:tab w:val="right" w:pos="9638"/>
        </w:tabs>
        <w:autoSpaceDE w:val="0"/>
        <w:autoSpaceDN w:val="0"/>
        <w:adjustRightInd w:val="0"/>
        <w:ind w:firstLine="720"/>
        <w:rPr>
          <w:rFonts w:eastAsia="Times New Roman"/>
          <w:szCs w:val="28"/>
          <w:lang w:val="uk-UA" w:eastAsia="uk-UA" w:bidi="en-US"/>
        </w:rPr>
      </w:pPr>
    </w:p>
    <w:p w:rsidR="001C4261" w:rsidRPr="001C4261" w:rsidRDefault="001C4261" w:rsidP="001C4261">
      <w:pPr>
        <w:widowControl w:val="0"/>
        <w:tabs>
          <w:tab w:val="center" w:pos="4962"/>
          <w:tab w:val="right" w:pos="9500"/>
          <w:tab w:val="right" w:pos="9638"/>
        </w:tabs>
        <w:autoSpaceDE w:val="0"/>
        <w:autoSpaceDN w:val="0"/>
        <w:adjustRightInd w:val="0"/>
        <w:ind w:firstLine="0"/>
        <w:rPr>
          <w:rFonts w:eastAsia="Times New Roman"/>
          <w:szCs w:val="28"/>
          <w:lang w:val="uk-UA" w:eastAsia="uk-UA" w:bidi="en-US"/>
        </w:rPr>
      </w:pPr>
      <w:r w:rsidRPr="001C4261">
        <w:rPr>
          <w:rFonts w:eastAsia="Times New Roman"/>
          <w:szCs w:val="28"/>
          <w:lang w:val="uk-UA" w:eastAsia="uk-UA" w:bidi="en-US"/>
        </w:rPr>
        <w:t>На рисунку 2.4. також представлена залежність напруженості електричного поля, яке збуджується зовнішньою зарядженою частинкою в електронній плазмі. З даної залежності видно характерну картину для хвильового процесу, який відповідає розповсюдженню ленгмюрових коливань в плазмі. Також був зроблений Фур’є аналіз, який приведено на рисунку 2.5, який показує, що частота отриманих коливань співпадає з частотою ленгмюрових коливань.</w:t>
      </w:r>
    </w:p>
    <w:p w:rsidR="001C4261" w:rsidRPr="001C4261" w:rsidRDefault="001C4261" w:rsidP="001C4261">
      <w:pPr>
        <w:widowControl w:val="0"/>
        <w:tabs>
          <w:tab w:val="center" w:pos="4962"/>
          <w:tab w:val="right" w:pos="9500"/>
          <w:tab w:val="right" w:pos="9638"/>
        </w:tabs>
        <w:autoSpaceDE w:val="0"/>
        <w:autoSpaceDN w:val="0"/>
        <w:adjustRightInd w:val="0"/>
        <w:ind w:firstLine="720"/>
        <w:rPr>
          <w:rFonts w:eastAsia="Times New Roman"/>
          <w:szCs w:val="28"/>
          <w:lang w:val="uk-UA" w:eastAsia="uk-UA" w:bidi="en-US"/>
        </w:rPr>
      </w:pPr>
      <w:r w:rsidRPr="001C4261">
        <w:rPr>
          <w:rFonts w:eastAsia="Times New Roman"/>
          <w:szCs w:val="28"/>
          <w:lang w:val="uk-UA" w:eastAsia="uk-UA" w:bidi="en-US"/>
        </w:rPr>
        <w:t>В результаті моделювання було також отримано залежність енергії зовнішнього швидкого електрона при проходженні через плазму від часу. На рисунку 2.6 показано порівняння зміни енергії частинки з аналітичним виразом (4.32). Видно, що результати моделювання знаходяться у доброму узгодженні з теорією. Також було отримано таку залежність і для випадку позитрона (рис. 4.5). З рисунка 2.6 видно, що відмінність між втратами енергії електрона та позитрона за рахунок колективних нелінійних ефектів відсутня в межах похибки моделювання, що узгоджується з теоретичними розрахунками.</w:t>
      </w:r>
    </w:p>
    <w:p w:rsidR="001C4261" w:rsidRPr="001C4261" w:rsidRDefault="001C4261" w:rsidP="001C4261">
      <w:pPr>
        <w:widowControl w:val="0"/>
        <w:tabs>
          <w:tab w:val="center" w:pos="4962"/>
          <w:tab w:val="right" w:pos="9500"/>
          <w:tab w:val="right" w:pos="9638"/>
        </w:tabs>
        <w:autoSpaceDE w:val="0"/>
        <w:autoSpaceDN w:val="0"/>
        <w:adjustRightInd w:val="0"/>
        <w:ind w:firstLine="720"/>
        <w:rPr>
          <w:rFonts w:eastAsia="Times New Roman"/>
          <w:szCs w:val="28"/>
          <w:lang w:val="uk-UA" w:eastAsia="uk-UA" w:bidi="en-US"/>
        </w:rPr>
      </w:pPr>
    </w:p>
    <w:p w:rsidR="001C4261" w:rsidRPr="001C4261" w:rsidRDefault="001C4261" w:rsidP="001C4261">
      <w:pPr>
        <w:widowControl w:val="0"/>
        <w:tabs>
          <w:tab w:val="center" w:pos="4962"/>
          <w:tab w:val="right" w:pos="9500"/>
          <w:tab w:val="right" w:pos="9638"/>
        </w:tabs>
        <w:autoSpaceDE w:val="0"/>
        <w:autoSpaceDN w:val="0"/>
        <w:adjustRightInd w:val="0"/>
        <w:ind w:firstLine="0"/>
        <w:jc w:val="center"/>
        <w:rPr>
          <w:rFonts w:eastAsia="Times New Roman"/>
          <w:szCs w:val="28"/>
          <w:lang w:val="uk-UA" w:eastAsia="uk-UA" w:bidi="en-US"/>
        </w:rPr>
      </w:pPr>
      <w:r w:rsidRPr="001C4261">
        <w:rPr>
          <w:rFonts w:eastAsia="Times New Roman"/>
          <w:noProof/>
          <w:szCs w:val="28"/>
          <w:lang w:val="ru-RU" w:eastAsia="ru-RU"/>
        </w:rPr>
        <w:drawing>
          <wp:inline distT="0" distB="0" distL="0" distR="0">
            <wp:extent cx="3657600" cy="2654300"/>
            <wp:effectExtent l="19050" t="0" r="0" b="0"/>
            <wp:docPr id="5" name="Рисунок 6" descr="C:\Users\Миша\Desktop\Figur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C:\Users\Миша\Desktop\Figure_2.png"/>
                    <pic:cNvPicPr>
                      <a:picLocks noChangeAspect="1" noChangeArrowheads="1"/>
                    </pic:cNvPicPr>
                  </pic:nvPicPr>
                  <pic:blipFill>
                    <a:blip r:embed="rId1476" cstate="print"/>
                    <a:srcRect/>
                    <a:stretch>
                      <a:fillRect/>
                    </a:stretch>
                  </pic:blipFill>
                  <pic:spPr bwMode="auto">
                    <a:xfrm>
                      <a:off x="0" y="0"/>
                      <a:ext cx="3657600" cy="2654300"/>
                    </a:xfrm>
                    <a:prstGeom prst="rect">
                      <a:avLst/>
                    </a:prstGeom>
                    <a:noFill/>
                    <a:ln w="9525">
                      <a:noFill/>
                      <a:miter lim="800000"/>
                      <a:headEnd/>
                      <a:tailEnd/>
                    </a:ln>
                  </pic:spPr>
                </pic:pic>
              </a:graphicData>
            </a:graphic>
          </wp:inline>
        </w:drawing>
      </w:r>
    </w:p>
    <w:p w:rsidR="001C4261" w:rsidRPr="001C4261" w:rsidRDefault="001C4261" w:rsidP="001C4261">
      <w:pPr>
        <w:tabs>
          <w:tab w:val="left" w:pos="851"/>
        </w:tabs>
        <w:spacing w:after="200" w:line="240" w:lineRule="auto"/>
        <w:ind w:firstLine="0"/>
        <w:jc w:val="center"/>
        <w:rPr>
          <w:rFonts w:eastAsia="Times New Roman"/>
          <w:iCs/>
          <w:szCs w:val="28"/>
          <w:lang w:val="ru-RU" w:eastAsia="uk-UA" w:bidi="en-US"/>
        </w:rPr>
      </w:pPr>
      <w:r w:rsidRPr="001C4261">
        <w:rPr>
          <w:rFonts w:eastAsiaTheme="minorEastAsia" w:cstheme="minorBidi"/>
          <w:iCs/>
          <w:szCs w:val="28"/>
          <w:lang w:val="ru-RU" w:bidi="en-US"/>
        </w:rPr>
        <w:t xml:space="preserve">Рис. </w:t>
      </w:r>
      <w:r w:rsidR="000E7D59" w:rsidRPr="001C4261">
        <w:rPr>
          <w:rFonts w:eastAsiaTheme="minorEastAsia" w:cstheme="minorBidi"/>
          <w:iCs/>
          <w:szCs w:val="28"/>
          <w:lang w:bidi="en-US"/>
        </w:rPr>
        <w:fldChar w:fldCharType="begin"/>
      </w:r>
      <w:r w:rsidRPr="001C4261">
        <w:rPr>
          <w:rFonts w:eastAsiaTheme="minorEastAsia" w:cstheme="minorBidi"/>
          <w:iCs/>
          <w:szCs w:val="28"/>
          <w:lang w:val="ru-RU" w:bidi="en-US"/>
        </w:rPr>
        <w:instrText xml:space="preserve"> </w:instrText>
      </w:r>
      <w:r w:rsidRPr="001C4261">
        <w:rPr>
          <w:rFonts w:eastAsiaTheme="minorEastAsia" w:cstheme="minorBidi"/>
          <w:iCs/>
          <w:szCs w:val="28"/>
          <w:lang w:bidi="en-US"/>
        </w:rPr>
        <w:instrText>STYLEREF</w:instrText>
      </w:r>
      <w:r w:rsidRPr="001C4261">
        <w:rPr>
          <w:rFonts w:eastAsiaTheme="minorEastAsia" w:cstheme="minorBidi"/>
          <w:iCs/>
          <w:szCs w:val="28"/>
          <w:lang w:val="ru-RU" w:bidi="en-US"/>
        </w:rPr>
        <w:instrText xml:space="preserve"> 1 \</w:instrText>
      </w:r>
      <w:r w:rsidRPr="001C4261">
        <w:rPr>
          <w:rFonts w:eastAsiaTheme="minorEastAsia" w:cstheme="minorBidi"/>
          <w:iCs/>
          <w:szCs w:val="28"/>
          <w:lang w:bidi="en-US"/>
        </w:rPr>
        <w:instrText>s</w:instrText>
      </w:r>
      <w:r w:rsidRPr="001C4261">
        <w:rPr>
          <w:rFonts w:eastAsiaTheme="minorEastAsia" w:cstheme="minorBidi"/>
          <w:iCs/>
          <w:szCs w:val="28"/>
          <w:lang w:val="ru-RU" w:bidi="en-US"/>
        </w:rPr>
        <w:instrText xml:space="preserve"> </w:instrText>
      </w:r>
      <w:r w:rsidR="000E7D59" w:rsidRPr="001C4261">
        <w:rPr>
          <w:rFonts w:eastAsiaTheme="minorEastAsia" w:cstheme="minorBidi"/>
          <w:iCs/>
          <w:szCs w:val="28"/>
          <w:lang w:bidi="en-US"/>
        </w:rPr>
        <w:fldChar w:fldCharType="separate"/>
      </w:r>
      <w:r w:rsidR="00BF735A" w:rsidRPr="00BF735A">
        <w:rPr>
          <w:rFonts w:eastAsiaTheme="minorEastAsia" w:cstheme="minorBidi"/>
          <w:iCs/>
          <w:noProof/>
          <w:szCs w:val="28"/>
          <w:lang w:val="ru-RU" w:bidi="en-US"/>
        </w:rPr>
        <w:t>2</w:t>
      </w:r>
      <w:r w:rsidR="000E7D59" w:rsidRPr="001C4261">
        <w:rPr>
          <w:rFonts w:eastAsiaTheme="minorEastAsia" w:cstheme="minorBidi"/>
          <w:iCs/>
          <w:szCs w:val="28"/>
          <w:lang w:bidi="en-US"/>
        </w:rPr>
        <w:fldChar w:fldCharType="end"/>
      </w:r>
      <w:r w:rsidRPr="001C4261">
        <w:rPr>
          <w:rFonts w:eastAsiaTheme="minorEastAsia" w:cstheme="minorBidi"/>
          <w:iCs/>
          <w:szCs w:val="28"/>
          <w:lang w:val="ru-RU" w:bidi="en-US"/>
        </w:rPr>
        <w:t>.</w:t>
      </w:r>
      <w:r w:rsidR="000E7D59" w:rsidRPr="001C4261">
        <w:rPr>
          <w:rFonts w:eastAsiaTheme="minorEastAsia" w:cstheme="minorBidi"/>
          <w:iCs/>
          <w:szCs w:val="28"/>
          <w:lang w:bidi="en-US"/>
        </w:rPr>
        <w:fldChar w:fldCharType="begin"/>
      </w:r>
      <w:r w:rsidRPr="001C4261">
        <w:rPr>
          <w:rFonts w:eastAsiaTheme="minorEastAsia" w:cstheme="minorBidi"/>
          <w:iCs/>
          <w:szCs w:val="28"/>
          <w:lang w:val="ru-RU" w:bidi="en-US"/>
        </w:rPr>
        <w:instrText xml:space="preserve"> </w:instrText>
      </w:r>
      <w:r w:rsidRPr="001C4261">
        <w:rPr>
          <w:rFonts w:eastAsiaTheme="minorEastAsia" w:cstheme="minorBidi"/>
          <w:iCs/>
          <w:szCs w:val="28"/>
          <w:lang w:bidi="en-US"/>
        </w:rPr>
        <w:instrText>SEQ</w:instrText>
      </w:r>
      <w:r w:rsidRPr="001C4261">
        <w:rPr>
          <w:rFonts w:eastAsiaTheme="minorEastAsia" w:cstheme="minorBidi"/>
          <w:iCs/>
          <w:szCs w:val="28"/>
          <w:lang w:val="ru-RU" w:bidi="en-US"/>
        </w:rPr>
        <w:instrText xml:space="preserve"> Рис. \* </w:instrText>
      </w:r>
      <w:r w:rsidRPr="001C4261">
        <w:rPr>
          <w:rFonts w:eastAsiaTheme="minorEastAsia" w:cstheme="minorBidi"/>
          <w:iCs/>
          <w:szCs w:val="28"/>
          <w:lang w:bidi="en-US"/>
        </w:rPr>
        <w:instrText>ARABIC</w:instrText>
      </w:r>
      <w:r w:rsidRPr="001C4261">
        <w:rPr>
          <w:rFonts w:eastAsiaTheme="minorEastAsia" w:cstheme="minorBidi"/>
          <w:iCs/>
          <w:szCs w:val="28"/>
          <w:lang w:val="ru-RU" w:bidi="en-US"/>
        </w:rPr>
        <w:instrText xml:space="preserve"> \</w:instrText>
      </w:r>
      <w:r w:rsidRPr="001C4261">
        <w:rPr>
          <w:rFonts w:eastAsiaTheme="minorEastAsia" w:cstheme="minorBidi"/>
          <w:iCs/>
          <w:szCs w:val="28"/>
          <w:lang w:bidi="en-US"/>
        </w:rPr>
        <w:instrText>s</w:instrText>
      </w:r>
      <w:r w:rsidRPr="001C4261">
        <w:rPr>
          <w:rFonts w:eastAsiaTheme="minorEastAsia" w:cstheme="minorBidi"/>
          <w:iCs/>
          <w:szCs w:val="28"/>
          <w:lang w:val="ru-RU" w:bidi="en-US"/>
        </w:rPr>
        <w:instrText xml:space="preserve"> 1 </w:instrText>
      </w:r>
      <w:r w:rsidR="000E7D59" w:rsidRPr="001C4261">
        <w:rPr>
          <w:rFonts w:eastAsiaTheme="minorEastAsia" w:cstheme="minorBidi"/>
          <w:iCs/>
          <w:szCs w:val="28"/>
          <w:lang w:bidi="en-US"/>
        </w:rPr>
        <w:fldChar w:fldCharType="separate"/>
      </w:r>
      <w:r w:rsidR="00BF735A" w:rsidRPr="00BF735A">
        <w:rPr>
          <w:rFonts w:eastAsiaTheme="minorEastAsia" w:cstheme="minorBidi"/>
          <w:iCs/>
          <w:noProof/>
          <w:szCs w:val="28"/>
          <w:lang w:val="ru-RU" w:bidi="en-US"/>
        </w:rPr>
        <w:t>5</w:t>
      </w:r>
      <w:r w:rsidR="000E7D59" w:rsidRPr="001C4261">
        <w:rPr>
          <w:rFonts w:eastAsiaTheme="minorEastAsia" w:cstheme="minorBidi"/>
          <w:iCs/>
          <w:szCs w:val="28"/>
          <w:lang w:bidi="en-US"/>
        </w:rPr>
        <w:fldChar w:fldCharType="end"/>
      </w:r>
      <w:r w:rsidRPr="001C4261">
        <w:rPr>
          <w:rFonts w:eastAsia="Times New Roman"/>
          <w:iCs/>
          <w:szCs w:val="28"/>
          <w:lang w:val="uk-UA" w:eastAsia="uk-UA" w:bidi="en-US"/>
        </w:rPr>
        <w:t>. Спектр збуджених зовнішньою частинкою коливань плазми</w:t>
      </w:r>
    </w:p>
    <w:p w:rsidR="001C4261" w:rsidRPr="001C4261" w:rsidRDefault="001C4261" w:rsidP="001C4261">
      <w:pPr>
        <w:ind w:firstLine="0"/>
        <w:jc w:val="left"/>
        <w:rPr>
          <w:rFonts w:eastAsiaTheme="minorEastAsia" w:cstheme="minorBidi"/>
          <w:lang w:val="ru-RU" w:eastAsia="uk-UA" w:bidi="en-US"/>
        </w:rPr>
      </w:pPr>
    </w:p>
    <w:p w:rsidR="001C4261" w:rsidRPr="001C4261" w:rsidRDefault="001C4261" w:rsidP="001C4261">
      <w:pPr>
        <w:widowControl w:val="0"/>
        <w:tabs>
          <w:tab w:val="center" w:pos="4962"/>
          <w:tab w:val="right" w:pos="9500"/>
          <w:tab w:val="right" w:pos="9638"/>
        </w:tabs>
        <w:autoSpaceDE w:val="0"/>
        <w:autoSpaceDN w:val="0"/>
        <w:adjustRightInd w:val="0"/>
        <w:ind w:firstLine="0"/>
        <w:jc w:val="center"/>
        <w:rPr>
          <w:rFonts w:eastAsia="Times New Roman"/>
          <w:szCs w:val="28"/>
          <w:lang w:val="uk-UA" w:eastAsia="uk-UA" w:bidi="en-US"/>
        </w:rPr>
      </w:pPr>
      <w:r w:rsidRPr="001C4261">
        <w:rPr>
          <w:rFonts w:eastAsia="Times New Roman"/>
          <w:noProof/>
          <w:szCs w:val="28"/>
          <w:lang w:val="ru-RU" w:eastAsia="ru-RU"/>
        </w:rPr>
        <w:drawing>
          <wp:inline distT="0" distB="0" distL="0" distR="0">
            <wp:extent cx="3644900" cy="2616200"/>
            <wp:effectExtent l="19050" t="0" r="0" b="0"/>
            <wp:docPr id="6" name="Рисунок 2" descr="C:\Users\1\Desktop\Figur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C:\Users\1\Desktop\Figure_2.png"/>
                    <pic:cNvPicPr>
                      <a:picLocks noChangeAspect="1" noChangeArrowheads="1"/>
                    </pic:cNvPicPr>
                  </pic:nvPicPr>
                  <pic:blipFill>
                    <a:blip r:embed="rId1477" cstate="print"/>
                    <a:srcRect/>
                    <a:stretch>
                      <a:fillRect/>
                    </a:stretch>
                  </pic:blipFill>
                  <pic:spPr bwMode="auto">
                    <a:xfrm>
                      <a:off x="0" y="0"/>
                      <a:ext cx="3644900" cy="2616200"/>
                    </a:xfrm>
                    <a:prstGeom prst="rect">
                      <a:avLst/>
                    </a:prstGeom>
                    <a:noFill/>
                    <a:ln w="9525">
                      <a:noFill/>
                      <a:miter lim="800000"/>
                      <a:headEnd/>
                      <a:tailEnd/>
                    </a:ln>
                  </pic:spPr>
                </pic:pic>
              </a:graphicData>
            </a:graphic>
          </wp:inline>
        </w:drawing>
      </w:r>
    </w:p>
    <w:p w:rsidR="001C4261" w:rsidRPr="001C4261" w:rsidRDefault="001C4261" w:rsidP="001C4261">
      <w:pPr>
        <w:tabs>
          <w:tab w:val="left" w:pos="851"/>
        </w:tabs>
        <w:spacing w:after="200" w:line="240" w:lineRule="auto"/>
        <w:ind w:firstLine="0"/>
        <w:jc w:val="center"/>
        <w:rPr>
          <w:rFonts w:eastAsia="Times New Roman"/>
          <w:iCs/>
          <w:szCs w:val="28"/>
          <w:lang w:val="ru-RU" w:eastAsia="uk-UA" w:bidi="en-US"/>
        </w:rPr>
      </w:pPr>
      <w:r w:rsidRPr="001C4261">
        <w:rPr>
          <w:rFonts w:eastAsia="Times New Roman"/>
          <w:iCs/>
          <w:szCs w:val="28"/>
          <w:lang w:val="uk-UA" w:eastAsia="uk-UA" w:bidi="en-US"/>
        </w:rPr>
        <w:t xml:space="preserve">Рис. </w:t>
      </w:r>
      <w:r w:rsidR="000E7D59" w:rsidRPr="001C4261">
        <w:rPr>
          <w:rFonts w:eastAsia="Times New Roman"/>
          <w:iCs/>
          <w:szCs w:val="28"/>
          <w:lang w:val="uk-UA" w:eastAsia="uk-UA" w:bidi="en-US"/>
        </w:rPr>
        <w:fldChar w:fldCharType="begin"/>
      </w:r>
      <w:r w:rsidRPr="001C4261">
        <w:rPr>
          <w:rFonts w:eastAsia="Times New Roman"/>
          <w:iCs/>
          <w:szCs w:val="28"/>
          <w:lang w:val="uk-UA" w:eastAsia="uk-UA" w:bidi="en-US"/>
        </w:rPr>
        <w:instrText xml:space="preserve"> STYLEREF 1 \s </w:instrText>
      </w:r>
      <w:r w:rsidR="000E7D59" w:rsidRPr="001C4261">
        <w:rPr>
          <w:rFonts w:eastAsia="Times New Roman"/>
          <w:iCs/>
          <w:szCs w:val="28"/>
          <w:lang w:val="uk-UA" w:eastAsia="uk-UA" w:bidi="en-US"/>
        </w:rPr>
        <w:fldChar w:fldCharType="separate"/>
      </w:r>
      <w:r w:rsidR="00BF735A">
        <w:rPr>
          <w:rFonts w:eastAsia="Times New Roman"/>
          <w:iCs/>
          <w:noProof/>
          <w:szCs w:val="28"/>
          <w:lang w:val="uk-UA" w:eastAsia="uk-UA" w:bidi="en-US"/>
        </w:rPr>
        <w:t>2</w:t>
      </w:r>
      <w:r w:rsidR="000E7D59" w:rsidRPr="001C4261">
        <w:rPr>
          <w:rFonts w:eastAsia="Times New Roman"/>
          <w:iCs/>
          <w:szCs w:val="28"/>
          <w:lang w:val="uk-UA" w:eastAsia="uk-UA" w:bidi="en-US"/>
        </w:rPr>
        <w:fldChar w:fldCharType="end"/>
      </w:r>
      <w:r w:rsidRPr="001C4261">
        <w:rPr>
          <w:rFonts w:eastAsia="Times New Roman"/>
          <w:iCs/>
          <w:szCs w:val="28"/>
          <w:lang w:val="uk-UA" w:eastAsia="uk-UA" w:bidi="en-US"/>
        </w:rPr>
        <w:t>.</w:t>
      </w:r>
      <w:r w:rsidR="000E7D59" w:rsidRPr="001C4261">
        <w:rPr>
          <w:rFonts w:eastAsia="Times New Roman"/>
          <w:iCs/>
          <w:szCs w:val="28"/>
          <w:lang w:val="uk-UA" w:eastAsia="uk-UA" w:bidi="en-US"/>
        </w:rPr>
        <w:fldChar w:fldCharType="begin"/>
      </w:r>
      <w:r w:rsidRPr="001C4261">
        <w:rPr>
          <w:rFonts w:eastAsia="Times New Roman"/>
          <w:iCs/>
          <w:szCs w:val="28"/>
          <w:lang w:val="uk-UA" w:eastAsia="uk-UA" w:bidi="en-US"/>
        </w:rPr>
        <w:instrText xml:space="preserve"> SEQ Рис. \* ARABIC \s 1 </w:instrText>
      </w:r>
      <w:r w:rsidR="000E7D59" w:rsidRPr="001C4261">
        <w:rPr>
          <w:rFonts w:eastAsia="Times New Roman"/>
          <w:iCs/>
          <w:szCs w:val="28"/>
          <w:lang w:val="uk-UA" w:eastAsia="uk-UA" w:bidi="en-US"/>
        </w:rPr>
        <w:fldChar w:fldCharType="separate"/>
      </w:r>
      <w:r w:rsidR="00BF735A">
        <w:rPr>
          <w:rFonts w:eastAsia="Times New Roman"/>
          <w:iCs/>
          <w:noProof/>
          <w:szCs w:val="28"/>
          <w:lang w:val="uk-UA" w:eastAsia="uk-UA" w:bidi="en-US"/>
        </w:rPr>
        <w:t>6</w:t>
      </w:r>
      <w:r w:rsidR="000E7D59" w:rsidRPr="001C4261">
        <w:rPr>
          <w:rFonts w:eastAsia="Times New Roman"/>
          <w:iCs/>
          <w:szCs w:val="28"/>
          <w:lang w:val="uk-UA" w:eastAsia="uk-UA" w:bidi="en-US"/>
        </w:rPr>
        <w:fldChar w:fldCharType="end"/>
      </w:r>
      <w:r w:rsidRPr="001C4261">
        <w:rPr>
          <w:rFonts w:eastAsia="Times New Roman"/>
          <w:iCs/>
          <w:szCs w:val="28"/>
          <w:lang w:val="uk-UA" w:eastAsia="uk-UA" w:bidi="en-US"/>
        </w:rPr>
        <w:t>. Порівняння залежності енергії електрона від часу з аналітичним виразом</w:t>
      </w:r>
    </w:p>
    <w:p w:rsidR="001C4261" w:rsidRPr="001C4261" w:rsidRDefault="001C4261" w:rsidP="001C4261">
      <w:pPr>
        <w:ind w:firstLine="0"/>
        <w:jc w:val="left"/>
        <w:rPr>
          <w:rFonts w:eastAsiaTheme="minorEastAsia" w:cstheme="minorBidi"/>
          <w:lang w:val="ru-RU" w:eastAsia="uk-UA" w:bidi="en-US"/>
        </w:rPr>
      </w:pPr>
    </w:p>
    <w:p w:rsidR="001C4261" w:rsidRPr="001C4261" w:rsidRDefault="001C4261" w:rsidP="001C4261">
      <w:pPr>
        <w:widowControl w:val="0"/>
        <w:tabs>
          <w:tab w:val="center" w:pos="4962"/>
          <w:tab w:val="right" w:pos="9500"/>
          <w:tab w:val="right" w:pos="9638"/>
        </w:tabs>
        <w:autoSpaceDE w:val="0"/>
        <w:autoSpaceDN w:val="0"/>
        <w:adjustRightInd w:val="0"/>
        <w:ind w:firstLine="0"/>
        <w:jc w:val="center"/>
        <w:rPr>
          <w:rFonts w:eastAsia="Times New Roman"/>
          <w:szCs w:val="28"/>
          <w:lang w:val="uk-UA" w:eastAsia="uk-UA" w:bidi="en-US"/>
        </w:rPr>
      </w:pPr>
      <w:r w:rsidRPr="001C4261">
        <w:rPr>
          <w:rFonts w:eastAsia="Times New Roman"/>
          <w:noProof/>
          <w:szCs w:val="28"/>
          <w:lang w:val="ru-RU" w:eastAsia="ru-RU"/>
        </w:rPr>
        <w:lastRenderedPageBreak/>
        <w:drawing>
          <wp:inline distT="0" distB="0" distL="0" distR="0">
            <wp:extent cx="3505200" cy="2540000"/>
            <wp:effectExtent l="19050" t="0" r="0" b="0"/>
            <wp:docPr id="7" name="Рисунок 1" descr="C:\Users\1\Desktop\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C:\Users\1\Desktop\Figure_1.png"/>
                    <pic:cNvPicPr>
                      <a:picLocks noChangeAspect="1" noChangeArrowheads="1"/>
                    </pic:cNvPicPr>
                  </pic:nvPicPr>
                  <pic:blipFill>
                    <a:blip r:embed="rId1478" cstate="print"/>
                    <a:srcRect/>
                    <a:stretch>
                      <a:fillRect/>
                    </a:stretch>
                  </pic:blipFill>
                  <pic:spPr bwMode="auto">
                    <a:xfrm>
                      <a:off x="0" y="0"/>
                      <a:ext cx="3505200" cy="2540000"/>
                    </a:xfrm>
                    <a:prstGeom prst="rect">
                      <a:avLst/>
                    </a:prstGeom>
                    <a:noFill/>
                    <a:ln w="9525">
                      <a:noFill/>
                      <a:miter lim="800000"/>
                      <a:headEnd/>
                      <a:tailEnd/>
                    </a:ln>
                  </pic:spPr>
                </pic:pic>
              </a:graphicData>
            </a:graphic>
          </wp:inline>
        </w:drawing>
      </w:r>
    </w:p>
    <w:p w:rsidR="001C4261" w:rsidRPr="001C4261" w:rsidRDefault="001C4261" w:rsidP="001C4261">
      <w:pPr>
        <w:tabs>
          <w:tab w:val="left" w:pos="851"/>
        </w:tabs>
        <w:spacing w:after="200" w:line="240" w:lineRule="auto"/>
        <w:ind w:firstLine="0"/>
        <w:jc w:val="center"/>
        <w:rPr>
          <w:rFonts w:eastAsia="Times New Roman"/>
          <w:iCs/>
          <w:szCs w:val="28"/>
          <w:lang w:val="uk-UA" w:eastAsia="uk-UA" w:bidi="en-US"/>
        </w:rPr>
      </w:pPr>
      <w:r w:rsidRPr="001C4261">
        <w:rPr>
          <w:rFonts w:eastAsia="Times New Roman"/>
          <w:iCs/>
          <w:szCs w:val="28"/>
          <w:lang w:val="uk-UA" w:eastAsia="uk-UA" w:bidi="en-US"/>
        </w:rPr>
        <w:t xml:space="preserve">Рис. </w:t>
      </w:r>
      <w:r w:rsidR="000E7D59" w:rsidRPr="001C4261">
        <w:rPr>
          <w:rFonts w:eastAsia="Times New Roman"/>
          <w:iCs/>
          <w:szCs w:val="28"/>
          <w:lang w:val="uk-UA" w:eastAsia="uk-UA" w:bidi="en-US"/>
        </w:rPr>
        <w:fldChar w:fldCharType="begin"/>
      </w:r>
      <w:r w:rsidRPr="001C4261">
        <w:rPr>
          <w:rFonts w:eastAsia="Times New Roman"/>
          <w:iCs/>
          <w:szCs w:val="28"/>
          <w:lang w:val="uk-UA" w:eastAsia="uk-UA" w:bidi="en-US"/>
        </w:rPr>
        <w:instrText xml:space="preserve"> STYLEREF 1 \s </w:instrText>
      </w:r>
      <w:r w:rsidR="000E7D59" w:rsidRPr="001C4261">
        <w:rPr>
          <w:rFonts w:eastAsia="Times New Roman"/>
          <w:iCs/>
          <w:szCs w:val="28"/>
          <w:lang w:val="uk-UA" w:eastAsia="uk-UA" w:bidi="en-US"/>
        </w:rPr>
        <w:fldChar w:fldCharType="separate"/>
      </w:r>
      <w:r w:rsidR="00BF735A">
        <w:rPr>
          <w:rFonts w:eastAsia="Times New Roman"/>
          <w:iCs/>
          <w:noProof/>
          <w:szCs w:val="28"/>
          <w:lang w:val="uk-UA" w:eastAsia="uk-UA" w:bidi="en-US"/>
        </w:rPr>
        <w:t>2</w:t>
      </w:r>
      <w:r w:rsidR="000E7D59" w:rsidRPr="001C4261">
        <w:rPr>
          <w:rFonts w:eastAsia="Times New Roman"/>
          <w:iCs/>
          <w:szCs w:val="28"/>
          <w:lang w:val="uk-UA" w:eastAsia="uk-UA" w:bidi="en-US"/>
        </w:rPr>
        <w:fldChar w:fldCharType="end"/>
      </w:r>
      <w:r w:rsidRPr="001C4261">
        <w:rPr>
          <w:rFonts w:eastAsia="Times New Roman"/>
          <w:iCs/>
          <w:szCs w:val="28"/>
          <w:lang w:val="uk-UA" w:eastAsia="uk-UA" w:bidi="en-US"/>
        </w:rPr>
        <w:t>.</w:t>
      </w:r>
      <w:r w:rsidR="000E7D59" w:rsidRPr="001C4261">
        <w:rPr>
          <w:rFonts w:eastAsia="Times New Roman"/>
          <w:iCs/>
          <w:szCs w:val="28"/>
          <w:lang w:val="uk-UA" w:eastAsia="uk-UA" w:bidi="en-US"/>
        </w:rPr>
        <w:fldChar w:fldCharType="begin"/>
      </w:r>
      <w:r w:rsidRPr="001C4261">
        <w:rPr>
          <w:rFonts w:eastAsia="Times New Roman"/>
          <w:iCs/>
          <w:szCs w:val="28"/>
          <w:lang w:val="uk-UA" w:eastAsia="uk-UA" w:bidi="en-US"/>
        </w:rPr>
        <w:instrText xml:space="preserve"> SEQ Рис. \* ARABIC \s 1 </w:instrText>
      </w:r>
      <w:r w:rsidR="000E7D59" w:rsidRPr="001C4261">
        <w:rPr>
          <w:rFonts w:eastAsia="Times New Roman"/>
          <w:iCs/>
          <w:szCs w:val="28"/>
          <w:lang w:val="uk-UA" w:eastAsia="uk-UA" w:bidi="en-US"/>
        </w:rPr>
        <w:fldChar w:fldCharType="separate"/>
      </w:r>
      <w:r w:rsidR="00BF735A">
        <w:rPr>
          <w:rFonts w:eastAsia="Times New Roman"/>
          <w:iCs/>
          <w:noProof/>
          <w:szCs w:val="28"/>
          <w:lang w:val="uk-UA" w:eastAsia="uk-UA" w:bidi="en-US"/>
        </w:rPr>
        <w:t>7</w:t>
      </w:r>
      <w:r w:rsidR="000E7D59" w:rsidRPr="001C4261">
        <w:rPr>
          <w:rFonts w:eastAsia="Times New Roman"/>
          <w:iCs/>
          <w:szCs w:val="28"/>
          <w:lang w:val="uk-UA" w:eastAsia="uk-UA" w:bidi="en-US"/>
        </w:rPr>
        <w:fldChar w:fldCharType="end"/>
      </w:r>
      <w:r w:rsidRPr="001C4261">
        <w:rPr>
          <w:rFonts w:eastAsia="Times New Roman"/>
          <w:iCs/>
          <w:szCs w:val="28"/>
          <w:lang w:val="uk-UA" w:eastAsia="uk-UA" w:bidi="en-US"/>
        </w:rPr>
        <w:t>. Порівняння змін енергій електрона та позитрона з часом</w:t>
      </w:r>
    </w:p>
    <w:p w:rsidR="001C4261" w:rsidRPr="001C4261" w:rsidRDefault="001C4261" w:rsidP="001C4261">
      <w:pPr>
        <w:jc w:val="left"/>
        <w:rPr>
          <w:rFonts w:eastAsia="Times New Roman"/>
          <w:b/>
          <w:bCs/>
          <w:iCs/>
          <w:szCs w:val="28"/>
          <w:lang w:val="ru-RU" w:eastAsia="ru-RU"/>
        </w:rPr>
      </w:pPr>
    </w:p>
    <w:p w:rsidR="001C4261" w:rsidRPr="001C4261" w:rsidRDefault="001C4261" w:rsidP="001C4261">
      <w:pPr>
        <w:pStyle w:val="2"/>
        <w:rPr>
          <w:iCs/>
          <w:szCs w:val="28"/>
          <w:lang w:val="uk-UA" w:eastAsia="ru-RU"/>
        </w:rPr>
      </w:pPr>
      <w:bookmarkStart w:id="74" w:name="_Toc91078686"/>
      <w:r w:rsidRPr="001C4261">
        <w:rPr>
          <w:iCs/>
          <w:szCs w:val="28"/>
          <w:lang w:val="uk-UA" w:eastAsia="ru-RU"/>
        </w:rPr>
        <w:t xml:space="preserve">Втрати енергії </w:t>
      </w:r>
      <w:r w:rsidRPr="001C4261">
        <w:rPr>
          <w:rFonts w:eastAsiaTheme="majorEastAsia"/>
          <w:lang w:val="uk-UA" w:eastAsia="ru-RU"/>
        </w:rPr>
        <w:t>зарядженої частинки в електронному газі в рамках методу</w:t>
      </w:r>
      <w:r w:rsidRPr="001C4261">
        <w:rPr>
          <w:iCs/>
          <w:szCs w:val="28"/>
          <w:lang w:val="uk-UA" w:eastAsia="ru-RU"/>
        </w:rPr>
        <w:t xml:space="preserve"> PIC</w:t>
      </w:r>
      <w:bookmarkEnd w:id="74"/>
    </w:p>
    <w:p w:rsidR="001C4261" w:rsidRPr="001C4261" w:rsidRDefault="001C4261" w:rsidP="001C4261">
      <w:pPr>
        <w:pStyle w:val="3"/>
        <w:numPr>
          <w:ilvl w:val="0"/>
          <w:numId w:val="0"/>
        </w:numPr>
        <w:rPr>
          <w:lang w:val="uk-UA" w:eastAsia="ru-RU"/>
        </w:rPr>
      </w:pPr>
      <w:bookmarkStart w:id="75" w:name="_Toc91078687"/>
      <w:r w:rsidRPr="001C4261">
        <w:rPr>
          <w:lang w:val="uk-UA" w:eastAsia="ru-RU"/>
        </w:rPr>
        <w:t>Вступ</w:t>
      </w:r>
      <w:bookmarkEnd w:id="75"/>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Метод електронного охолодження широко використовується, але також залишається джерелом теоретичних та експериментальних досліджень. Зокрема у проекті FAIR (Facility for Antiproton and Ion Research) планується експлуатувати накопичувальне кільце антипротонів на машині HESR за допомогою електронного охолоджувача з релятивістськими електронами. У 1988 р. Експериментально було показано значну відмінність у процесах охолодження електронів негативно і позитивно заряджених частинок [</w:t>
      </w:r>
      <w:r w:rsidRPr="001C4261">
        <w:rPr>
          <w:rFonts w:eastAsia="Times New Roman"/>
          <w:szCs w:val="28"/>
          <w:lang w:val="ru-RU" w:eastAsia="ru-RU"/>
        </w:rPr>
        <w:t>41</w:t>
      </w:r>
      <w:r w:rsidRPr="001C4261">
        <w:rPr>
          <w:rFonts w:eastAsia="Times New Roman"/>
          <w:szCs w:val="28"/>
          <w:lang w:val="uk-UA" w:eastAsia="ru-RU"/>
        </w:rPr>
        <w:t>]. Однак не існує повної теорії охолодження електронів для негативно заряджених іонів.</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Труднощі аналітичного дослідження визначаються досить складною математичною постановкою. Підтримка числовими методами дозволяє отримати досить повну інформацію про систему.</w:t>
      </w:r>
    </w:p>
    <w:p w:rsidR="001C4261" w:rsidRPr="001C4261" w:rsidRDefault="001C4261" w:rsidP="001C4261">
      <w:pPr>
        <w:rPr>
          <w:rFonts w:eastAsiaTheme="minorEastAsia"/>
          <w:szCs w:val="28"/>
          <w:lang w:val="uk-UA" w:eastAsia="ru-RU"/>
        </w:rPr>
      </w:pPr>
      <w:r w:rsidRPr="001C4261">
        <w:rPr>
          <w:rFonts w:eastAsiaTheme="minorEastAsia"/>
          <w:szCs w:val="28"/>
          <w:lang w:val="uk-UA" w:eastAsia="ru-RU"/>
        </w:rPr>
        <w:t xml:space="preserve">Доцільно вибрати метод Particle-In-Cell (PIC) як числовий метод в задачі електронного охолодження [42-46]. У цьому методі окремі частинки в лагранжовій системі відстежуються у безперервному фазовому просторі, </w:t>
      </w:r>
      <w:r w:rsidRPr="001C4261">
        <w:rPr>
          <w:rFonts w:eastAsiaTheme="minorEastAsia"/>
          <w:szCs w:val="28"/>
          <w:lang w:val="uk-UA" w:eastAsia="ru-RU"/>
        </w:rPr>
        <w:lastRenderedPageBreak/>
        <w:t>тоді як моменти розподілу, такі як густини та струми, обчислюються одночасно на ейлерових точках сітки.</w:t>
      </w:r>
    </w:p>
    <w:p w:rsidR="001C4261" w:rsidRPr="001C4261" w:rsidRDefault="001C4261" w:rsidP="001C4261">
      <w:pPr>
        <w:pStyle w:val="3"/>
        <w:rPr>
          <w:lang w:val="ru-RU" w:eastAsia="ru-RU"/>
        </w:rPr>
      </w:pPr>
      <w:bookmarkStart w:id="76" w:name="_Toc91078688"/>
      <w:r w:rsidRPr="001C4261">
        <w:rPr>
          <w:lang w:val="uk-UA" w:eastAsia="ru-RU"/>
        </w:rPr>
        <w:t xml:space="preserve">Втрати енергії зарядженої частинки в електронному газі в рамках методу </w:t>
      </w:r>
      <w:r w:rsidRPr="001C4261">
        <w:rPr>
          <w:lang w:eastAsia="ru-RU"/>
        </w:rPr>
        <w:t>PIC</w:t>
      </w:r>
      <w:bookmarkEnd w:id="76"/>
    </w:p>
    <w:p w:rsidR="001C4261" w:rsidRPr="001C4261" w:rsidRDefault="001C4261" w:rsidP="001C4261">
      <w:pPr>
        <w:widowControl w:val="0"/>
        <w:rPr>
          <w:rFonts w:eastAsia="Times New Roman"/>
          <w:spacing w:val="-3"/>
          <w:szCs w:val="28"/>
          <w:lang w:val="uk-UA" w:eastAsia="ru-RU"/>
        </w:rPr>
      </w:pPr>
      <w:r w:rsidRPr="001C4261">
        <w:rPr>
          <w:rFonts w:eastAsia="Times New Roman"/>
          <w:spacing w:val="-3"/>
          <w:szCs w:val="28"/>
          <w:lang w:val="uk-UA" w:eastAsia="ru-RU"/>
        </w:rPr>
        <w:t>Електронне охолодження використовує намагнічений газ, тому радіус Лармора значно коротший, ніж відстань між частинками. З одного боку, це запобігає поперечному розширенню внаслідок кулонівського відштовхування, а з іншого - призводить до швидкого охолодження [</w:t>
      </w:r>
      <w:r w:rsidRPr="001C4261">
        <w:rPr>
          <w:rFonts w:eastAsia="Times New Roman"/>
          <w:spacing w:val="-3"/>
          <w:szCs w:val="28"/>
          <w:lang w:val="ru-RU" w:eastAsia="ru-RU"/>
        </w:rPr>
        <w:t>4</w:t>
      </w:r>
      <w:r w:rsidRPr="001C4261">
        <w:rPr>
          <w:rFonts w:eastAsia="Times New Roman"/>
          <w:spacing w:val="-3"/>
          <w:szCs w:val="28"/>
          <w:lang w:val="uk-UA" w:eastAsia="ru-RU"/>
        </w:rPr>
        <w:t>1]. За таких умов застосовується одновимірне наближення руху, яке передбачає придушення поперечного руху через сильне магнітне поле.</w:t>
      </w:r>
    </w:p>
    <w:p w:rsidR="001C4261" w:rsidRPr="001C4261" w:rsidRDefault="001C4261" w:rsidP="001C4261">
      <w:pPr>
        <w:widowControl w:val="0"/>
        <w:rPr>
          <w:rFonts w:eastAsia="Times New Roman"/>
          <w:spacing w:val="-3"/>
          <w:szCs w:val="28"/>
          <w:lang w:val="uk-UA" w:eastAsia="ru-RU"/>
        </w:rPr>
      </w:pPr>
      <w:r w:rsidRPr="001C4261">
        <w:rPr>
          <w:rFonts w:eastAsia="Times New Roman"/>
          <w:spacing w:val="-3"/>
          <w:szCs w:val="28"/>
          <w:lang w:val="uk-UA" w:eastAsia="ru-RU"/>
        </w:rPr>
        <w:t>Модель одновимірного газу описується  рівняннями Власова та Пуассона [46]:</w:t>
      </w:r>
    </w:p>
    <w:p w:rsidR="001C4261" w:rsidRPr="001C4261" w:rsidRDefault="001C4261" w:rsidP="001C4261">
      <w:pPr>
        <w:widowControl w:val="0"/>
        <w:tabs>
          <w:tab w:val="center" w:pos="2268"/>
          <w:tab w:val="right" w:pos="4536"/>
        </w:tabs>
        <w:jc w:val="center"/>
        <w:rPr>
          <w:rFonts w:eastAsia="Times New Roman"/>
          <w:szCs w:val="28"/>
          <w:lang w:val="uk-UA" w:eastAsia="ru-RU"/>
        </w:rPr>
      </w:pPr>
      <w:r w:rsidRPr="001C4261">
        <w:rPr>
          <w:rFonts w:eastAsiaTheme="minorEastAsia" w:cstheme="minorBidi"/>
          <w:position w:val="-30"/>
          <w:lang w:bidi="en-US"/>
        </w:rPr>
        <w:object w:dxaOrig="2480" w:dyaOrig="680">
          <v:shape id="_x0000_i1983" type="#_x0000_t75" style="width:123.6pt;height:33.3pt" o:ole="">
            <v:imagedata r:id="rId1479" o:title=""/>
          </v:shape>
          <o:OLEObject Type="Embed" ProgID="Equation.DSMT4" ShapeID="_x0000_i1983" DrawAspect="Content" ObjectID="_1701700951" r:id="rId1480"/>
        </w:object>
      </w:r>
      <w:r w:rsidRPr="001C4261">
        <w:rPr>
          <w:rFonts w:eastAsia="Times New Roman"/>
          <w:szCs w:val="28"/>
          <w:lang w:val="uk-UA" w:eastAsia="ru-RU"/>
        </w:rPr>
        <w:t>,</w:t>
      </w:r>
    </w:p>
    <w:p w:rsidR="001C4261" w:rsidRPr="001C4261" w:rsidRDefault="001C4261" w:rsidP="001C4261">
      <w:pPr>
        <w:spacing w:before="100" w:after="100"/>
        <w:ind w:left="1296" w:firstLine="0"/>
        <w:jc w:val="right"/>
        <w:outlineLvl w:val="6"/>
        <w:rPr>
          <w:rFonts w:eastAsia="Times New Roman" w:cstheme="majorBidi"/>
          <w:iCs/>
          <w:lang w:val="uk-UA" w:eastAsia="ru-RU"/>
        </w:rPr>
      </w:pPr>
      <w:r w:rsidRPr="001C4261">
        <w:rPr>
          <w:rFonts w:eastAsiaTheme="majorEastAsia" w:cstheme="majorBidi"/>
          <w:iCs/>
          <w:position w:val="-30"/>
          <w:lang w:bidi="en-US"/>
        </w:rPr>
        <w:object w:dxaOrig="1140" w:dyaOrig="680">
          <v:shape id="_x0000_i1984" type="#_x0000_t75" style="width:56.95pt;height:33.3pt" o:ole="">
            <v:imagedata r:id="rId1481" o:title=""/>
          </v:shape>
          <o:OLEObject Type="Embed" ProgID="Equation.DSMT4" ShapeID="_x0000_i1984" DrawAspect="Content" ObjectID="_1701700952" r:id="rId1482"/>
        </w:object>
      </w:r>
      <w:r w:rsidRPr="001C4261">
        <w:rPr>
          <w:rFonts w:eastAsiaTheme="majorEastAsia" w:cstheme="majorBidi"/>
          <w:iCs/>
          <w:lang w:val="uk-UA" w:bidi="en-US"/>
        </w:rPr>
        <w:t>.</w:t>
      </w:r>
      <w:r w:rsidRPr="001C4261">
        <w:rPr>
          <w:rFonts w:eastAsiaTheme="majorEastAsia" w:cstheme="majorBidi"/>
          <w:iCs/>
          <w:lang w:val="uk-UA" w:bidi="en-US"/>
        </w:rPr>
        <w:tab/>
        <w:t xml:space="preserve"> </w:t>
      </w:r>
      <w:r w:rsidRPr="001C4261">
        <w:rPr>
          <w:rFonts w:eastAsia="Times New Roman" w:cstheme="majorBidi"/>
          <w:iCs/>
          <w:lang w:val="uk-UA" w:eastAsia="ru-RU"/>
        </w:rPr>
        <w:t xml:space="preserve">                                                 </w:t>
      </w:r>
      <w:r w:rsidRPr="001C4261">
        <w:rPr>
          <w:rFonts w:eastAsiaTheme="majorEastAsia" w:cstheme="majorBidi"/>
          <w:iCs/>
          <w:lang w:val="uk-UA" w:bidi="en-US"/>
        </w:rPr>
        <w:t xml:space="preserve">( </w:t>
      </w:r>
      <w:r w:rsidR="000E7D59" w:rsidRPr="001C4261">
        <w:rPr>
          <w:rFonts w:eastAsiaTheme="majorEastAsia" w:cstheme="majorBidi"/>
          <w:iCs/>
          <w:lang w:val="uk-UA" w:bidi="en-US"/>
        </w:rPr>
        <w:fldChar w:fldCharType="begin"/>
      </w:r>
      <w:r w:rsidRPr="001C4261">
        <w:rPr>
          <w:rFonts w:eastAsiaTheme="majorEastAsia" w:cstheme="majorBidi"/>
          <w:iCs/>
          <w:lang w:val="uk-UA" w:bidi="en-US"/>
        </w:rPr>
        <w:instrText xml:space="preserve"> STYLEREF 1 \s </w:instrText>
      </w:r>
      <w:r w:rsidR="000E7D59" w:rsidRPr="001C4261">
        <w:rPr>
          <w:rFonts w:eastAsiaTheme="majorEastAsia" w:cstheme="majorBidi"/>
          <w:iCs/>
          <w:lang w:val="uk-UA" w:bidi="en-US"/>
        </w:rPr>
        <w:fldChar w:fldCharType="separate"/>
      </w:r>
      <w:r w:rsidR="00BF735A">
        <w:rPr>
          <w:rFonts w:eastAsiaTheme="majorEastAsia" w:cstheme="majorBidi"/>
          <w:iCs/>
          <w:noProof/>
          <w:lang w:val="uk-UA" w:bidi="en-US"/>
        </w:rPr>
        <w:t>2</w:t>
      </w:r>
      <w:r w:rsidR="000E7D59" w:rsidRPr="001C4261">
        <w:rPr>
          <w:rFonts w:eastAsiaTheme="majorEastAsia" w:cstheme="majorBidi"/>
          <w:iCs/>
          <w:lang w:val="uk-UA" w:bidi="en-US"/>
        </w:rPr>
        <w:fldChar w:fldCharType="end"/>
      </w:r>
      <w:r w:rsidRPr="001C4261">
        <w:rPr>
          <w:rFonts w:eastAsiaTheme="majorEastAsia" w:cstheme="majorBidi"/>
          <w:iCs/>
          <w:lang w:val="uk-UA" w:bidi="en-US"/>
        </w:rPr>
        <w:t>.</w:t>
      </w:r>
      <w:r w:rsidR="000E7D59" w:rsidRPr="001C4261">
        <w:rPr>
          <w:rFonts w:eastAsiaTheme="majorEastAsia" w:cstheme="majorBidi"/>
          <w:iCs/>
          <w:lang w:val="uk-UA" w:bidi="en-US"/>
        </w:rPr>
        <w:fldChar w:fldCharType="begin"/>
      </w:r>
      <w:r w:rsidRPr="001C4261">
        <w:rPr>
          <w:rFonts w:eastAsiaTheme="majorEastAsia" w:cstheme="majorBidi"/>
          <w:iCs/>
          <w:lang w:val="uk-UA" w:bidi="en-US"/>
        </w:rPr>
        <w:instrText xml:space="preserve"> SEQ ( \* ARABIC \s 1 </w:instrText>
      </w:r>
      <w:r w:rsidR="000E7D59" w:rsidRPr="001C4261">
        <w:rPr>
          <w:rFonts w:eastAsiaTheme="majorEastAsia" w:cstheme="majorBidi"/>
          <w:iCs/>
          <w:lang w:val="uk-UA" w:bidi="en-US"/>
        </w:rPr>
        <w:fldChar w:fldCharType="separate"/>
      </w:r>
      <w:r w:rsidR="00BF735A">
        <w:rPr>
          <w:rFonts w:eastAsiaTheme="majorEastAsia" w:cstheme="majorBidi"/>
          <w:iCs/>
          <w:noProof/>
          <w:lang w:val="uk-UA" w:bidi="en-US"/>
        </w:rPr>
        <w:t>50</w:t>
      </w:r>
      <w:r w:rsidR="000E7D59" w:rsidRPr="001C4261">
        <w:rPr>
          <w:rFonts w:eastAsiaTheme="majorEastAsia" w:cstheme="majorBidi"/>
          <w:iCs/>
          <w:lang w:val="uk-UA" w:bidi="en-US"/>
        </w:rPr>
        <w:fldChar w:fldCharType="end"/>
      </w:r>
      <w:r w:rsidRPr="001C4261">
        <w:rPr>
          <w:rFonts w:eastAsia="Times New Roman" w:cstheme="majorBidi"/>
          <w:iCs/>
          <w:lang w:val="uk-UA" w:eastAsia="ru-RU"/>
        </w:rPr>
        <w:t>)</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 xml:space="preserve">Де </w:t>
      </w:r>
      <w:r w:rsidRPr="001C4261">
        <w:rPr>
          <w:rFonts w:eastAsia="Times New Roman"/>
          <w:i/>
          <w:szCs w:val="28"/>
          <w:lang w:val="uk-UA" w:eastAsia="ru-RU"/>
        </w:rPr>
        <w:t>f</w:t>
      </w:r>
      <w:r w:rsidRPr="001C4261">
        <w:rPr>
          <w:rFonts w:eastAsia="Times New Roman"/>
          <w:i/>
          <w:szCs w:val="28"/>
          <w:vertAlign w:val="subscript"/>
          <w:lang w:val="uk-UA" w:eastAsia="ru-RU"/>
        </w:rPr>
        <w:t>s </w:t>
      </w:r>
      <w:r w:rsidRPr="001C4261">
        <w:rPr>
          <w:rFonts w:eastAsia="Times New Roman"/>
          <w:szCs w:val="28"/>
          <w:lang w:val="uk-UA" w:eastAsia="ru-RU"/>
        </w:rPr>
        <w:t>(</w:t>
      </w:r>
      <w:r w:rsidRPr="001C4261">
        <w:rPr>
          <w:rFonts w:eastAsia="Times New Roman"/>
          <w:i/>
          <w:szCs w:val="28"/>
          <w:lang w:val="uk-UA" w:eastAsia="ru-RU"/>
        </w:rPr>
        <w:t>t, x, v</w:t>
      </w:r>
      <w:r w:rsidRPr="001C4261">
        <w:rPr>
          <w:rFonts w:eastAsia="Times New Roman"/>
          <w:szCs w:val="28"/>
          <w:lang w:val="uk-UA" w:eastAsia="ru-RU"/>
        </w:rPr>
        <w:t xml:space="preserve">) - функція розподілу у фазовому просторі для сорту </w:t>
      </w:r>
      <w:r w:rsidRPr="001C4261">
        <w:rPr>
          <w:rFonts w:eastAsia="Times New Roman"/>
          <w:i/>
          <w:szCs w:val="28"/>
          <w:lang w:val="uk-UA" w:eastAsia="ru-RU"/>
        </w:rPr>
        <w:t>s</w:t>
      </w:r>
      <w:r w:rsidRPr="001C4261">
        <w:rPr>
          <w:rFonts w:eastAsia="Times New Roman"/>
          <w:szCs w:val="28"/>
          <w:lang w:val="uk-UA" w:eastAsia="ru-RU"/>
        </w:rPr>
        <w:t xml:space="preserve">, </w:t>
      </w:r>
      <w:r w:rsidRPr="001C4261">
        <w:rPr>
          <w:rFonts w:eastAsia="Times New Roman"/>
          <w:i/>
          <w:szCs w:val="28"/>
          <w:lang w:val="uk-UA" w:eastAsia="ru-RU"/>
        </w:rPr>
        <w:t>m</w:t>
      </w:r>
      <w:r w:rsidRPr="001C4261">
        <w:rPr>
          <w:rFonts w:eastAsia="Times New Roman"/>
          <w:i/>
          <w:szCs w:val="28"/>
          <w:vertAlign w:val="subscript"/>
          <w:lang w:val="uk-UA" w:eastAsia="ru-RU"/>
        </w:rPr>
        <w:t>s</w:t>
      </w:r>
      <w:r w:rsidRPr="001C4261">
        <w:rPr>
          <w:rFonts w:eastAsia="Times New Roman"/>
          <w:szCs w:val="28"/>
          <w:lang w:val="uk-UA" w:eastAsia="ru-RU"/>
        </w:rPr>
        <w:t xml:space="preserve"> і </w:t>
      </w:r>
      <w:r w:rsidRPr="001C4261">
        <w:rPr>
          <w:rFonts w:eastAsia="Times New Roman"/>
          <w:i/>
          <w:szCs w:val="28"/>
          <w:lang w:val="uk-UA" w:eastAsia="ru-RU"/>
        </w:rPr>
        <w:t>q</w:t>
      </w:r>
      <w:r w:rsidRPr="001C4261">
        <w:rPr>
          <w:rFonts w:eastAsia="Times New Roman"/>
          <w:i/>
          <w:szCs w:val="28"/>
          <w:vertAlign w:val="subscript"/>
          <w:lang w:val="uk-UA" w:eastAsia="ru-RU"/>
        </w:rPr>
        <w:t>s</w:t>
      </w:r>
      <w:r w:rsidRPr="001C4261">
        <w:rPr>
          <w:rFonts w:eastAsia="Times New Roman"/>
          <w:szCs w:val="28"/>
          <w:lang w:val="uk-UA" w:eastAsia="ru-RU"/>
        </w:rPr>
        <w:t xml:space="preserve"> - заряд та маса виду відповідно; </w:t>
      </w:r>
      <w:r w:rsidRPr="001C4261">
        <w:rPr>
          <w:rFonts w:eastAsia="Times New Roman"/>
          <w:i/>
          <w:szCs w:val="28"/>
          <w:lang w:val="uk-UA" w:eastAsia="ru-RU"/>
        </w:rPr>
        <w:t>E</w:t>
      </w:r>
      <w:r w:rsidRPr="001C4261">
        <w:rPr>
          <w:rFonts w:eastAsia="Times New Roman"/>
          <w:szCs w:val="28"/>
          <w:lang w:val="uk-UA" w:eastAsia="ru-RU"/>
        </w:rPr>
        <w:t xml:space="preserve"> – електростатичне поле, </w:t>
      </w:r>
      <w:r w:rsidRPr="001C4261">
        <w:rPr>
          <w:rFonts w:eastAsia="Times New Roman"/>
          <w:i/>
          <w:szCs w:val="28"/>
          <w:lang w:val="uk-UA" w:eastAsia="ru-RU"/>
        </w:rPr>
        <w:t>φ</w:t>
      </w:r>
      <w:r w:rsidRPr="001C4261">
        <w:rPr>
          <w:rFonts w:eastAsia="Times New Roman"/>
          <w:szCs w:val="28"/>
          <w:lang w:val="uk-UA" w:eastAsia="ru-RU"/>
        </w:rPr>
        <w:t xml:space="preserve"> – електростатичний потенціал, </w:t>
      </w:r>
      <w:r w:rsidRPr="001C4261">
        <w:rPr>
          <w:rFonts w:eastAsia="Times New Roman"/>
          <w:i/>
          <w:szCs w:val="28"/>
          <w:lang w:val="uk-UA" w:eastAsia="ru-RU"/>
        </w:rPr>
        <w:t>ρ</w:t>
      </w:r>
      <w:r w:rsidRPr="001C4261">
        <w:rPr>
          <w:rFonts w:eastAsia="Times New Roman"/>
          <w:szCs w:val="28"/>
          <w:lang w:val="uk-UA" w:eastAsia="ru-RU"/>
        </w:rPr>
        <w:t xml:space="preserve"> – густина заряду та </w:t>
      </w:r>
      <w:r w:rsidRPr="001C4261">
        <w:rPr>
          <w:rFonts w:eastAsia="Times New Roman"/>
          <w:i/>
          <w:szCs w:val="28"/>
          <w:lang w:val="uk-UA" w:eastAsia="ru-RU"/>
        </w:rPr>
        <w:t>I</w:t>
      </w:r>
      <w:r w:rsidRPr="001C4261">
        <w:rPr>
          <w:rFonts w:eastAsia="Times New Roman"/>
          <w:szCs w:val="28"/>
          <w:lang w:val="uk-UA" w:eastAsia="ru-RU"/>
        </w:rPr>
        <w:t xml:space="preserve"> – інтеграл зіткнень Больцмана. Парними зіткненнями у задачах, що розглядаються, можна нехтувати, тому </w:t>
      </w:r>
      <w:r w:rsidRPr="001C4261">
        <w:rPr>
          <w:rFonts w:eastAsia="Times New Roman"/>
          <w:i/>
          <w:szCs w:val="28"/>
          <w:lang w:val="uk-UA" w:eastAsia="ru-RU"/>
        </w:rPr>
        <w:t>I</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0.</w:t>
      </w:r>
      <w:r w:rsidRPr="001C4261">
        <w:rPr>
          <w:rFonts w:eastAsia="Times New Roman"/>
          <w:i/>
          <w:szCs w:val="28"/>
          <w:vertAlign w:val="subscript"/>
          <w:lang w:val="uk-UA" w:eastAsia="ru-RU"/>
        </w:rPr>
        <w:t xml:space="preserve"> </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 xml:space="preserve">Рівняння Власова вирішується методом PIC, в якому функція розподілу </w:t>
      </w:r>
      <w:r w:rsidRPr="001C4261">
        <w:rPr>
          <w:rFonts w:eastAsia="Times New Roman"/>
          <w:i/>
          <w:szCs w:val="28"/>
          <w:lang w:val="uk-UA" w:eastAsia="ru-RU"/>
        </w:rPr>
        <w:t>f</w:t>
      </w:r>
      <w:r w:rsidRPr="001C4261">
        <w:rPr>
          <w:rFonts w:eastAsia="Times New Roman"/>
          <w:i/>
          <w:szCs w:val="28"/>
          <w:vertAlign w:val="subscript"/>
          <w:lang w:val="uk-UA" w:eastAsia="ru-RU"/>
        </w:rPr>
        <w:t>s </w:t>
      </w:r>
      <w:r w:rsidRPr="001C4261">
        <w:rPr>
          <w:rFonts w:eastAsia="Times New Roman"/>
          <w:szCs w:val="28"/>
          <w:lang w:val="uk-UA" w:eastAsia="ru-RU"/>
        </w:rPr>
        <w:t>(</w:t>
      </w:r>
      <w:r w:rsidRPr="001C4261">
        <w:rPr>
          <w:rFonts w:eastAsia="Times New Roman"/>
          <w:i/>
          <w:szCs w:val="28"/>
          <w:lang w:val="uk-UA" w:eastAsia="ru-RU"/>
        </w:rPr>
        <w:t>t, x, v</w:t>
      </w:r>
      <w:r w:rsidRPr="001C4261">
        <w:rPr>
          <w:rFonts w:eastAsia="Times New Roman"/>
          <w:szCs w:val="28"/>
          <w:lang w:val="uk-UA" w:eastAsia="ru-RU"/>
        </w:rPr>
        <w:t>) задається суперпозицією обчислювальних частинок [45]:</w:t>
      </w:r>
    </w:p>
    <w:p w:rsidR="001C4261" w:rsidRPr="001C4261" w:rsidRDefault="001C4261" w:rsidP="001C4261">
      <w:pPr>
        <w:widowControl w:val="0"/>
        <w:tabs>
          <w:tab w:val="center" w:pos="2268"/>
          <w:tab w:val="right" w:pos="4536"/>
        </w:tabs>
        <w:jc w:val="center"/>
        <w:rPr>
          <w:rFonts w:eastAsia="Times New Roman"/>
          <w:szCs w:val="28"/>
          <w:lang w:val="uk-UA" w:eastAsia="ru-RU"/>
        </w:rPr>
      </w:pPr>
      <w:r w:rsidRPr="001C4261">
        <w:rPr>
          <w:rFonts w:eastAsiaTheme="minorEastAsia" w:cstheme="minorBidi"/>
          <w:position w:val="-34"/>
          <w:lang w:bidi="en-US"/>
        </w:rPr>
        <w:object w:dxaOrig="4099" w:dyaOrig="800">
          <v:shape id="_x0000_i1985" type="#_x0000_t75" style="width:205.25pt;height:39.75pt" o:ole="">
            <v:imagedata r:id="rId1483" o:title=""/>
          </v:shape>
          <o:OLEObject Type="Embed" ProgID="Equation.DSMT4" ShapeID="_x0000_i1985" DrawAspect="Content" ObjectID="_1701700953" r:id="rId1484"/>
        </w:object>
      </w:r>
      <w:r w:rsidRPr="001C4261">
        <w:rPr>
          <w:rFonts w:eastAsia="Times New Roman"/>
          <w:szCs w:val="28"/>
          <w:lang w:val="uk-UA" w:eastAsia="ru-RU"/>
        </w:rPr>
        <w:t>,</w:t>
      </w:r>
    </w:p>
    <w:p w:rsidR="001C4261" w:rsidRPr="001C4261" w:rsidRDefault="001C4261" w:rsidP="001C4261">
      <w:pPr>
        <w:widowControl w:val="0"/>
        <w:ind w:firstLine="0"/>
        <w:rPr>
          <w:rFonts w:eastAsia="Times New Roman"/>
          <w:szCs w:val="28"/>
          <w:lang w:val="uk-UA" w:eastAsia="ru-RU"/>
        </w:rPr>
      </w:pPr>
      <w:r w:rsidRPr="001C4261">
        <w:rPr>
          <w:rFonts w:eastAsia="Times New Roman"/>
          <w:szCs w:val="28"/>
          <w:lang w:val="uk-UA" w:eastAsia="ru-RU"/>
        </w:rPr>
        <w:t xml:space="preserve">де </w:t>
      </w:r>
      <w:r w:rsidRPr="001C4261">
        <w:rPr>
          <w:rFonts w:eastAsia="Times New Roman"/>
          <w:i/>
          <w:szCs w:val="28"/>
          <w:lang w:val="uk-UA" w:eastAsia="ru-RU"/>
        </w:rPr>
        <w:t>f</w:t>
      </w:r>
      <w:r w:rsidRPr="001C4261">
        <w:rPr>
          <w:rFonts w:eastAsia="Times New Roman"/>
          <w:i/>
          <w:szCs w:val="28"/>
          <w:vertAlign w:val="subscript"/>
          <w:lang w:val="uk-UA" w:eastAsia="ru-RU"/>
        </w:rPr>
        <w:t>p</w:t>
      </w:r>
      <w:r w:rsidRPr="001C4261">
        <w:rPr>
          <w:rFonts w:eastAsia="Times New Roman"/>
          <w:szCs w:val="28"/>
          <w:lang w:val="uk-UA" w:eastAsia="ru-RU"/>
        </w:rPr>
        <w:t xml:space="preserve"> є функцією розподілу для обчислювальних частинок, </w:t>
      </w:r>
      <w:r w:rsidRPr="001C4261">
        <w:rPr>
          <w:rFonts w:eastAsia="Times New Roman"/>
          <w:i/>
          <w:szCs w:val="28"/>
          <w:lang w:val="uk-UA" w:eastAsia="ru-RU"/>
        </w:rPr>
        <w:t>N</w:t>
      </w:r>
      <w:r w:rsidRPr="001C4261">
        <w:rPr>
          <w:rFonts w:eastAsia="Times New Roman"/>
          <w:i/>
          <w:szCs w:val="28"/>
          <w:vertAlign w:val="subscript"/>
          <w:lang w:val="uk-UA" w:eastAsia="ru-RU"/>
        </w:rPr>
        <w:t>p -</w:t>
      </w:r>
      <w:r w:rsidRPr="001C4261">
        <w:rPr>
          <w:rFonts w:eastAsia="Times New Roman"/>
          <w:szCs w:val="28"/>
          <w:lang w:val="uk-UA" w:eastAsia="ru-RU"/>
        </w:rPr>
        <w:t xml:space="preserve"> кількість фізичних частинок, які присутні у обчислювальній частинці, </w:t>
      </w:r>
      <w:r w:rsidRPr="001C4261">
        <w:rPr>
          <w:rFonts w:eastAsia="Times New Roman"/>
          <w:i/>
          <w:szCs w:val="28"/>
          <w:lang w:val="uk-UA" w:eastAsia="ru-RU"/>
        </w:rPr>
        <w:t>b</w:t>
      </w:r>
      <w:r w:rsidRPr="001C4261">
        <w:rPr>
          <w:rFonts w:eastAsia="Times New Roman"/>
          <w:szCs w:val="28"/>
          <w:vertAlign w:val="subscript"/>
          <w:lang w:val="uk-UA" w:eastAsia="ru-RU"/>
        </w:rPr>
        <w:t>1</w:t>
      </w:r>
      <w:r w:rsidRPr="001C4261">
        <w:rPr>
          <w:rFonts w:eastAsia="Times New Roman"/>
          <w:szCs w:val="28"/>
          <w:lang w:val="uk-UA" w:eastAsia="ru-RU"/>
        </w:rPr>
        <w:t xml:space="preserve"> - b-spline функція порядку 1, Δ</w:t>
      </w:r>
      <w:r w:rsidRPr="001C4261">
        <w:rPr>
          <w:rFonts w:eastAsia="Times New Roman"/>
          <w:i/>
          <w:szCs w:val="28"/>
          <w:vertAlign w:val="subscript"/>
          <w:lang w:val="uk-UA" w:eastAsia="ru-RU"/>
        </w:rPr>
        <w:t>p</w:t>
      </w:r>
      <w:r w:rsidRPr="001C4261">
        <w:rPr>
          <w:rFonts w:eastAsia="Times New Roman"/>
          <w:szCs w:val="28"/>
          <w:lang w:val="uk-UA" w:eastAsia="ru-RU"/>
        </w:rPr>
        <w:t xml:space="preserve"> - розмір обчислювальних частинок, </w:t>
      </w:r>
      <w:r w:rsidRPr="001C4261">
        <w:rPr>
          <w:rFonts w:eastAsia="Times New Roman"/>
          <w:i/>
          <w:szCs w:val="28"/>
          <w:lang w:val="uk-UA" w:eastAsia="ru-RU"/>
        </w:rPr>
        <w:t>x</w:t>
      </w:r>
      <w:r w:rsidRPr="001C4261">
        <w:rPr>
          <w:rFonts w:eastAsia="Times New Roman"/>
          <w:i/>
          <w:szCs w:val="28"/>
          <w:vertAlign w:val="subscript"/>
          <w:lang w:val="uk-UA" w:eastAsia="ru-RU"/>
        </w:rPr>
        <w:t>p</w:t>
      </w:r>
      <w:r w:rsidRPr="001C4261">
        <w:rPr>
          <w:rFonts w:eastAsia="Times New Roman"/>
          <w:szCs w:val="28"/>
          <w:lang w:val="uk-UA" w:eastAsia="ru-RU"/>
        </w:rPr>
        <w:t xml:space="preserve"> та </w:t>
      </w:r>
      <w:r w:rsidRPr="001C4261">
        <w:rPr>
          <w:rFonts w:eastAsia="Times New Roman"/>
          <w:i/>
          <w:szCs w:val="28"/>
          <w:lang w:val="uk-UA" w:eastAsia="ru-RU"/>
        </w:rPr>
        <w:t>v</w:t>
      </w:r>
      <w:r w:rsidRPr="001C4261">
        <w:rPr>
          <w:rFonts w:eastAsia="Times New Roman"/>
          <w:i/>
          <w:szCs w:val="28"/>
          <w:vertAlign w:val="subscript"/>
          <w:lang w:val="uk-UA" w:eastAsia="ru-RU"/>
        </w:rPr>
        <w:t>p</w:t>
      </w:r>
      <w:r w:rsidRPr="001C4261">
        <w:rPr>
          <w:rFonts w:eastAsia="Times New Roman"/>
          <w:szCs w:val="28"/>
          <w:lang w:val="uk-UA" w:eastAsia="ru-RU"/>
        </w:rPr>
        <w:t xml:space="preserve"> - положення та швидкість обчислювальних частинок відповідно.</w:t>
      </w:r>
    </w:p>
    <w:p w:rsidR="001C4261" w:rsidRPr="001C4261" w:rsidRDefault="001C4261" w:rsidP="001C4261">
      <w:pPr>
        <w:widowControl w:val="0"/>
        <w:rPr>
          <w:rFonts w:eastAsia="Times New Roman"/>
          <w:szCs w:val="28"/>
          <w:lang w:val="ru-RU" w:eastAsia="ru-RU"/>
        </w:rPr>
      </w:pPr>
      <w:r w:rsidRPr="001C4261">
        <w:rPr>
          <w:rFonts w:eastAsia="Times New Roman"/>
          <w:spacing w:val="-3"/>
          <w:szCs w:val="28"/>
          <w:lang w:val="ru-RU" w:eastAsia="ru-RU"/>
        </w:rPr>
        <w:lastRenderedPageBreak/>
        <w:t>Рівняння (1) можна дискретизувати за допомогою триточкової формули</w:t>
      </w:r>
      <w:r w:rsidRPr="001C4261">
        <w:rPr>
          <w:rFonts w:eastAsia="Times New Roman"/>
          <w:szCs w:val="28"/>
          <w:lang w:val="ru-RU" w:eastAsia="ru-RU"/>
        </w:rPr>
        <w:t>:</w:t>
      </w:r>
    </w:p>
    <w:p w:rsidR="001C4261" w:rsidRPr="001C4261" w:rsidRDefault="001C4261" w:rsidP="001C4261">
      <w:pPr>
        <w:spacing w:before="100" w:after="100"/>
        <w:ind w:left="1296" w:firstLine="0"/>
        <w:jc w:val="center"/>
        <w:outlineLvl w:val="6"/>
        <w:rPr>
          <w:rFonts w:eastAsia="Times New Roman" w:cstheme="majorBidi"/>
          <w:iCs/>
          <w:lang w:val="uk-UA" w:eastAsia="ru-RU"/>
        </w:rPr>
      </w:pPr>
      <w:r w:rsidRPr="001C4261">
        <w:rPr>
          <w:rFonts w:eastAsiaTheme="majorEastAsia" w:cstheme="majorBidi"/>
          <w:iCs/>
          <w:lang w:bidi="en-US"/>
        </w:rPr>
        <w:object w:dxaOrig="2340" w:dyaOrig="620">
          <v:shape id="_x0000_i1986" type="#_x0000_t75" style="width:117.15pt;height:31.15pt" o:ole="">
            <v:imagedata r:id="rId1485" o:title=""/>
          </v:shape>
          <o:OLEObject Type="Embed" ProgID="Equation.DSMT4" ShapeID="_x0000_i1986" DrawAspect="Content" ObjectID="_1701700954" r:id="rId1486"/>
        </w:object>
      </w:r>
      <w:r w:rsidRPr="001C4261">
        <w:rPr>
          <w:rFonts w:eastAsia="Times New Roman" w:cstheme="majorBidi"/>
          <w:iCs/>
          <w:lang w:val="uk-UA" w:eastAsia="ru-RU"/>
        </w:rPr>
        <w:t>,</w:t>
      </w:r>
    </w:p>
    <w:p w:rsidR="001C4261" w:rsidRPr="001C4261" w:rsidRDefault="001C4261" w:rsidP="001C4261">
      <w:pPr>
        <w:widowControl w:val="0"/>
        <w:ind w:firstLine="0"/>
        <w:rPr>
          <w:rFonts w:eastAsia="Times New Roman"/>
          <w:szCs w:val="28"/>
          <w:lang w:val="uk-UA" w:eastAsia="ru-RU"/>
        </w:rPr>
      </w:pPr>
      <w:r w:rsidRPr="001C4261">
        <w:rPr>
          <w:rFonts w:eastAsia="Times New Roman"/>
          <w:szCs w:val="28"/>
          <w:lang w:val="uk-UA" w:eastAsia="ru-RU"/>
        </w:rPr>
        <w:t>де</w:t>
      </w:r>
      <w:r w:rsidRPr="001C4261">
        <w:rPr>
          <w:rFonts w:eastAsia="Times New Roman"/>
          <w:szCs w:val="28"/>
          <w:lang w:val="ru-RU" w:eastAsia="ru-RU"/>
        </w:rPr>
        <w:t xml:space="preserve"> </w:t>
      </w:r>
      <w:r w:rsidRPr="001C4261">
        <w:rPr>
          <w:rFonts w:eastAsia="Times New Roman"/>
          <w:szCs w:val="28"/>
          <w:lang w:eastAsia="ru-RU"/>
        </w:rPr>
        <w:t>Δ</w:t>
      </w:r>
      <w:r w:rsidRPr="001C4261">
        <w:rPr>
          <w:rFonts w:eastAsia="Times New Roman"/>
          <w:i/>
          <w:szCs w:val="28"/>
          <w:lang w:eastAsia="ru-RU"/>
        </w:rPr>
        <w:t>x</w:t>
      </w:r>
      <w:r w:rsidRPr="001C4261">
        <w:rPr>
          <w:rFonts w:eastAsia="Times New Roman"/>
          <w:szCs w:val="28"/>
          <w:lang w:val="ru-RU" w:eastAsia="ru-RU"/>
        </w:rPr>
        <w:t xml:space="preserve"> </w:t>
      </w:r>
      <w:r w:rsidRPr="001C4261">
        <w:rPr>
          <w:rFonts w:eastAsia="Times New Roman"/>
          <w:szCs w:val="28"/>
          <w:lang w:val="uk-UA" w:eastAsia="ru-RU"/>
        </w:rPr>
        <w:t>розмір комірки</w:t>
      </w:r>
      <w:r w:rsidRPr="001C4261">
        <w:rPr>
          <w:rFonts w:eastAsia="Times New Roman"/>
          <w:szCs w:val="28"/>
          <w:lang w:val="ru-RU" w:eastAsia="ru-RU"/>
        </w:rPr>
        <w:t xml:space="preserve">, </w:t>
      </w:r>
      <w:r w:rsidRPr="001C4261">
        <w:rPr>
          <w:rFonts w:eastAsia="Times New Roman"/>
          <w:i/>
          <w:szCs w:val="28"/>
          <w:lang w:eastAsia="ru-RU"/>
        </w:rPr>
        <w:t>ρ</w:t>
      </w:r>
      <w:r w:rsidRPr="001C4261">
        <w:rPr>
          <w:rFonts w:eastAsia="Times New Roman"/>
          <w:i/>
          <w:szCs w:val="28"/>
          <w:vertAlign w:val="subscript"/>
          <w:lang w:eastAsia="ru-RU"/>
        </w:rPr>
        <w:t>i</w:t>
      </w:r>
      <w:r w:rsidRPr="001C4261">
        <w:rPr>
          <w:rFonts w:eastAsia="Times New Roman"/>
          <w:i/>
          <w:szCs w:val="28"/>
          <w:lang w:val="ru-RU" w:eastAsia="ru-RU"/>
        </w:rPr>
        <w:t xml:space="preserve"> </w:t>
      </w:r>
      <w:r w:rsidRPr="001C4261">
        <w:rPr>
          <w:rFonts w:eastAsia="Times New Roman"/>
          <w:szCs w:val="28"/>
          <w:lang w:val="uk-UA" w:eastAsia="ru-RU"/>
        </w:rPr>
        <w:t xml:space="preserve"> - середня густина комірок</w:t>
      </w:r>
    </w:p>
    <w:p w:rsidR="001C4261" w:rsidRPr="001C4261" w:rsidRDefault="001C4261" w:rsidP="001C4261">
      <w:pPr>
        <w:spacing w:before="100" w:after="100"/>
        <w:ind w:left="1296" w:firstLine="0"/>
        <w:jc w:val="center"/>
        <w:outlineLvl w:val="6"/>
        <w:rPr>
          <w:rFonts w:eastAsia="Times New Roman" w:cstheme="majorBidi"/>
          <w:iCs/>
          <w:lang w:val="uk-UA" w:eastAsia="ru-RU"/>
        </w:rPr>
      </w:pPr>
      <w:r w:rsidRPr="001C4261">
        <w:rPr>
          <w:rFonts w:eastAsiaTheme="majorEastAsia" w:cstheme="majorBidi"/>
          <w:iCs/>
          <w:lang w:bidi="en-US"/>
        </w:rPr>
        <w:object w:dxaOrig="2480" w:dyaOrig="800">
          <v:shape id="_x0000_i1987" type="#_x0000_t75" style="width:123.6pt;height:39.75pt" o:ole="">
            <v:imagedata r:id="rId1487" o:title=""/>
          </v:shape>
          <o:OLEObject Type="Embed" ProgID="Equation.DSMT4" ShapeID="_x0000_i1987" DrawAspect="Content" ObjectID="_1701700955" r:id="rId1488"/>
        </w:object>
      </w:r>
      <w:r w:rsidRPr="001C4261">
        <w:rPr>
          <w:rFonts w:eastAsia="Times New Roman" w:cstheme="majorBidi"/>
          <w:iCs/>
          <w:lang w:val="uk-UA" w:eastAsia="ru-RU"/>
        </w:rPr>
        <w:t>.</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Рівняння руху отримують, взявши відповідні моменти рівняння Власова [45]:</w:t>
      </w:r>
    </w:p>
    <w:p w:rsidR="001C4261" w:rsidRPr="001C4261" w:rsidRDefault="001C4261" w:rsidP="001C4261">
      <w:pPr>
        <w:widowControl w:val="0"/>
        <w:jc w:val="center"/>
        <w:rPr>
          <w:rFonts w:eastAsia="Times New Roman"/>
          <w:szCs w:val="28"/>
          <w:lang w:val="uk-UA" w:eastAsia="ru-RU"/>
        </w:rPr>
      </w:pPr>
    </w:p>
    <w:p w:rsidR="001C4261" w:rsidRPr="001C4261" w:rsidRDefault="001C4261" w:rsidP="001C4261">
      <w:pPr>
        <w:spacing w:before="100" w:after="100"/>
        <w:ind w:left="1296" w:firstLine="0"/>
        <w:jc w:val="right"/>
        <w:outlineLvl w:val="6"/>
        <w:rPr>
          <w:rFonts w:eastAsiaTheme="majorEastAsia" w:cstheme="majorBidi"/>
          <w:iCs/>
          <w:lang w:val="ru-RU" w:bidi="en-US"/>
        </w:rPr>
      </w:pPr>
      <w:r w:rsidRPr="001C4261">
        <w:rPr>
          <w:rFonts w:eastAsiaTheme="majorEastAsia" w:cstheme="majorBidi"/>
          <w:iCs/>
          <w:position w:val="-24"/>
          <w:lang w:bidi="en-US"/>
        </w:rPr>
        <w:object w:dxaOrig="2000" w:dyaOrig="660">
          <v:shape id="_x0000_i1988" type="#_x0000_t75" style="width:99.95pt;height:33.3pt" o:ole="">
            <v:imagedata r:id="rId1489" o:title=""/>
          </v:shape>
          <o:OLEObject Type="Embed" ProgID="Equation.DSMT4" ShapeID="_x0000_i1988" DrawAspect="Content" ObjectID="_1701700956" r:id="rId1490"/>
        </w:object>
      </w:r>
      <w:r w:rsidRPr="001C4261">
        <w:rPr>
          <w:rFonts w:eastAsiaTheme="majorEastAsia" w:cstheme="majorBidi"/>
          <w:iCs/>
          <w:lang w:val="uk-UA" w:bidi="en-US"/>
        </w:rPr>
        <w:t xml:space="preserve">, </w:t>
      </w:r>
      <w:r w:rsidRPr="001C4261">
        <w:rPr>
          <w:rFonts w:eastAsiaTheme="majorEastAsia" w:cstheme="majorBidi"/>
          <w:iCs/>
          <w:position w:val="-24"/>
          <w:lang w:bidi="en-US"/>
        </w:rPr>
        <w:object w:dxaOrig="900" w:dyaOrig="660">
          <v:shape id="_x0000_i1989" type="#_x0000_t75" style="width:45.15pt;height:33.3pt" o:ole="">
            <v:imagedata r:id="rId1491" o:title=""/>
          </v:shape>
          <o:OLEObject Type="Embed" ProgID="Equation.DSMT4" ShapeID="_x0000_i1989" DrawAspect="Content" ObjectID="_1701700957" r:id="rId1492"/>
        </w:object>
      </w:r>
      <w:r w:rsidRPr="001C4261">
        <w:rPr>
          <w:rFonts w:eastAsiaTheme="majorEastAsia" w:cstheme="majorBidi"/>
          <w:iCs/>
          <w:lang w:val="uk-UA" w:bidi="en-US"/>
        </w:rPr>
        <w:t>,</w:t>
      </w:r>
      <w:r w:rsidRPr="001C4261">
        <w:rPr>
          <w:rFonts w:eastAsiaTheme="majorEastAsia" w:cstheme="majorBidi"/>
          <w:iCs/>
          <w:position w:val="-24"/>
          <w:lang w:bidi="en-US"/>
        </w:rPr>
        <w:object w:dxaOrig="940" w:dyaOrig="660">
          <v:shape id="_x0000_i1990" type="#_x0000_t75" style="width:47.3pt;height:33.3pt" o:ole="">
            <v:imagedata r:id="rId1493" o:title=""/>
          </v:shape>
          <o:OLEObject Type="Embed" ProgID="Equation.DSMT4" ShapeID="_x0000_i1990" DrawAspect="Content" ObjectID="_1701700958" r:id="rId1494"/>
        </w:object>
      </w:r>
      <w:r w:rsidRPr="001C4261">
        <w:rPr>
          <w:rFonts w:eastAsiaTheme="majorEastAsia" w:cstheme="majorBidi"/>
          <w:iCs/>
          <w:lang w:val="uk-UA" w:bidi="en-US"/>
        </w:rPr>
        <w:t xml:space="preserve"> ,                         </w:t>
      </w:r>
      <w:r w:rsidRPr="001C4261">
        <w:rPr>
          <w:rFonts w:eastAsiaTheme="majorEastAsia" w:cstheme="majorBidi"/>
          <w:iCs/>
          <w:lang w:val="uk-UA" w:bidi="en-US"/>
        </w:rPr>
        <w:tab/>
        <w:t xml:space="preserve">( </w:t>
      </w:r>
      <w:r w:rsidR="000E7D59" w:rsidRPr="001C4261">
        <w:rPr>
          <w:rFonts w:eastAsiaTheme="majorEastAsia" w:cstheme="majorBidi"/>
          <w:iCs/>
          <w:lang w:bidi="en-US"/>
        </w:rPr>
        <w:fldChar w:fldCharType="begin"/>
      </w:r>
      <w:r w:rsidRPr="001C4261">
        <w:rPr>
          <w:rFonts w:eastAsiaTheme="majorEastAsia" w:cstheme="majorBidi"/>
          <w:iCs/>
          <w:lang w:val="uk-UA" w:bidi="en-US"/>
        </w:rPr>
        <w:instrText xml:space="preserve"> </w:instrText>
      </w:r>
      <w:r w:rsidRPr="001C4261">
        <w:rPr>
          <w:rFonts w:eastAsiaTheme="majorEastAsia" w:cstheme="majorBidi"/>
          <w:iCs/>
          <w:lang w:bidi="en-US"/>
        </w:rPr>
        <w:instrText>STYLEREF</w:instrText>
      </w:r>
      <w:r w:rsidRPr="001C4261">
        <w:rPr>
          <w:rFonts w:eastAsiaTheme="majorEastAsia" w:cstheme="majorBidi"/>
          <w:iCs/>
          <w:lang w:val="uk-UA" w:bidi="en-US"/>
        </w:rPr>
        <w:instrText xml:space="preserve"> 1 \</w:instrText>
      </w:r>
      <w:r w:rsidRPr="001C4261">
        <w:rPr>
          <w:rFonts w:eastAsiaTheme="majorEastAsia" w:cstheme="majorBidi"/>
          <w:iCs/>
          <w:lang w:bidi="en-US"/>
        </w:rPr>
        <w:instrText>s</w:instrText>
      </w:r>
      <w:r w:rsidRPr="001C4261">
        <w:rPr>
          <w:rFonts w:eastAsiaTheme="majorEastAsia" w:cstheme="majorBidi"/>
          <w:iCs/>
          <w:lang w:val="uk-UA" w:bidi="en-US"/>
        </w:rPr>
        <w:instrText xml:space="preserve"> </w:instrText>
      </w:r>
      <w:r w:rsidR="000E7D59" w:rsidRPr="001C4261">
        <w:rPr>
          <w:rFonts w:eastAsiaTheme="majorEastAsia" w:cstheme="majorBidi"/>
          <w:iCs/>
          <w:lang w:bidi="en-US"/>
        </w:rPr>
        <w:fldChar w:fldCharType="separate"/>
      </w:r>
      <w:r w:rsidR="00BF735A" w:rsidRPr="00BF735A">
        <w:rPr>
          <w:rFonts w:eastAsiaTheme="majorEastAsia" w:cstheme="majorBidi"/>
          <w:iCs/>
          <w:noProof/>
          <w:lang w:val="ru-RU" w:bidi="en-US"/>
        </w:rPr>
        <w:t>2</w:t>
      </w:r>
      <w:r w:rsidR="000E7D59" w:rsidRPr="001C4261">
        <w:rPr>
          <w:rFonts w:eastAsiaTheme="majorEastAsia" w:cstheme="majorBidi"/>
          <w:iCs/>
          <w:lang w:bidi="en-US"/>
        </w:rPr>
        <w:fldChar w:fldCharType="end"/>
      </w:r>
      <w:r w:rsidRPr="001C4261">
        <w:rPr>
          <w:rFonts w:eastAsiaTheme="majorEastAsia" w:cstheme="majorBidi"/>
          <w:iCs/>
          <w:lang w:val="uk-UA" w:bidi="en-US"/>
        </w:rPr>
        <w:t>.</w:t>
      </w:r>
      <w:r w:rsidR="000E7D59" w:rsidRPr="001C4261">
        <w:rPr>
          <w:rFonts w:eastAsiaTheme="majorEastAsia" w:cstheme="majorBidi"/>
          <w:iCs/>
          <w:lang w:bidi="en-US"/>
        </w:rPr>
        <w:fldChar w:fldCharType="begin"/>
      </w:r>
      <w:r w:rsidRPr="001C4261">
        <w:rPr>
          <w:rFonts w:eastAsiaTheme="majorEastAsia" w:cstheme="majorBidi"/>
          <w:iCs/>
          <w:lang w:val="uk-UA" w:bidi="en-US"/>
        </w:rPr>
        <w:instrText xml:space="preserve"> </w:instrText>
      </w:r>
      <w:r w:rsidRPr="001C4261">
        <w:rPr>
          <w:rFonts w:eastAsiaTheme="majorEastAsia" w:cstheme="majorBidi"/>
          <w:iCs/>
          <w:lang w:bidi="en-US"/>
        </w:rPr>
        <w:instrText>SEQ</w:instrText>
      </w:r>
      <w:r w:rsidRPr="001C4261">
        <w:rPr>
          <w:rFonts w:eastAsiaTheme="majorEastAsia" w:cstheme="majorBidi"/>
          <w:iCs/>
          <w:lang w:val="uk-UA" w:bidi="en-US"/>
        </w:rPr>
        <w:instrText xml:space="preserve"> ( \* </w:instrText>
      </w:r>
      <w:r w:rsidRPr="001C4261">
        <w:rPr>
          <w:rFonts w:eastAsiaTheme="majorEastAsia" w:cstheme="majorBidi"/>
          <w:iCs/>
          <w:lang w:bidi="en-US"/>
        </w:rPr>
        <w:instrText>ARABIC</w:instrText>
      </w:r>
      <w:r w:rsidRPr="001C4261">
        <w:rPr>
          <w:rFonts w:eastAsiaTheme="majorEastAsia" w:cstheme="majorBidi"/>
          <w:iCs/>
          <w:lang w:val="uk-UA" w:bidi="en-US"/>
        </w:rPr>
        <w:instrText xml:space="preserve"> \</w:instrText>
      </w:r>
      <w:r w:rsidRPr="001C4261">
        <w:rPr>
          <w:rFonts w:eastAsiaTheme="majorEastAsia" w:cstheme="majorBidi"/>
          <w:iCs/>
          <w:lang w:bidi="en-US"/>
        </w:rPr>
        <w:instrText>s</w:instrText>
      </w:r>
      <w:r w:rsidRPr="001C4261">
        <w:rPr>
          <w:rFonts w:eastAsiaTheme="majorEastAsia" w:cstheme="majorBidi"/>
          <w:iCs/>
          <w:lang w:val="uk-UA" w:bidi="en-US"/>
        </w:rPr>
        <w:instrText xml:space="preserve"> 1 </w:instrText>
      </w:r>
      <w:r w:rsidR="000E7D59" w:rsidRPr="001C4261">
        <w:rPr>
          <w:rFonts w:eastAsiaTheme="majorEastAsia" w:cstheme="majorBidi"/>
          <w:iCs/>
          <w:lang w:bidi="en-US"/>
        </w:rPr>
        <w:fldChar w:fldCharType="separate"/>
      </w:r>
      <w:r w:rsidR="00BF735A" w:rsidRPr="00BF735A">
        <w:rPr>
          <w:rFonts w:eastAsiaTheme="majorEastAsia" w:cstheme="majorBidi"/>
          <w:iCs/>
          <w:noProof/>
          <w:lang w:val="ru-RU" w:bidi="en-US"/>
        </w:rPr>
        <w:t>51</w:t>
      </w:r>
      <w:r w:rsidR="000E7D59" w:rsidRPr="001C4261">
        <w:rPr>
          <w:rFonts w:eastAsiaTheme="majorEastAsia" w:cstheme="majorBidi"/>
          <w:iCs/>
          <w:lang w:bidi="en-US"/>
        </w:rPr>
        <w:fldChar w:fldCharType="end"/>
      </w:r>
      <w:r w:rsidRPr="001C4261">
        <w:rPr>
          <w:rFonts w:eastAsiaTheme="majorEastAsia" w:cstheme="majorBidi"/>
          <w:iCs/>
          <w:lang w:val="ru-RU" w:bidi="en-US"/>
        </w:rPr>
        <w:t>)</w:t>
      </w:r>
    </w:p>
    <w:p w:rsidR="001C4261" w:rsidRPr="001C4261" w:rsidRDefault="001C4261" w:rsidP="001C4261">
      <w:pPr>
        <w:widowControl w:val="0"/>
        <w:ind w:firstLine="0"/>
        <w:rPr>
          <w:rFonts w:eastAsia="Times New Roman"/>
          <w:szCs w:val="28"/>
          <w:lang w:val="uk-UA" w:eastAsia="ru-RU"/>
        </w:rPr>
      </w:pPr>
      <w:r w:rsidRPr="001C4261">
        <w:rPr>
          <w:rFonts w:eastAsia="Times New Roman"/>
          <w:szCs w:val="28"/>
          <w:lang w:val="uk-UA" w:eastAsia="ru-RU"/>
        </w:rPr>
        <w:t xml:space="preserve">де </w:t>
      </w:r>
      <w:r w:rsidRPr="001C4261">
        <w:rPr>
          <w:rFonts w:eastAsia="Times New Roman"/>
          <w:i/>
          <w:szCs w:val="28"/>
          <w:lang w:val="uk-UA" w:eastAsia="ru-RU"/>
        </w:rPr>
        <w:t>E</w:t>
      </w:r>
      <w:r w:rsidRPr="001C4261">
        <w:rPr>
          <w:rFonts w:eastAsia="Times New Roman"/>
          <w:i/>
          <w:szCs w:val="28"/>
          <w:vertAlign w:val="subscript"/>
          <w:lang w:val="uk-UA" w:eastAsia="ru-RU"/>
        </w:rPr>
        <w:t>p</w:t>
      </w:r>
      <w:r w:rsidRPr="001C4261">
        <w:rPr>
          <w:rFonts w:eastAsia="Times New Roman"/>
          <w:szCs w:val="28"/>
          <w:lang w:val="uk-UA" w:eastAsia="ru-RU"/>
        </w:rPr>
        <w:t xml:space="preserve"> це середнє електричне поле, що діє на обчислювальну частинку.</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Для розв’язання рівняння (2) використовується так званий алгоритм «leap-frog»:</w:t>
      </w:r>
    </w:p>
    <w:p w:rsidR="001C4261" w:rsidRPr="001C4261" w:rsidRDefault="001C4261" w:rsidP="001C4261">
      <w:pPr>
        <w:tabs>
          <w:tab w:val="center" w:pos="4540"/>
          <w:tab w:val="right" w:pos="9080"/>
        </w:tabs>
        <w:spacing w:before="100" w:after="100"/>
        <w:ind w:left="1296" w:firstLine="0"/>
        <w:outlineLvl w:val="6"/>
        <w:rPr>
          <w:rFonts w:eastAsia="Times New Roman" w:cstheme="majorBidi"/>
          <w:iCs/>
          <w:lang w:val="uk-UA" w:eastAsia="ru-RU"/>
        </w:rPr>
      </w:pPr>
      <w:r w:rsidRPr="001C4261">
        <w:rPr>
          <w:rFonts w:eastAsiaTheme="majorEastAsia" w:cstheme="majorBidi"/>
          <w:iCs/>
          <w:lang w:val="ru-RU" w:bidi="en-US"/>
        </w:rPr>
        <w:tab/>
      </w:r>
      <w:r w:rsidRPr="001C4261">
        <w:rPr>
          <w:rFonts w:eastAsiaTheme="majorEastAsia" w:cstheme="majorBidi"/>
          <w:iCs/>
          <w:lang w:bidi="en-US"/>
        </w:rPr>
        <w:object w:dxaOrig="3320" w:dyaOrig="1160">
          <v:shape id="_x0000_i1991" type="#_x0000_t75" style="width:165.5pt;height:58.05pt" o:ole="">
            <v:imagedata r:id="rId1495" o:title=""/>
          </v:shape>
          <o:OLEObject Type="Embed" ProgID="Equation.DSMT4" ShapeID="_x0000_i1991" DrawAspect="Content" ObjectID="_1701700959" r:id="rId1496"/>
        </w:object>
      </w:r>
    </w:p>
    <w:p w:rsidR="001C4261" w:rsidRPr="001C4261" w:rsidRDefault="001C4261" w:rsidP="001C4261">
      <w:pPr>
        <w:tabs>
          <w:tab w:val="center" w:pos="4536"/>
          <w:tab w:val="right" w:pos="9072"/>
        </w:tabs>
        <w:ind w:firstLine="0"/>
        <w:rPr>
          <w:rFonts w:eastAsiaTheme="minorEastAsia"/>
          <w:szCs w:val="28"/>
          <w:lang w:val="ru-RU" w:eastAsia="ru-RU"/>
        </w:rPr>
      </w:pPr>
      <w:r w:rsidRPr="001C4261">
        <w:rPr>
          <w:rFonts w:eastAsiaTheme="minorEastAsia"/>
          <w:szCs w:val="28"/>
          <w:lang w:val="ru-RU" w:eastAsia="ru-RU"/>
        </w:rPr>
        <w:t xml:space="preserve">де </w:t>
      </w:r>
      <w:r w:rsidRPr="001C4261">
        <w:rPr>
          <w:rFonts w:eastAsiaTheme="minorEastAsia"/>
          <w:i/>
          <w:szCs w:val="28"/>
          <w:lang w:eastAsia="ru-RU"/>
        </w:rPr>
        <w:t>n</w:t>
      </w:r>
      <w:r w:rsidRPr="001C4261">
        <w:rPr>
          <w:rFonts w:eastAsiaTheme="minorEastAsia"/>
          <w:szCs w:val="28"/>
          <w:lang w:val="ru-RU" w:eastAsia="ru-RU"/>
        </w:rPr>
        <w:t xml:space="preserve"> – крок по часу.</w:t>
      </w:r>
    </w:p>
    <w:p w:rsidR="001C4261" w:rsidRPr="001C4261" w:rsidRDefault="001C4261" w:rsidP="001C4261">
      <w:pPr>
        <w:widowControl w:val="0"/>
        <w:rPr>
          <w:rFonts w:eastAsia="Times New Roman"/>
          <w:spacing w:val="-2"/>
          <w:szCs w:val="28"/>
          <w:lang w:val="uk-UA" w:eastAsia="ru-RU"/>
        </w:rPr>
      </w:pPr>
      <w:r w:rsidRPr="001C4261">
        <w:rPr>
          <w:rFonts w:eastAsia="Times New Roman"/>
          <w:spacing w:val="-2"/>
          <w:szCs w:val="28"/>
          <w:lang w:val="uk-UA" w:eastAsia="ru-RU"/>
        </w:rPr>
        <w:t>Ми знаходимо дисперсію швидкості, густину, кінетичної та потенційної енергії газу з плином часу, порівнюємо динаміку розширення, отриману шляхом моделювання з теорією.</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 xml:space="preserve">Електронний газ не знаходиться в термодинамічній рівновазі, тому поняття температури не застосовується до нього. Величину </w:t>
      </w:r>
      <w:r w:rsidRPr="001C4261">
        <w:rPr>
          <w:rFonts w:eastAsia="Times New Roman"/>
          <w:i/>
          <w:szCs w:val="28"/>
          <w:lang w:val="uk-UA" w:eastAsia="ru-RU"/>
        </w:rPr>
        <w:t>T</w:t>
      </w:r>
      <w:r w:rsidRPr="001C4261">
        <w:rPr>
          <w:rFonts w:eastAsia="Times New Roman"/>
          <w:i/>
          <w:szCs w:val="28"/>
          <w:vertAlign w:val="subscript"/>
          <w:lang w:val="uk-UA" w:eastAsia="ru-RU"/>
        </w:rPr>
        <w:t>e</w:t>
      </w:r>
      <w:r w:rsidRPr="001C4261">
        <w:rPr>
          <w:rFonts w:eastAsia="Times New Roman"/>
          <w:szCs w:val="28"/>
          <w:lang w:val="uk-UA" w:eastAsia="ru-RU"/>
        </w:rPr>
        <w:t xml:space="preserve"> будемо називати початковою температурою (традиційно для фізики пучків), що означає розподіл по швидкостям.</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 xml:space="preserve">У початковий час концентрація електронів становить </w:t>
      </w:r>
      <w:r w:rsidRPr="001C4261">
        <w:rPr>
          <w:rFonts w:eastAsia="Times New Roman"/>
          <w:i/>
          <w:szCs w:val="28"/>
          <w:lang w:val="uk-UA" w:eastAsia="ru-RU"/>
        </w:rPr>
        <w:t>n</w:t>
      </w:r>
      <w:r w:rsidRPr="001C4261">
        <w:rPr>
          <w:rFonts w:eastAsia="Times New Roman"/>
          <w:i/>
          <w:szCs w:val="28"/>
          <w:vertAlign w:val="subscript"/>
          <w:lang w:val="uk-UA" w:eastAsia="ru-RU"/>
        </w:rPr>
        <w:t>e</w:t>
      </w:r>
      <w:r w:rsidRPr="001C4261">
        <w:rPr>
          <w:rFonts w:eastAsia="Times New Roman"/>
          <w:szCs w:val="28"/>
          <w:lang w:val="uk-UA" w:eastAsia="ru-RU"/>
        </w:rPr>
        <w:t>, а відхилення швидкості дорівнює</w:t>
      </w:r>
    </w:p>
    <w:p w:rsidR="001C4261" w:rsidRPr="001C4261" w:rsidRDefault="001C4261" w:rsidP="001C4261">
      <w:pPr>
        <w:spacing w:before="100" w:after="100"/>
        <w:ind w:left="1296" w:firstLine="0"/>
        <w:jc w:val="right"/>
        <w:outlineLvl w:val="6"/>
        <w:rPr>
          <w:rFonts w:eastAsiaTheme="majorEastAsia" w:cstheme="majorBidi"/>
          <w:iCs/>
          <w:lang w:val="ru-RU" w:bidi="en-US"/>
        </w:rPr>
      </w:pPr>
      <w:r w:rsidRPr="001C4261">
        <w:rPr>
          <w:rFonts w:eastAsiaTheme="majorEastAsia" w:cstheme="majorBidi"/>
          <w:iCs/>
          <w:position w:val="-14"/>
          <w:lang w:bidi="en-US"/>
        </w:rPr>
        <w:object w:dxaOrig="1520" w:dyaOrig="420">
          <v:shape id="_x0000_i1992" type="#_x0000_t75" style="width:76.3pt;height:21.5pt" o:ole="">
            <v:imagedata r:id="rId1497" o:title=""/>
          </v:shape>
          <o:OLEObject Type="Embed" ProgID="Equation.DSMT4" ShapeID="_x0000_i1992" DrawAspect="Content" ObjectID="_1701700960" r:id="rId1498"/>
        </w:object>
      </w:r>
      <w:r w:rsidRPr="001C4261">
        <w:rPr>
          <w:rFonts w:eastAsiaTheme="majorEastAsia" w:cstheme="majorBidi"/>
          <w:iCs/>
          <w:lang w:val="ru-RU" w:bidi="en-US"/>
        </w:rPr>
        <w:t>,</w:t>
      </w:r>
      <w:r w:rsidRPr="001C4261">
        <w:rPr>
          <w:rFonts w:eastAsiaTheme="majorEastAsia" w:cstheme="majorBidi"/>
          <w:iCs/>
          <w:lang w:val="ru-RU" w:bidi="en-US"/>
        </w:rPr>
        <w:tab/>
        <w:t xml:space="preserve">                                               ( </w:t>
      </w:r>
      <w:r w:rsidR="000E7D59" w:rsidRPr="001C4261">
        <w:rPr>
          <w:rFonts w:eastAsiaTheme="majorEastAsia" w:cstheme="majorBidi"/>
          <w:iCs/>
          <w:lang w:bidi="en-US"/>
        </w:rPr>
        <w:fldChar w:fldCharType="begin"/>
      </w:r>
      <w:r w:rsidRPr="001C4261">
        <w:rPr>
          <w:rFonts w:eastAsiaTheme="majorEastAsia" w:cstheme="majorBidi"/>
          <w:iCs/>
          <w:lang w:val="ru-RU" w:bidi="en-US"/>
        </w:rPr>
        <w:instrText xml:space="preserve"> </w:instrText>
      </w:r>
      <w:r w:rsidRPr="001C4261">
        <w:rPr>
          <w:rFonts w:eastAsiaTheme="majorEastAsia" w:cstheme="majorBidi"/>
          <w:iCs/>
          <w:lang w:bidi="en-US"/>
        </w:rPr>
        <w:instrText>STYLEREF</w:instrText>
      </w:r>
      <w:r w:rsidRPr="001C4261">
        <w:rPr>
          <w:rFonts w:eastAsiaTheme="majorEastAsia" w:cstheme="majorBidi"/>
          <w:iCs/>
          <w:lang w:val="ru-RU" w:bidi="en-US"/>
        </w:rPr>
        <w:instrText xml:space="preserve"> 1 \</w:instrText>
      </w:r>
      <w:r w:rsidRPr="001C4261">
        <w:rPr>
          <w:rFonts w:eastAsiaTheme="majorEastAsia" w:cstheme="majorBidi"/>
          <w:iCs/>
          <w:lang w:bidi="en-US"/>
        </w:rPr>
        <w:instrText>s</w:instrText>
      </w:r>
      <w:r w:rsidRPr="001C4261">
        <w:rPr>
          <w:rFonts w:eastAsiaTheme="majorEastAsia" w:cstheme="majorBidi"/>
          <w:iCs/>
          <w:lang w:val="ru-RU" w:bidi="en-US"/>
        </w:rPr>
        <w:instrText xml:space="preserve"> </w:instrText>
      </w:r>
      <w:r w:rsidR="000E7D59" w:rsidRPr="001C4261">
        <w:rPr>
          <w:rFonts w:eastAsiaTheme="majorEastAsia" w:cstheme="majorBidi"/>
          <w:iCs/>
          <w:lang w:bidi="en-US"/>
        </w:rPr>
        <w:fldChar w:fldCharType="separate"/>
      </w:r>
      <w:r w:rsidR="00BF735A" w:rsidRPr="00BF735A">
        <w:rPr>
          <w:rFonts w:eastAsiaTheme="majorEastAsia" w:cstheme="majorBidi"/>
          <w:iCs/>
          <w:noProof/>
          <w:lang w:val="ru-RU" w:bidi="en-US"/>
        </w:rPr>
        <w:t>2</w:t>
      </w:r>
      <w:r w:rsidR="000E7D59" w:rsidRPr="001C4261">
        <w:rPr>
          <w:rFonts w:eastAsiaTheme="majorEastAsia" w:cstheme="majorBidi"/>
          <w:iCs/>
          <w:lang w:bidi="en-US"/>
        </w:rPr>
        <w:fldChar w:fldCharType="end"/>
      </w:r>
      <w:r w:rsidRPr="001C4261">
        <w:rPr>
          <w:rFonts w:eastAsiaTheme="majorEastAsia" w:cstheme="majorBidi"/>
          <w:iCs/>
          <w:lang w:val="ru-RU" w:bidi="en-US"/>
        </w:rPr>
        <w:t>.</w:t>
      </w:r>
      <w:r w:rsidR="000E7D59" w:rsidRPr="001C4261">
        <w:rPr>
          <w:rFonts w:eastAsiaTheme="majorEastAsia" w:cstheme="majorBidi"/>
          <w:iCs/>
          <w:lang w:bidi="en-US"/>
        </w:rPr>
        <w:fldChar w:fldCharType="begin"/>
      </w:r>
      <w:r w:rsidRPr="001C4261">
        <w:rPr>
          <w:rFonts w:eastAsiaTheme="majorEastAsia" w:cstheme="majorBidi"/>
          <w:iCs/>
          <w:lang w:val="ru-RU" w:bidi="en-US"/>
        </w:rPr>
        <w:instrText xml:space="preserve"> </w:instrText>
      </w:r>
      <w:r w:rsidRPr="001C4261">
        <w:rPr>
          <w:rFonts w:eastAsiaTheme="majorEastAsia" w:cstheme="majorBidi"/>
          <w:iCs/>
          <w:lang w:bidi="en-US"/>
        </w:rPr>
        <w:instrText>SEQ</w:instrText>
      </w:r>
      <w:r w:rsidRPr="001C4261">
        <w:rPr>
          <w:rFonts w:eastAsiaTheme="majorEastAsia" w:cstheme="majorBidi"/>
          <w:iCs/>
          <w:lang w:val="ru-RU" w:bidi="en-US"/>
        </w:rPr>
        <w:instrText xml:space="preserve"> ( \* </w:instrText>
      </w:r>
      <w:r w:rsidRPr="001C4261">
        <w:rPr>
          <w:rFonts w:eastAsiaTheme="majorEastAsia" w:cstheme="majorBidi"/>
          <w:iCs/>
          <w:lang w:bidi="en-US"/>
        </w:rPr>
        <w:instrText>ARABIC</w:instrText>
      </w:r>
      <w:r w:rsidRPr="001C4261">
        <w:rPr>
          <w:rFonts w:eastAsiaTheme="majorEastAsia" w:cstheme="majorBidi"/>
          <w:iCs/>
          <w:lang w:val="ru-RU" w:bidi="en-US"/>
        </w:rPr>
        <w:instrText xml:space="preserve"> \</w:instrText>
      </w:r>
      <w:r w:rsidRPr="001C4261">
        <w:rPr>
          <w:rFonts w:eastAsiaTheme="majorEastAsia" w:cstheme="majorBidi"/>
          <w:iCs/>
          <w:lang w:bidi="en-US"/>
        </w:rPr>
        <w:instrText>s</w:instrText>
      </w:r>
      <w:r w:rsidRPr="001C4261">
        <w:rPr>
          <w:rFonts w:eastAsiaTheme="majorEastAsia" w:cstheme="majorBidi"/>
          <w:iCs/>
          <w:lang w:val="ru-RU" w:bidi="en-US"/>
        </w:rPr>
        <w:instrText xml:space="preserve"> 1 </w:instrText>
      </w:r>
      <w:r w:rsidR="000E7D59" w:rsidRPr="001C4261">
        <w:rPr>
          <w:rFonts w:eastAsiaTheme="majorEastAsia" w:cstheme="majorBidi"/>
          <w:iCs/>
          <w:lang w:bidi="en-US"/>
        </w:rPr>
        <w:fldChar w:fldCharType="separate"/>
      </w:r>
      <w:r w:rsidR="00BF735A" w:rsidRPr="00BF735A">
        <w:rPr>
          <w:rFonts w:eastAsiaTheme="majorEastAsia" w:cstheme="majorBidi"/>
          <w:iCs/>
          <w:noProof/>
          <w:lang w:val="ru-RU" w:bidi="en-US"/>
        </w:rPr>
        <w:t>52</w:t>
      </w:r>
      <w:r w:rsidR="000E7D59" w:rsidRPr="001C4261">
        <w:rPr>
          <w:rFonts w:eastAsiaTheme="majorEastAsia" w:cstheme="majorBidi"/>
          <w:iCs/>
          <w:lang w:bidi="en-US"/>
        </w:rPr>
        <w:fldChar w:fldCharType="end"/>
      </w:r>
      <w:r w:rsidRPr="001C4261">
        <w:rPr>
          <w:rFonts w:eastAsiaTheme="majorEastAsia" w:cstheme="majorBidi"/>
          <w:iCs/>
          <w:lang w:val="ru-RU" w:bidi="en-US"/>
        </w:rPr>
        <w:t>)</w:t>
      </w:r>
    </w:p>
    <w:p w:rsidR="001C4261" w:rsidRPr="001C4261" w:rsidRDefault="001C4261" w:rsidP="001C4261">
      <w:pPr>
        <w:widowControl w:val="0"/>
        <w:ind w:firstLine="0"/>
        <w:rPr>
          <w:rFonts w:eastAsia="Times New Roman"/>
          <w:szCs w:val="28"/>
          <w:lang w:val="ru-RU" w:eastAsia="ru-RU"/>
        </w:rPr>
      </w:pPr>
      <w:r w:rsidRPr="001C4261">
        <w:rPr>
          <w:rFonts w:eastAsia="Times New Roman"/>
          <w:szCs w:val="28"/>
          <w:lang w:val="uk-UA" w:eastAsia="ru-RU"/>
        </w:rPr>
        <w:lastRenderedPageBreak/>
        <w:t>де</w:t>
      </w:r>
      <w:r w:rsidRPr="001C4261">
        <w:rPr>
          <w:rFonts w:eastAsia="Times New Roman"/>
          <w:szCs w:val="28"/>
          <w:lang w:val="ru-RU" w:eastAsia="ru-RU"/>
        </w:rPr>
        <w:t xml:space="preserve"> </w:t>
      </w:r>
      <w:r w:rsidRPr="001C4261">
        <w:rPr>
          <w:rFonts w:eastAsia="Times New Roman"/>
          <w:i/>
          <w:szCs w:val="28"/>
          <w:lang w:eastAsia="ru-RU"/>
        </w:rPr>
        <w:t>k</w:t>
      </w:r>
      <w:r w:rsidRPr="001C4261">
        <w:rPr>
          <w:rFonts w:eastAsia="Times New Roman"/>
          <w:i/>
          <w:szCs w:val="28"/>
          <w:vertAlign w:val="subscript"/>
          <w:lang w:eastAsia="ru-RU"/>
        </w:rPr>
        <w:t>B</w:t>
      </w:r>
      <w:r w:rsidRPr="001C4261">
        <w:rPr>
          <w:rFonts w:eastAsia="Times New Roman"/>
          <w:szCs w:val="28"/>
          <w:lang w:val="ru-RU" w:eastAsia="ru-RU"/>
        </w:rPr>
        <w:t xml:space="preserve"> </w:t>
      </w:r>
      <w:r w:rsidRPr="001C4261">
        <w:rPr>
          <w:rFonts w:eastAsia="Times New Roman"/>
          <w:szCs w:val="28"/>
          <w:lang w:val="uk-UA" w:eastAsia="ru-RU"/>
        </w:rPr>
        <w:t>стала Больцмана</w:t>
      </w:r>
      <w:r w:rsidRPr="001C4261">
        <w:rPr>
          <w:rFonts w:eastAsia="Times New Roman"/>
          <w:szCs w:val="28"/>
          <w:lang w:val="ru-RU" w:eastAsia="ru-RU"/>
        </w:rPr>
        <w:t xml:space="preserve">, </w:t>
      </w:r>
      <w:r w:rsidRPr="001C4261">
        <w:rPr>
          <w:rFonts w:eastAsia="Times New Roman"/>
          <w:i/>
          <w:szCs w:val="28"/>
          <w:lang w:eastAsia="ru-RU"/>
        </w:rPr>
        <w:t>m</w:t>
      </w:r>
      <w:r w:rsidRPr="001C4261">
        <w:rPr>
          <w:rFonts w:eastAsia="Times New Roman"/>
          <w:i/>
          <w:szCs w:val="28"/>
          <w:vertAlign w:val="subscript"/>
          <w:lang w:eastAsia="ru-RU"/>
        </w:rPr>
        <w:t>e</w:t>
      </w:r>
      <w:r w:rsidRPr="001C4261">
        <w:rPr>
          <w:rFonts w:eastAsia="Times New Roman"/>
          <w:szCs w:val="28"/>
          <w:lang w:val="ru-RU" w:eastAsia="ru-RU"/>
        </w:rPr>
        <w:t xml:space="preserve"> </w:t>
      </w:r>
      <w:r w:rsidRPr="001C4261">
        <w:rPr>
          <w:rFonts w:eastAsia="Times New Roman"/>
          <w:szCs w:val="28"/>
          <w:lang w:val="uk-UA" w:eastAsia="ru-RU"/>
        </w:rPr>
        <w:t>– маса електрона</w:t>
      </w:r>
      <w:r w:rsidRPr="001C4261">
        <w:rPr>
          <w:rFonts w:eastAsia="Times New Roman"/>
          <w:szCs w:val="28"/>
          <w:lang w:val="ru-RU" w:eastAsia="ru-RU"/>
        </w:rPr>
        <w:t>.</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 xml:space="preserve">В рамках методу PIC газ представлений обчислювальними частинками </w:t>
      </w:r>
      <w:r w:rsidRPr="001C4261">
        <w:rPr>
          <w:rFonts w:eastAsia="Times New Roman"/>
          <w:i/>
          <w:szCs w:val="28"/>
          <w:lang w:val="uk-UA" w:eastAsia="ru-RU"/>
        </w:rPr>
        <w:t>N</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xml:space="preserve"> 1000. Кожна обчислювальна частка складається з </w:t>
      </w:r>
      <w:r w:rsidRPr="001C4261">
        <w:rPr>
          <w:rFonts w:eastAsia="Times New Roman"/>
          <w:i/>
          <w:szCs w:val="28"/>
          <w:lang w:val="uk-UA" w:eastAsia="ru-RU"/>
        </w:rPr>
        <w:t>N</w:t>
      </w:r>
      <w:r w:rsidRPr="001C4261">
        <w:rPr>
          <w:rFonts w:eastAsia="Times New Roman"/>
          <w:i/>
          <w:szCs w:val="28"/>
          <w:vertAlign w:val="subscript"/>
          <w:lang w:val="uk-UA" w:eastAsia="ru-RU"/>
        </w:rPr>
        <w:t>e</w:t>
      </w:r>
      <w:r w:rsidRPr="001C4261">
        <w:rPr>
          <w:rFonts w:eastAsia="Times New Roman"/>
          <w:szCs w:val="28"/>
          <w:lang w:val="uk-UA" w:eastAsia="ru-RU"/>
        </w:rPr>
        <w:t xml:space="preserve"> електронів і має форму нескінченної пластини шириною</w:t>
      </w:r>
    </w:p>
    <w:p w:rsidR="001C4261" w:rsidRPr="001C4261" w:rsidRDefault="001C4261" w:rsidP="001C4261">
      <w:pPr>
        <w:spacing w:before="100" w:after="100"/>
        <w:ind w:left="1296" w:firstLine="0"/>
        <w:jc w:val="right"/>
        <w:outlineLvl w:val="6"/>
        <w:rPr>
          <w:rFonts w:eastAsia="Times New Roman" w:cstheme="majorBidi"/>
          <w:iCs/>
          <w:lang w:val="uk-UA" w:eastAsia="ru-RU"/>
        </w:rPr>
      </w:pPr>
      <w:r w:rsidRPr="001C4261">
        <w:rPr>
          <w:rFonts w:eastAsiaTheme="majorEastAsia" w:cstheme="majorBidi"/>
          <w:iCs/>
          <w:position w:val="-14"/>
          <w:lang w:bidi="en-US"/>
        </w:rPr>
        <w:object w:dxaOrig="1860" w:dyaOrig="460">
          <v:shape id="_x0000_i1993" type="#_x0000_t75" style="width:93.5pt;height:23.65pt" o:ole="">
            <v:imagedata r:id="rId1499" o:title=""/>
          </v:shape>
          <o:OLEObject Type="Embed" ProgID="Equation.DSMT4" ShapeID="_x0000_i1993" DrawAspect="Content" ObjectID="_1701700961" r:id="rId1500"/>
        </w:object>
      </w:r>
      <w:r w:rsidRPr="001C4261">
        <w:rPr>
          <w:rFonts w:eastAsia="Times New Roman" w:cstheme="majorBidi"/>
          <w:iCs/>
          <w:lang w:val="ru-RU" w:eastAsia="ru-RU"/>
        </w:rPr>
        <w:t xml:space="preserve">,                                           </w:t>
      </w:r>
      <w:r w:rsidRPr="001C4261">
        <w:rPr>
          <w:rFonts w:eastAsiaTheme="majorEastAsia" w:cstheme="majorBidi"/>
          <w:iCs/>
          <w:lang w:val="ru-RU" w:bidi="en-US"/>
        </w:rPr>
        <w:t xml:space="preserve">( </w:t>
      </w:r>
      <w:r w:rsidR="000E7D59"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0E7D59"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0E7D59" w:rsidRPr="001C4261">
        <w:rPr>
          <w:rFonts w:eastAsiaTheme="majorEastAsia" w:cstheme="majorBidi"/>
          <w:iCs/>
          <w:lang w:val="ru-RU" w:bidi="en-US"/>
        </w:rPr>
        <w:fldChar w:fldCharType="end"/>
      </w:r>
      <w:r w:rsidRPr="001C4261">
        <w:rPr>
          <w:rFonts w:eastAsiaTheme="majorEastAsia" w:cstheme="majorBidi"/>
          <w:iCs/>
          <w:lang w:val="ru-RU" w:bidi="en-US"/>
        </w:rPr>
        <w:t>.</w:t>
      </w:r>
      <w:r w:rsidR="000E7D59"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0E7D59" w:rsidRPr="001C4261">
        <w:rPr>
          <w:rFonts w:eastAsiaTheme="majorEastAsia" w:cstheme="majorBidi"/>
          <w:iCs/>
          <w:lang w:val="ru-RU" w:bidi="en-US"/>
        </w:rPr>
        <w:fldChar w:fldCharType="separate"/>
      </w:r>
      <w:r w:rsidR="00BF735A">
        <w:rPr>
          <w:rFonts w:eastAsiaTheme="majorEastAsia" w:cstheme="majorBidi"/>
          <w:iCs/>
          <w:noProof/>
          <w:lang w:val="ru-RU" w:bidi="en-US"/>
        </w:rPr>
        <w:t>53</w:t>
      </w:r>
      <w:r w:rsidR="000E7D59" w:rsidRPr="001C4261">
        <w:rPr>
          <w:rFonts w:eastAsiaTheme="majorEastAsia" w:cstheme="majorBidi"/>
          <w:iCs/>
          <w:lang w:val="ru-RU" w:bidi="en-US"/>
        </w:rPr>
        <w:fldChar w:fldCharType="end"/>
      </w:r>
      <w:r w:rsidRPr="001C4261">
        <w:rPr>
          <w:rFonts w:eastAsia="Times New Roman" w:cstheme="majorBidi"/>
          <w:iCs/>
          <w:lang w:val="uk-UA" w:eastAsia="ru-RU"/>
        </w:rPr>
        <w:t>)</w:t>
      </w:r>
    </w:p>
    <w:p w:rsidR="001C4261" w:rsidRPr="001C4261" w:rsidRDefault="001C4261" w:rsidP="001C4261">
      <w:pPr>
        <w:widowControl w:val="0"/>
        <w:tabs>
          <w:tab w:val="center" w:pos="2268"/>
          <w:tab w:val="right" w:pos="4536"/>
        </w:tabs>
        <w:ind w:firstLine="0"/>
        <w:rPr>
          <w:rFonts w:eastAsia="Times New Roman"/>
          <w:szCs w:val="28"/>
          <w:lang w:val="ru-RU" w:eastAsia="ru-RU"/>
        </w:rPr>
      </w:pPr>
      <w:r w:rsidRPr="001C4261">
        <w:rPr>
          <w:rFonts w:eastAsia="Times New Roman"/>
          <w:szCs w:val="28"/>
          <w:lang w:val="uk-UA" w:eastAsia="ru-RU"/>
        </w:rPr>
        <w:t>де</w:t>
      </w:r>
      <w:r w:rsidRPr="001C4261">
        <w:rPr>
          <w:rFonts w:eastAsia="Times New Roman"/>
          <w:szCs w:val="28"/>
          <w:lang w:val="ru-RU" w:eastAsia="ru-RU"/>
        </w:rPr>
        <w:t xml:space="preserve"> </w:t>
      </w:r>
      <w:r w:rsidRPr="001C4261">
        <w:rPr>
          <w:rFonts w:eastAsia="Times New Roman"/>
          <w:i/>
          <w:szCs w:val="28"/>
          <w:lang w:eastAsia="ru-RU"/>
        </w:rPr>
        <w:t>e</w:t>
      </w:r>
      <w:r w:rsidRPr="001C4261">
        <w:rPr>
          <w:rFonts w:eastAsia="Times New Roman"/>
          <w:szCs w:val="28"/>
          <w:lang w:val="ru-RU" w:eastAsia="ru-RU"/>
        </w:rPr>
        <w:t xml:space="preserve"> </w:t>
      </w:r>
      <w:r w:rsidRPr="001C4261">
        <w:rPr>
          <w:rFonts w:eastAsia="Times New Roman"/>
          <w:szCs w:val="28"/>
          <w:lang w:val="uk-UA" w:eastAsia="ru-RU"/>
        </w:rPr>
        <w:t>– елементарний заряд</w:t>
      </w:r>
      <w:r w:rsidRPr="001C4261">
        <w:rPr>
          <w:rFonts w:eastAsia="Times New Roman"/>
          <w:szCs w:val="28"/>
          <w:lang w:val="ru-RU" w:eastAsia="ru-RU"/>
        </w:rPr>
        <w:t>.</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Початкові швидкості обчислювальних частинок виводяться з гаусівського розподілу за допомогою алгоритму, заснованого на класичній центральній граничній теоремі. Середнє значення розподілу становить</w:t>
      </w:r>
    </w:p>
    <w:p w:rsidR="001C4261" w:rsidRPr="001C4261" w:rsidRDefault="001C4261" w:rsidP="001C4261">
      <w:pPr>
        <w:spacing w:before="100" w:after="100"/>
        <w:ind w:left="1296" w:firstLine="0"/>
        <w:jc w:val="right"/>
        <w:outlineLvl w:val="6"/>
        <w:rPr>
          <w:rFonts w:eastAsia="Times New Roman" w:cstheme="majorBidi"/>
          <w:iCs/>
          <w:lang w:val="uk-UA" w:eastAsia="ru-RU"/>
        </w:rPr>
      </w:pPr>
      <w:r w:rsidRPr="001C4261">
        <w:rPr>
          <w:rFonts w:eastAsiaTheme="majorEastAsia" w:cstheme="majorBidi"/>
          <w:iCs/>
          <w:position w:val="-10"/>
          <w:lang w:bidi="en-US"/>
        </w:rPr>
        <w:object w:dxaOrig="600" w:dyaOrig="320">
          <v:shape id="_x0000_i1994" type="#_x0000_t75" style="width:30.1pt;height:16.1pt" o:ole="">
            <v:imagedata r:id="rId1501" o:title=""/>
          </v:shape>
          <o:OLEObject Type="Embed" ProgID="Equation.DSMT4" ShapeID="_x0000_i1994" DrawAspect="Content" ObjectID="_1701700962" r:id="rId1502"/>
        </w:object>
      </w:r>
      <w:r w:rsidRPr="001C4261">
        <w:rPr>
          <w:rFonts w:eastAsia="Times New Roman" w:cstheme="majorBidi"/>
          <w:iCs/>
          <w:lang w:val="uk-UA" w:eastAsia="ru-RU"/>
        </w:rPr>
        <w:t xml:space="preserve">.                                                      </w:t>
      </w:r>
      <w:r w:rsidRPr="001C4261">
        <w:rPr>
          <w:rFonts w:eastAsiaTheme="majorEastAsia" w:cstheme="majorBidi"/>
          <w:iCs/>
          <w:lang w:val="uk-UA" w:bidi="en-US"/>
        </w:rPr>
        <w:t xml:space="preserve">( </w:t>
      </w:r>
      <w:r w:rsidR="000E7D59" w:rsidRPr="001C4261">
        <w:rPr>
          <w:rFonts w:eastAsiaTheme="majorEastAsia" w:cstheme="majorBidi"/>
          <w:iCs/>
          <w:lang w:bidi="en-US"/>
        </w:rPr>
        <w:fldChar w:fldCharType="begin"/>
      </w:r>
      <w:r w:rsidRPr="001C4261">
        <w:rPr>
          <w:rFonts w:eastAsiaTheme="majorEastAsia" w:cstheme="majorBidi"/>
          <w:iCs/>
          <w:lang w:val="uk-UA" w:bidi="en-US"/>
        </w:rPr>
        <w:instrText xml:space="preserve"> </w:instrText>
      </w:r>
      <w:r w:rsidRPr="001C4261">
        <w:rPr>
          <w:rFonts w:eastAsiaTheme="majorEastAsia" w:cstheme="majorBidi"/>
          <w:iCs/>
          <w:lang w:bidi="en-US"/>
        </w:rPr>
        <w:instrText>STYLEREF</w:instrText>
      </w:r>
      <w:r w:rsidRPr="001C4261">
        <w:rPr>
          <w:rFonts w:eastAsiaTheme="majorEastAsia" w:cstheme="majorBidi"/>
          <w:iCs/>
          <w:lang w:val="uk-UA" w:bidi="en-US"/>
        </w:rPr>
        <w:instrText xml:space="preserve"> 1 \</w:instrText>
      </w:r>
      <w:r w:rsidRPr="001C4261">
        <w:rPr>
          <w:rFonts w:eastAsiaTheme="majorEastAsia" w:cstheme="majorBidi"/>
          <w:iCs/>
          <w:lang w:bidi="en-US"/>
        </w:rPr>
        <w:instrText>s</w:instrText>
      </w:r>
      <w:r w:rsidRPr="001C4261">
        <w:rPr>
          <w:rFonts w:eastAsiaTheme="majorEastAsia" w:cstheme="majorBidi"/>
          <w:iCs/>
          <w:lang w:val="uk-UA" w:bidi="en-US"/>
        </w:rPr>
        <w:instrText xml:space="preserve"> </w:instrText>
      </w:r>
      <w:r w:rsidR="000E7D59" w:rsidRPr="001C4261">
        <w:rPr>
          <w:rFonts w:eastAsiaTheme="majorEastAsia" w:cstheme="majorBidi"/>
          <w:iCs/>
          <w:lang w:bidi="en-US"/>
        </w:rPr>
        <w:fldChar w:fldCharType="separate"/>
      </w:r>
      <w:r w:rsidR="00BF735A" w:rsidRPr="00BF735A">
        <w:rPr>
          <w:rFonts w:eastAsiaTheme="majorEastAsia" w:cstheme="majorBidi"/>
          <w:iCs/>
          <w:noProof/>
          <w:lang w:val="uk-UA" w:bidi="en-US"/>
        </w:rPr>
        <w:t>2</w:t>
      </w:r>
      <w:r w:rsidR="000E7D59" w:rsidRPr="001C4261">
        <w:rPr>
          <w:rFonts w:eastAsiaTheme="majorEastAsia" w:cstheme="majorBidi"/>
          <w:iCs/>
          <w:lang w:bidi="en-US"/>
        </w:rPr>
        <w:fldChar w:fldCharType="end"/>
      </w:r>
      <w:r w:rsidRPr="001C4261">
        <w:rPr>
          <w:rFonts w:eastAsiaTheme="majorEastAsia" w:cstheme="majorBidi"/>
          <w:iCs/>
          <w:lang w:val="uk-UA" w:bidi="en-US"/>
        </w:rPr>
        <w:t>.</w:t>
      </w:r>
      <w:r w:rsidR="000E7D59" w:rsidRPr="001C4261">
        <w:rPr>
          <w:rFonts w:eastAsiaTheme="majorEastAsia" w:cstheme="majorBidi"/>
          <w:iCs/>
          <w:lang w:bidi="en-US"/>
        </w:rPr>
        <w:fldChar w:fldCharType="begin"/>
      </w:r>
      <w:r w:rsidRPr="001C4261">
        <w:rPr>
          <w:rFonts w:eastAsiaTheme="majorEastAsia" w:cstheme="majorBidi"/>
          <w:iCs/>
          <w:lang w:val="uk-UA" w:bidi="en-US"/>
        </w:rPr>
        <w:instrText xml:space="preserve"> </w:instrText>
      </w:r>
      <w:r w:rsidRPr="001C4261">
        <w:rPr>
          <w:rFonts w:eastAsiaTheme="majorEastAsia" w:cstheme="majorBidi"/>
          <w:iCs/>
          <w:lang w:bidi="en-US"/>
        </w:rPr>
        <w:instrText>SEQ</w:instrText>
      </w:r>
      <w:r w:rsidRPr="001C4261">
        <w:rPr>
          <w:rFonts w:eastAsiaTheme="majorEastAsia" w:cstheme="majorBidi"/>
          <w:iCs/>
          <w:lang w:val="uk-UA" w:bidi="en-US"/>
        </w:rPr>
        <w:instrText xml:space="preserve"> ( \* </w:instrText>
      </w:r>
      <w:r w:rsidRPr="001C4261">
        <w:rPr>
          <w:rFonts w:eastAsiaTheme="majorEastAsia" w:cstheme="majorBidi"/>
          <w:iCs/>
          <w:lang w:bidi="en-US"/>
        </w:rPr>
        <w:instrText>ARABIC</w:instrText>
      </w:r>
      <w:r w:rsidRPr="001C4261">
        <w:rPr>
          <w:rFonts w:eastAsiaTheme="majorEastAsia" w:cstheme="majorBidi"/>
          <w:iCs/>
          <w:lang w:val="uk-UA" w:bidi="en-US"/>
        </w:rPr>
        <w:instrText xml:space="preserve"> \</w:instrText>
      </w:r>
      <w:r w:rsidRPr="001C4261">
        <w:rPr>
          <w:rFonts w:eastAsiaTheme="majorEastAsia" w:cstheme="majorBidi"/>
          <w:iCs/>
          <w:lang w:bidi="en-US"/>
        </w:rPr>
        <w:instrText>s</w:instrText>
      </w:r>
      <w:r w:rsidRPr="001C4261">
        <w:rPr>
          <w:rFonts w:eastAsiaTheme="majorEastAsia" w:cstheme="majorBidi"/>
          <w:iCs/>
          <w:lang w:val="uk-UA" w:bidi="en-US"/>
        </w:rPr>
        <w:instrText xml:space="preserve"> 1 </w:instrText>
      </w:r>
      <w:r w:rsidR="000E7D59" w:rsidRPr="001C4261">
        <w:rPr>
          <w:rFonts w:eastAsiaTheme="majorEastAsia" w:cstheme="majorBidi"/>
          <w:iCs/>
          <w:lang w:bidi="en-US"/>
        </w:rPr>
        <w:fldChar w:fldCharType="separate"/>
      </w:r>
      <w:r w:rsidR="00BF735A" w:rsidRPr="00BF735A">
        <w:rPr>
          <w:rFonts w:eastAsiaTheme="majorEastAsia" w:cstheme="majorBidi"/>
          <w:iCs/>
          <w:noProof/>
          <w:lang w:val="uk-UA" w:bidi="en-US"/>
        </w:rPr>
        <w:t>54</w:t>
      </w:r>
      <w:r w:rsidR="000E7D59" w:rsidRPr="001C4261">
        <w:rPr>
          <w:rFonts w:eastAsiaTheme="majorEastAsia" w:cstheme="majorBidi"/>
          <w:iCs/>
          <w:lang w:bidi="en-US"/>
        </w:rPr>
        <w:fldChar w:fldCharType="end"/>
      </w:r>
      <w:r w:rsidRPr="001C4261">
        <w:rPr>
          <w:rFonts w:eastAsia="Times New Roman" w:cstheme="majorBidi"/>
          <w:iCs/>
          <w:lang w:val="uk-UA" w:eastAsia="ru-RU"/>
        </w:rPr>
        <w:t>)</w:t>
      </w:r>
    </w:p>
    <w:p w:rsidR="001C4261" w:rsidRPr="001C4261" w:rsidRDefault="001C4261" w:rsidP="001C4261">
      <w:pPr>
        <w:widowControl w:val="0"/>
        <w:tabs>
          <w:tab w:val="center" w:pos="2268"/>
          <w:tab w:val="right" w:pos="4536"/>
        </w:tabs>
        <w:rPr>
          <w:rFonts w:eastAsia="Times New Roman"/>
          <w:szCs w:val="28"/>
          <w:lang w:val="uk-UA" w:eastAsia="ru-RU"/>
        </w:rPr>
      </w:pPr>
      <w:r w:rsidRPr="001C4261">
        <w:rPr>
          <w:rFonts w:eastAsia="Times New Roman"/>
          <w:szCs w:val="28"/>
          <w:lang w:val="uk-UA" w:eastAsia="ru-RU"/>
        </w:rPr>
        <w:t xml:space="preserve">Рис. 1 показує початковий розподіл швидкості газу (точки) порівняно зі стандартним нормальним розподілом (суцільна лінія) з відхиленням </w:t>
      </w:r>
      <w:r w:rsidRPr="001C4261">
        <w:rPr>
          <w:rFonts w:eastAsia="Times New Roman"/>
          <w:i/>
          <w:szCs w:val="28"/>
          <w:lang w:val="uk-UA" w:eastAsia="ru-RU"/>
        </w:rPr>
        <w:t>σ</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xml:space="preserve"> 1 та математичним очікуванням </w:t>
      </w:r>
      <w:r w:rsidRPr="001C4261">
        <w:rPr>
          <w:rFonts w:eastAsia="Times New Roman"/>
          <w:i/>
          <w:szCs w:val="28"/>
          <w:lang w:val="uk-UA" w:eastAsia="ru-RU"/>
        </w:rPr>
        <w:t>µ</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0.</w:t>
      </w:r>
    </w:p>
    <w:p w:rsidR="001C4261" w:rsidRPr="001C4261" w:rsidRDefault="001C4261" w:rsidP="001C4261">
      <w:pPr>
        <w:widowControl w:val="0"/>
        <w:rPr>
          <w:rFonts w:eastAsia="Times New Roman"/>
          <w:szCs w:val="28"/>
          <w:lang w:val="uk-UA" w:eastAsia="ru-RU"/>
        </w:rPr>
      </w:pPr>
    </w:p>
    <w:p w:rsidR="001C4261" w:rsidRPr="001C4261" w:rsidRDefault="001C4261" w:rsidP="001C4261">
      <w:pPr>
        <w:widowControl w:val="0"/>
        <w:jc w:val="center"/>
        <w:rPr>
          <w:rFonts w:eastAsia="Times New Roman"/>
          <w:szCs w:val="28"/>
          <w:lang w:val="uk-UA" w:eastAsia="ru-RU"/>
        </w:rPr>
      </w:pPr>
      <w:r w:rsidRPr="001C4261">
        <w:rPr>
          <w:rFonts w:eastAsia="Times New Roman"/>
          <w:noProof/>
          <w:szCs w:val="28"/>
          <w:lang w:val="ru-RU" w:eastAsia="ru-RU"/>
        </w:rPr>
        <w:drawing>
          <wp:inline distT="0" distB="0" distL="0" distR="0">
            <wp:extent cx="2971087" cy="902289"/>
            <wp:effectExtent l="0" t="0" r="1270" b="0"/>
            <wp:docPr id="8" name="Рисунок 1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1"/>
                    <pic:cNvPicPr>
                      <a:picLocks noChangeAspect="1" noChangeArrowheads="1"/>
                    </pic:cNvPicPr>
                  </pic:nvPicPr>
                  <pic:blipFill>
                    <a:blip r:embed="rId1503"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70250" cy="902035"/>
                    </a:xfrm>
                    <a:prstGeom prst="rect">
                      <a:avLst/>
                    </a:prstGeom>
                    <a:noFill/>
                    <a:ln>
                      <a:noFill/>
                    </a:ln>
                  </pic:spPr>
                </pic:pic>
              </a:graphicData>
            </a:graphic>
          </wp:inline>
        </w:drawing>
      </w:r>
    </w:p>
    <w:p w:rsidR="001C4261" w:rsidRPr="001C4261" w:rsidRDefault="001C4261" w:rsidP="001C4261">
      <w:pPr>
        <w:widowControl w:val="0"/>
        <w:rPr>
          <w:rFonts w:eastAsia="Times New Roman"/>
          <w:szCs w:val="28"/>
          <w:lang w:eastAsia="ru-RU"/>
        </w:rPr>
      </w:pPr>
    </w:p>
    <w:p w:rsidR="001C4261" w:rsidRPr="001C4261" w:rsidRDefault="001C4261" w:rsidP="001C4261">
      <w:pPr>
        <w:widowControl w:val="0"/>
        <w:rPr>
          <w:rFonts w:eastAsia="Times New Roman"/>
          <w:szCs w:val="28"/>
          <w:lang w:val="uk-UA" w:eastAsia="ru-RU"/>
        </w:rPr>
      </w:pPr>
      <w:r w:rsidRPr="001C4261">
        <w:rPr>
          <w:rFonts w:eastAsia="Times New Roman"/>
          <w:szCs w:val="28"/>
          <w:lang w:val="ru-RU" w:eastAsia="ru-RU"/>
        </w:rPr>
        <w:t>Рис</w:t>
      </w:r>
      <w:r w:rsidRPr="001C4261">
        <w:rPr>
          <w:rFonts w:eastAsia="Times New Roman"/>
          <w:szCs w:val="28"/>
          <w:lang w:val="uk-UA" w:eastAsia="ru-RU"/>
        </w:rPr>
        <w:t>. </w:t>
      </w:r>
      <w:r w:rsidRPr="001C4261">
        <w:rPr>
          <w:rFonts w:eastAsia="Times New Roman"/>
          <w:szCs w:val="28"/>
          <w:lang w:val="ru-RU" w:eastAsia="ru-RU"/>
        </w:rPr>
        <w:t>2.8</w:t>
      </w:r>
      <w:r w:rsidRPr="001C4261">
        <w:rPr>
          <w:rFonts w:eastAsia="Times New Roman"/>
          <w:szCs w:val="28"/>
          <w:lang w:val="uk-UA" w:eastAsia="ru-RU"/>
        </w:rPr>
        <w:t> – Функція розподілу швидкості електронного газу в початковий час</w:t>
      </w:r>
    </w:p>
    <w:p w:rsidR="001C4261" w:rsidRPr="001C4261" w:rsidRDefault="001C4261" w:rsidP="001C4261">
      <w:pPr>
        <w:widowControl w:val="0"/>
        <w:rPr>
          <w:rFonts w:eastAsia="Times New Roman"/>
          <w:szCs w:val="28"/>
          <w:lang w:val="uk-UA" w:eastAsia="ru-RU"/>
        </w:rPr>
      </w:pP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Частинки спочатку розподіляються випадковим чином у просторі:</w:t>
      </w:r>
    </w:p>
    <w:p w:rsidR="001C4261" w:rsidRPr="001C4261" w:rsidRDefault="001C4261" w:rsidP="001C4261">
      <w:pPr>
        <w:spacing w:before="100" w:after="100"/>
        <w:ind w:left="1296" w:firstLine="0"/>
        <w:jc w:val="right"/>
        <w:outlineLvl w:val="6"/>
        <w:rPr>
          <w:rFonts w:eastAsia="Times New Roman"/>
          <w:iCs/>
          <w:szCs w:val="28"/>
          <w:lang w:val="uk-UA" w:eastAsia="ru-RU"/>
        </w:rPr>
      </w:pPr>
      <w:r w:rsidRPr="001C4261">
        <w:rPr>
          <w:rFonts w:eastAsiaTheme="majorEastAsia" w:cstheme="majorBidi"/>
          <w:iCs/>
          <w:position w:val="-14"/>
          <w:lang w:bidi="en-US"/>
        </w:rPr>
        <w:object w:dxaOrig="2020" w:dyaOrig="400">
          <v:shape id="_x0000_i1995" type="#_x0000_t75" style="width:101pt;height:20.4pt" o:ole="">
            <v:imagedata r:id="rId1504" o:title=""/>
          </v:shape>
          <o:OLEObject Type="Embed" ProgID="Equation.DSMT4" ShapeID="_x0000_i1995" DrawAspect="Content" ObjectID="_1701700963" r:id="rId1505"/>
        </w:object>
      </w:r>
      <w:r w:rsidRPr="001C4261">
        <w:rPr>
          <w:rFonts w:eastAsia="Times New Roman"/>
          <w:iCs/>
          <w:szCs w:val="28"/>
          <w:lang w:val="uk-UA" w:eastAsia="ru-RU"/>
        </w:rPr>
        <w:t>,</w:t>
      </w:r>
      <w:r w:rsidRPr="001C4261">
        <w:rPr>
          <w:rFonts w:eastAsia="Times New Roman"/>
          <w:iCs/>
          <w:szCs w:val="28"/>
          <w:lang w:val="uk-UA" w:eastAsia="ru-RU"/>
        </w:rPr>
        <w:tab/>
      </w:r>
      <w:r w:rsidRPr="001C4261">
        <w:rPr>
          <w:rFonts w:eastAsia="Times New Roman"/>
          <w:iCs/>
          <w:szCs w:val="28"/>
          <w:lang w:val="uk-UA" w:eastAsia="ru-RU"/>
        </w:rPr>
        <w:tab/>
      </w:r>
      <w:r w:rsidRPr="001C4261">
        <w:rPr>
          <w:rFonts w:eastAsia="Times New Roman"/>
          <w:iCs/>
          <w:szCs w:val="28"/>
          <w:lang w:val="uk-UA" w:eastAsia="ru-RU"/>
        </w:rPr>
        <w:tab/>
      </w:r>
      <w:r w:rsidRPr="001C4261">
        <w:rPr>
          <w:rFonts w:eastAsia="Times New Roman"/>
          <w:iCs/>
          <w:szCs w:val="28"/>
          <w:lang w:val="uk-UA" w:eastAsia="ru-RU"/>
        </w:rPr>
        <w:tab/>
      </w:r>
      <w:r w:rsidRPr="001C4261">
        <w:rPr>
          <w:rFonts w:eastAsiaTheme="majorEastAsia" w:cstheme="majorBidi"/>
          <w:iCs/>
          <w:lang w:val="uk-UA" w:bidi="en-US"/>
        </w:rPr>
        <w:t xml:space="preserve">( </w:t>
      </w:r>
      <w:r w:rsidR="000E7D59" w:rsidRPr="001C4261">
        <w:rPr>
          <w:rFonts w:eastAsiaTheme="majorEastAsia" w:cstheme="majorBidi"/>
          <w:iCs/>
          <w:lang w:val="uk-UA" w:bidi="en-US"/>
        </w:rPr>
        <w:fldChar w:fldCharType="begin"/>
      </w:r>
      <w:r w:rsidRPr="001C4261">
        <w:rPr>
          <w:rFonts w:eastAsiaTheme="majorEastAsia" w:cstheme="majorBidi"/>
          <w:iCs/>
          <w:lang w:val="uk-UA" w:bidi="en-US"/>
        </w:rPr>
        <w:instrText xml:space="preserve"> STYLEREF 1 \s </w:instrText>
      </w:r>
      <w:r w:rsidR="000E7D59" w:rsidRPr="001C4261">
        <w:rPr>
          <w:rFonts w:eastAsiaTheme="majorEastAsia" w:cstheme="majorBidi"/>
          <w:iCs/>
          <w:lang w:val="uk-UA" w:bidi="en-US"/>
        </w:rPr>
        <w:fldChar w:fldCharType="separate"/>
      </w:r>
      <w:r w:rsidR="00BF735A">
        <w:rPr>
          <w:rFonts w:eastAsiaTheme="majorEastAsia" w:cstheme="majorBidi"/>
          <w:iCs/>
          <w:noProof/>
          <w:lang w:val="uk-UA" w:bidi="en-US"/>
        </w:rPr>
        <w:t>2</w:t>
      </w:r>
      <w:r w:rsidR="000E7D59" w:rsidRPr="001C4261">
        <w:rPr>
          <w:rFonts w:eastAsiaTheme="majorEastAsia" w:cstheme="majorBidi"/>
          <w:iCs/>
          <w:lang w:val="uk-UA" w:bidi="en-US"/>
        </w:rPr>
        <w:fldChar w:fldCharType="end"/>
      </w:r>
      <w:r w:rsidRPr="001C4261">
        <w:rPr>
          <w:rFonts w:eastAsiaTheme="majorEastAsia" w:cstheme="majorBidi"/>
          <w:iCs/>
          <w:lang w:val="uk-UA" w:bidi="en-US"/>
        </w:rPr>
        <w:t>.</w:t>
      </w:r>
      <w:r w:rsidR="000E7D59" w:rsidRPr="001C4261">
        <w:rPr>
          <w:rFonts w:eastAsiaTheme="majorEastAsia" w:cstheme="majorBidi"/>
          <w:iCs/>
          <w:lang w:val="uk-UA" w:bidi="en-US"/>
        </w:rPr>
        <w:fldChar w:fldCharType="begin"/>
      </w:r>
      <w:r w:rsidRPr="001C4261">
        <w:rPr>
          <w:rFonts w:eastAsiaTheme="majorEastAsia" w:cstheme="majorBidi"/>
          <w:iCs/>
          <w:lang w:val="uk-UA" w:bidi="en-US"/>
        </w:rPr>
        <w:instrText xml:space="preserve"> SEQ ( \* ARABIC \s 1 </w:instrText>
      </w:r>
      <w:r w:rsidR="000E7D59" w:rsidRPr="001C4261">
        <w:rPr>
          <w:rFonts w:eastAsiaTheme="majorEastAsia" w:cstheme="majorBidi"/>
          <w:iCs/>
          <w:lang w:val="uk-UA" w:bidi="en-US"/>
        </w:rPr>
        <w:fldChar w:fldCharType="separate"/>
      </w:r>
      <w:r w:rsidR="00BF735A">
        <w:rPr>
          <w:rFonts w:eastAsiaTheme="majorEastAsia" w:cstheme="majorBidi"/>
          <w:iCs/>
          <w:noProof/>
          <w:lang w:val="uk-UA" w:bidi="en-US"/>
        </w:rPr>
        <w:t>55</w:t>
      </w:r>
      <w:r w:rsidR="000E7D59" w:rsidRPr="001C4261">
        <w:rPr>
          <w:rFonts w:eastAsiaTheme="majorEastAsia" w:cstheme="majorBidi"/>
          <w:iCs/>
          <w:lang w:val="uk-UA" w:bidi="en-US"/>
        </w:rPr>
        <w:fldChar w:fldCharType="end"/>
      </w:r>
      <w:r w:rsidRPr="001C4261">
        <w:rPr>
          <w:rFonts w:eastAsia="Times New Roman"/>
          <w:iCs/>
          <w:szCs w:val="28"/>
          <w:lang w:val="uk-UA" w:eastAsia="ru-RU"/>
        </w:rPr>
        <w:t>)</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Рис. 2.9.a показує безрозмірне середнє абсолютне значення лінійної щільності заряду комірок сітки |</w:t>
      </w:r>
      <w:r w:rsidRPr="001C4261">
        <w:rPr>
          <w:rFonts w:eastAsia="Times New Roman"/>
          <w:i/>
          <w:szCs w:val="28"/>
          <w:lang w:val="uk-UA" w:eastAsia="ru-RU"/>
        </w:rPr>
        <w:t>λ</w:t>
      </w:r>
      <w:r w:rsidRPr="001C4261">
        <w:rPr>
          <w:rFonts w:eastAsia="Times New Roman"/>
          <w:i/>
          <w:szCs w:val="28"/>
          <w:vertAlign w:val="subscript"/>
          <w:lang w:val="uk-UA" w:eastAsia="ru-RU"/>
        </w:rPr>
        <w:t>i</w:t>
      </w:r>
      <w:r w:rsidRPr="001C4261">
        <w:rPr>
          <w:rFonts w:eastAsia="Times New Roman"/>
          <w:szCs w:val="28"/>
          <w:lang w:val="uk-UA" w:eastAsia="ru-RU"/>
        </w:rPr>
        <w:t>|/</w:t>
      </w:r>
      <w:r w:rsidRPr="001C4261">
        <w:rPr>
          <w:rFonts w:eastAsia="Times New Roman"/>
          <w:i/>
          <w:szCs w:val="28"/>
          <w:lang w:val="uk-UA" w:eastAsia="ru-RU"/>
        </w:rPr>
        <w:t>λ</w:t>
      </w:r>
      <w:r w:rsidRPr="001C4261">
        <w:rPr>
          <w:rFonts w:eastAsia="Times New Roman"/>
          <w:szCs w:val="28"/>
          <w:vertAlign w:val="subscript"/>
          <w:lang w:val="uk-UA" w:eastAsia="ru-RU"/>
        </w:rPr>
        <w:t>0</w:t>
      </w:r>
      <w:r w:rsidRPr="001C4261">
        <w:rPr>
          <w:rFonts w:eastAsia="Times New Roman"/>
          <w:szCs w:val="28"/>
          <w:lang w:val="uk-UA" w:eastAsia="ru-RU"/>
        </w:rPr>
        <w:t xml:space="preserve"> в початковий момент часу. Густина вимірюється у </w:t>
      </w:r>
      <w:r w:rsidRPr="001C4261">
        <w:rPr>
          <w:rFonts w:eastAsia="Times New Roman"/>
          <w:i/>
          <w:szCs w:val="28"/>
          <w:lang w:val="uk-UA" w:eastAsia="ru-RU"/>
        </w:rPr>
        <w:t>λ</w:t>
      </w:r>
      <w:r w:rsidRPr="001C4261">
        <w:rPr>
          <w:rFonts w:eastAsia="Times New Roman"/>
          <w:szCs w:val="28"/>
          <w:vertAlign w:val="subscript"/>
          <w:lang w:val="uk-UA" w:eastAsia="ru-RU"/>
        </w:rPr>
        <w:t>0</w:t>
      </w:r>
      <w:r w:rsidRPr="001C4261">
        <w:rPr>
          <w:rFonts w:eastAsia="Times New Roman"/>
          <w:szCs w:val="28"/>
          <w:lang w:val="uk-UA" w:eastAsia="ru-RU"/>
        </w:rPr>
        <w:t xml:space="preserve"> </w:t>
      </w:r>
      <w:r w:rsidRPr="001C4261">
        <w:rPr>
          <w:rFonts w:eastAsia="Times New Roman"/>
          <w:szCs w:val="28"/>
          <w:lang w:val="uk-UA" w:eastAsia="ru-RU"/>
        </w:rPr>
        <w:sym w:font="Symbol" w:char="F03D"/>
      </w:r>
      <w:r w:rsidRPr="001C4261">
        <w:rPr>
          <w:rFonts w:eastAsia="Times New Roman"/>
          <w:szCs w:val="28"/>
          <w:lang w:val="uk-UA" w:eastAsia="ru-RU"/>
        </w:rPr>
        <w:t xml:space="preserve"> </w:t>
      </w:r>
      <w:r w:rsidRPr="001C4261">
        <w:rPr>
          <w:rFonts w:eastAsia="Times New Roman"/>
          <w:i/>
          <w:szCs w:val="28"/>
          <w:lang w:val="uk-UA" w:eastAsia="ru-RU"/>
        </w:rPr>
        <w:t>N</w:t>
      </w:r>
      <w:r w:rsidRPr="001C4261">
        <w:rPr>
          <w:rFonts w:eastAsia="Times New Roman"/>
          <w:i/>
          <w:szCs w:val="28"/>
          <w:vertAlign w:val="subscript"/>
          <w:lang w:val="uk-UA" w:eastAsia="ru-RU"/>
        </w:rPr>
        <w:t>e</w:t>
      </w:r>
      <w:r w:rsidRPr="001C4261">
        <w:rPr>
          <w:rFonts w:eastAsia="Times New Roman"/>
          <w:szCs w:val="28"/>
          <w:lang w:val="uk-UA" w:eastAsia="ru-RU"/>
        </w:rPr>
        <w:t>|</w:t>
      </w:r>
      <w:r w:rsidRPr="001C4261">
        <w:rPr>
          <w:rFonts w:eastAsia="Times New Roman"/>
          <w:i/>
          <w:szCs w:val="28"/>
          <w:lang w:val="uk-UA" w:eastAsia="ru-RU"/>
        </w:rPr>
        <w:t>e</w:t>
      </w:r>
      <w:r w:rsidRPr="001C4261">
        <w:rPr>
          <w:rFonts w:eastAsia="Times New Roman"/>
          <w:szCs w:val="28"/>
          <w:lang w:val="uk-UA" w:eastAsia="ru-RU"/>
        </w:rPr>
        <w:t>|/Δ</w:t>
      </w:r>
      <w:r w:rsidRPr="001C4261">
        <w:rPr>
          <w:rFonts w:eastAsia="Times New Roman"/>
          <w:i/>
          <w:szCs w:val="28"/>
          <w:lang w:val="uk-UA" w:eastAsia="ru-RU"/>
        </w:rPr>
        <w:t>x</w:t>
      </w:r>
      <w:r w:rsidRPr="001C4261">
        <w:rPr>
          <w:rFonts w:eastAsia="Times New Roman"/>
          <w:szCs w:val="28"/>
          <w:lang w:val="uk-UA" w:eastAsia="ru-RU"/>
        </w:rPr>
        <w:t>, де Δ</w:t>
      </w:r>
      <w:r w:rsidRPr="001C4261">
        <w:rPr>
          <w:rFonts w:eastAsia="Times New Roman"/>
          <w:i/>
          <w:szCs w:val="28"/>
          <w:lang w:val="uk-UA" w:eastAsia="ru-RU"/>
        </w:rPr>
        <w:t>x</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w:t>
      </w:r>
      <w:r w:rsidRPr="001C4261">
        <w:rPr>
          <w:rFonts w:eastAsia="Times New Roman"/>
          <w:i/>
          <w:szCs w:val="28"/>
          <w:lang w:val="uk-UA" w:eastAsia="ru-RU"/>
        </w:rPr>
        <w:t>x</w:t>
      </w:r>
      <w:r w:rsidRPr="001C4261">
        <w:rPr>
          <w:rFonts w:eastAsia="Times New Roman"/>
          <w:szCs w:val="28"/>
          <w:vertAlign w:val="subscript"/>
          <w:lang w:val="uk-UA" w:eastAsia="ru-RU"/>
        </w:rPr>
        <w:t>0</w:t>
      </w:r>
      <w:r w:rsidRPr="001C4261">
        <w:rPr>
          <w:rFonts w:eastAsia="Times New Roman"/>
          <w:szCs w:val="28"/>
          <w:lang w:val="uk-UA" w:eastAsia="ru-RU"/>
        </w:rPr>
        <w:t xml:space="preserve"> – розмір комірки. Під час моделювання газ симетрично розширюється до області </w:t>
      </w:r>
      <w:r w:rsidRPr="001C4261">
        <w:rPr>
          <w:rFonts w:eastAsia="Times New Roman"/>
          <w:i/>
          <w:szCs w:val="28"/>
          <w:lang w:val="uk-UA" w:eastAsia="ru-RU"/>
        </w:rPr>
        <w:t>x</w:t>
      </w:r>
      <w:r w:rsidRPr="001C4261">
        <w:rPr>
          <w:rFonts w:eastAsia="Times New Roman"/>
          <w:szCs w:val="28"/>
          <w:vertAlign w:val="subscript"/>
          <w:lang w:val="uk-UA" w:eastAsia="ru-RU"/>
        </w:rPr>
        <w:t>end</w:t>
      </w:r>
      <w:r w:rsidRPr="001C4261">
        <w:rPr>
          <w:rFonts w:eastAsia="Times New Roman"/>
          <w:szCs w:val="28"/>
          <w:lang w:val="uk-UA" w:eastAsia="ru-RU"/>
        </w:rPr>
        <w:t xml:space="preserve"> </w:t>
      </w:r>
      <w:r w:rsidRPr="001C4261">
        <w:rPr>
          <w:rFonts w:ascii="Cambria Math" w:eastAsia="Times New Roman" w:hAnsi="Cambria Math"/>
          <w:szCs w:val="28"/>
          <w:lang w:val="uk-UA" w:eastAsia="ru-RU"/>
        </w:rPr>
        <w:t>∈</w:t>
      </w:r>
      <w:r w:rsidRPr="001C4261">
        <w:rPr>
          <w:rFonts w:eastAsia="Times New Roman"/>
          <w:szCs w:val="28"/>
          <w:lang w:val="uk-UA" w:eastAsia="ru-RU"/>
        </w:rPr>
        <w:t xml:space="preserve"> [0, 500</w:t>
      </w:r>
      <w:r w:rsidRPr="001C4261">
        <w:rPr>
          <w:rFonts w:eastAsia="Times New Roman"/>
          <w:i/>
          <w:szCs w:val="28"/>
          <w:lang w:val="uk-UA" w:eastAsia="ru-RU"/>
        </w:rPr>
        <w:t>x</w:t>
      </w:r>
      <w:r w:rsidRPr="001C4261">
        <w:rPr>
          <w:rFonts w:eastAsia="Times New Roman"/>
          <w:szCs w:val="28"/>
          <w:vertAlign w:val="subscript"/>
          <w:lang w:val="uk-UA" w:eastAsia="ru-RU"/>
        </w:rPr>
        <w:t>0</w:t>
      </w:r>
      <w:r w:rsidRPr="001C4261">
        <w:rPr>
          <w:rFonts w:eastAsia="Times New Roman"/>
          <w:szCs w:val="28"/>
          <w:lang w:val="uk-UA" w:eastAsia="ru-RU"/>
        </w:rPr>
        <w:t xml:space="preserve">] за час </w:t>
      </w:r>
      <w:r w:rsidRPr="001C4261">
        <w:rPr>
          <w:rFonts w:eastAsia="Times New Roman"/>
          <w:i/>
          <w:szCs w:val="28"/>
          <w:lang w:val="uk-UA" w:eastAsia="ru-RU"/>
        </w:rPr>
        <w:t>t</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2.8</w:t>
      </w:r>
      <w:r w:rsidRPr="001C4261">
        <w:rPr>
          <w:rFonts w:eastAsia="Times New Roman"/>
          <w:i/>
          <w:szCs w:val="28"/>
          <w:lang w:val="uk-UA" w:eastAsia="ru-RU"/>
        </w:rPr>
        <w:t>t</w:t>
      </w:r>
      <w:r w:rsidRPr="001C4261">
        <w:rPr>
          <w:rFonts w:eastAsia="Times New Roman"/>
          <w:szCs w:val="28"/>
          <w:vertAlign w:val="subscript"/>
          <w:lang w:val="uk-UA" w:eastAsia="ru-RU"/>
        </w:rPr>
        <w:t>0</w:t>
      </w:r>
      <w:r w:rsidRPr="001C4261">
        <w:rPr>
          <w:rFonts w:eastAsia="Times New Roman"/>
          <w:szCs w:val="28"/>
          <w:lang w:val="uk-UA" w:eastAsia="ru-RU"/>
        </w:rPr>
        <w:t xml:space="preserve"> (Рис. 2.9.b), де</w:t>
      </w:r>
    </w:p>
    <w:p w:rsidR="001C4261" w:rsidRPr="001C4261" w:rsidRDefault="001C4261" w:rsidP="001C4261">
      <w:pPr>
        <w:spacing w:before="100" w:after="100"/>
        <w:ind w:left="1296" w:firstLine="0"/>
        <w:jc w:val="right"/>
        <w:outlineLvl w:val="6"/>
        <w:rPr>
          <w:rFonts w:eastAsia="Times New Roman"/>
          <w:iCs/>
          <w:szCs w:val="28"/>
          <w:lang w:val="uk-UA" w:eastAsia="ru-RU"/>
        </w:rPr>
      </w:pPr>
      <w:r w:rsidRPr="001C4261">
        <w:rPr>
          <w:rFonts w:eastAsiaTheme="majorEastAsia" w:cstheme="majorBidi"/>
          <w:iCs/>
          <w:position w:val="-14"/>
          <w:lang w:bidi="en-US"/>
        </w:rPr>
        <w:object w:dxaOrig="1660" w:dyaOrig="460">
          <v:shape id="_x0000_i1996" type="#_x0000_t75" style="width:82.75pt;height:23.65pt" o:ole="">
            <v:imagedata r:id="rId1506" o:title=""/>
          </v:shape>
          <o:OLEObject Type="Embed" ProgID="Equation.DSMT4" ShapeID="_x0000_i1996" DrawAspect="Content" ObjectID="_1701700964" r:id="rId1507"/>
        </w:object>
      </w:r>
      <w:r w:rsidRPr="001C4261">
        <w:rPr>
          <w:rFonts w:eastAsia="Times New Roman"/>
          <w:iCs/>
          <w:szCs w:val="28"/>
          <w:lang w:val="uk-UA" w:eastAsia="ru-RU"/>
        </w:rPr>
        <w:t>.</w:t>
      </w:r>
      <w:r w:rsidRPr="001C4261">
        <w:rPr>
          <w:rFonts w:eastAsia="Times New Roman"/>
          <w:iCs/>
          <w:szCs w:val="28"/>
          <w:lang w:val="uk-UA" w:eastAsia="ru-RU"/>
        </w:rPr>
        <w:tab/>
      </w:r>
      <w:r w:rsidRPr="001C4261">
        <w:rPr>
          <w:rFonts w:eastAsia="Times New Roman"/>
          <w:iCs/>
          <w:szCs w:val="28"/>
          <w:lang w:val="uk-UA" w:eastAsia="ru-RU"/>
        </w:rPr>
        <w:tab/>
      </w:r>
      <w:r w:rsidRPr="001C4261">
        <w:rPr>
          <w:rFonts w:eastAsia="Times New Roman"/>
          <w:iCs/>
          <w:szCs w:val="28"/>
          <w:lang w:val="uk-UA" w:eastAsia="ru-RU"/>
        </w:rPr>
        <w:tab/>
      </w:r>
      <w:r w:rsidRPr="001C4261">
        <w:rPr>
          <w:rFonts w:eastAsia="Times New Roman"/>
          <w:iCs/>
          <w:szCs w:val="28"/>
          <w:lang w:val="uk-UA" w:eastAsia="ru-RU"/>
        </w:rPr>
        <w:tab/>
      </w:r>
      <w:r w:rsidRPr="001C4261">
        <w:rPr>
          <w:rFonts w:eastAsiaTheme="majorEastAsia" w:cstheme="majorBidi"/>
          <w:iCs/>
          <w:lang w:val="uk-UA" w:bidi="en-US"/>
        </w:rPr>
        <w:t xml:space="preserve">( </w:t>
      </w:r>
      <w:r w:rsidR="000E7D59" w:rsidRPr="001C4261">
        <w:rPr>
          <w:rFonts w:eastAsiaTheme="majorEastAsia" w:cstheme="majorBidi"/>
          <w:iCs/>
          <w:lang w:val="ru-RU" w:bidi="en-US"/>
        </w:rPr>
        <w:fldChar w:fldCharType="begin"/>
      </w:r>
      <w:r w:rsidRPr="001C4261">
        <w:rPr>
          <w:rFonts w:eastAsiaTheme="majorEastAsia" w:cstheme="majorBidi"/>
          <w:iCs/>
          <w:lang w:val="uk-UA" w:bidi="en-US"/>
        </w:rPr>
        <w:instrText xml:space="preserve"> </w:instrText>
      </w:r>
      <w:r w:rsidRPr="001C4261">
        <w:rPr>
          <w:rFonts w:eastAsiaTheme="majorEastAsia" w:cstheme="majorBidi"/>
          <w:iCs/>
          <w:lang w:val="ru-RU" w:bidi="en-US"/>
        </w:rPr>
        <w:instrText>STYLEREF</w:instrText>
      </w:r>
      <w:r w:rsidRPr="001C4261">
        <w:rPr>
          <w:rFonts w:eastAsiaTheme="majorEastAsia" w:cstheme="majorBidi"/>
          <w:iCs/>
          <w:lang w:val="uk-UA" w:bidi="en-US"/>
        </w:rPr>
        <w:instrText xml:space="preserve"> 1 \</w:instrText>
      </w:r>
      <w:r w:rsidRPr="001C4261">
        <w:rPr>
          <w:rFonts w:eastAsiaTheme="majorEastAsia" w:cstheme="majorBidi"/>
          <w:iCs/>
          <w:lang w:val="ru-RU" w:bidi="en-US"/>
        </w:rPr>
        <w:instrText>s</w:instrText>
      </w:r>
      <w:r w:rsidRPr="001C4261">
        <w:rPr>
          <w:rFonts w:eastAsiaTheme="majorEastAsia" w:cstheme="majorBidi"/>
          <w:iCs/>
          <w:lang w:val="uk-UA" w:bidi="en-US"/>
        </w:rPr>
        <w:instrText xml:space="preserve"> </w:instrText>
      </w:r>
      <w:r w:rsidR="000E7D59"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0E7D59" w:rsidRPr="001C4261">
        <w:rPr>
          <w:rFonts w:eastAsiaTheme="majorEastAsia" w:cstheme="majorBidi"/>
          <w:iCs/>
          <w:lang w:val="ru-RU" w:bidi="en-US"/>
        </w:rPr>
        <w:fldChar w:fldCharType="end"/>
      </w:r>
      <w:r w:rsidRPr="001C4261">
        <w:rPr>
          <w:rFonts w:eastAsiaTheme="majorEastAsia" w:cstheme="majorBidi"/>
          <w:iCs/>
          <w:lang w:val="uk-UA" w:bidi="en-US"/>
        </w:rPr>
        <w:t>.</w:t>
      </w:r>
      <w:r w:rsidR="000E7D59" w:rsidRPr="001C4261">
        <w:rPr>
          <w:rFonts w:eastAsiaTheme="majorEastAsia" w:cstheme="majorBidi"/>
          <w:iCs/>
          <w:lang w:val="ru-RU" w:bidi="en-US"/>
        </w:rPr>
        <w:fldChar w:fldCharType="begin"/>
      </w:r>
      <w:r w:rsidRPr="001C4261">
        <w:rPr>
          <w:rFonts w:eastAsiaTheme="majorEastAsia" w:cstheme="majorBidi"/>
          <w:iCs/>
          <w:lang w:val="uk-UA" w:bidi="en-US"/>
        </w:rPr>
        <w:instrText xml:space="preserve"> </w:instrText>
      </w:r>
      <w:r w:rsidRPr="001C4261">
        <w:rPr>
          <w:rFonts w:eastAsiaTheme="majorEastAsia" w:cstheme="majorBidi"/>
          <w:iCs/>
          <w:lang w:val="ru-RU" w:bidi="en-US"/>
        </w:rPr>
        <w:instrText>SEQ</w:instrText>
      </w:r>
      <w:r w:rsidRPr="001C4261">
        <w:rPr>
          <w:rFonts w:eastAsiaTheme="majorEastAsia" w:cstheme="majorBidi"/>
          <w:iCs/>
          <w:lang w:val="uk-UA" w:bidi="en-US"/>
        </w:rPr>
        <w:instrText xml:space="preserve"> ( \* </w:instrText>
      </w:r>
      <w:r w:rsidRPr="001C4261">
        <w:rPr>
          <w:rFonts w:eastAsiaTheme="majorEastAsia" w:cstheme="majorBidi"/>
          <w:iCs/>
          <w:lang w:val="ru-RU" w:bidi="en-US"/>
        </w:rPr>
        <w:instrText xml:space="preserve">ARABIC \s 1 </w:instrText>
      </w:r>
      <w:r w:rsidR="000E7D59" w:rsidRPr="001C4261">
        <w:rPr>
          <w:rFonts w:eastAsiaTheme="majorEastAsia" w:cstheme="majorBidi"/>
          <w:iCs/>
          <w:lang w:val="ru-RU" w:bidi="en-US"/>
        </w:rPr>
        <w:fldChar w:fldCharType="separate"/>
      </w:r>
      <w:r w:rsidR="00BF735A">
        <w:rPr>
          <w:rFonts w:eastAsiaTheme="majorEastAsia" w:cstheme="majorBidi"/>
          <w:iCs/>
          <w:noProof/>
          <w:lang w:val="ru-RU" w:bidi="en-US"/>
        </w:rPr>
        <w:t>56</w:t>
      </w:r>
      <w:r w:rsidR="000E7D59" w:rsidRPr="001C4261">
        <w:rPr>
          <w:rFonts w:eastAsiaTheme="majorEastAsia" w:cstheme="majorBidi"/>
          <w:iCs/>
          <w:lang w:val="ru-RU" w:bidi="en-US"/>
        </w:rPr>
        <w:fldChar w:fldCharType="end"/>
      </w:r>
      <w:r w:rsidRPr="001C4261">
        <w:rPr>
          <w:rFonts w:eastAsia="Times New Roman"/>
          <w:iCs/>
          <w:szCs w:val="28"/>
          <w:lang w:val="uk-UA" w:eastAsia="ru-RU"/>
        </w:rPr>
        <w:t>)</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Крок по часу дорівнює Δ</w:t>
      </w:r>
      <w:r w:rsidRPr="001C4261">
        <w:rPr>
          <w:rFonts w:eastAsia="Times New Roman"/>
          <w:i/>
          <w:szCs w:val="28"/>
          <w:lang w:val="uk-UA" w:eastAsia="ru-RU"/>
        </w:rPr>
        <w:t>t</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0.001</w:t>
      </w:r>
      <w:r w:rsidRPr="001C4261">
        <w:rPr>
          <w:rFonts w:eastAsia="Times New Roman"/>
          <w:i/>
          <w:szCs w:val="28"/>
          <w:lang w:val="uk-UA" w:eastAsia="ru-RU"/>
        </w:rPr>
        <w:t>t</w:t>
      </w:r>
      <w:r w:rsidRPr="001C4261">
        <w:rPr>
          <w:rFonts w:eastAsia="Times New Roman"/>
          <w:szCs w:val="28"/>
          <w:vertAlign w:val="subscript"/>
          <w:lang w:val="uk-UA" w:eastAsia="ru-RU"/>
        </w:rPr>
        <w:t>0</w:t>
      </w:r>
      <w:r w:rsidRPr="001C4261">
        <w:rPr>
          <w:rFonts w:eastAsia="Times New Roman"/>
          <w:szCs w:val="28"/>
          <w:lang w:val="uk-UA" w:eastAsia="ru-RU"/>
        </w:rPr>
        <w:t>. Пунктирна лінія на рис. 2 позначає середню абсолютну густину газу.</w:t>
      </w:r>
    </w:p>
    <w:p w:rsidR="001C4261" w:rsidRPr="001C4261" w:rsidRDefault="001C4261" w:rsidP="001C4261">
      <w:pPr>
        <w:widowControl w:val="0"/>
        <w:rPr>
          <w:rFonts w:eastAsia="Times New Roman"/>
          <w:szCs w:val="28"/>
          <w:lang w:val="uk-UA" w:eastAsia="ru-RU"/>
        </w:rPr>
      </w:pPr>
    </w:p>
    <w:p w:rsidR="001C4261" w:rsidRPr="001C4261" w:rsidRDefault="001C4261" w:rsidP="001C4261">
      <w:pPr>
        <w:widowControl w:val="0"/>
        <w:jc w:val="center"/>
        <w:rPr>
          <w:rFonts w:eastAsia="Times New Roman"/>
          <w:szCs w:val="28"/>
          <w:lang w:val="uk-UA" w:eastAsia="ru-RU"/>
        </w:rPr>
      </w:pPr>
      <w:r w:rsidRPr="001C4261">
        <w:rPr>
          <w:rFonts w:eastAsia="Times New Roman"/>
          <w:noProof/>
          <w:szCs w:val="28"/>
          <w:lang w:val="ru-RU" w:eastAsia="ru-RU"/>
        </w:rPr>
        <w:drawing>
          <wp:inline distT="0" distB="0" distL="0" distR="0">
            <wp:extent cx="2916515" cy="1138458"/>
            <wp:effectExtent l="0" t="0" r="0" b="5080"/>
            <wp:docPr id="9" name="Рисунок 1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2"/>
                    <pic:cNvPicPr>
                      <a:picLocks noChangeAspect="1" noChangeArrowheads="1"/>
                    </pic:cNvPicPr>
                  </pic:nvPicPr>
                  <pic:blipFill>
                    <a:blip r:embed="rId1508"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16798" cy="1138569"/>
                    </a:xfrm>
                    <a:prstGeom prst="rect">
                      <a:avLst/>
                    </a:prstGeom>
                    <a:noFill/>
                    <a:ln>
                      <a:noFill/>
                    </a:ln>
                  </pic:spPr>
                </pic:pic>
              </a:graphicData>
            </a:graphic>
          </wp:inline>
        </w:drawing>
      </w:r>
    </w:p>
    <w:p w:rsidR="001C4261" w:rsidRPr="001C4261" w:rsidRDefault="001C4261" w:rsidP="001C4261">
      <w:pPr>
        <w:widowControl w:val="0"/>
        <w:rPr>
          <w:rFonts w:eastAsia="Times New Roman"/>
          <w:szCs w:val="28"/>
          <w:lang w:eastAsia="ru-RU"/>
        </w:rPr>
      </w:pPr>
    </w:p>
    <w:p w:rsidR="001C4261" w:rsidRPr="001C4261" w:rsidRDefault="001C4261" w:rsidP="001C4261">
      <w:pPr>
        <w:widowControl w:val="0"/>
        <w:rPr>
          <w:rFonts w:eastAsia="Times New Roman"/>
          <w:szCs w:val="28"/>
          <w:lang w:val="ru-RU" w:eastAsia="ru-RU"/>
        </w:rPr>
      </w:pPr>
      <w:r w:rsidRPr="001C4261">
        <w:rPr>
          <w:rFonts w:eastAsia="Times New Roman"/>
          <w:szCs w:val="28"/>
          <w:lang w:val="uk-UA" w:eastAsia="ru-RU"/>
        </w:rPr>
        <w:t>Рис. </w:t>
      </w:r>
      <w:r w:rsidRPr="001C4261">
        <w:rPr>
          <w:rFonts w:eastAsia="Times New Roman"/>
          <w:szCs w:val="28"/>
          <w:lang w:val="ru-RU" w:eastAsia="ru-RU"/>
        </w:rPr>
        <w:t>2.9</w:t>
      </w:r>
      <w:r w:rsidRPr="001C4261">
        <w:rPr>
          <w:rFonts w:eastAsia="Times New Roman"/>
          <w:szCs w:val="28"/>
          <w:lang w:val="uk-UA" w:eastAsia="ru-RU"/>
        </w:rPr>
        <w:t> – </w:t>
      </w:r>
      <w:r w:rsidRPr="001C4261">
        <w:rPr>
          <w:rFonts w:eastAsia="Times New Roman"/>
          <w:szCs w:val="28"/>
          <w:lang w:val="ru-RU" w:eastAsia="ru-RU"/>
        </w:rPr>
        <w:t xml:space="preserve">Абсолютна густина заряду електронного газу при </w:t>
      </w:r>
      <w:r w:rsidRPr="001C4261">
        <w:rPr>
          <w:rFonts w:eastAsia="Times New Roman"/>
          <w:szCs w:val="28"/>
          <w:lang w:eastAsia="ru-RU"/>
        </w:rPr>
        <w:t>t </w:t>
      </w:r>
      <w:r w:rsidRPr="001C4261">
        <w:rPr>
          <w:rFonts w:eastAsia="Times New Roman"/>
          <w:szCs w:val="28"/>
          <w:lang w:val="ru-RU" w:eastAsia="ru-RU"/>
        </w:rPr>
        <w:t>=</w:t>
      </w:r>
      <w:r w:rsidRPr="001C4261">
        <w:rPr>
          <w:rFonts w:eastAsia="Times New Roman"/>
          <w:szCs w:val="28"/>
          <w:lang w:eastAsia="ru-RU"/>
        </w:rPr>
        <w:t> </w:t>
      </w:r>
      <w:r w:rsidRPr="001C4261">
        <w:rPr>
          <w:rFonts w:eastAsia="Times New Roman"/>
          <w:szCs w:val="28"/>
          <w:lang w:val="ru-RU" w:eastAsia="ru-RU"/>
        </w:rPr>
        <w:t>0 (</w:t>
      </w:r>
      <w:r w:rsidRPr="001C4261">
        <w:rPr>
          <w:rFonts w:eastAsia="Times New Roman"/>
          <w:szCs w:val="28"/>
          <w:lang w:eastAsia="ru-RU"/>
        </w:rPr>
        <w:t>a</w:t>
      </w:r>
      <w:r w:rsidRPr="001C4261">
        <w:rPr>
          <w:rFonts w:eastAsia="Times New Roman"/>
          <w:szCs w:val="28"/>
          <w:lang w:val="ru-RU" w:eastAsia="ru-RU"/>
        </w:rPr>
        <w:t xml:space="preserve">) </w:t>
      </w:r>
      <w:r w:rsidRPr="001C4261">
        <w:rPr>
          <w:rFonts w:eastAsia="Times New Roman"/>
          <w:szCs w:val="28"/>
          <w:lang w:eastAsia="ru-RU"/>
        </w:rPr>
        <w:t>and</w:t>
      </w:r>
      <w:r w:rsidRPr="001C4261">
        <w:rPr>
          <w:rFonts w:eastAsia="Times New Roman"/>
          <w:szCs w:val="28"/>
          <w:lang w:val="ru-RU" w:eastAsia="ru-RU"/>
        </w:rPr>
        <w:t xml:space="preserve"> </w:t>
      </w:r>
      <w:r w:rsidRPr="001C4261">
        <w:rPr>
          <w:rFonts w:eastAsia="Times New Roman"/>
          <w:szCs w:val="28"/>
          <w:lang w:eastAsia="ru-RU"/>
        </w:rPr>
        <w:t>t </w:t>
      </w:r>
      <w:r w:rsidRPr="001C4261">
        <w:rPr>
          <w:rFonts w:eastAsia="Times New Roman"/>
          <w:szCs w:val="28"/>
          <w:lang w:val="ru-RU" w:eastAsia="ru-RU"/>
        </w:rPr>
        <w:t>=</w:t>
      </w:r>
      <w:r w:rsidRPr="001C4261">
        <w:rPr>
          <w:rFonts w:eastAsia="Times New Roman"/>
          <w:szCs w:val="28"/>
          <w:lang w:eastAsia="ru-RU"/>
        </w:rPr>
        <w:t> </w:t>
      </w:r>
      <w:r w:rsidRPr="001C4261">
        <w:rPr>
          <w:rFonts w:eastAsia="Times New Roman"/>
          <w:szCs w:val="28"/>
          <w:lang w:val="ru-RU" w:eastAsia="ru-RU"/>
        </w:rPr>
        <w:t>2.8</w:t>
      </w:r>
      <w:r w:rsidRPr="001C4261">
        <w:rPr>
          <w:rFonts w:eastAsia="Times New Roman"/>
          <w:szCs w:val="28"/>
          <w:lang w:eastAsia="ru-RU"/>
        </w:rPr>
        <w:t>t</w:t>
      </w:r>
      <w:r w:rsidRPr="001C4261">
        <w:rPr>
          <w:rFonts w:eastAsia="Times New Roman"/>
          <w:szCs w:val="28"/>
          <w:vertAlign w:val="subscript"/>
          <w:lang w:val="ru-RU" w:eastAsia="ru-RU"/>
        </w:rPr>
        <w:t>0</w:t>
      </w:r>
      <w:r w:rsidRPr="001C4261">
        <w:rPr>
          <w:rFonts w:eastAsia="Times New Roman"/>
          <w:szCs w:val="28"/>
          <w:lang w:val="ru-RU" w:eastAsia="ru-RU"/>
        </w:rPr>
        <w:t xml:space="preserve"> (</w:t>
      </w:r>
      <w:r w:rsidRPr="001C4261">
        <w:rPr>
          <w:rFonts w:eastAsia="Times New Roman"/>
          <w:szCs w:val="28"/>
          <w:lang w:eastAsia="ru-RU"/>
        </w:rPr>
        <w:t>b</w:t>
      </w:r>
      <w:r w:rsidRPr="001C4261">
        <w:rPr>
          <w:rFonts w:eastAsia="Times New Roman"/>
          <w:szCs w:val="28"/>
          <w:lang w:val="ru-RU" w:eastAsia="ru-RU"/>
        </w:rPr>
        <w:t>)</w:t>
      </w:r>
    </w:p>
    <w:p w:rsidR="001C4261" w:rsidRPr="001C4261" w:rsidRDefault="001C4261" w:rsidP="001C4261">
      <w:pPr>
        <w:widowControl w:val="0"/>
        <w:rPr>
          <w:rFonts w:eastAsia="Times New Roman"/>
          <w:szCs w:val="28"/>
          <w:lang w:val="uk-UA" w:eastAsia="ru-RU"/>
        </w:rPr>
      </w:pP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Я можна бачити з рис. 2.9, вільний електронний газ розширюється за рахунок електростатичного відштовхування між електронами. 5-кратне розширення вздовж осі супроводжується зменшенням щільності заряду в 2,5 рази.</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 xml:space="preserve">Для більш детального розуміння динаміки розширення ми визначаємо кінетичну енергію </w:t>
      </w:r>
      <w:r w:rsidRPr="001C4261">
        <w:rPr>
          <w:rFonts w:eastAsia="Times New Roman"/>
          <w:i/>
          <w:szCs w:val="28"/>
          <w:lang w:val="uk-UA" w:eastAsia="ru-RU"/>
        </w:rPr>
        <w:t>W</w:t>
      </w:r>
      <w:r w:rsidRPr="001C4261">
        <w:rPr>
          <w:rFonts w:eastAsia="Times New Roman"/>
          <w:i/>
          <w:szCs w:val="28"/>
          <w:vertAlign w:val="subscript"/>
          <w:lang w:val="uk-UA" w:eastAsia="ru-RU"/>
        </w:rPr>
        <w:t>k</w:t>
      </w:r>
      <w:r w:rsidRPr="001C4261">
        <w:rPr>
          <w:rFonts w:eastAsia="Times New Roman"/>
          <w:szCs w:val="28"/>
          <w:lang w:val="uk-UA" w:eastAsia="ru-RU"/>
        </w:rPr>
        <w:t xml:space="preserve">, потенціальну енергію </w:t>
      </w:r>
      <w:r w:rsidRPr="001C4261">
        <w:rPr>
          <w:rFonts w:eastAsia="Times New Roman"/>
          <w:i/>
          <w:szCs w:val="28"/>
          <w:lang w:val="uk-UA" w:eastAsia="ru-RU"/>
        </w:rPr>
        <w:t>W</w:t>
      </w:r>
      <w:r w:rsidRPr="001C4261">
        <w:rPr>
          <w:rFonts w:eastAsia="Times New Roman"/>
          <w:i/>
          <w:szCs w:val="28"/>
          <w:vertAlign w:val="subscript"/>
          <w:lang w:val="uk-UA" w:eastAsia="ru-RU"/>
        </w:rPr>
        <w:t>p,</w:t>
      </w:r>
      <w:r w:rsidRPr="001C4261">
        <w:rPr>
          <w:rFonts w:eastAsia="Times New Roman"/>
          <w:szCs w:val="28"/>
          <w:lang w:val="uk-UA" w:eastAsia="ru-RU"/>
        </w:rPr>
        <w:t xml:space="preserve"> і загальну енергію </w:t>
      </w:r>
      <w:r w:rsidRPr="001C4261">
        <w:rPr>
          <w:rFonts w:eastAsia="Times New Roman"/>
          <w:i/>
          <w:szCs w:val="28"/>
          <w:lang w:val="uk-UA" w:eastAsia="ru-RU"/>
        </w:rPr>
        <w:t>W</w:t>
      </w:r>
      <w:r w:rsidRPr="001C4261">
        <w:rPr>
          <w:rFonts w:eastAsia="Times New Roman"/>
          <w:szCs w:val="28"/>
          <w:lang w:val="uk-UA" w:eastAsia="ru-RU"/>
        </w:rPr>
        <w:t xml:space="preserve"> на кожному кроку часу в симуляції. Функції </w:t>
      </w:r>
      <w:r w:rsidRPr="001C4261">
        <w:rPr>
          <w:rFonts w:eastAsia="Times New Roman"/>
          <w:i/>
          <w:szCs w:val="28"/>
          <w:lang w:val="uk-UA" w:eastAsia="ru-RU"/>
        </w:rPr>
        <w:t>W</w:t>
      </w:r>
      <w:r w:rsidRPr="001C4261">
        <w:rPr>
          <w:rFonts w:eastAsia="Times New Roman"/>
          <w:i/>
          <w:szCs w:val="28"/>
          <w:vertAlign w:val="subscript"/>
          <w:lang w:val="uk-UA" w:eastAsia="ru-RU"/>
        </w:rPr>
        <w:t>k</w:t>
      </w:r>
      <w:r w:rsidRPr="001C4261">
        <w:rPr>
          <w:rFonts w:eastAsia="Times New Roman"/>
          <w:szCs w:val="28"/>
          <w:lang w:val="uk-UA" w:eastAsia="ru-RU"/>
        </w:rPr>
        <w:t xml:space="preserve">, </w:t>
      </w:r>
      <w:r w:rsidRPr="001C4261">
        <w:rPr>
          <w:rFonts w:eastAsia="Times New Roman"/>
          <w:i/>
          <w:szCs w:val="28"/>
          <w:lang w:val="uk-UA" w:eastAsia="ru-RU"/>
        </w:rPr>
        <w:t>W</w:t>
      </w:r>
      <w:r w:rsidRPr="001C4261">
        <w:rPr>
          <w:rFonts w:eastAsia="Times New Roman"/>
          <w:i/>
          <w:szCs w:val="28"/>
          <w:vertAlign w:val="subscript"/>
          <w:lang w:val="uk-UA" w:eastAsia="ru-RU"/>
        </w:rPr>
        <w:t>p</w:t>
      </w:r>
      <w:r w:rsidRPr="001C4261">
        <w:rPr>
          <w:rFonts w:eastAsia="Times New Roman"/>
          <w:szCs w:val="28"/>
          <w:lang w:val="uk-UA" w:eastAsia="ru-RU"/>
        </w:rPr>
        <w:t xml:space="preserve">, </w:t>
      </w:r>
      <w:r w:rsidRPr="001C4261">
        <w:rPr>
          <w:rFonts w:eastAsia="Times New Roman"/>
          <w:i/>
          <w:szCs w:val="28"/>
          <w:lang w:val="uk-UA" w:eastAsia="ru-RU"/>
        </w:rPr>
        <w:t>W</w:t>
      </w:r>
      <w:r w:rsidRPr="001C4261">
        <w:rPr>
          <w:rFonts w:eastAsia="Times New Roman"/>
          <w:szCs w:val="28"/>
          <w:lang w:val="uk-UA" w:eastAsia="ru-RU"/>
        </w:rPr>
        <w:t xml:space="preserve"> як функції від часу показані на рис. 2.10. Час вимірюється у </w:t>
      </w:r>
      <w:r w:rsidRPr="001C4261">
        <w:rPr>
          <w:rFonts w:eastAsia="Times New Roman"/>
          <w:i/>
          <w:szCs w:val="28"/>
          <w:lang w:val="uk-UA" w:eastAsia="ru-RU"/>
        </w:rPr>
        <w:t>t</w:t>
      </w:r>
      <w:r w:rsidRPr="001C4261">
        <w:rPr>
          <w:rFonts w:eastAsia="Times New Roman"/>
          <w:szCs w:val="28"/>
          <w:vertAlign w:val="subscript"/>
          <w:lang w:val="uk-UA" w:eastAsia="ru-RU"/>
        </w:rPr>
        <w:t>0</w:t>
      </w:r>
      <w:r w:rsidRPr="001C4261">
        <w:rPr>
          <w:rFonts w:eastAsia="Times New Roman"/>
          <w:szCs w:val="28"/>
          <w:lang w:val="uk-UA" w:eastAsia="ru-RU"/>
        </w:rPr>
        <w:t xml:space="preserve">. Енергія вимірюється у </w:t>
      </w:r>
      <w:r w:rsidRPr="001C4261">
        <w:rPr>
          <w:rFonts w:eastAsia="Times New Roman"/>
          <w:i/>
          <w:szCs w:val="28"/>
          <w:lang w:val="uk-UA" w:eastAsia="ru-RU"/>
        </w:rPr>
        <w:t>W</w:t>
      </w:r>
      <w:r w:rsidRPr="001C4261">
        <w:rPr>
          <w:rFonts w:eastAsia="Times New Roman"/>
          <w:szCs w:val="28"/>
          <w:vertAlign w:val="subscript"/>
          <w:lang w:val="uk-UA" w:eastAsia="ru-RU"/>
        </w:rPr>
        <w:t>0</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w:t>
      </w:r>
      <w:r w:rsidRPr="001C4261">
        <w:rPr>
          <w:rFonts w:eastAsia="Times New Roman"/>
          <w:i/>
          <w:szCs w:val="28"/>
          <w:lang w:val="uk-UA" w:eastAsia="ru-RU"/>
        </w:rPr>
        <w:t>N</w:t>
      </w:r>
      <w:r w:rsidRPr="001C4261">
        <w:rPr>
          <w:rFonts w:eastAsia="Times New Roman"/>
          <w:i/>
          <w:szCs w:val="28"/>
          <w:vertAlign w:val="subscript"/>
          <w:lang w:val="uk-UA" w:eastAsia="ru-RU"/>
        </w:rPr>
        <w:t>e</w:t>
      </w:r>
      <w:r w:rsidRPr="001C4261">
        <w:rPr>
          <w:rFonts w:eastAsia="Times New Roman"/>
          <w:i/>
          <w:szCs w:val="28"/>
          <w:lang w:val="uk-UA" w:eastAsia="ru-RU"/>
        </w:rPr>
        <w:t>m</w:t>
      </w:r>
      <w:r w:rsidRPr="001C4261">
        <w:rPr>
          <w:rFonts w:eastAsia="Times New Roman"/>
          <w:i/>
          <w:szCs w:val="28"/>
          <w:vertAlign w:val="subscript"/>
          <w:lang w:val="uk-UA" w:eastAsia="ru-RU"/>
        </w:rPr>
        <w:t>e</w:t>
      </w:r>
      <w:r w:rsidRPr="001C4261">
        <w:rPr>
          <w:rFonts w:eastAsia="Times New Roman"/>
          <w:i/>
          <w:szCs w:val="28"/>
          <w:lang w:val="uk-UA" w:eastAsia="ru-RU"/>
        </w:rPr>
        <w:t>v</w:t>
      </w:r>
      <w:r w:rsidRPr="001C4261">
        <w:rPr>
          <w:rFonts w:eastAsia="Times New Roman"/>
          <w:szCs w:val="28"/>
          <w:vertAlign w:val="subscript"/>
          <w:lang w:val="uk-UA" w:eastAsia="ru-RU"/>
        </w:rPr>
        <w:t>0</w:t>
      </w:r>
      <w:r w:rsidRPr="001C4261">
        <w:rPr>
          <w:rFonts w:eastAsia="Times New Roman"/>
          <w:szCs w:val="28"/>
          <w:vertAlign w:val="superscript"/>
          <w:lang w:val="uk-UA" w:eastAsia="ru-RU"/>
        </w:rPr>
        <w:t>2</w:t>
      </w:r>
      <w:r w:rsidRPr="001C4261">
        <w:rPr>
          <w:rFonts w:eastAsia="Times New Roman"/>
          <w:szCs w:val="28"/>
          <w:lang w:val="uk-UA" w:eastAsia="ru-RU"/>
        </w:rPr>
        <w:t>/2.</w:t>
      </w:r>
    </w:p>
    <w:p w:rsidR="001C4261" w:rsidRPr="001C4261" w:rsidRDefault="001C4261" w:rsidP="001C4261">
      <w:pPr>
        <w:widowControl w:val="0"/>
        <w:rPr>
          <w:rFonts w:eastAsia="Times New Roman"/>
          <w:szCs w:val="28"/>
          <w:lang w:val="uk-UA" w:eastAsia="ru-RU"/>
        </w:rPr>
      </w:pPr>
    </w:p>
    <w:p w:rsidR="001C4261" w:rsidRPr="001C4261" w:rsidRDefault="001C4261" w:rsidP="001C4261">
      <w:pPr>
        <w:widowControl w:val="0"/>
        <w:jc w:val="center"/>
        <w:rPr>
          <w:rFonts w:eastAsia="Times New Roman"/>
          <w:szCs w:val="28"/>
          <w:lang w:val="uk-UA" w:eastAsia="ru-RU"/>
        </w:rPr>
      </w:pPr>
      <w:r w:rsidRPr="001C4261">
        <w:rPr>
          <w:rFonts w:eastAsia="Times New Roman"/>
          <w:noProof/>
          <w:szCs w:val="28"/>
          <w:lang w:val="ru-RU" w:eastAsia="ru-RU"/>
        </w:rPr>
        <w:drawing>
          <wp:inline distT="0" distB="0" distL="0" distR="0">
            <wp:extent cx="2728739" cy="1320127"/>
            <wp:effectExtent l="0" t="0" r="0" b="0"/>
            <wp:docPr id="10" name="Рисунок 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3"/>
                    <pic:cNvPicPr>
                      <a:picLocks noChangeAspect="1" noChangeArrowheads="1"/>
                    </pic:cNvPicPr>
                  </pic:nvPicPr>
                  <pic:blipFill>
                    <a:blip r:embed="rId1509"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28664" cy="1320091"/>
                    </a:xfrm>
                    <a:prstGeom prst="rect">
                      <a:avLst/>
                    </a:prstGeom>
                    <a:noFill/>
                    <a:ln>
                      <a:noFill/>
                    </a:ln>
                  </pic:spPr>
                </pic:pic>
              </a:graphicData>
            </a:graphic>
          </wp:inline>
        </w:drawing>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Рис. 2.10 – Зміна кінетичної, потенційної, загальної енергії електронного газу з плином часу</w:t>
      </w:r>
    </w:p>
    <w:p w:rsidR="001C4261" w:rsidRPr="001C4261" w:rsidRDefault="001C4261" w:rsidP="001C4261">
      <w:pPr>
        <w:widowControl w:val="0"/>
        <w:rPr>
          <w:rFonts w:eastAsia="Times New Roman"/>
          <w:szCs w:val="28"/>
          <w:lang w:val="uk-UA" w:eastAsia="ru-RU"/>
        </w:rPr>
      </w:pP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lastRenderedPageBreak/>
        <w:t xml:space="preserve">З рис. 2.10: з плином часу кінетична енергія електронів зростає, а потенціальна енергія зменшується при постійній повній енергії, тобто розширення електронного газу є термодинамічно нерівноважним процесом. </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Модель газу, представлена обчислювальними частинками у вигляді нескінченних пластин, може бути описана аналітично. У цьому випадку ми знаходимо зміну відхилення швидкості з плином часу і порівнюємо це з результатом чисельного обчислення.</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 xml:space="preserve">Нехай </w:t>
      </w:r>
      <w:r w:rsidRPr="001C4261">
        <w:rPr>
          <w:rFonts w:eastAsia="Times New Roman"/>
          <w:i/>
          <w:szCs w:val="28"/>
          <w:lang w:val="uk-UA" w:eastAsia="ru-RU"/>
        </w:rPr>
        <w:t>r</w:t>
      </w:r>
      <w:r w:rsidRPr="001C4261">
        <w:rPr>
          <w:rFonts w:eastAsia="Times New Roman"/>
          <w:i/>
          <w:szCs w:val="28"/>
          <w:vertAlign w:val="subscript"/>
          <w:lang w:val="uk-UA" w:eastAsia="ru-RU"/>
        </w:rPr>
        <w:t>i</w:t>
      </w:r>
      <w:r w:rsidRPr="001C4261">
        <w:rPr>
          <w:rFonts w:eastAsia="Times New Roman"/>
          <w:szCs w:val="28"/>
          <w:vertAlign w:val="subscript"/>
          <w:lang w:val="uk-UA" w:eastAsia="ru-RU"/>
        </w:rPr>
        <w:t>0</w:t>
      </w:r>
      <w:r w:rsidRPr="001C4261">
        <w:rPr>
          <w:rFonts w:eastAsia="Times New Roman"/>
          <w:szCs w:val="28"/>
          <w:lang w:val="uk-UA" w:eastAsia="ru-RU"/>
        </w:rPr>
        <w:t xml:space="preserve"> – початкові позиції пластин (модельних частинок), де </w:t>
      </w:r>
      <w:r w:rsidRPr="001C4261">
        <w:rPr>
          <w:rFonts w:eastAsia="Times New Roman"/>
          <w:i/>
          <w:szCs w:val="28"/>
          <w:lang w:val="uk-UA" w:eastAsia="ru-RU"/>
        </w:rPr>
        <w:t>i</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xml:space="preserve"> 1, 2, ..., </w:t>
      </w:r>
      <w:r w:rsidRPr="001C4261">
        <w:rPr>
          <w:rFonts w:eastAsia="Times New Roman"/>
          <w:i/>
          <w:szCs w:val="28"/>
          <w:lang w:val="uk-UA" w:eastAsia="ru-RU"/>
        </w:rPr>
        <w:t>N</w:t>
      </w:r>
      <w:r w:rsidRPr="001C4261">
        <w:rPr>
          <w:rFonts w:eastAsia="Times New Roman"/>
          <w:szCs w:val="28"/>
          <w:lang w:val="uk-UA" w:eastAsia="ru-RU"/>
        </w:rPr>
        <w:t xml:space="preserve">. Ми припускаємо, що половина пластин знаходиться з лівого боку відносно центру області: </w:t>
      </w:r>
      <w:r w:rsidRPr="001C4261">
        <w:rPr>
          <w:rFonts w:eastAsia="Times New Roman"/>
          <w:i/>
          <w:szCs w:val="28"/>
          <w:lang w:val="uk-UA" w:eastAsia="ru-RU"/>
        </w:rPr>
        <w:t>r</w:t>
      </w:r>
      <w:r w:rsidRPr="001C4261">
        <w:rPr>
          <w:rFonts w:eastAsia="Times New Roman"/>
          <w:i/>
          <w:szCs w:val="28"/>
          <w:vertAlign w:val="subscript"/>
          <w:lang w:val="uk-UA" w:eastAsia="ru-RU"/>
        </w:rPr>
        <w:t>i</w:t>
      </w:r>
      <w:r w:rsidRPr="001C4261">
        <w:rPr>
          <w:rFonts w:eastAsia="Times New Roman"/>
          <w:szCs w:val="28"/>
          <w:vertAlign w:val="subscript"/>
          <w:lang w:val="uk-UA" w:eastAsia="ru-RU"/>
        </w:rPr>
        <w:t>0</w:t>
      </w:r>
      <w:r w:rsidRPr="001C4261">
        <w:rPr>
          <w:rFonts w:eastAsia="Times New Roman"/>
          <w:szCs w:val="28"/>
          <w:lang w:val="uk-UA" w:eastAsia="ru-RU"/>
        </w:rPr>
        <w:t xml:space="preserve"> &lt; 250</w:t>
      </w:r>
      <w:r w:rsidRPr="001C4261">
        <w:rPr>
          <w:rFonts w:eastAsia="Times New Roman"/>
          <w:i/>
          <w:szCs w:val="28"/>
          <w:lang w:val="uk-UA" w:eastAsia="ru-RU"/>
        </w:rPr>
        <w:t>x</w:t>
      </w:r>
      <w:r w:rsidRPr="001C4261">
        <w:rPr>
          <w:rFonts w:eastAsia="Times New Roman"/>
          <w:szCs w:val="28"/>
          <w:vertAlign w:val="subscript"/>
          <w:lang w:val="uk-UA" w:eastAsia="ru-RU"/>
        </w:rPr>
        <w:t>0</w:t>
      </w:r>
      <w:r w:rsidRPr="001C4261">
        <w:rPr>
          <w:rFonts w:eastAsia="Times New Roman"/>
          <w:szCs w:val="28"/>
          <w:lang w:val="uk-UA" w:eastAsia="ru-RU"/>
        </w:rPr>
        <w:t xml:space="preserve">, </w:t>
      </w:r>
      <w:r w:rsidRPr="001C4261">
        <w:rPr>
          <w:rFonts w:eastAsia="Times New Roman"/>
          <w:i/>
          <w:szCs w:val="28"/>
          <w:lang w:val="uk-UA" w:eastAsia="ru-RU"/>
        </w:rPr>
        <w:t>i</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xml:space="preserve"> 1, 2, …, </w:t>
      </w:r>
      <w:r w:rsidRPr="001C4261">
        <w:rPr>
          <w:rFonts w:eastAsia="Times New Roman"/>
          <w:i/>
          <w:szCs w:val="28"/>
          <w:lang w:val="uk-UA" w:eastAsia="ru-RU"/>
        </w:rPr>
        <w:t>N</w:t>
      </w:r>
      <w:r w:rsidRPr="001C4261">
        <w:rPr>
          <w:rFonts w:eastAsia="Times New Roman"/>
          <w:szCs w:val="28"/>
          <w:lang w:val="uk-UA" w:eastAsia="ru-RU"/>
        </w:rPr>
        <w:t xml:space="preserve">/2. Отже, друга половина знаходиться з правого боку: </w:t>
      </w:r>
      <w:r w:rsidRPr="001C4261">
        <w:rPr>
          <w:rFonts w:eastAsia="Times New Roman"/>
          <w:i/>
          <w:szCs w:val="28"/>
          <w:lang w:val="uk-UA" w:eastAsia="ru-RU"/>
        </w:rPr>
        <w:t>r</w:t>
      </w:r>
      <w:r w:rsidRPr="001C4261">
        <w:rPr>
          <w:rFonts w:eastAsia="Times New Roman"/>
          <w:i/>
          <w:szCs w:val="28"/>
          <w:vertAlign w:val="subscript"/>
          <w:lang w:val="uk-UA" w:eastAsia="ru-RU"/>
        </w:rPr>
        <w:t>i</w:t>
      </w:r>
      <w:r w:rsidRPr="001C4261">
        <w:rPr>
          <w:rFonts w:eastAsia="Times New Roman"/>
          <w:szCs w:val="28"/>
          <w:vertAlign w:val="subscript"/>
          <w:lang w:val="uk-UA" w:eastAsia="ru-RU"/>
        </w:rPr>
        <w:t>0</w:t>
      </w:r>
      <w:r w:rsidRPr="001C4261">
        <w:rPr>
          <w:rFonts w:eastAsia="Times New Roman"/>
          <w:szCs w:val="28"/>
          <w:lang w:val="uk-UA" w:eastAsia="ru-RU"/>
        </w:rPr>
        <w:t> &gt; 250</w:t>
      </w:r>
      <w:r w:rsidRPr="001C4261">
        <w:rPr>
          <w:rFonts w:eastAsia="Times New Roman"/>
          <w:i/>
          <w:szCs w:val="28"/>
          <w:lang w:val="uk-UA" w:eastAsia="ru-RU"/>
        </w:rPr>
        <w:t>x</w:t>
      </w:r>
      <w:r w:rsidRPr="001C4261">
        <w:rPr>
          <w:rFonts w:eastAsia="Times New Roman"/>
          <w:szCs w:val="28"/>
          <w:vertAlign w:val="subscript"/>
          <w:lang w:val="uk-UA" w:eastAsia="ru-RU"/>
        </w:rPr>
        <w:t>0</w:t>
      </w:r>
      <w:r w:rsidRPr="001C4261">
        <w:rPr>
          <w:rFonts w:eastAsia="Times New Roman"/>
          <w:szCs w:val="28"/>
          <w:lang w:val="uk-UA" w:eastAsia="ru-RU"/>
        </w:rPr>
        <w:t xml:space="preserve">, </w:t>
      </w:r>
      <w:r w:rsidRPr="001C4261">
        <w:rPr>
          <w:rFonts w:eastAsia="Times New Roman"/>
          <w:i/>
          <w:szCs w:val="28"/>
          <w:lang w:val="uk-UA" w:eastAsia="ru-RU"/>
        </w:rPr>
        <w:t>i</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w:t>
      </w:r>
      <w:r w:rsidRPr="001C4261">
        <w:rPr>
          <w:rFonts w:eastAsia="Times New Roman"/>
          <w:i/>
          <w:szCs w:val="28"/>
          <w:lang w:val="uk-UA" w:eastAsia="ru-RU"/>
        </w:rPr>
        <w:t>N</w:t>
      </w:r>
      <w:r w:rsidRPr="001C4261">
        <w:rPr>
          <w:rFonts w:eastAsia="Times New Roman"/>
          <w:szCs w:val="28"/>
          <w:lang w:val="uk-UA" w:eastAsia="ru-RU"/>
        </w:rPr>
        <w:t xml:space="preserve">/2, </w:t>
      </w:r>
      <w:r w:rsidRPr="001C4261">
        <w:rPr>
          <w:rFonts w:eastAsia="Times New Roman"/>
          <w:i/>
          <w:szCs w:val="28"/>
          <w:lang w:val="uk-UA" w:eastAsia="ru-RU"/>
        </w:rPr>
        <w:t>N</w:t>
      </w:r>
      <w:r w:rsidRPr="001C4261">
        <w:rPr>
          <w:rFonts w:eastAsia="Times New Roman"/>
          <w:szCs w:val="28"/>
          <w:lang w:val="uk-UA" w:eastAsia="ru-RU"/>
        </w:rPr>
        <w:t xml:space="preserve">/2 + 1, …, </w:t>
      </w:r>
      <w:r w:rsidRPr="001C4261">
        <w:rPr>
          <w:rFonts w:eastAsia="Times New Roman"/>
          <w:i/>
          <w:szCs w:val="28"/>
          <w:lang w:val="uk-UA" w:eastAsia="ru-RU"/>
        </w:rPr>
        <w:t>N</w:t>
      </w:r>
      <w:r w:rsidRPr="001C4261">
        <w:rPr>
          <w:rFonts w:eastAsia="Times New Roman"/>
          <w:szCs w:val="28"/>
          <w:lang w:val="uk-UA" w:eastAsia="ru-RU"/>
        </w:rPr>
        <w:t xml:space="preserve">. Тоді рівняння руху для </w:t>
      </w:r>
      <w:r w:rsidRPr="001C4261">
        <w:rPr>
          <w:rFonts w:eastAsia="Times New Roman"/>
          <w:i/>
          <w:szCs w:val="28"/>
          <w:lang w:val="uk-UA" w:eastAsia="ru-RU"/>
        </w:rPr>
        <w:t>i</w:t>
      </w:r>
      <w:r w:rsidRPr="001C4261">
        <w:rPr>
          <w:rFonts w:eastAsia="Times New Roman"/>
          <w:szCs w:val="28"/>
          <w:vertAlign w:val="superscript"/>
          <w:lang w:val="uk-UA" w:eastAsia="ru-RU"/>
        </w:rPr>
        <w:t> th</w:t>
      </w:r>
      <w:r w:rsidRPr="001C4261">
        <w:rPr>
          <w:rFonts w:eastAsia="Times New Roman"/>
          <w:szCs w:val="28"/>
          <w:lang w:val="uk-UA" w:eastAsia="ru-RU"/>
        </w:rPr>
        <w:t xml:space="preserve"> частинки є</w:t>
      </w:r>
    </w:p>
    <w:p w:rsidR="001C4261" w:rsidRPr="001C4261" w:rsidRDefault="001C4261" w:rsidP="001C4261">
      <w:pPr>
        <w:spacing w:before="100" w:after="100"/>
        <w:ind w:left="1296" w:firstLine="0"/>
        <w:jc w:val="right"/>
        <w:outlineLvl w:val="6"/>
        <w:rPr>
          <w:rFonts w:eastAsia="Times New Roman" w:cstheme="majorBidi"/>
          <w:iCs/>
          <w:lang w:val="ru-RU" w:eastAsia="ru-RU"/>
        </w:rPr>
      </w:pPr>
      <w:r w:rsidRPr="001C4261">
        <w:rPr>
          <w:rFonts w:eastAsiaTheme="majorEastAsia" w:cstheme="majorBidi"/>
          <w:iCs/>
          <w:position w:val="-104"/>
          <w:lang w:bidi="en-US"/>
        </w:rPr>
        <w:object w:dxaOrig="4200" w:dyaOrig="2200">
          <v:shape id="_x0000_i1997" type="#_x0000_t75" style="width:209.55pt;height:110.7pt" o:ole="">
            <v:imagedata r:id="rId1510" o:title=""/>
          </v:shape>
          <o:OLEObject Type="Embed" ProgID="Equation.DSMT4" ShapeID="_x0000_i1997" DrawAspect="Content" ObjectID="_1701700965" r:id="rId1511"/>
        </w:object>
      </w:r>
      <w:r w:rsidRPr="001C4261">
        <w:rPr>
          <w:rFonts w:eastAsia="Times New Roman" w:cstheme="majorBidi"/>
          <w:iCs/>
          <w:lang w:val="uk-UA" w:eastAsia="ru-RU"/>
        </w:rPr>
        <w:t>,</w:t>
      </w:r>
      <w:r w:rsidRPr="001C4261">
        <w:rPr>
          <w:rFonts w:eastAsia="Times New Roman" w:cstheme="majorBidi"/>
          <w:iCs/>
          <w:lang w:val="uk-UA" w:eastAsia="ru-RU"/>
        </w:rPr>
        <w:tab/>
      </w:r>
      <w:r w:rsidRPr="001C4261">
        <w:rPr>
          <w:rFonts w:eastAsia="Times New Roman" w:cstheme="majorBidi"/>
          <w:iCs/>
          <w:lang w:val="uk-UA" w:eastAsia="ru-RU"/>
        </w:rPr>
        <w:tab/>
      </w:r>
      <w:r w:rsidRPr="001C4261">
        <w:rPr>
          <w:rFonts w:eastAsiaTheme="majorEastAsia" w:cstheme="majorBidi"/>
          <w:iCs/>
          <w:lang w:val="uk-UA" w:bidi="en-US"/>
        </w:rPr>
        <w:t xml:space="preserve">( </w:t>
      </w:r>
      <w:r w:rsidR="000E7D59" w:rsidRPr="001C4261">
        <w:rPr>
          <w:rFonts w:eastAsiaTheme="majorEastAsia" w:cstheme="majorBidi"/>
          <w:iCs/>
          <w:lang w:val="ru-RU" w:bidi="en-US"/>
        </w:rPr>
        <w:fldChar w:fldCharType="begin"/>
      </w:r>
      <w:r w:rsidRPr="001C4261">
        <w:rPr>
          <w:rFonts w:eastAsiaTheme="majorEastAsia" w:cstheme="majorBidi"/>
          <w:iCs/>
          <w:lang w:val="uk-UA" w:bidi="en-US"/>
        </w:rPr>
        <w:instrText xml:space="preserve"> </w:instrText>
      </w:r>
      <w:r w:rsidRPr="001C4261">
        <w:rPr>
          <w:rFonts w:eastAsiaTheme="majorEastAsia" w:cstheme="majorBidi"/>
          <w:iCs/>
          <w:lang w:val="ru-RU" w:bidi="en-US"/>
        </w:rPr>
        <w:instrText>STYLEREF</w:instrText>
      </w:r>
      <w:r w:rsidRPr="001C4261">
        <w:rPr>
          <w:rFonts w:eastAsiaTheme="majorEastAsia" w:cstheme="majorBidi"/>
          <w:iCs/>
          <w:lang w:val="uk-UA" w:bidi="en-US"/>
        </w:rPr>
        <w:instrText xml:space="preserve"> 1 \</w:instrText>
      </w:r>
      <w:r w:rsidRPr="001C4261">
        <w:rPr>
          <w:rFonts w:eastAsiaTheme="majorEastAsia" w:cstheme="majorBidi"/>
          <w:iCs/>
          <w:lang w:val="ru-RU" w:bidi="en-US"/>
        </w:rPr>
        <w:instrText>s</w:instrText>
      </w:r>
      <w:r w:rsidRPr="001C4261">
        <w:rPr>
          <w:rFonts w:eastAsiaTheme="majorEastAsia" w:cstheme="majorBidi"/>
          <w:iCs/>
          <w:lang w:val="uk-UA" w:bidi="en-US"/>
        </w:rPr>
        <w:instrText xml:space="preserve"> </w:instrText>
      </w:r>
      <w:r w:rsidR="000E7D59"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0E7D59" w:rsidRPr="001C4261">
        <w:rPr>
          <w:rFonts w:eastAsiaTheme="majorEastAsia" w:cstheme="majorBidi"/>
          <w:iCs/>
          <w:lang w:val="ru-RU" w:bidi="en-US"/>
        </w:rPr>
        <w:fldChar w:fldCharType="end"/>
      </w:r>
      <w:r w:rsidRPr="001C4261">
        <w:rPr>
          <w:rFonts w:eastAsiaTheme="majorEastAsia" w:cstheme="majorBidi"/>
          <w:iCs/>
          <w:lang w:val="uk-UA" w:bidi="en-US"/>
        </w:rPr>
        <w:t>.</w:t>
      </w:r>
      <w:r w:rsidR="000E7D59" w:rsidRPr="001C4261">
        <w:rPr>
          <w:rFonts w:eastAsiaTheme="majorEastAsia" w:cstheme="majorBidi"/>
          <w:iCs/>
          <w:lang w:val="ru-RU" w:bidi="en-US"/>
        </w:rPr>
        <w:fldChar w:fldCharType="begin"/>
      </w:r>
      <w:r w:rsidRPr="001C4261">
        <w:rPr>
          <w:rFonts w:eastAsiaTheme="majorEastAsia" w:cstheme="majorBidi"/>
          <w:iCs/>
          <w:lang w:val="uk-UA" w:bidi="en-US"/>
        </w:rPr>
        <w:instrText xml:space="preserve"> </w:instrText>
      </w:r>
      <w:r w:rsidRPr="001C4261">
        <w:rPr>
          <w:rFonts w:eastAsiaTheme="majorEastAsia" w:cstheme="majorBidi"/>
          <w:iCs/>
          <w:lang w:val="ru-RU" w:bidi="en-US"/>
        </w:rPr>
        <w:instrText>SEQ</w:instrText>
      </w:r>
      <w:r w:rsidRPr="001C4261">
        <w:rPr>
          <w:rFonts w:eastAsiaTheme="majorEastAsia" w:cstheme="majorBidi"/>
          <w:iCs/>
          <w:lang w:val="uk-UA" w:bidi="en-US"/>
        </w:rPr>
        <w:instrText xml:space="preserve"> ( \* </w:instrText>
      </w:r>
      <w:r w:rsidRPr="001C4261">
        <w:rPr>
          <w:rFonts w:eastAsiaTheme="majorEastAsia" w:cstheme="majorBidi"/>
          <w:iCs/>
          <w:lang w:val="ru-RU" w:bidi="en-US"/>
        </w:rPr>
        <w:instrText>ARABIC</w:instrText>
      </w:r>
      <w:r w:rsidRPr="001C4261">
        <w:rPr>
          <w:rFonts w:eastAsiaTheme="majorEastAsia" w:cstheme="majorBidi"/>
          <w:iCs/>
          <w:lang w:val="uk-UA" w:bidi="en-US"/>
        </w:rPr>
        <w:instrText xml:space="preserve"> \</w:instrText>
      </w:r>
      <w:r w:rsidRPr="001C4261">
        <w:rPr>
          <w:rFonts w:eastAsiaTheme="majorEastAsia" w:cstheme="majorBidi"/>
          <w:iCs/>
          <w:lang w:val="ru-RU" w:bidi="en-US"/>
        </w:rPr>
        <w:instrText>s</w:instrText>
      </w:r>
      <w:r w:rsidRPr="001C4261">
        <w:rPr>
          <w:rFonts w:eastAsiaTheme="majorEastAsia" w:cstheme="majorBidi"/>
          <w:iCs/>
          <w:lang w:val="uk-UA" w:bidi="en-US"/>
        </w:rPr>
        <w:instrText xml:space="preserve"> 1 </w:instrText>
      </w:r>
      <w:r w:rsidR="000E7D59" w:rsidRPr="001C4261">
        <w:rPr>
          <w:rFonts w:eastAsiaTheme="majorEastAsia" w:cstheme="majorBidi"/>
          <w:iCs/>
          <w:lang w:val="ru-RU" w:bidi="en-US"/>
        </w:rPr>
        <w:fldChar w:fldCharType="separate"/>
      </w:r>
      <w:r w:rsidR="00BF735A">
        <w:rPr>
          <w:rFonts w:eastAsiaTheme="majorEastAsia" w:cstheme="majorBidi"/>
          <w:iCs/>
          <w:noProof/>
          <w:lang w:val="ru-RU" w:bidi="en-US"/>
        </w:rPr>
        <w:t>57</w:t>
      </w:r>
      <w:r w:rsidR="000E7D59" w:rsidRPr="001C4261">
        <w:rPr>
          <w:rFonts w:eastAsiaTheme="majorEastAsia" w:cstheme="majorBidi"/>
          <w:iCs/>
          <w:lang w:val="ru-RU" w:bidi="en-US"/>
        </w:rPr>
        <w:fldChar w:fldCharType="end"/>
      </w:r>
      <w:r w:rsidRPr="001C4261">
        <w:rPr>
          <w:rFonts w:eastAsia="Times New Roman" w:cstheme="majorBidi"/>
          <w:iCs/>
          <w:lang w:val="ru-RU" w:eastAsia="ru-RU"/>
        </w:rPr>
        <w:t>)</w:t>
      </w:r>
    </w:p>
    <w:p w:rsidR="001C4261" w:rsidRPr="001C4261" w:rsidRDefault="001C4261" w:rsidP="001C4261">
      <w:pPr>
        <w:widowControl w:val="0"/>
        <w:ind w:firstLine="0"/>
        <w:rPr>
          <w:rFonts w:eastAsia="Times New Roman"/>
          <w:szCs w:val="28"/>
          <w:lang w:val="ru-RU" w:eastAsia="ru-RU"/>
        </w:rPr>
      </w:pPr>
      <w:r w:rsidRPr="001C4261">
        <w:rPr>
          <w:rFonts w:eastAsia="Times New Roman"/>
          <w:szCs w:val="28"/>
          <w:lang w:val="uk-UA" w:eastAsia="ru-RU"/>
        </w:rPr>
        <w:t>де</w:t>
      </w:r>
      <w:r w:rsidRPr="001C4261">
        <w:rPr>
          <w:rFonts w:eastAsia="Times New Roman"/>
          <w:szCs w:val="28"/>
          <w:lang w:val="ru-RU" w:eastAsia="ru-RU"/>
        </w:rPr>
        <w:t xml:space="preserve"> </w:t>
      </w:r>
      <w:r w:rsidRPr="001C4261">
        <w:rPr>
          <w:rFonts w:eastAsia="Times New Roman"/>
          <w:i/>
          <w:szCs w:val="28"/>
          <w:lang w:eastAsia="ru-RU"/>
        </w:rPr>
        <w:t>m</w:t>
      </w:r>
      <w:r w:rsidRPr="001C4261">
        <w:rPr>
          <w:rFonts w:eastAsia="Times New Roman"/>
          <w:szCs w:val="28"/>
          <w:lang w:val="ru-RU" w:eastAsia="ru-RU"/>
        </w:rPr>
        <w:t xml:space="preserve">, </w:t>
      </w:r>
      <w:r w:rsidRPr="001C4261">
        <w:rPr>
          <w:rFonts w:eastAsia="Times New Roman"/>
          <w:i/>
          <w:szCs w:val="28"/>
          <w:lang w:eastAsia="ru-RU"/>
        </w:rPr>
        <w:t>q</w:t>
      </w:r>
      <w:r w:rsidRPr="001C4261">
        <w:rPr>
          <w:rFonts w:eastAsia="Times New Roman"/>
          <w:szCs w:val="28"/>
          <w:lang w:val="ru-RU" w:eastAsia="ru-RU"/>
        </w:rPr>
        <w:t xml:space="preserve">, </w:t>
      </w:r>
      <w:r w:rsidRPr="001C4261">
        <w:rPr>
          <w:rFonts w:eastAsia="Times New Roman"/>
          <w:i/>
          <w:szCs w:val="28"/>
          <w:lang w:eastAsia="ru-RU"/>
        </w:rPr>
        <w:t>S</w:t>
      </w:r>
      <w:r w:rsidRPr="001C4261">
        <w:rPr>
          <w:rFonts w:eastAsia="Times New Roman"/>
          <w:szCs w:val="28"/>
          <w:lang w:val="ru-RU" w:eastAsia="ru-RU"/>
        </w:rPr>
        <w:t xml:space="preserve"> </w:t>
      </w:r>
      <w:r w:rsidRPr="001C4261">
        <w:rPr>
          <w:rFonts w:eastAsia="Times New Roman"/>
          <w:szCs w:val="28"/>
          <w:lang w:val="uk-UA" w:eastAsia="ru-RU"/>
        </w:rPr>
        <w:t>–</w:t>
      </w:r>
      <w:r w:rsidRPr="001C4261">
        <w:rPr>
          <w:rFonts w:eastAsia="Times New Roman"/>
          <w:szCs w:val="28"/>
          <w:lang w:val="ru-RU" w:eastAsia="ru-RU"/>
        </w:rPr>
        <w:t xml:space="preserve"> </w:t>
      </w:r>
      <w:r w:rsidRPr="001C4261">
        <w:rPr>
          <w:rFonts w:eastAsia="Times New Roman"/>
          <w:szCs w:val="28"/>
          <w:lang w:val="uk-UA" w:eastAsia="ru-RU"/>
        </w:rPr>
        <w:t>маса, заряд</w:t>
      </w:r>
      <w:r w:rsidRPr="001C4261">
        <w:rPr>
          <w:rFonts w:eastAsia="Times New Roman"/>
          <w:szCs w:val="28"/>
          <w:lang w:val="ru-RU" w:eastAsia="ru-RU"/>
        </w:rPr>
        <w:t xml:space="preserve">, </w:t>
      </w:r>
      <w:r w:rsidRPr="001C4261">
        <w:rPr>
          <w:rFonts w:eastAsia="Times New Roman"/>
          <w:szCs w:val="28"/>
          <w:lang w:val="uk-UA" w:eastAsia="ru-RU"/>
        </w:rPr>
        <w:t>площа пластини</w:t>
      </w:r>
      <w:r w:rsidRPr="001C4261">
        <w:rPr>
          <w:rFonts w:eastAsia="Times New Roman"/>
          <w:szCs w:val="28"/>
          <w:lang w:val="ru-RU" w:eastAsia="ru-RU"/>
        </w:rPr>
        <w:t xml:space="preserve">, </w:t>
      </w:r>
      <w:r w:rsidRPr="001C4261">
        <w:rPr>
          <w:rFonts w:eastAsia="Times New Roman"/>
          <w:szCs w:val="28"/>
          <w:lang w:val="uk-UA" w:eastAsia="ru-RU"/>
        </w:rPr>
        <w:t>відповідно</w:t>
      </w:r>
      <w:r w:rsidRPr="001C4261">
        <w:rPr>
          <w:rFonts w:eastAsia="Times New Roman"/>
          <w:szCs w:val="28"/>
          <w:lang w:val="ru-RU" w:eastAsia="ru-RU"/>
        </w:rPr>
        <w:t xml:space="preserve">; </w:t>
      </w:r>
      <w:r w:rsidRPr="001C4261">
        <w:rPr>
          <w:rFonts w:eastAsia="Times New Roman"/>
          <w:i/>
          <w:szCs w:val="28"/>
          <w:lang w:eastAsia="ru-RU"/>
        </w:rPr>
        <w:t>a</w:t>
      </w:r>
      <w:r w:rsidRPr="001C4261">
        <w:rPr>
          <w:rFonts w:eastAsia="Times New Roman"/>
          <w:i/>
          <w:szCs w:val="28"/>
          <w:vertAlign w:val="subscript"/>
          <w:lang w:eastAsia="ru-RU"/>
        </w:rPr>
        <w:t>i</w:t>
      </w:r>
      <w:r w:rsidRPr="001C4261">
        <w:rPr>
          <w:rFonts w:eastAsia="Times New Roman"/>
          <w:szCs w:val="28"/>
          <w:lang w:val="ru-RU" w:eastAsia="ru-RU"/>
        </w:rPr>
        <w:t xml:space="preserve"> </w:t>
      </w:r>
      <w:r w:rsidRPr="001C4261">
        <w:rPr>
          <w:rFonts w:eastAsia="Times New Roman"/>
          <w:szCs w:val="28"/>
          <w:lang w:val="uk-UA" w:eastAsia="ru-RU"/>
        </w:rPr>
        <w:t>- прискорення</w:t>
      </w:r>
      <w:r w:rsidRPr="001C4261">
        <w:rPr>
          <w:rFonts w:eastAsia="Times New Roman"/>
          <w:szCs w:val="28"/>
          <w:lang w:val="ru-RU" w:eastAsia="ru-RU"/>
        </w:rPr>
        <w:t>.</w:t>
      </w:r>
    </w:p>
    <w:p w:rsidR="001C4261" w:rsidRPr="001C4261" w:rsidRDefault="001C4261" w:rsidP="001C4261">
      <w:pPr>
        <w:widowControl w:val="0"/>
        <w:rPr>
          <w:rFonts w:eastAsia="Times New Roman"/>
          <w:szCs w:val="28"/>
          <w:lang w:val="ru-RU" w:eastAsia="ru-RU"/>
        </w:rPr>
      </w:pPr>
      <w:r w:rsidRPr="001C4261">
        <w:rPr>
          <w:rFonts w:eastAsia="Times New Roman"/>
          <w:szCs w:val="28"/>
          <w:lang w:val="uk-UA" w:eastAsia="ru-RU"/>
        </w:rPr>
        <w:t>Швидкість частинок</w:t>
      </w:r>
      <w:r w:rsidRPr="001C4261">
        <w:rPr>
          <w:rFonts w:eastAsia="Times New Roman"/>
          <w:szCs w:val="28"/>
          <w:lang w:val="ru-RU" w:eastAsia="ru-RU"/>
        </w:rPr>
        <w:t xml:space="preserve"> </w:t>
      </w:r>
      <w:r w:rsidRPr="001C4261">
        <w:rPr>
          <w:rFonts w:eastAsia="Times New Roman"/>
          <w:i/>
          <w:szCs w:val="28"/>
          <w:lang w:eastAsia="ru-RU"/>
        </w:rPr>
        <w:t>v</w:t>
      </w:r>
      <w:r w:rsidRPr="001C4261">
        <w:rPr>
          <w:rFonts w:eastAsia="Times New Roman"/>
          <w:i/>
          <w:szCs w:val="28"/>
          <w:vertAlign w:val="subscript"/>
          <w:lang w:eastAsia="ru-RU"/>
        </w:rPr>
        <w:t>i</w:t>
      </w:r>
      <w:r w:rsidRPr="001C4261">
        <w:rPr>
          <w:rFonts w:eastAsia="Times New Roman"/>
          <w:szCs w:val="28"/>
          <w:lang w:eastAsia="ru-RU"/>
        </w:rPr>
        <w:t> </w:t>
      </w:r>
      <w:r w:rsidRPr="001C4261">
        <w:rPr>
          <w:rFonts w:eastAsia="Times New Roman"/>
          <w:szCs w:val="28"/>
          <w:lang w:eastAsia="ru-RU"/>
        </w:rPr>
        <w:sym w:font="Symbol" w:char="F03D"/>
      </w:r>
      <w:r w:rsidRPr="001C4261">
        <w:rPr>
          <w:rFonts w:eastAsia="Times New Roman"/>
          <w:szCs w:val="28"/>
          <w:lang w:eastAsia="ru-RU"/>
        </w:rPr>
        <w:t> </w:t>
      </w:r>
      <w:r w:rsidRPr="001C4261">
        <w:rPr>
          <w:rFonts w:eastAsia="Times New Roman"/>
          <w:i/>
          <w:szCs w:val="28"/>
          <w:lang w:eastAsia="ru-RU"/>
        </w:rPr>
        <w:t>v</w:t>
      </w:r>
      <w:r w:rsidRPr="001C4261">
        <w:rPr>
          <w:rFonts w:eastAsia="Times New Roman"/>
          <w:i/>
          <w:szCs w:val="28"/>
          <w:vertAlign w:val="subscript"/>
          <w:lang w:eastAsia="ru-RU"/>
        </w:rPr>
        <w:t>i</w:t>
      </w:r>
      <w:r w:rsidRPr="001C4261">
        <w:rPr>
          <w:rFonts w:eastAsia="Times New Roman"/>
          <w:szCs w:val="28"/>
          <w:vertAlign w:val="subscript"/>
          <w:lang w:val="ru-RU" w:eastAsia="ru-RU"/>
        </w:rPr>
        <w:t>0</w:t>
      </w:r>
      <w:r w:rsidRPr="001C4261">
        <w:rPr>
          <w:rFonts w:eastAsia="Times New Roman"/>
          <w:szCs w:val="28"/>
          <w:lang w:eastAsia="ru-RU"/>
        </w:rPr>
        <w:t> </w:t>
      </w:r>
      <w:r w:rsidRPr="001C4261">
        <w:rPr>
          <w:rFonts w:eastAsia="Times New Roman"/>
          <w:szCs w:val="28"/>
          <w:lang w:val="ru-RU" w:eastAsia="ru-RU"/>
        </w:rPr>
        <w:t>+</w:t>
      </w:r>
      <w:r w:rsidRPr="001C4261">
        <w:rPr>
          <w:rFonts w:eastAsia="Times New Roman"/>
          <w:szCs w:val="28"/>
          <w:lang w:eastAsia="ru-RU"/>
        </w:rPr>
        <w:t> </w:t>
      </w:r>
      <w:r w:rsidRPr="001C4261">
        <w:rPr>
          <w:rFonts w:eastAsia="Times New Roman"/>
          <w:i/>
          <w:szCs w:val="28"/>
          <w:lang w:eastAsia="ru-RU"/>
        </w:rPr>
        <w:t>a</w:t>
      </w:r>
      <w:r w:rsidRPr="001C4261">
        <w:rPr>
          <w:rFonts w:eastAsia="Times New Roman"/>
          <w:i/>
          <w:szCs w:val="28"/>
          <w:vertAlign w:val="subscript"/>
          <w:lang w:eastAsia="ru-RU"/>
        </w:rPr>
        <w:t>i</w:t>
      </w:r>
      <w:r w:rsidRPr="001C4261">
        <w:rPr>
          <w:rFonts w:eastAsia="Times New Roman"/>
          <w:i/>
          <w:szCs w:val="28"/>
          <w:lang w:eastAsia="ru-RU"/>
        </w:rPr>
        <w:t>t</w:t>
      </w:r>
      <w:r w:rsidRPr="001C4261">
        <w:rPr>
          <w:rFonts w:eastAsia="Times New Roman"/>
          <w:szCs w:val="28"/>
          <w:lang w:val="ru-RU" w:eastAsia="ru-RU"/>
        </w:rPr>
        <w:t xml:space="preserve">, </w:t>
      </w:r>
      <w:r w:rsidRPr="001C4261">
        <w:rPr>
          <w:rFonts w:eastAsia="Times New Roman"/>
          <w:szCs w:val="28"/>
          <w:lang w:val="uk-UA" w:eastAsia="ru-RU"/>
        </w:rPr>
        <w:t>де</w:t>
      </w:r>
      <w:r w:rsidRPr="001C4261">
        <w:rPr>
          <w:rFonts w:eastAsia="Times New Roman"/>
          <w:szCs w:val="28"/>
          <w:lang w:val="ru-RU" w:eastAsia="ru-RU"/>
        </w:rPr>
        <w:t xml:space="preserve"> </w:t>
      </w:r>
      <w:r w:rsidRPr="001C4261">
        <w:rPr>
          <w:rFonts w:eastAsia="Times New Roman"/>
          <w:i/>
          <w:szCs w:val="28"/>
          <w:lang w:eastAsia="ru-RU"/>
        </w:rPr>
        <w:t>v</w:t>
      </w:r>
      <w:r w:rsidRPr="001C4261">
        <w:rPr>
          <w:rFonts w:eastAsia="Times New Roman"/>
          <w:i/>
          <w:szCs w:val="28"/>
          <w:vertAlign w:val="subscript"/>
          <w:lang w:eastAsia="ru-RU"/>
        </w:rPr>
        <w:t>i</w:t>
      </w:r>
      <w:r w:rsidRPr="001C4261">
        <w:rPr>
          <w:rFonts w:eastAsia="Times New Roman"/>
          <w:szCs w:val="28"/>
          <w:vertAlign w:val="subscript"/>
          <w:lang w:val="ru-RU" w:eastAsia="ru-RU"/>
        </w:rPr>
        <w:t>0</w:t>
      </w:r>
      <w:r w:rsidRPr="001C4261">
        <w:rPr>
          <w:rFonts w:eastAsia="Times New Roman"/>
          <w:szCs w:val="28"/>
          <w:lang w:val="ru-RU" w:eastAsia="ru-RU"/>
        </w:rPr>
        <w:t xml:space="preserve"> </w:t>
      </w:r>
      <w:r w:rsidRPr="001C4261">
        <w:rPr>
          <w:rFonts w:eastAsia="Times New Roman"/>
          <w:szCs w:val="28"/>
          <w:lang w:val="uk-UA" w:eastAsia="ru-RU"/>
        </w:rPr>
        <w:t>- початкова швидкість</w:t>
      </w:r>
      <w:r w:rsidRPr="001C4261">
        <w:rPr>
          <w:rFonts w:eastAsia="Times New Roman"/>
          <w:szCs w:val="28"/>
          <w:lang w:val="ru-RU" w:eastAsia="ru-RU"/>
        </w:rPr>
        <w:t xml:space="preserve">. </w:t>
      </w:r>
      <w:r w:rsidRPr="001C4261">
        <w:rPr>
          <w:rFonts w:eastAsia="Times New Roman"/>
          <w:szCs w:val="28"/>
          <w:lang w:val="uk-UA" w:eastAsia="ru-RU"/>
        </w:rPr>
        <w:t>Отже</w:t>
      </w:r>
      <w:r w:rsidRPr="001C4261">
        <w:rPr>
          <w:rFonts w:eastAsia="Times New Roman"/>
          <w:szCs w:val="28"/>
          <w:lang w:val="ru-RU" w:eastAsia="ru-RU"/>
        </w:rPr>
        <w:t>,</w:t>
      </w:r>
    </w:p>
    <w:p w:rsidR="001C4261" w:rsidRPr="001C4261" w:rsidRDefault="001C4261" w:rsidP="001C4261">
      <w:pPr>
        <w:spacing w:before="100" w:after="100"/>
        <w:ind w:left="1296" w:firstLine="0"/>
        <w:jc w:val="center"/>
        <w:outlineLvl w:val="6"/>
        <w:rPr>
          <w:rFonts w:eastAsia="Times New Roman" w:cstheme="majorBidi"/>
          <w:iCs/>
          <w:lang w:val="ru-RU" w:eastAsia="ru-RU"/>
        </w:rPr>
      </w:pPr>
      <w:r w:rsidRPr="001C4261">
        <w:rPr>
          <w:rFonts w:eastAsiaTheme="majorEastAsia" w:cstheme="majorBidi"/>
          <w:iCs/>
          <w:lang w:bidi="en-US"/>
        </w:rPr>
        <w:object w:dxaOrig="4000" w:dyaOrig="1560">
          <v:shape id="_x0000_i1998" type="#_x0000_t75" style="width:199.9pt;height:78.45pt" o:ole="">
            <v:imagedata r:id="rId1512" o:title=""/>
          </v:shape>
          <o:OLEObject Type="Embed" ProgID="Equation.DSMT4" ShapeID="_x0000_i1998" DrawAspect="Content" ObjectID="_1701700966" r:id="rId1513"/>
        </w:object>
      </w:r>
      <w:r w:rsidRPr="001C4261">
        <w:rPr>
          <w:rFonts w:eastAsia="Times New Roman" w:cstheme="majorBidi"/>
          <w:iCs/>
          <w:lang w:val="ru-RU" w:eastAsia="ru-RU"/>
        </w:rPr>
        <w:t>.</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 xml:space="preserve">Враховуючи симетрію прискорення </w:t>
      </w:r>
      <w:r w:rsidRPr="001C4261">
        <w:rPr>
          <w:rFonts w:eastAsia="Times New Roman"/>
          <w:i/>
          <w:szCs w:val="28"/>
          <w:lang w:val="uk-UA" w:eastAsia="ru-RU"/>
        </w:rPr>
        <w:t>a</w:t>
      </w:r>
      <w:r w:rsidRPr="001C4261">
        <w:rPr>
          <w:rFonts w:eastAsia="Times New Roman"/>
          <w:i/>
          <w:szCs w:val="28"/>
          <w:vertAlign w:val="subscript"/>
          <w:lang w:val="uk-UA" w:eastAsia="ru-RU"/>
        </w:rPr>
        <w:t>i</w:t>
      </w:r>
      <w:r w:rsidRPr="001C4261">
        <w:rPr>
          <w:rFonts w:eastAsia="Times New Roman"/>
          <w:szCs w:val="28"/>
          <w:lang w:val="uk-UA" w:eastAsia="ru-RU"/>
        </w:rPr>
        <w:t xml:space="preserve"> і той факт, що середня початкова швидкість </w:t>
      </w:r>
      <w:r w:rsidRPr="001C4261">
        <w:rPr>
          <w:rFonts w:ascii="Cambria Math" w:eastAsia="Times New Roman" w:hAnsi="Cambria Math"/>
          <w:szCs w:val="28"/>
          <w:lang w:val="uk-UA" w:eastAsia="ru-RU"/>
        </w:rPr>
        <w:t>⟨</w:t>
      </w:r>
      <w:r w:rsidRPr="001C4261">
        <w:rPr>
          <w:rFonts w:eastAsia="Times New Roman"/>
          <w:i/>
          <w:szCs w:val="28"/>
          <w:lang w:val="uk-UA" w:eastAsia="ru-RU"/>
        </w:rPr>
        <w:t>v</w:t>
      </w:r>
      <w:r w:rsidRPr="001C4261">
        <w:rPr>
          <w:rFonts w:eastAsia="Times New Roman"/>
          <w:i/>
          <w:szCs w:val="28"/>
          <w:vertAlign w:val="subscript"/>
          <w:lang w:val="uk-UA" w:eastAsia="ru-RU"/>
        </w:rPr>
        <w:t>i</w:t>
      </w:r>
      <w:r w:rsidRPr="001C4261">
        <w:rPr>
          <w:rFonts w:eastAsia="Times New Roman"/>
          <w:szCs w:val="28"/>
          <w:vertAlign w:val="subscript"/>
          <w:lang w:val="uk-UA" w:eastAsia="ru-RU"/>
        </w:rPr>
        <w:t>0</w:t>
      </w:r>
      <w:r w:rsidRPr="001C4261">
        <w:rPr>
          <w:rFonts w:ascii="Cambria Math" w:eastAsia="Times New Roman" w:hAnsi="Cambria Math"/>
          <w:szCs w:val="28"/>
          <w:lang w:val="uk-UA" w:eastAsia="ru-RU"/>
        </w:rPr>
        <w:t>⟩</w:t>
      </w:r>
      <w:r w:rsidRPr="001C4261">
        <w:rPr>
          <w:rFonts w:eastAsia="Times New Roman"/>
          <w:szCs w:val="28"/>
          <w:lang w:val="uk-UA" w:eastAsia="ru-RU"/>
        </w:rPr>
        <w:t> ≡ </w:t>
      </w:r>
      <w:r w:rsidRPr="001C4261">
        <w:rPr>
          <w:rFonts w:eastAsia="Times New Roman"/>
          <w:i/>
          <w:szCs w:val="28"/>
          <w:lang w:val="uk-UA" w:eastAsia="ru-RU"/>
        </w:rPr>
        <w:t>µ</w:t>
      </w:r>
      <w:r w:rsidRPr="001C4261">
        <w:rPr>
          <w:rFonts w:eastAsia="Times New Roman"/>
          <w:szCs w:val="28"/>
          <w:lang w:val="uk-UA" w:eastAsia="ru-RU"/>
        </w:rPr>
        <w:t xml:space="preserve"> ≈ 0, середня швидкість руху частинок </w:t>
      </w:r>
      <w:r w:rsidRPr="001C4261">
        <w:rPr>
          <w:rFonts w:ascii="Cambria Math" w:eastAsia="Times New Roman" w:hAnsi="Cambria Math"/>
          <w:szCs w:val="28"/>
          <w:lang w:val="uk-UA" w:eastAsia="ru-RU"/>
        </w:rPr>
        <w:t>⟨</w:t>
      </w:r>
      <w:r w:rsidRPr="001C4261">
        <w:rPr>
          <w:rFonts w:eastAsia="Times New Roman"/>
          <w:i/>
          <w:szCs w:val="28"/>
          <w:lang w:val="uk-UA" w:eastAsia="ru-RU"/>
        </w:rPr>
        <w:t>v</w:t>
      </w:r>
      <w:r w:rsidRPr="001C4261">
        <w:rPr>
          <w:rFonts w:eastAsia="Times New Roman"/>
          <w:i/>
          <w:szCs w:val="28"/>
          <w:vertAlign w:val="subscript"/>
          <w:lang w:val="uk-UA" w:eastAsia="ru-RU"/>
        </w:rPr>
        <w:t>i</w:t>
      </w:r>
      <w:r w:rsidRPr="001C4261">
        <w:rPr>
          <w:rFonts w:ascii="Cambria Math" w:eastAsia="Times New Roman" w:hAnsi="Cambria Math"/>
          <w:szCs w:val="28"/>
          <w:lang w:val="uk-UA" w:eastAsia="ru-RU"/>
        </w:rPr>
        <w:t>⟩</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xml:space="preserve"> 0.  Виходячи з цього і рівності </w:t>
      </w:r>
      <w:r w:rsidRPr="001C4261">
        <w:rPr>
          <w:rFonts w:ascii="Cambria Math" w:eastAsia="Times New Roman" w:hAnsi="Cambria Math"/>
          <w:szCs w:val="28"/>
          <w:lang w:val="uk-UA" w:eastAsia="ru-RU"/>
        </w:rPr>
        <w:t>⟨</w:t>
      </w:r>
      <w:r w:rsidRPr="001C4261">
        <w:rPr>
          <w:rFonts w:eastAsia="Times New Roman"/>
          <w:i/>
          <w:szCs w:val="28"/>
          <w:lang w:val="uk-UA" w:eastAsia="ru-RU"/>
        </w:rPr>
        <w:t>v</w:t>
      </w:r>
      <w:r w:rsidRPr="001C4261">
        <w:rPr>
          <w:rFonts w:eastAsia="Times New Roman"/>
          <w:i/>
          <w:szCs w:val="28"/>
          <w:vertAlign w:val="subscript"/>
          <w:lang w:val="uk-UA" w:eastAsia="ru-RU"/>
        </w:rPr>
        <w:t>i</w:t>
      </w:r>
      <w:r w:rsidRPr="001C4261">
        <w:rPr>
          <w:rFonts w:eastAsia="Times New Roman"/>
          <w:szCs w:val="28"/>
          <w:vertAlign w:val="subscript"/>
          <w:lang w:val="uk-UA" w:eastAsia="ru-RU"/>
        </w:rPr>
        <w:t>0</w:t>
      </w:r>
      <w:r w:rsidRPr="001C4261">
        <w:rPr>
          <w:rFonts w:eastAsia="Times New Roman"/>
          <w:szCs w:val="28"/>
          <w:vertAlign w:val="superscript"/>
          <w:lang w:val="uk-UA" w:eastAsia="ru-RU"/>
        </w:rPr>
        <w:t>2</w:t>
      </w:r>
      <w:r w:rsidRPr="001C4261">
        <w:rPr>
          <w:rFonts w:ascii="Cambria Math" w:eastAsia="Times New Roman" w:hAnsi="Cambria Math"/>
          <w:szCs w:val="28"/>
          <w:lang w:val="uk-UA" w:eastAsia="ru-RU"/>
        </w:rPr>
        <w:t>⟩</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w:t>
      </w:r>
      <w:r w:rsidRPr="001C4261">
        <w:rPr>
          <w:rFonts w:ascii="Cambria Math" w:eastAsia="Times New Roman" w:hAnsi="Cambria Math"/>
          <w:szCs w:val="28"/>
          <w:lang w:val="uk-UA" w:eastAsia="ru-RU"/>
        </w:rPr>
        <w:t>⟨</w:t>
      </w:r>
      <w:r w:rsidRPr="001C4261">
        <w:rPr>
          <w:rFonts w:eastAsia="Times New Roman"/>
          <w:i/>
          <w:szCs w:val="28"/>
          <w:lang w:val="uk-UA" w:eastAsia="ru-RU"/>
        </w:rPr>
        <w:t>v</w:t>
      </w:r>
      <w:r w:rsidRPr="001C4261">
        <w:rPr>
          <w:rFonts w:eastAsia="Times New Roman"/>
          <w:szCs w:val="28"/>
          <w:vertAlign w:val="subscript"/>
          <w:lang w:val="uk-UA" w:eastAsia="ru-RU"/>
        </w:rPr>
        <w:t>0</w:t>
      </w:r>
      <w:r w:rsidRPr="001C4261">
        <w:rPr>
          <w:rFonts w:eastAsia="Times New Roman"/>
          <w:szCs w:val="28"/>
          <w:vertAlign w:val="superscript"/>
          <w:lang w:val="uk-UA" w:eastAsia="ru-RU"/>
        </w:rPr>
        <w:t>2</w:t>
      </w:r>
      <w:r w:rsidRPr="001C4261">
        <w:rPr>
          <w:rFonts w:ascii="Cambria Math" w:eastAsia="Times New Roman" w:hAnsi="Cambria Math"/>
          <w:szCs w:val="28"/>
          <w:lang w:val="uk-UA" w:eastAsia="ru-RU"/>
        </w:rPr>
        <w:t>⟩</w:t>
      </w:r>
      <w:r w:rsidRPr="001C4261">
        <w:rPr>
          <w:rFonts w:eastAsia="Times New Roman"/>
          <w:szCs w:val="28"/>
          <w:lang w:val="uk-UA" w:eastAsia="ru-RU"/>
        </w:rPr>
        <w:t xml:space="preserve">, дисперсія швидкості дорівнює: </w:t>
      </w:r>
    </w:p>
    <w:p w:rsidR="001C4261" w:rsidRPr="001C4261" w:rsidRDefault="001C4261" w:rsidP="001C4261">
      <w:pPr>
        <w:spacing w:before="100" w:after="100"/>
        <w:ind w:left="1296" w:firstLine="0"/>
        <w:jc w:val="right"/>
        <w:outlineLvl w:val="6"/>
        <w:rPr>
          <w:rFonts w:eastAsia="Times New Roman" w:cstheme="majorBidi"/>
          <w:iCs/>
          <w:lang w:val="ru-RU" w:eastAsia="ru-RU"/>
        </w:rPr>
      </w:pPr>
      <w:r w:rsidRPr="001C4261">
        <w:rPr>
          <w:rFonts w:eastAsia="Times New Roman" w:cstheme="majorBidi"/>
          <w:iCs/>
          <w:lang w:val="uk-UA" w:eastAsia="ru-RU"/>
        </w:rPr>
        <w:tab/>
      </w:r>
      <w:r w:rsidRPr="001C4261">
        <w:rPr>
          <w:rFonts w:eastAsiaTheme="majorEastAsia" w:cstheme="majorBidi"/>
          <w:iCs/>
          <w:position w:val="-32"/>
          <w:lang w:bidi="en-US"/>
        </w:rPr>
        <w:object w:dxaOrig="2740" w:dyaOrig="800">
          <v:shape id="_x0000_i1999" type="#_x0000_t75" style="width:137.55pt;height:39.75pt" o:ole="">
            <v:imagedata r:id="rId1514" o:title=""/>
          </v:shape>
          <o:OLEObject Type="Embed" ProgID="Equation.DSMT4" ShapeID="_x0000_i1999" DrawAspect="Content" ObjectID="_1701700967" r:id="rId1515"/>
        </w:object>
      </w:r>
      <w:r w:rsidRPr="001C4261">
        <w:rPr>
          <w:rFonts w:eastAsia="Times New Roman" w:cstheme="majorBidi"/>
          <w:iCs/>
          <w:lang w:val="ru-RU" w:eastAsia="ru-RU"/>
        </w:rPr>
        <w:t>.</w:t>
      </w:r>
      <w:r w:rsidRPr="001C4261">
        <w:rPr>
          <w:rFonts w:eastAsia="Times New Roman" w:cstheme="majorBidi"/>
          <w:iCs/>
          <w:lang w:val="ru-RU" w:eastAsia="ru-RU"/>
        </w:rPr>
        <w:tab/>
      </w:r>
      <w:r w:rsidRPr="001C4261">
        <w:rPr>
          <w:rFonts w:eastAsia="Times New Roman" w:cstheme="majorBidi"/>
          <w:iCs/>
          <w:lang w:val="ru-RU" w:eastAsia="ru-RU"/>
        </w:rPr>
        <w:tab/>
      </w:r>
      <w:r w:rsidRPr="001C4261">
        <w:rPr>
          <w:rFonts w:eastAsia="Times New Roman" w:cstheme="majorBidi"/>
          <w:iCs/>
          <w:lang w:val="ru-RU" w:eastAsia="ru-RU"/>
        </w:rPr>
        <w:tab/>
      </w:r>
      <w:r w:rsidRPr="001C4261">
        <w:rPr>
          <w:rFonts w:eastAsia="Times New Roman" w:cstheme="majorBidi"/>
          <w:iCs/>
          <w:lang w:val="ru-RU" w:eastAsia="ru-RU"/>
        </w:rPr>
        <w:tab/>
      </w:r>
      <w:r w:rsidRPr="001C4261">
        <w:rPr>
          <w:rFonts w:eastAsiaTheme="majorEastAsia" w:cstheme="majorBidi"/>
          <w:iCs/>
          <w:lang w:val="ru-RU" w:bidi="en-US"/>
        </w:rPr>
        <w:t xml:space="preserve">( </w:t>
      </w:r>
      <w:r w:rsidR="000E7D59"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0E7D59"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0E7D59" w:rsidRPr="001C4261">
        <w:rPr>
          <w:rFonts w:eastAsiaTheme="majorEastAsia" w:cstheme="majorBidi"/>
          <w:iCs/>
          <w:lang w:val="ru-RU" w:bidi="en-US"/>
        </w:rPr>
        <w:fldChar w:fldCharType="end"/>
      </w:r>
      <w:r w:rsidRPr="001C4261">
        <w:rPr>
          <w:rFonts w:eastAsiaTheme="majorEastAsia" w:cstheme="majorBidi"/>
          <w:iCs/>
          <w:lang w:val="ru-RU" w:bidi="en-US"/>
        </w:rPr>
        <w:t>.</w:t>
      </w:r>
      <w:r w:rsidR="000E7D59"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0E7D59" w:rsidRPr="001C4261">
        <w:rPr>
          <w:rFonts w:eastAsiaTheme="majorEastAsia" w:cstheme="majorBidi"/>
          <w:iCs/>
          <w:lang w:val="ru-RU" w:bidi="en-US"/>
        </w:rPr>
        <w:fldChar w:fldCharType="separate"/>
      </w:r>
      <w:r w:rsidR="00BF735A">
        <w:rPr>
          <w:rFonts w:eastAsiaTheme="majorEastAsia" w:cstheme="majorBidi"/>
          <w:iCs/>
          <w:noProof/>
          <w:lang w:val="ru-RU" w:bidi="en-US"/>
        </w:rPr>
        <w:t>58</w:t>
      </w:r>
      <w:r w:rsidR="000E7D59" w:rsidRPr="001C4261">
        <w:rPr>
          <w:rFonts w:eastAsiaTheme="majorEastAsia" w:cstheme="majorBidi"/>
          <w:iCs/>
          <w:lang w:val="ru-RU" w:bidi="en-US"/>
        </w:rPr>
        <w:fldChar w:fldCharType="end"/>
      </w:r>
      <w:r w:rsidRPr="001C4261">
        <w:rPr>
          <w:rFonts w:eastAsia="Times New Roman" w:cstheme="majorBidi"/>
          <w:iCs/>
          <w:lang w:val="ru-RU" w:eastAsia="ru-RU"/>
        </w:rPr>
        <w:t>)</w:t>
      </w:r>
    </w:p>
    <w:p w:rsidR="001C4261" w:rsidRPr="001C4261" w:rsidRDefault="001C4261" w:rsidP="001C4261">
      <w:pPr>
        <w:widowControl w:val="0"/>
        <w:rPr>
          <w:rFonts w:eastAsia="Times New Roman"/>
          <w:szCs w:val="28"/>
          <w:lang w:val="ru-RU" w:eastAsia="ru-RU"/>
        </w:rPr>
      </w:pPr>
      <w:r w:rsidRPr="001C4261">
        <w:rPr>
          <w:rFonts w:eastAsia="Times New Roman"/>
          <w:szCs w:val="28"/>
          <w:lang w:val="uk-UA" w:eastAsia="ru-RU"/>
        </w:rPr>
        <w:lastRenderedPageBreak/>
        <w:t>Обезрозмрювання</w:t>
      </w:r>
      <w:r w:rsidRPr="001C4261">
        <w:rPr>
          <w:rFonts w:eastAsia="Times New Roman"/>
          <w:szCs w:val="28"/>
          <w:lang w:val="ru-RU" w:eastAsia="ru-RU"/>
        </w:rPr>
        <w:t xml:space="preserve"> (2.59):</w:t>
      </w:r>
    </w:p>
    <w:p w:rsidR="001C4261" w:rsidRPr="001C4261" w:rsidRDefault="001C4261" w:rsidP="001C4261">
      <w:pPr>
        <w:spacing w:before="100" w:after="100"/>
        <w:ind w:left="1296" w:firstLine="0"/>
        <w:jc w:val="right"/>
        <w:outlineLvl w:val="6"/>
        <w:rPr>
          <w:rFonts w:eastAsia="Times New Roman" w:cstheme="majorBidi"/>
          <w:iCs/>
          <w:lang w:val="ru-RU" w:eastAsia="ru-RU"/>
        </w:rPr>
      </w:pPr>
      <w:r w:rsidRPr="001C4261">
        <w:rPr>
          <w:rFonts w:eastAsiaTheme="majorEastAsia" w:cstheme="majorBidi"/>
          <w:iCs/>
          <w:position w:val="-24"/>
          <w:lang w:bidi="en-US"/>
        </w:rPr>
        <w:object w:dxaOrig="2439" w:dyaOrig="620">
          <v:shape id="_x0000_i2000" type="#_x0000_t75" style="width:122.5pt;height:31.15pt" o:ole="">
            <v:imagedata r:id="rId1516" o:title=""/>
          </v:shape>
          <o:OLEObject Type="Embed" ProgID="Equation.DSMT4" ShapeID="_x0000_i2000" DrawAspect="Content" ObjectID="_1701700968" r:id="rId1517"/>
        </w:object>
      </w:r>
      <w:r w:rsidRPr="001C4261">
        <w:rPr>
          <w:rFonts w:eastAsia="Times New Roman" w:cstheme="majorBidi"/>
          <w:iCs/>
          <w:lang w:val="ru-RU" w:eastAsia="ru-RU"/>
        </w:rPr>
        <w:t>,</w:t>
      </w:r>
      <w:r w:rsidRPr="001C4261">
        <w:rPr>
          <w:rFonts w:eastAsia="Times New Roman" w:cstheme="majorBidi"/>
          <w:iCs/>
          <w:lang w:val="ru-RU" w:eastAsia="ru-RU"/>
        </w:rPr>
        <w:tab/>
      </w:r>
      <w:r w:rsidRPr="001C4261">
        <w:rPr>
          <w:rFonts w:eastAsia="Times New Roman" w:cstheme="majorBidi"/>
          <w:iCs/>
          <w:lang w:val="ru-RU" w:eastAsia="ru-RU"/>
        </w:rPr>
        <w:tab/>
      </w:r>
      <w:r w:rsidRPr="001C4261">
        <w:rPr>
          <w:rFonts w:eastAsia="Times New Roman" w:cstheme="majorBidi"/>
          <w:iCs/>
          <w:lang w:val="ru-RU" w:eastAsia="ru-RU"/>
        </w:rPr>
        <w:tab/>
      </w:r>
      <w:r w:rsidRPr="001C4261">
        <w:rPr>
          <w:rFonts w:eastAsia="Times New Roman" w:cstheme="majorBidi"/>
          <w:iCs/>
          <w:lang w:val="ru-RU" w:eastAsia="ru-RU"/>
        </w:rPr>
        <w:tab/>
      </w:r>
      <w:r w:rsidRPr="001C4261">
        <w:rPr>
          <w:rFonts w:eastAsiaTheme="majorEastAsia" w:cstheme="majorBidi"/>
          <w:iCs/>
          <w:lang w:val="ru-RU" w:bidi="en-US"/>
        </w:rPr>
        <w:t xml:space="preserve">( </w:t>
      </w:r>
      <w:r w:rsidR="000E7D59"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0E7D59"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0E7D59" w:rsidRPr="001C4261">
        <w:rPr>
          <w:rFonts w:eastAsiaTheme="majorEastAsia" w:cstheme="majorBidi"/>
          <w:iCs/>
          <w:lang w:val="ru-RU" w:bidi="en-US"/>
        </w:rPr>
        <w:fldChar w:fldCharType="end"/>
      </w:r>
      <w:r w:rsidRPr="001C4261">
        <w:rPr>
          <w:rFonts w:eastAsiaTheme="majorEastAsia" w:cstheme="majorBidi"/>
          <w:iCs/>
          <w:lang w:val="ru-RU" w:bidi="en-US"/>
        </w:rPr>
        <w:t>.</w:t>
      </w:r>
      <w:r w:rsidR="000E7D59"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0E7D59" w:rsidRPr="001C4261">
        <w:rPr>
          <w:rFonts w:eastAsiaTheme="majorEastAsia" w:cstheme="majorBidi"/>
          <w:iCs/>
          <w:lang w:val="ru-RU" w:bidi="en-US"/>
        </w:rPr>
        <w:fldChar w:fldCharType="separate"/>
      </w:r>
      <w:r w:rsidR="00BF735A">
        <w:rPr>
          <w:rFonts w:eastAsiaTheme="majorEastAsia" w:cstheme="majorBidi"/>
          <w:iCs/>
          <w:noProof/>
          <w:lang w:val="ru-RU" w:bidi="en-US"/>
        </w:rPr>
        <w:t>59</w:t>
      </w:r>
      <w:r w:rsidR="000E7D59" w:rsidRPr="001C4261">
        <w:rPr>
          <w:rFonts w:eastAsiaTheme="majorEastAsia" w:cstheme="majorBidi"/>
          <w:iCs/>
          <w:lang w:val="ru-RU" w:bidi="en-US"/>
        </w:rPr>
        <w:fldChar w:fldCharType="end"/>
      </w:r>
      <w:r w:rsidRPr="001C4261">
        <w:rPr>
          <w:rFonts w:eastAsia="Times New Roman" w:cstheme="majorBidi"/>
          <w:iCs/>
          <w:lang w:val="ru-RU" w:eastAsia="ru-RU"/>
        </w:rPr>
        <w:t>)</w:t>
      </w:r>
    </w:p>
    <w:p w:rsidR="001C4261" w:rsidRPr="001C4261" w:rsidRDefault="001C4261" w:rsidP="001C4261">
      <w:pPr>
        <w:widowControl w:val="0"/>
        <w:rPr>
          <w:rFonts w:eastAsia="Times New Roman"/>
          <w:szCs w:val="28"/>
          <w:lang w:val="ru-RU" w:eastAsia="ru-RU"/>
        </w:rPr>
      </w:pPr>
      <w:r w:rsidRPr="001C4261">
        <w:rPr>
          <w:rFonts w:eastAsia="Times New Roman"/>
          <w:szCs w:val="28"/>
          <w:lang w:val="uk-UA" w:eastAsia="ru-RU"/>
        </w:rPr>
        <w:t>Де час вимірюється у</w:t>
      </w:r>
      <w:r w:rsidRPr="001C4261">
        <w:rPr>
          <w:rFonts w:eastAsia="Times New Roman"/>
          <w:szCs w:val="28"/>
          <w:lang w:val="ru-RU" w:eastAsia="ru-RU"/>
        </w:rPr>
        <w:t xml:space="preserve"> </w:t>
      </w:r>
      <w:r w:rsidRPr="001C4261">
        <w:rPr>
          <w:rFonts w:eastAsia="Times New Roman"/>
          <w:i/>
          <w:szCs w:val="28"/>
          <w:lang w:eastAsia="ru-RU"/>
        </w:rPr>
        <w:t>t</w:t>
      </w:r>
      <w:r w:rsidRPr="001C4261">
        <w:rPr>
          <w:rFonts w:eastAsia="Times New Roman"/>
          <w:szCs w:val="28"/>
          <w:vertAlign w:val="subscript"/>
          <w:lang w:val="ru-RU" w:eastAsia="ru-RU"/>
        </w:rPr>
        <w:t>0</w:t>
      </w:r>
      <w:r w:rsidRPr="001C4261">
        <w:rPr>
          <w:rFonts w:eastAsia="Times New Roman"/>
          <w:szCs w:val="28"/>
          <w:lang w:val="ru-RU" w:eastAsia="ru-RU"/>
        </w:rPr>
        <w:t xml:space="preserve">, </w:t>
      </w:r>
      <w:r w:rsidRPr="001C4261">
        <w:rPr>
          <w:rFonts w:eastAsia="Times New Roman"/>
          <w:szCs w:val="28"/>
          <w:lang w:val="uk-UA" w:eastAsia="ru-RU"/>
        </w:rPr>
        <w:t>швидкість вімірюється у</w:t>
      </w:r>
      <w:r w:rsidRPr="001C4261">
        <w:rPr>
          <w:rFonts w:eastAsia="Times New Roman"/>
          <w:szCs w:val="28"/>
          <w:lang w:val="ru-RU" w:eastAsia="ru-RU"/>
        </w:rPr>
        <w:t xml:space="preserve"> </w:t>
      </w:r>
      <w:r w:rsidRPr="001C4261">
        <w:rPr>
          <w:rFonts w:eastAsia="Times New Roman"/>
          <w:i/>
          <w:szCs w:val="28"/>
          <w:lang w:eastAsia="ru-RU"/>
        </w:rPr>
        <w:t>v</w:t>
      </w:r>
      <w:r w:rsidRPr="001C4261">
        <w:rPr>
          <w:rFonts w:eastAsia="Times New Roman"/>
          <w:szCs w:val="28"/>
          <w:vertAlign w:val="subscript"/>
          <w:lang w:val="ru-RU" w:eastAsia="ru-RU"/>
        </w:rPr>
        <w:t>0</w:t>
      </w:r>
      <w:r w:rsidRPr="001C4261">
        <w:rPr>
          <w:rFonts w:eastAsia="Times New Roman"/>
          <w:szCs w:val="28"/>
          <w:lang w:val="ru-RU" w:eastAsia="ru-RU"/>
        </w:rPr>
        <w:t>.</w:t>
      </w:r>
    </w:p>
    <w:p w:rsidR="001C4261" w:rsidRPr="001C4261" w:rsidRDefault="001C4261" w:rsidP="001C4261">
      <w:pPr>
        <w:widowControl w:val="0"/>
        <w:rPr>
          <w:rFonts w:eastAsia="Times New Roman"/>
          <w:szCs w:val="28"/>
          <w:lang w:val="ru-RU" w:eastAsia="ru-RU"/>
        </w:rPr>
      </w:pPr>
      <w:r w:rsidRPr="001C4261">
        <w:rPr>
          <w:rFonts w:eastAsia="Times New Roman"/>
          <w:szCs w:val="28"/>
          <w:lang w:val="ru-RU" w:eastAsia="ru-RU"/>
        </w:rPr>
        <w:t xml:space="preserve">Зміни відстані з часом між центрами заряду двох половин електронного газу також можна описати аналітично. </w:t>
      </w:r>
    </w:p>
    <w:p w:rsidR="001C4261" w:rsidRPr="001C4261" w:rsidRDefault="001C4261" w:rsidP="001C4261">
      <w:pPr>
        <w:widowControl w:val="0"/>
        <w:rPr>
          <w:rFonts w:eastAsia="Times New Roman"/>
          <w:szCs w:val="28"/>
          <w:lang w:val="ru-RU" w:eastAsia="ru-RU"/>
        </w:rPr>
      </w:pPr>
      <w:r w:rsidRPr="001C4261">
        <w:rPr>
          <w:rFonts w:eastAsia="Times New Roman"/>
          <w:szCs w:val="28"/>
          <w:lang w:val="uk-UA" w:eastAsia="ru-RU"/>
        </w:rPr>
        <w:t>Якщо</w:t>
      </w:r>
      <w:r w:rsidRPr="001C4261">
        <w:rPr>
          <w:rFonts w:eastAsia="Times New Roman"/>
          <w:szCs w:val="28"/>
          <w:lang w:val="ru-RU" w:eastAsia="ru-RU"/>
        </w:rPr>
        <w:t xml:space="preserve"> </w:t>
      </w:r>
      <w:r w:rsidRPr="001C4261">
        <w:rPr>
          <w:rFonts w:eastAsia="Times New Roman"/>
          <w:i/>
          <w:szCs w:val="28"/>
          <w:lang w:eastAsia="ru-RU"/>
        </w:rPr>
        <w:t>R</w:t>
      </w:r>
      <w:r w:rsidRPr="001C4261">
        <w:rPr>
          <w:rFonts w:eastAsia="Times New Roman"/>
          <w:szCs w:val="28"/>
          <w:vertAlign w:val="subscript"/>
          <w:lang w:val="ru-RU" w:eastAsia="ru-RU"/>
        </w:rPr>
        <w:t>1</w:t>
      </w:r>
      <w:r w:rsidRPr="001C4261">
        <w:rPr>
          <w:rFonts w:eastAsia="Times New Roman"/>
          <w:szCs w:val="28"/>
          <w:lang w:val="ru-RU" w:eastAsia="ru-RU"/>
        </w:rPr>
        <w:t xml:space="preserve"> є центром заряду лівої половини</w:t>
      </w:r>
      <w:r w:rsidRPr="001C4261">
        <w:rPr>
          <w:rFonts w:eastAsia="Times New Roman"/>
          <w:szCs w:val="28"/>
          <w:lang w:val="uk-UA" w:eastAsia="ru-RU"/>
        </w:rPr>
        <w:t xml:space="preserve">, а </w:t>
      </w:r>
      <w:r w:rsidRPr="001C4261">
        <w:rPr>
          <w:rFonts w:eastAsia="Times New Roman"/>
          <w:i/>
          <w:szCs w:val="28"/>
          <w:lang w:eastAsia="ru-RU"/>
        </w:rPr>
        <w:t>R</w:t>
      </w:r>
      <w:r w:rsidRPr="001C4261">
        <w:rPr>
          <w:rFonts w:eastAsia="Times New Roman"/>
          <w:szCs w:val="28"/>
          <w:vertAlign w:val="subscript"/>
          <w:lang w:val="ru-RU" w:eastAsia="ru-RU"/>
        </w:rPr>
        <w:t>2</w:t>
      </w:r>
      <w:r w:rsidRPr="001C4261">
        <w:rPr>
          <w:rFonts w:eastAsia="Times New Roman"/>
          <w:szCs w:val="28"/>
          <w:lang w:val="ru-RU" w:eastAsia="ru-RU"/>
        </w:rPr>
        <w:t xml:space="preserve"> є центром заряду правої половини, тоді</w:t>
      </w:r>
    </w:p>
    <w:p w:rsidR="001C4261" w:rsidRPr="001C4261" w:rsidRDefault="001C4261" w:rsidP="001C4261">
      <w:pPr>
        <w:spacing w:before="100" w:after="100"/>
        <w:ind w:left="1296" w:firstLine="0"/>
        <w:jc w:val="right"/>
        <w:outlineLvl w:val="6"/>
        <w:rPr>
          <w:rFonts w:eastAsia="Times New Roman" w:cstheme="majorBidi"/>
          <w:iCs/>
          <w:lang w:val="uk-UA" w:eastAsia="ru-RU"/>
        </w:rPr>
      </w:pPr>
      <w:r w:rsidRPr="001C4261">
        <w:rPr>
          <w:rFonts w:eastAsiaTheme="majorEastAsia" w:cstheme="majorBidi"/>
          <w:iCs/>
          <w:position w:val="-28"/>
          <w:lang w:bidi="en-US"/>
        </w:rPr>
        <w:object w:dxaOrig="1160" w:dyaOrig="680">
          <v:shape id="_x0000_i2001" type="#_x0000_t75" style="width:58.05pt;height:33.3pt" o:ole="">
            <v:imagedata r:id="rId1518" o:title=""/>
          </v:shape>
          <o:OLEObject Type="Embed" ProgID="Equation.DSMT4" ShapeID="_x0000_i2001" DrawAspect="Content" ObjectID="_1701700969" r:id="rId1519"/>
        </w:object>
      </w:r>
      <w:r w:rsidRPr="001C4261">
        <w:rPr>
          <w:rFonts w:eastAsia="Times New Roman" w:cstheme="majorBidi"/>
          <w:iCs/>
          <w:lang w:val="uk-UA" w:eastAsia="ru-RU"/>
        </w:rPr>
        <w:t xml:space="preserve">, </w:t>
      </w:r>
      <w:r w:rsidRPr="001C4261">
        <w:rPr>
          <w:rFonts w:eastAsiaTheme="majorEastAsia" w:cstheme="majorBidi"/>
          <w:iCs/>
          <w:position w:val="-28"/>
          <w:lang w:bidi="en-US"/>
        </w:rPr>
        <w:object w:dxaOrig="1300" w:dyaOrig="680">
          <v:shape id="_x0000_i2002" type="#_x0000_t75" style="width:65.55pt;height:33.3pt" o:ole="">
            <v:imagedata r:id="rId1520" o:title=""/>
          </v:shape>
          <o:OLEObject Type="Embed" ProgID="Equation.DSMT4" ShapeID="_x0000_i2002" DrawAspect="Content" ObjectID="_1701700970" r:id="rId1521"/>
        </w:object>
      </w:r>
      <w:r w:rsidRPr="001C4261">
        <w:rPr>
          <w:rFonts w:eastAsia="Times New Roman" w:cstheme="majorBidi"/>
          <w:iCs/>
          <w:lang w:val="uk-UA" w:eastAsia="ru-RU"/>
        </w:rPr>
        <w:t>,</w:t>
      </w:r>
      <w:r w:rsidRPr="001C4261">
        <w:rPr>
          <w:rFonts w:eastAsia="Times New Roman" w:cstheme="majorBidi"/>
          <w:iCs/>
          <w:lang w:val="uk-UA" w:eastAsia="ru-RU"/>
        </w:rPr>
        <w:tab/>
        <w:t xml:space="preserve"> </w:t>
      </w:r>
      <w:r w:rsidRPr="001C4261">
        <w:rPr>
          <w:rFonts w:eastAsia="Times New Roman" w:cstheme="majorBidi"/>
          <w:iCs/>
          <w:lang w:val="uk-UA" w:eastAsia="ru-RU"/>
        </w:rPr>
        <w:tab/>
      </w:r>
      <w:r w:rsidRPr="001C4261">
        <w:rPr>
          <w:rFonts w:eastAsia="Times New Roman" w:cstheme="majorBidi"/>
          <w:iCs/>
          <w:lang w:val="uk-UA" w:eastAsia="ru-RU"/>
        </w:rPr>
        <w:tab/>
      </w:r>
      <w:r w:rsidRPr="001C4261">
        <w:rPr>
          <w:rFonts w:eastAsia="Times New Roman" w:cstheme="majorBidi"/>
          <w:iCs/>
          <w:lang w:val="uk-UA" w:eastAsia="ru-RU"/>
        </w:rPr>
        <w:tab/>
      </w:r>
      <w:r w:rsidRPr="001C4261">
        <w:rPr>
          <w:rFonts w:eastAsiaTheme="majorEastAsia" w:cstheme="majorBidi"/>
          <w:iCs/>
          <w:lang w:val="uk-UA" w:bidi="en-US"/>
        </w:rPr>
        <w:t xml:space="preserve">( </w:t>
      </w:r>
      <w:r w:rsidR="000E7D59" w:rsidRPr="001C4261">
        <w:rPr>
          <w:rFonts w:eastAsiaTheme="majorEastAsia" w:cstheme="majorBidi"/>
          <w:iCs/>
          <w:lang w:val="uk-UA" w:bidi="en-US"/>
        </w:rPr>
        <w:fldChar w:fldCharType="begin"/>
      </w:r>
      <w:r w:rsidRPr="001C4261">
        <w:rPr>
          <w:rFonts w:eastAsiaTheme="majorEastAsia" w:cstheme="majorBidi"/>
          <w:iCs/>
          <w:lang w:val="uk-UA" w:bidi="en-US"/>
        </w:rPr>
        <w:instrText xml:space="preserve"> STYLEREF 1 \s </w:instrText>
      </w:r>
      <w:r w:rsidR="000E7D59" w:rsidRPr="001C4261">
        <w:rPr>
          <w:rFonts w:eastAsiaTheme="majorEastAsia" w:cstheme="majorBidi"/>
          <w:iCs/>
          <w:lang w:val="uk-UA" w:bidi="en-US"/>
        </w:rPr>
        <w:fldChar w:fldCharType="separate"/>
      </w:r>
      <w:r w:rsidR="00BF735A">
        <w:rPr>
          <w:rFonts w:eastAsiaTheme="majorEastAsia" w:cstheme="majorBidi"/>
          <w:iCs/>
          <w:noProof/>
          <w:lang w:val="uk-UA" w:bidi="en-US"/>
        </w:rPr>
        <w:t>2</w:t>
      </w:r>
      <w:r w:rsidR="000E7D59" w:rsidRPr="001C4261">
        <w:rPr>
          <w:rFonts w:eastAsiaTheme="majorEastAsia" w:cstheme="majorBidi"/>
          <w:iCs/>
          <w:lang w:val="uk-UA" w:bidi="en-US"/>
        </w:rPr>
        <w:fldChar w:fldCharType="end"/>
      </w:r>
      <w:r w:rsidRPr="001C4261">
        <w:rPr>
          <w:rFonts w:eastAsiaTheme="majorEastAsia" w:cstheme="majorBidi"/>
          <w:iCs/>
          <w:lang w:val="uk-UA" w:bidi="en-US"/>
        </w:rPr>
        <w:t>.</w:t>
      </w:r>
      <w:r w:rsidR="000E7D59" w:rsidRPr="001C4261">
        <w:rPr>
          <w:rFonts w:eastAsiaTheme="majorEastAsia" w:cstheme="majorBidi"/>
          <w:iCs/>
          <w:lang w:val="uk-UA" w:bidi="en-US"/>
        </w:rPr>
        <w:fldChar w:fldCharType="begin"/>
      </w:r>
      <w:r w:rsidRPr="001C4261">
        <w:rPr>
          <w:rFonts w:eastAsiaTheme="majorEastAsia" w:cstheme="majorBidi"/>
          <w:iCs/>
          <w:lang w:val="uk-UA" w:bidi="en-US"/>
        </w:rPr>
        <w:instrText xml:space="preserve"> SEQ ( \* ARABIC \s 1 </w:instrText>
      </w:r>
      <w:r w:rsidR="000E7D59" w:rsidRPr="001C4261">
        <w:rPr>
          <w:rFonts w:eastAsiaTheme="majorEastAsia" w:cstheme="majorBidi"/>
          <w:iCs/>
          <w:lang w:val="uk-UA" w:bidi="en-US"/>
        </w:rPr>
        <w:fldChar w:fldCharType="separate"/>
      </w:r>
      <w:r w:rsidR="00BF735A">
        <w:rPr>
          <w:rFonts w:eastAsiaTheme="majorEastAsia" w:cstheme="majorBidi"/>
          <w:iCs/>
          <w:noProof/>
          <w:lang w:val="uk-UA" w:bidi="en-US"/>
        </w:rPr>
        <w:t>60</w:t>
      </w:r>
      <w:r w:rsidR="000E7D59" w:rsidRPr="001C4261">
        <w:rPr>
          <w:rFonts w:eastAsiaTheme="majorEastAsia" w:cstheme="majorBidi"/>
          <w:iCs/>
          <w:lang w:val="uk-UA" w:bidi="en-US"/>
        </w:rPr>
        <w:fldChar w:fldCharType="end"/>
      </w:r>
      <w:r w:rsidRPr="001C4261">
        <w:rPr>
          <w:rFonts w:eastAsia="Times New Roman" w:cstheme="majorBidi"/>
          <w:iCs/>
          <w:lang w:val="uk-UA" w:eastAsia="ru-RU"/>
        </w:rPr>
        <w:t>)</w:t>
      </w:r>
    </w:p>
    <w:p w:rsidR="001C4261" w:rsidRPr="001C4261" w:rsidRDefault="001C4261" w:rsidP="001C4261">
      <w:pPr>
        <w:widowControl w:val="0"/>
        <w:ind w:firstLine="0"/>
        <w:rPr>
          <w:rFonts w:eastAsia="Times New Roman"/>
          <w:szCs w:val="28"/>
          <w:lang w:val="ru-RU" w:eastAsia="ru-RU"/>
        </w:rPr>
      </w:pPr>
      <w:r w:rsidRPr="001C4261">
        <w:rPr>
          <w:rFonts w:eastAsia="Times New Roman"/>
          <w:szCs w:val="28"/>
          <w:lang w:val="uk-UA" w:eastAsia="ru-RU"/>
        </w:rPr>
        <w:t xml:space="preserve">де </w:t>
      </w:r>
      <w:r w:rsidRPr="001C4261">
        <w:rPr>
          <w:rFonts w:eastAsia="Times New Roman"/>
          <w:i/>
          <w:szCs w:val="28"/>
          <w:lang w:eastAsia="ru-RU"/>
        </w:rPr>
        <w:t>r</w:t>
      </w:r>
      <w:r w:rsidRPr="001C4261">
        <w:rPr>
          <w:rFonts w:eastAsia="Times New Roman"/>
          <w:i/>
          <w:szCs w:val="28"/>
          <w:vertAlign w:val="subscript"/>
          <w:lang w:eastAsia="ru-RU"/>
        </w:rPr>
        <w:t>i</w:t>
      </w:r>
      <w:r w:rsidRPr="001C4261">
        <w:rPr>
          <w:rFonts w:eastAsia="Times New Roman"/>
          <w:i/>
          <w:szCs w:val="28"/>
          <w:lang w:val="uk-UA" w:eastAsia="ru-RU"/>
        </w:rPr>
        <w:t xml:space="preserve"> - </w:t>
      </w:r>
      <w:r w:rsidRPr="001C4261">
        <w:rPr>
          <w:rFonts w:eastAsia="Times New Roman"/>
          <w:szCs w:val="28"/>
          <w:lang w:val="uk-UA" w:eastAsia="ru-RU"/>
        </w:rPr>
        <w:t xml:space="preserve">положення обчислювальних частинок у момент часу </w:t>
      </w:r>
      <w:r w:rsidRPr="001C4261">
        <w:rPr>
          <w:rFonts w:eastAsia="Times New Roman"/>
          <w:i/>
          <w:szCs w:val="28"/>
          <w:lang w:eastAsia="ru-RU"/>
        </w:rPr>
        <w:t>t</w:t>
      </w:r>
      <w:r w:rsidRPr="001C4261">
        <w:rPr>
          <w:rFonts w:eastAsia="Times New Roman"/>
          <w:szCs w:val="28"/>
          <w:lang w:val="uk-UA" w:eastAsia="ru-RU"/>
        </w:rPr>
        <w:t xml:space="preserve">, </w:t>
      </w:r>
      <w:r w:rsidRPr="001C4261">
        <w:rPr>
          <w:rFonts w:eastAsia="Times New Roman"/>
          <w:szCs w:val="28"/>
          <w:lang w:val="ru-RU" w:eastAsia="ru-RU"/>
        </w:rPr>
        <w:t>які описуються рівняннями</w:t>
      </w:r>
    </w:p>
    <w:p w:rsidR="001C4261" w:rsidRPr="001C4261" w:rsidRDefault="001C4261" w:rsidP="001C4261">
      <w:pPr>
        <w:spacing w:before="100" w:after="100"/>
        <w:ind w:left="1296" w:firstLine="0"/>
        <w:jc w:val="right"/>
        <w:outlineLvl w:val="6"/>
        <w:rPr>
          <w:rFonts w:eastAsia="Times New Roman" w:cstheme="majorBidi"/>
          <w:iCs/>
          <w:lang w:val="uk-UA" w:eastAsia="ru-RU"/>
        </w:rPr>
      </w:pPr>
      <w:r w:rsidRPr="001C4261">
        <w:rPr>
          <w:rFonts w:eastAsiaTheme="majorEastAsia" w:cstheme="majorBidi"/>
          <w:iCs/>
          <w:position w:val="-68"/>
          <w:lang w:bidi="en-US"/>
        </w:rPr>
        <w:object w:dxaOrig="3379" w:dyaOrig="1480">
          <v:shape id="_x0000_i2003" type="#_x0000_t75" style="width:168.7pt;height:74.15pt" o:ole="">
            <v:imagedata r:id="rId1522" o:title=""/>
          </v:shape>
          <o:OLEObject Type="Embed" ProgID="Equation.DSMT4" ShapeID="_x0000_i2003" DrawAspect="Content" ObjectID="_1701700971" r:id="rId1523"/>
        </w:object>
      </w:r>
      <w:r w:rsidRPr="001C4261">
        <w:rPr>
          <w:rFonts w:eastAsia="Times New Roman" w:cstheme="majorBidi"/>
          <w:iCs/>
          <w:lang w:val="uk-UA" w:eastAsia="ru-RU"/>
        </w:rPr>
        <w:t>.</w:t>
      </w:r>
      <w:r w:rsidRPr="001C4261">
        <w:rPr>
          <w:rFonts w:eastAsia="Times New Roman" w:cstheme="majorBidi"/>
          <w:iCs/>
          <w:lang w:val="uk-UA" w:eastAsia="ru-RU"/>
        </w:rPr>
        <w:tab/>
      </w:r>
      <w:r w:rsidRPr="001C4261">
        <w:rPr>
          <w:rFonts w:eastAsia="Times New Roman" w:cstheme="majorBidi"/>
          <w:iCs/>
          <w:lang w:val="uk-UA" w:eastAsia="ru-RU"/>
        </w:rPr>
        <w:tab/>
      </w:r>
      <w:r w:rsidRPr="001C4261">
        <w:rPr>
          <w:rFonts w:eastAsia="Times New Roman" w:cstheme="majorBidi"/>
          <w:iCs/>
          <w:lang w:val="uk-UA" w:eastAsia="ru-RU"/>
        </w:rPr>
        <w:tab/>
      </w:r>
      <w:r w:rsidRPr="001C4261">
        <w:rPr>
          <w:rFonts w:eastAsiaTheme="majorEastAsia" w:cstheme="majorBidi"/>
          <w:iCs/>
          <w:lang w:val="ru-RU" w:bidi="en-US"/>
        </w:rPr>
        <w:t xml:space="preserve">( </w:t>
      </w:r>
      <w:r w:rsidR="000E7D59"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0E7D59"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0E7D59" w:rsidRPr="001C4261">
        <w:rPr>
          <w:rFonts w:eastAsiaTheme="majorEastAsia" w:cstheme="majorBidi"/>
          <w:iCs/>
          <w:lang w:val="ru-RU" w:bidi="en-US"/>
        </w:rPr>
        <w:fldChar w:fldCharType="end"/>
      </w:r>
      <w:r w:rsidRPr="001C4261">
        <w:rPr>
          <w:rFonts w:eastAsiaTheme="majorEastAsia" w:cstheme="majorBidi"/>
          <w:iCs/>
          <w:lang w:val="ru-RU" w:bidi="en-US"/>
        </w:rPr>
        <w:t>.</w:t>
      </w:r>
      <w:r w:rsidR="000E7D59"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0E7D59" w:rsidRPr="001C4261">
        <w:rPr>
          <w:rFonts w:eastAsiaTheme="majorEastAsia" w:cstheme="majorBidi"/>
          <w:iCs/>
          <w:lang w:val="ru-RU" w:bidi="en-US"/>
        </w:rPr>
        <w:fldChar w:fldCharType="separate"/>
      </w:r>
      <w:r w:rsidR="00BF735A">
        <w:rPr>
          <w:rFonts w:eastAsiaTheme="majorEastAsia" w:cstheme="majorBidi"/>
          <w:iCs/>
          <w:noProof/>
          <w:lang w:val="ru-RU" w:bidi="en-US"/>
        </w:rPr>
        <w:t>61</w:t>
      </w:r>
      <w:r w:rsidR="000E7D59" w:rsidRPr="001C4261">
        <w:rPr>
          <w:rFonts w:eastAsiaTheme="majorEastAsia" w:cstheme="majorBidi"/>
          <w:iCs/>
          <w:lang w:val="ru-RU" w:bidi="en-US"/>
        </w:rPr>
        <w:fldChar w:fldCharType="end"/>
      </w:r>
      <w:r w:rsidRPr="001C4261">
        <w:rPr>
          <w:rFonts w:eastAsia="Times New Roman" w:cstheme="majorBidi"/>
          <w:iCs/>
          <w:lang w:val="uk-UA" w:eastAsia="ru-RU"/>
        </w:rPr>
        <w:t>)</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 xml:space="preserve">Базуючись на (8), (11), (12), відстань між центрами </w:t>
      </w:r>
      <w:r w:rsidRPr="001C4261">
        <w:rPr>
          <w:rFonts w:eastAsia="Times New Roman"/>
          <w:i/>
          <w:szCs w:val="28"/>
          <w:lang w:val="uk-UA" w:eastAsia="ru-RU"/>
        </w:rPr>
        <w:t>R</w:t>
      </w:r>
      <w:r w:rsidRPr="001C4261">
        <w:rPr>
          <w:rFonts w:eastAsia="Times New Roman"/>
          <w:szCs w:val="28"/>
          <w:lang w:val="uk-UA" w:eastAsia="ru-RU"/>
        </w:rPr>
        <w:t xml:space="preserve"> визначається як:</w:t>
      </w:r>
    </w:p>
    <w:p w:rsidR="001C4261" w:rsidRPr="001C4261" w:rsidRDefault="001C4261" w:rsidP="001C4261">
      <w:pPr>
        <w:spacing w:before="100" w:after="100"/>
        <w:ind w:left="1296" w:firstLine="0"/>
        <w:jc w:val="right"/>
        <w:outlineLvl w:val="6"/>
        <w:rPr>
          <w:rFonts w:eastAsia="Times New Roman" w:cstheme="majorBidi"/>
          <w:iCs/>
          <w:lang w:val="uk-UA" w:eastAsia="ru-RU"/>
        </w:rPr>
      </w:pPr>
      <w:r w:rsidRPr="001C4261">
        <w:rPr>
          <w:rFonts w:eastAsiaTheme="majorEastAsia" w:cstheme="majorBidi"/>
          <w:iCs/>
          <w:position w:val="-30"/>
          <w:lang w:bidi="en-US"/>
        </w:rPr>
        <w:object w:dxaOrig="2680" w:dyaOrig="720">
          <v:shape id="_x0000_i2004" type="#_x0000_t75" style="width:134.35pt;height:36.55pt" o:ole="">
            <v:imagedata r:id="rId1524" o:title=""/>
          </v:shape>
          <o:OLEObject Type="Embed" ProgID="Equation.DSMT4" ShapeID="_x0000_i2004" DrawAspect="Content" ObjectID="_1701700972" r:id="rId1525"/>
        </w:object>
      </w:r>
      <w:r w:rsidRPr="001C4261">
        <w:rPr>
          <w:rFonts w:eastAsia="Times New Roman" w:cstheme="majorBidi"/>
          <w:iCs/>
          <w:lang w:val="uk-UA" w:eastAsia="ru-RU"/>
        </w:rPr>
        <w:t>,</w:t>
      </w:r>
      <w:r w:rsidRPr="001C4261">
        <w:rPr>
          <w:rFonts w:eastAsia="Times New Roman" w:cstheme="majorBidi"/>
          <w:iCs/>
          <w:lang w:val="uk-UA" w:eastAsia="ru-RU"/>
        </w:rPr>
        <w:tab/>
      </w:r>
      <w:r w:rsidRPr="001C4261">
        <w:rPr>
          <w:rFonts w:eastAsia="Times New Roman" w:cstheme="majorBidi"/>
          <w:iCs/>
          <w:lang w:val="uk-UA" w:eastAsia="ru-RU"/>
        </w:rPr>
        <w:tab/>
      </w:r>
      <w:r w:rsidRPr="001C4261">
        <w:rPr>
          <w:rFonts w:eastAsia="Times New Roman" w:cstheme="majorBidi"/>
          <w:iCs/>
          <w:lang w:val="uk-UA" w:eastAsia="ru-RU"/>
        </w:rPr>
        <w:tab/>
      </w:r>
      <w:r w:rsidRPr="001C4261">
        <w:rPr>
          <w:rFonts w:eastAsia="Times New Roman" w:cstheme="majorBidi"/>
          <w:iCs/>
          <w:lang w:val="uk-UA" w:eastAsia="ru-RU"/>
        </w:rPr>
        <w:tab/>
      </w:r>
      <w:r w:rsidRPr="001C4261">
        <w:rPr>
          <w:rFonts w:eastAsiaTheme="majorEastAsia" w:cstheme="majorBidi"/>
          <w:iCs/>
          <w:lang w:val="uk-UA" w:bidi="en-US"/>
        </w:rPr>
        <w:t xml:space="preserve">( </w:t>
      </w:r>
      <w:r w:rsidR="000E7D59" w:rsidRPr="001C4261">
        <w:rPr>
          <w:rFonts w:eastAsiaTheme="majorEastAsia" w:cstheme="majorBidi"/>
          <w:iCs/>
          <w:lang w:val="uk-UA" w:bidi="en-US"/>
        </w:rPr>
        <w:fldChar w:fldCharType="begin"/>
      </w:r>
      <w:r w:rsidRPr="001C4261">
        <w:rPr>
          <w:rFonts w:eastAsiaTheme="majorEastAsia" w:cstheme="majorBidi"/>
          <w:iCs/>
          <w:lang w:val="uk-UA" w:bidi="en-US"/>
        </w:rPr>
        <w:instrText xml:space="preserve"> STYLEREF 1 \s </w:instrText>
      </w:r>
      <w:r w:rsidR="000E7D59" w:rsidRPr="001C4261">
        <w:rPr>
          <w:rFonts w:eastAsiaTheme="majorEastAsia" w:cstheme="majorBidi"/>
          <w:iCs/>
          <w:lang w:val="uk-UA" w:bidi="en-US"/>
        </w:rPr>
        <w:fldChar w:fldCharType="separate"/>
      </w:r>
      <w:r w:rsidR="00BF735A">
        <w:rPr>
          <w:rFonts w:eastAsiaTheme="majorEastAsia" w:cstheme="majorBidi"/>
          <w:iCs/>
          <w:noProof/>
          <w:lang w:val="uk-UA" w:bidi="en-US"/>
        </w:rPr>
        <w:t>2</w:t>
      </w:r>
      <w:r w:rsidR="000E7D59" w:rsidRPr="001C4261">
        <w:rPr>
          <w:rFonts w:eastAsiaTheme="majorEastAsia" w:cstheme="majorBidi"/>
          <w:iCs/>
          <w:lang w:val="uk-UA" w:bidi="en-US"/>
        </w:rPr>
        <w:fldChar w:fldCharType="end"/>
      </w:r>
      <w:r w:rsidRPr="001C4261">
        <w:rPr>
          <w:rFonts w:eastAsiaTheme="majorEastAsia" w:cstheme="majorBidi"/>
          <w:iCs/>
          <w:lang w:val="uk-UA" w:bidi="en-US"/>
        </w:rPr>
        <w:t>.</w:t>
      </w:r>
      <w:r w:rsidR="000E7D59" w:rsidRPr="001C4261">
        <w:rPr>
          <w:rFonts w:eastAsiaTheme="majorEastAsia" w:cstheme="majorBidi"/>
          <w:iCs/>
          <w:lang w:val="uk-UA" w:bidi="en-US"/>
        </w:rPr>
        <w:fldChar w:fldCharType="begin"/>
      </w:r>
      <w:r w:rsidRPr="001C4261">
        <w:rPr>
          <w:rFonts w:eastAsiaTheme="majorEastAsia" w:cstheme="majorBidi"/>
          <w:iCs/>
          <w:lang w:val="uk-UA" w:bidi="en-US"/>
        </w:rPr>
        <w:instrText xml:space="preserve"> SEQ ( \* ARABIC \s 1 </w:instrText>
      </w:r>
      <w:r w:rsidR="000E7D59" w:rsidRPr="001C4261">
        <w:rPr>
          <w:rFonts w:eastAsiaTheme="majorEastAsia" w:cstheme="majorBidi"/>
          <w:iCs/>
          <w:lang w:val="uk-UA" w:bidi="en-US"/>
        </w:rPr>
        <w:fldChar w:fldCharType="separate"/>
      </w:r>
      <w:r w:rsidR="00BF735A">
        <w:rPr>
          <w:rFonts w:eastAsiaTheme="majorEastAsia" w:cstheme="majorBidi"/>
          <w:iCs/>
          <w:noProof/>
          <w:lang w:val="uk-UA" w:bidi="en-US"/>
        </w:rPr>
        <w:t>62</w:t>
      </w:r>
      <w:r w:rsidR="000E7D59" w:rsidRPr="001C4261">
        <w:rPr>
          <w:rFonts w:eastAsiaTheme="majorEastAsia" w:cstheme="majorBidi"/>
          <w:iCs/>
          <w:lang w:val="uk-UA" w:bidi="en-US"/>
        </w:rPr>
        <w:fldChar w:fldCharType="end"/>
      </w:r>
      <w:r w:rsidRPr="001C4261">
        <w:rPr>
          <w:rFonts w:eastAsia="Times New Roman" w:cstheme="majorBidi"/>
          <w:iCs/>
          <w:lang w:val="uk-UA" w:eastAsia="ru-RU"/>
        </w:rPr>
        <w:t>)</w:t>
      </w:r>
    </w:p>
    <w:p w:rsidR="001C4261" w:rsidRPr="001C4261" w:rsidRDefault="001C4261" w:rsidP="001C4261">
      <w:pPr>
        <w:widowControl w:val="0"/>
        <w:ind w:firstLine="0"/>
        <w:rPr>
          <w:rFonts w:eastAsia="Times New Roman"/>
          <w:szCs w:val="28"/>
          <w:lang w:val="uk-UA" w:eastAsia="ru-RU"/>
        </w:rPr>
      </w:pPr>
      <w:r w:rsidRPr="001C4261">
        <w:rPr>
          <w:rFonts w:eastAsia="Times New Roman"/>
          <w:szCs w:val="28"/>
          <w:lang w:val="uk-UA" w:eastAsia="ru-RU"/>
        </w:rPr>
        <w:t xml:space="preserve">де </w:t>
      </w:r>
      <w:r w:rsidRPr="001C4261">
        <w:rPr>
          <w:rFonts w:eastAsia="Times New Roman"/>
          <w:i/>
          <w:szCs w:val="28"/>
          <w:lang w:val="uk-UA" w:eastAsia="ru-RU"/>
        </w:rPr>
        <w:t>R</w:t>
      </w:r>
      <w:r w:rsidRPr="001C4261">
        <w:rPr>
          <w:rFonts w:eastAsia="Times New Roman"/>
          <w:szCs w:val="28"/>
          <w:vertAlign w:val="subscript"/>
          <w:lang w:val="uk-UA" w:eastAsia="ru-RU"/>
        </w:rPr>
        <w:t>0</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w:t>
      </w:r>
      <w:r w:rsidRPr="001C4261">
        <w:rPr>
          <w:rFonts w:eastAsia="Times New Roman"/>
          <w:i/>
          <w:szCs w:val="28"/>
          <w:lang w:val="uk-UA" w:eastAsia="ru-RU"/>
        </w:rPr>
        <w:t>R</w:t>
      </w:r>
      <w:r w:rsidRPr="001C4261">
        <w:rPr>
          <w:rFonts w:eastAsia="Times New Roman"/>
          <w:szCs w:val="28"/>
          <w:vertAlign w:val="subscript"/>
          <w:lang w:val="uk-UA" w:eastAsia="ru-RU"/>
        </w:rPr>
        <w:t>20</w:t>
      </w:r>
      <w:r w:rsidRPr="001C4261">
        <w:rPr>
          <w:rFonts w:eastAsia="Times New Roman"/>
          <w:szCs w:val="28"/>
          <w:lang w:val="uk-UA" w:eastAsia="ru-RU"/>
        </w:rPr>
        <w:t> – </w:t>
      </w:r>
      <w:r w:rsidRPr="001C4261">
        <w:rPr>
          <w:rFonts w:eastAsia="Times New Roman"/>
          <w:i/>
          <w:szCs w:val="28"/>
          <w:lang w:val="uk-UA" w:eastAsia="ru-RU"/>
        </w:rPr>
        <w:t>R</w:t>
      </w:r>
      <w:r w:rsidRPr="001C4261">
        <w:rPr>
          <w:rFonts w:eastAsia="Times New Roman"/>
          <w:szCs w:val="28"/>
          <w:vertAlign w:val="subscript"/>
          <w:lang w:val="uk-UA" w:eastAsia="ru-RU"/>
        </w:rPr>
        <w:t>10</w:t>
      </w:r>
      <w:r w:rsidRPr="001C4261">
        <w:rPr>
          <w:rFonts w:eastAsia="Times New Roman"/>
          <w:szCs w:val="28"/>
          <w:lang w:val="uk-UA" w:eastAsia="ru-RU"/>
        </w:rPr>
        <w:t xml:space="preserve"> це відстань між центрами в початковий час. З (6), </w:t>
      </w:r>
      <w:r w:rsidRPr="001C4261">
        <w:rPr>
          <w:rFonts w:eastAsia="Times New Roman"/>
          <w:i/>
          <w:szCs w:val="28"/>
          <w:lang w:val="uk-UA" w:eastAsia="ru-RU"/>
        </w:rPr>
        <w:t>R</w:t>
      </w:r>
      <w:r w:rsidRPr="001C4261">
        <w:rPr>
          <w:rFonts w:eastAsia="Times New Roman"/>
          <w:szCs w:val="28"/>
          <w:vertAlign w:val="subscript"/>
          <w:lang w:val="uk-UA" w:eastAsia="ru-RU"/>
        </w:rPr>
        <w:t>0</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50</w:t>
      </w:r>
      <w:r w:rsidRPr="001C4261">
        <w:rPr>
          <w:rFonts w:eastAsia="Times New Roman"/>
          <w:i/>
          <w:szCs w:val="28"/>
          <w:lang w:val="uk-UA" w:eastAsia="ru-RU"/>
        </w:rPr>
        <w:t>x</w:t>
      </w:r>
      <w:r w:rsidRPr="001C4261">
        <w:rPr>
          <w:rFonts w:eastAsia="Times New Roman"/>
          <w:szCs w:val="28"/>
          <w:vertAlign w:val="subscript"/>
          <w:lang w:val="uk-UA" w:eastAsia="ru-RU"/>
        </w:rPr>
        <w:t>0</w:t>
      </w:r>
      <w:r w:rsidRPr="001C4261">
        <w:rPr>
          <w:rFonts w:eastAsia="Times New Roman"/>
          <w:szCs w:val="28"/>
          <w:lang w:val="uk-UA" w:eastAsia="ru-RU"/>
        </w:rPr>
        <w:t>.</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Обезрозмірене рівняння</w:t>
      </w:r>
    </w:p>
    <w:p w:rsidR="001C4261" w:rsidRPr="001C4261" w:rsidRDefault="001C4261" w:rsidP="001C4261">
      <w:pPr>
        <w:spacing w:before="100" w:after="100"/>
        <w:ind w:left="1296" w:firstLine="0"/>
        <w:jc w:val="right"/>
        <w:outlineLvl w:val="6"/>
        <w:rPr>
          <w:rFonts w:eastAsia="Times New Roman"/>
          <w:iCs/>
          <w:szCs w:val="28"/>
          <w:lang w:val="uk-UA" w:eastAsia="ru-RU"/>
        </w:rPr>
      </w:pPr>
      <w:r w:rsidRPr="001C4261">
        <w:rPr>
          <w:rFonts w:eastAsiaTheme="majorEastAsia" w:cstheme="majorBidi"/>
          <w:iCs/>
          <w:position w:val="-32"/>
          <w:lang w:bidi="en-US"/>
        </w:rPr>
        <w:object w:dxaOrig="1719" w:dyaOrig="760">
          <v:shape id="_x0000_i2005" type="#_x0000_t75" style="width:85.95pt;height:38.7pt" o:ole="">
            <v:imagedata r:id="rId1526" o:title=""/>
          </v:shape>
          <o:OLEObject Type="Embed" ProgID="Equation.DSMT4" ShapeID="_x0000_i2005" DrawAspect="Content" ObjectID="_1701700973" r:id="rId1527"/>
        </w:object>
      </w:r>
      <w:r w:rsidRPr="001C4261">
        <w:rPr>
          <w:rFonts w:eastAsia="Times New Roman"/>
          <w:iCs/>
          <w:szCs w:val="28"/>
          <w:lang w:val="uk-UA" w:eastAsia="ru-RU"/>
        </w:rPr>
        <w:t>,</w:t>
      </w:r>
      <w:r w:rsidRPr="001C4261">
        <w:rPr>
          <w:rFonts w:eastAsia="Times New Roman"/>
          <w:iCs/>
          <w:szCs w:val="28"/>
          <w:lang w:val="uk-UA" w:eastAsia="ru-RU"/>
        </w:rPr>
        <w:tab/>
      </w:r>
      <w:r w:rsidRPr="001C4261">
        <w:rPr>
          <w:rFonts w:eastAsia="Times New Roman"/>
          <w:iCs/>
          <w:szCs w:val="28"/>
          <w:lang w:val="ru-RU" w:eastAsia="ru-RU"/>
        </w:rPr>
        <w:tab/>
      </w:r>
      <w:r w:rsidRPr="001C4261">
        <w:rPr>
          <w:rFonts w:eastAsia="Times New Roman"/>
          <w:iCs/>
          <w:szCs w:val="28"/>
          <w:lang w:val="ru-RU" w:eastAsia="ru-RU"/>
        </w:rPr>
        <w:tab/>
      </w:r>
      <w:r w:rsidRPr="001C4261">
        <w:rPr>
          <w:rFonts w:eastAsia="Times New Roman"/>
          <w:iCs/>
          <w:szCs w:val="28"/>
          <w:lang w:val="ru-RU" w:eastAsia="ru-RU"/>
        </w:rPr>
        <w:tab/>
      </w:r>
      <w:r w:rsidRPr="001C4261">
        <w:rPr>
          <w:rFonts w:eastAsiaTheme="majorEastAsia" w:cstheme="majorBidi"/>
          <w:iCs/>
          <w:lang w:val="ru-RU" w:bidi="en-US"/>
        </w:rPr>
        <w:t xml:space="preserve">( </w:t>
      </w:r>
      <w:r w:rsidR="000E7D59" w:rsidRPr="001C4261">
        <w:rPr>
          <w:rFonts w:eastAsiaTheme="majorEastAsia" w:cstheme="majorBidi"/>
          <w:iCs/>
          <w:lang w:bidi="en-US"/>
        </w:rPr>
        <w:fldChar w:fldCharType="begin"/>
      </w:r>
      <w:r w:rsidRPr="001C4261">
        <w:rPr>
          <w:rFonts w:eastAsiaTheme="majorEastAsia" w:cstheme="majorBidi"/>
          <w:iCs/>
          <w:lang w:val="ru-RU" w:bidi="en-US"/>
        </w:rPr>
        <w:instrText xml:space="preserve"> </w:instrText>
      </w:r>
      <w:r w:rsidRPr="001C4261">
        <w:rPr>
          <w:rFonts w:eastAsiaTheme="majorEastAsia" w:cstheme="majorBidi"/>
          <w:iCs/>
          <w:lang w:bidi="en-US"/>
        </w:rPr>
        <w:instrText>STYLEREF</w:instrText>
      </w:r>
      <w:r w:rsidRPr="001C4261">
        <w:rPr>
          <w:rFonts w:eastAsiaTheme="majorEastAsia" w:cstheme="majorBidi"/>
          <w:iCs/>
          <w:lang w:val="ru-RU" w:bidi="en-US"/>
        </w:rPr>
        <w:instrText xml:space="preserve"> 1 \</w:instrText>
      </w:r>
      <w:r w:rsidRPr="001C4261">
        <w:rPr>
          <w:rFonts w:eastAsiaTheme="majorEastAsia" w:cstheme="majorBidi"/>
          <w:iCs/>
          <w:lang w:bidi="en-US"/>
        </w:rPr>
        <w:instrText>s</w:instrText>
      </w:r>
      <w:r w:rsidRPr="001C4261">
        <w:rPr>
          <w:rFonts w:eastAsiaTheme="majorEastAsia" w:cstheme="majorBidi"/>
          <w:iCs/>
          <w:lang w:val="ru-RU" w:bidi="en-US"/>
        </w:rPr>
        <w:instrText xml:space="preserve"> </w:instrText>
      </w:r>
      <w:r w:rsidR="000E7D59" w:rsidRPr="001C4261">
        <w:rPr>
          <w:rFonts w:eastAsiaTheme="majorEastAsia" w:cstheme="majorBidi"/>
          <w:iCs/>
          <w:lang w:bidi="en-US"/>
        </w:rPr>
        <w:fldChar w:fldCharType="separate"/>
      </w:r>
      <w:r w:rsidR="00BF735A" w:rsidRPr="00BF735A">
        <w:rPr>
          <w:rFonts w:eastAsiaTheme="majorEastAsia" w:cstheme="majorBidi"/>
          <w:iCs/>
          <w:noProof/>
          <w:lang w:val="ru-RU" w:bidi="en-US"/>
        </w:rPr>
        <w:t>2</w:t>
      </w:r>
      <w:r w:rsidR="000E7D59" w:rsidRPr="001C4261">
        <w:rPr>
          <w:rFonts w:eastAsiaTheme="majorEastAsia" w:cstheme="majorBidi"/>
          <w:iCs/>
          <w:lang w:bidi="en-US"/>
        </w:rPr>
        <w:fldChar w:fldCharType="end"/>
      </w:r>
      <w:r w:rsidRPr="001C4261">
        <w:rPr>
          <w:rFonts w:eastAsiaTheme="majorEastAsia" w:cstheme="majorBidi"/>
          <w:iCs/>
          <w:lang w:val="ru-RU" w:bidi="en-US"/>
        </w:rPr>
        <w:t>.</w:t>
      </w:r>
      <w:r w:rsidR="000E7D59" w:rsidRPr="001C4261">
        <w:rPr>
          <w:rFonts w:eastAsiaTheme="majorEastAsia" w:cstheme="majorBidi"/>
          <w:iCs/>
          <w:lang w:bidi="en-US"/>
        </w:rPr>
        <w:fldChar w:fldCharType="begin"/>
      </w:r>
      <w:r w:rsidRPr="001C4261">
        <w:rPr>
          <w:rFonts w:eastAsiaTheme="majorEastAsia" w:cstheme="majorBidi"/>
          <w:iCs/>
          <w:lang w:val="ru-RU" w:bidi="en-US"/>
        </w:rPr>
        <w:instrText xml:space="preserve"> </w:instrText>
      </w:r>
      <w:r w:rsidRPr="001C4261">
        <w:rPr>
          <w:rFonts w:eastAsiaTheme="majorEastAsia" w:cstheme="majorBidi"/>
          <w:iCs/>
          <w:lang w:bidi="en-US"/>
        </w:rPr>
        <w:instrText>SEQ</w:instrText>
      </w:r>
      <w:r w:rsidRPr="001C4261">
        <w:rPr>
          <w:rFonts w:eastAsiaTheme="majorEastAsia" w:cstheme="majorBidi"/>
          <w:iCs/>
          <w:lang w:val="ru-RU" w:bidi="en-US"/>
        </w:rPr>
        <w:instrText xml:space="preserve"> ( \* </w:instrText>
      </w:r>
      <w:r w:rsidRPr="001C4261">
        <w:rPr>
          <w:rFonts w:eastAsiaTheme="majorEastAsia" w:cstheme="majorBidi"/>
          <w:iCs/>
          <w:lang w:bidi="en-US"/>
        </w:rPr>
        <w:instrText>ARABIC</w:instrText>
      </w:r>
      <w:r w:rsidRPr="001C4261">
        <w:rPr>
          <w:rFonts w:eastAsiaTheme="majorEastAsia" w:cstheme="majorBidi"/>
          <w:iCs/>
          <w:lang w:val="ru-RU" w:bidi="en-US"/>
        </w:rPr>
        <w:instrText xml:space="preserve"> \</w:instrText>
      </w:r>
      <w:r w:rsidRPr="001C4261">
        <w:rPr>
          <w:rFonts w:eastAsiaTheme="majorEastAsia" w:cstheme="majorBidi"/>
          <w:iCs/>
          <w:lang w:bidi="en-US"/>
        </w:rPr>
        <w:instrText>s</w:instrText>
      </w:r>
      <w:r w:rsidRPr="001C4261">
        <w:rPr>
          <w:rFonts w:eastAsiaTheme="majorEastAsia" w:cstheme="majorBidi"/>
          <w:iCs/>
          <w:lang w:val="ru-RU" w:bidi="en-US"/>
        </w:rPr>
        <w:instrText xml:space="preserve"> 1 </w:instrText>
      </w:r>
      <w:r w:rsidR="000E7D59" w:rsidRPr="001C4261">
        <w:rPr>
          <w:rFonts w:eastAsiaTheme="majorEastAsia" w:cstheme="majorBidi"/>
          <w:iCs/>
          <w:lang w:bidi="en-US"/>
        </w:rPr>
        <w:fldChar w:fldCharType="separate"/>
      </w:r>
      <w:r w:rsidR="00BF735A" w:rsidRPr="00BF735A">
        <w:rPr>
          <w:rFonts w:eastAsiaTheme="majorEastAsia" w:cstheme="majorBidi"/>
          <w:iCs/>
          <w:noProof/>
          <w:lang w:val="ru-RU" w:bidi="en-US"/>
        </w:rPr>
        <w:t>63</w:t>
      </w:r>
      <w:r w:rsidR="000E7D59" w:rsidRPr="001C4261">
        <w:rPr>
          <w:rFonts w:eastAsiaTheme="majorEastAsia" w:cstheme="majorBidi"/>
          <w:iCs/>
          <w:lang w:bidi="en-US"/>
        </w:rPr>
        <w:fldChar w:fldCharType="end"/>
      </w:r>
      <w:r w:rsidRPr="001C4261">
        <w:rPr>
          <w:rFonts w:eastAsia="Times New Roman"/>
          <w:iCs/>
          <w:szCs w:val="28"/>
          <w:lang w:val="uk-UA" w:eastAsia="ru-RU"/>
        </w:rPr>
        <w:t>)</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Де час вимірюється у t</w:t>
      </w:r>
      <w:r w:rsidRPr="001C4261">
        <w:rPr>
          <w:rFonts w:eastAsia="Times New Roman"/>
          <w:szCs w:val="28"/>
          <w:vertAlign w:val="subscript"/>
          <w:lang w:val="uk-UA" w:eastAsia="ru-RU"/>
        </w:rPr>
        <w:t>0</w:t>
      </w:r>
      <w:r w:rsidRPr="001C4261">
        <w:rPr>
          <w:rFonts w:eastAsia="Times New Roman"/>
          <w:szCs w:val="28"/>
          <w:lang w:val="uk-UA" w:eastAsia="ru-RU"/>
        </w:rPr>
        <w:t xml:space="preserve">, відстань - у </w:t>
      </w:r>
      <w:r w:rsidRPr="001C4261">
        <w:rPr>
          <w:rFonts w:eastAsia="Times New Roman"/>
          <w:i/>
          <w:szCs w:val="28"/>
          <w:lang w:val="uk-UA" w:eastAsia="ru-RU"/>
        </w:rPr>
        <w:t>x</w:t>
      </w:r>
      <w:r w:rsidRPr="001C4261">
        <w:rPr>
          <w:rFonts w:eastAsia="Times New Roman"/>
          <w:szCs w:val="28"/>
          <w:vertAlign w:val="subscript"/>
          <w:lang w:val="uk-UA" w:eastAsia="ru-RU"/>
        </w:rPr>
        <w:t>0</w:t>
      </w:r>
      <w:r w:rsidRPr="001C4261">
        <w:rPr>
          <w:rFonts w:eastAsia="Times New Roman"/>
          <w:szCs w:val="28"/>
          <w:lang w:val="uk-UA" w:eastAsia="ru-RU"/>
        </w:rPr>
        <w:t>.</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Крива теоретичного відхилення швидкості газу та відстані між центрами заряду збігається з моделюванням. Різниця становить не більше 3%.</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 xml:space="preserve">Електронний газ має форму двох підсистем. Підсистема А визначається за допомогою </w:t>
      </w:r>
      <w:r w:rsidRPr="001C4261">
        <w:rPr>
          <w:rFonts w:eastAsia="Times New Roman"/>
          <w:i/>
          <w:szCs w:val="28"/>
          <w:lang w:val="uk-UA" w:eastAsia="ru-RU"/>
        </w:rPr>
        <w:t>N</w:t>
      </w:r>
      <w:r w:rsidRPr="001C4261">
        <w:rPr>
          <w:rFonts w:eastAsia="Times New Roman"/>
          <w:i/>
          <w:szCs w:val="28"/>
          <w:vertAlign w:val="subscript"/>
          <w:lang w:val="uk-UA" w:eastAsia="ru-RU"/>
        </w:rPr>
        <w:t>a</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xml:space="preserve"> 500 модельних частинок температурою </w:t>
      </w:r>
      <w:r w:rsidRPr="001C4261">
        <w:rPr>
          <w:rFonts w:eastAsia="Times New Roman"/>
          <w:i/>
          <w:szCs w:val="28"/>
          <w:lang w:val="uk-UA" w:eastAsia="ru-RU"/>
        </w:rPr>
        <w:t>T</w:t>
      </w:r>
      <w:r w:rsidRPr="001C4261">
        <w:rPr>
          <w:rFonts w:eastAsia="Times New Roman"/>
          <w:i/>
          <w:szCs w:val="28"/>
          <w:vertAlign w:val="subscript"/>
          <w:lang w:val="uk-UA" w:eastAsia="ru-RU"/>
        </w:rPr>
        <w:t>a</w:t>
      </w:r>
      <w:r w:rsidRPr="001C4261">
        <w:rPr>
          <w:rFonts w:eastAsia="Times New Roman"/>
          <w:szCs w:val="28"/>
          <w:lang w:val="uk-UA" w:eastAsia="ru-RU"/>
        </w:rPr>
        <w:t xml:space="preserve">, </w:t>
      </w:r>
      <w:r w:rsidRPr="001C4261">
        <w:rPr>
          <w:rFonts w:eastAsia="Times New Roman"/>
          <w:szCs w:val="28"/>
          <w:lang w:val="uk-UA" w:eastAsia="ru-RU"/>
        </w:rPr>
        <w:lastRenderedPageBreak/>
        <w:t xml:space="preserve">підсистема B визначається </w:t>
      </w:r>
      <w:r w:rsidRPr="001C4261">
        <w:rPr>
          <w:rFonts w:eastAsia="Times New Roman"/>
          <w:i/>
          <w:szCs w:val="28"/>
          <w:lang w:val="uk-UA" w:eastAsia="ru-RU"/>
        </w:rPr>
        <w:t>N</w:t>
      </w:r>
      <w:r w:rsidRPr="001C4261">
        <w:rPr>
          <w:rFonts w:eastAsia="Times New Roman"/>
          <w:i/>
          <w:szCs w:val="28"/>
          <w:vertAlign w:val="subscript"/>
          <w:lang w:val="uk-UA" w:eastAsia="ru-RU"/>
        </w:rPr>
        <w:t>b</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xml:space="preserve"> 500 модельних частинок температурою </w:t>
      </w:r>
      <w:r w:rsidRPr="001C4261">
        <w:rPr>
          <w:rFonts w:eastAsia="Times New Roman"/>
          <w:i/>
          <w:szCs w:val="28"/>
          <w:lang w:val="uk-UA" w:eastAsia="ru-RU"/>
        </w:rPr>
        <w:t>T</w:t>
      </w:r>
      <w:r w:rsidRPr="001C4261">
        <w:rPr>
          <w:rFonts w:eastAsia="Times New Roman"/>
          <w:i/>
          <w:szCs w:val="28"/>
          <w:vertAlign w:val="subscript"/>
          <w:lang w:val="uk-UA" w:eastAsia="ru-RU"/>
        </w:rPr>
        <w:t>b</w:t>
      </w:r>
      <w:r w:rsidRPr="001C4261">
        <w:rPr>
          <w:rFonts w:eastAsia="Times New Roman"/>
          <w:szCs w:val="28"/>
          <w:lang w:val="uk-UA" w:eastAsia="ru-RU"/>
        </w:rPr>
        <w:t xml:space="preserve">. Моделювання призводить до вирівнювання температури за час </w:t>
      </w:r>
      <w:r w:rsidRPr="001C4261">
        <w:rPr>
          <w:rFonts w:eastAsia="Times New Roman"/>
          <w:i/>
          <w:szCs w:val="28"/>
          <w:lang w:val="uk-UA" w:eastAsia="ru-RU"/>
        </w:rPr>
        <w:t>τ</w:t>
      </w:r>
      <w:r w:rsidRPr="001C4261">
        <w:rPr>
          <w:rFonts w:eastAsia="Times New Roman"/>
          <w:szCs w:val="28"/>
          <w:lang w:val="uk-UA" w:eastAsia="ru-RU"/>
        </w:rPr>
        <w:t xml:space="preserve">. </w:t>
      </w:r>
    </w:p>
    <w:p w:rsidR="001C4261" w:rsidRPr="001C4261" w:rsidRDefault="001C4261" w:rsidP="001C4261">
      <w:pPr>
        <w:widowControl w:val="0"/>
        <w:rPr>
          <w:rFonts w:eastAsia="Times New Roman"/>
          <w:szCs w:val="28"/>
          <w:lang w:val="ru-RU" w:eastAsia="ru-RU"/>
        </w:rPr>
      </w:pPr>
      <w:r w:rsidRPr="001C4261">
        <w:rPr>
          <w:rFonts w:eastAsia="Times New Roman"/>
          <w:szCs w:val="28"/>
          <w:lang w:val="uk-UA" w:eastAsia="ru-RU"/>
        </w:rPr>
        <w:t>Розглянемо кілька випадків, коли початкове температурне співвідношення (</w:t>
      </w:r>
      <w:r w:rsidRPr="001C4261">
        <w:rPr>
          <w:rFonts w:eastAsia="Times New Roman"/>
          <w:i/>
          <w:szCs w:val="28"/>
          <w:lang w:val="uk-UA" w:eastAsia="ru-RU"/>
        </w:rPr>
        <w:t>T</w:t>
      </w:r>
      <w:r w:rsidRPr="001C4261">
        <w:rPr>
          <w:rFonts w:eastAsia="Times New Roman"/>
          <w:i/>
          <w:szCs w:val="28"/>
          <w:vertAlign w:val="subscript"/>
          <w:lang w:val="uk-UA" w:eastAsia="ru-RU"/>
        </w:rPr>
        <w:t>a</w:t>
      </w:r>
      <w:r w:rsidRPr="001C4261">
        <w:rPr>
          <w:rFonts w:eastAsia="Times New Roman"/>
          <w:szCs w:val="28"/>
          <w:lang w:val="uk-UA" w:eastAsia="ru-RU"/>
        </w:rPr>
        <w:t>/</w:t>
      </w:r>
      <w:r w:rsidRPr="001C4261">
        <w:rPr>
          <w:rFonts w:eastAsia="Times New Roman"/>
          <w:i/>
          <w:szCs w:val="28"/>
          <w:lang w:val="uk-UA" w:eastAsia="ru-RU"/>
        </w:rPr>
        <w:t>T</w:t>
      </w:r>
      <w:r w:rsidRPr="001C4261">
        <w:rPr>
          <w:rFonts w:eastAsia="Times New Roman"/>
          <w:i/>
          <w:szCs w:val="28"/>
          <w:vertAlign w:val="subscript"/>
          <w:lang w:val="uk-UA" w:eastAsia="ru-RU"/>
        </w:rPr>
        <w:t>b</w:t>
      </w:r>
      <w:r w:rsidRPr="001C4261">
        <w:rPr>
          <w:rFonts w:eastAsia="Times New Roman"/>
          <w:szCs w:val="28"/>
          <w:lang w:val="uk-UA" w:eastAsia="ru-RU"/>
        </w:rPr>
        <w:t>)|</w:t>
      </w:r>
      <w:r w:rsidRPr="001C4261">
        <w:rPr>
          <w:rFonts w:eastAsia="Times New Roman"/>
          <w:i/>
          <w:szCs w:val="28"/>
          <w:vertAlign w:val="subscript"/>
          <w:lang w:val="uk-UA" w:eastAsia="ru-RU"/>
        </w:rPr>
        <w:t>t </w:t>
      </w:r>
      <w:r w:rsidRPr="001C4261">
        <w:rPr>
          <w:rFonts w:eastAsia="Times New Roman"/>
          <w:szCs w:val="28"/>
          <w:lang w:val="uk-UA" w:eastAsia="ru-RU"/>
        </w:rPr>
        <w:sym w:font="Symbol" w:char="F03D"/>
      </w:r>
      <w:r w:rsidRPr="001C4261">
        <w:rPr>
          <w:rFonts w:eastAsia="Times New Roman"/>
          <w:szCs w:val="28"/>
          <w:vertAlign w:val="subscript"/>
          <w:lang w:val="uk-UA" w:eastAsia="ru-RU"/>
        </w:rPr>
        <w:t> 0</w:t>
      </w:r>
      <w:r w:rsidRPr="001C4261">
        <w:rPr>
          <w:rFonts w:eastAsia="Times New Roman"/>
          <w:szCs w:val="28"/>
          <w:lang w:val="uk-UA" w:eastAsia="ru-RU"/>
        </w:rPr>
        <w:t xml:space="preserve"> рівне 10</w:t>
      </w:r>
      <w:r w:rsidRPr="001C4261">
        <w:rPr>
          <w:rFonts w:eastAsia="Times New Roman"/>
          <w:szCs w:val="28"/>
          <w:vertAlign w:val="superscript"/>
          <w:lang w:val="uk-UA" w:eastAsia="ru-RU"/>
        </w:rPr>
        <w:t>4</w:t>
      </w:r>
      <w:r w:rsidRPr="001C4261">
        <w:rPr>
          <w:rFonts w:eastAsia="Times New Roman"/>
          <w:szCs w:val="28"/>
          <w:lang w:val="uk-UA" w:eastAsia="ru-RU"/>
        </w:rPr>
        <w:t>, 10</w:t>
      </w:r>
      <w:r w:rsidRPr="001C4261">
        <w:rPr>
          <w:rFonts w:eastAsia="Times New Roman"/>
          <w:szCs w:val="28"/>
          <w:vertAlign w:val="superscript"/>
          <w:lang w:val="uk-UA" w:eastAsia="ru-RU"/>
        </w:rPr>
        <w:t>3</w:t>
      </w:r>
      <w:r w:rsidRPr="001C4261">
        <w:rPr>
          <w:rFonts w:eastAsia="Times New Roman"/>
          <w:szCs w:val="28"/>
          <w:lang w:val="uk-UA" w:eastAsia="ru-RU"/>
        </w:rPr>
        <w:t>, 10</w:t>
      </w:r>
      <w:r w:rsidRPr="001C4261">
        <w:rPr>
          <w:rFonts w:eastAsia="Times New Roman"/>
          <w:szCs w:val="28"/>
          <w:vertAlign w:val="superscript"/>
          <w:lang w:val="uk-UA" w:eastAsia="ru-RU"/>
        </w:rPr>
        <w:t>2</w:t>
      </w:r>
      <w:r w:rsidRPr="001C4261">
        <w:rPr>
          <w:rFonts w:eastAsia="Times New Roman"/>
          <w:szCs w:val="28"/>
          <w:lang w:val="uk-UA" w:eastAsia="ru-RU"/>
        </w:rPr>
        <w:t>, 10. Обчислення на кожному часовому кроці для поданих початкових умов співвідношення Ta/Tb показано на рис. 2.11.</w:t>
      </w:r>
    </w:p>
    <w:p w:rsidR="001C4261" w:rsidRPr="001C4261" w:rsidRDefault="001C4261" w:rsidP="001C4261">
      <w:pPr>
        <w:widowControl w:val="0"/>
        <w:rPr>
          <w:rFonts w:eastAsia="Times New Roman"/>
          <w:szCs w:val="28"/>
          <w:lang w:val="ru-RU" w:eastAsia="ru-RU"/>
        </w:rPr>
      </w:pPr>
    </w:p>
    <w:p w:rsidR="001C4261" w:rsidRPr="001C4261" w:rsidRDefault="001C4261" w:rsidP="001C4261">
      <w:pPr>
        <w:widowControl w:val="0"/>
        <w:jc w:val="center"/>
        <w:rPr>
          <w:rFonts w:eastAsia="Times New Roman"/>
          <w:szCs w:val="28"/>
          <w:lang w:val="uk-UA" w:eastAsia="ru-RU"/>
        </w:rPr>
      </w:pPr>
      <w:r w:rsidRPr="001C4261">
        <w:rPr>
          <w:rFonts w:eastAsia="Times New Roman"/>
          <w:noProof/>
          <w:szCs w:val="28"/>
          <w:lang w:val="ru-RU" w:eastAsia="ru-RU"/>
        </w:rPr>
        <w:drawing>
          <wp:inline distT="0" distB="0" distL="0" distR="0">
            <wp:extent cx="2599320" cy="1410962"/>
            <wp:effectExtent l="0" t="0" r="0" b="0"/>
            <wp:docPr id="11" name="Рисунок 8"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6"/>
                    <pic:cNvPicPr>
                      <a:picLocks noChangeAspect="1" noChangeArrowheads="1"/>
                    </pic:cNvPicPr>
                  </pic:nvPicPr>
                  <pic:blipFill>
                    <a:blip r:embed="rId1528"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99487" cy="1411053"/>
                    </a:xfrm>
                    <a:prstGeom prst="rect">
                      <a:avLst/>
                    </a:prstGeom>
                    <a:noFill/>
                    <a:ln>
                      <a:noFill/>
                    </a:ln>
                  </pic:spPr>
                </pic:pic>
              </a:graphicData>
            </a:graphic>
          </wp:inline>
        </w:drawing>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Рис. 2.11 – Вирівнювання температури двох підсистем в електронному газі</w:t>
      </w:r>
    </w:p>
    <w:p w:rsidR="001C4261" w:rsidRPr="001C4261" w:rsidRDefault="001C4261" w:rsidP="001C4261">
      <w:pPr>
        <w:widowControl w:val="0"/>
        <w:rPr>
          <w:rFonts w:eastAsia="Times New Roman"/>
          <w:szCs w:val="28"/>
          <w:lang w:val="uk-UA" w:eastAsia="ru-RU"/>
        </w:rPr>
      </w:pP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 xml:space="preserve">Рис. 2.11 показує, що температури </w:t>
      </w:r>
      <w:r w:rsidRPr="001C4261">
        <w:rPr>
          <w:rFonts w:eastAsia="Times New Roman"/>
          <w:i/>
          <w:szCs w:val="28"/>
          <w:lang w:val="uk-UA" w:eastAsia="ru-RU"/>
        </w:rPr>
        <w:t>T</w:t>
      </w:r>
      <w:r w:rsidRPr="001C4261">
        <w:rPr>
          <w:rFonts w:eastAsia="Times New Roman"/>
          <w:i/>
          <w:szCs w:val="28"/>
          <w:vertAlign w:val="subscript"/>
          <w:lang w:val="uk-UA" w:eastAsia="ru-RU"/>
        </w:rPr>
        <w:t>a</w:t>
      </w:r>
      <w:r w:rsidRPr="001C4261">
        <w:rPr>
          <w:rFonts w:eastAsia="Times New Roman"/>
          <w:szCs w:val="28"/>
          <w:lang w:val="uk-UA" w:eastAsia="ru-RU"/>
        </w:rPr>
        <w:t xml:space="preserve"> і </w:t>
      </w:r>
      <w:r w:rsidRPr="001C4261">
        <w:rPr>
          <w:rFonts w:eastAsia="Times New Roman"/>
          <w:i/>
          <w:szCs w:val="28"/>
          <w:lang w:val="uk-UA" w:eastAsia="ru-RU"/>
        </w:rPr>
        <w:t>T</w:t>
      </w:r>
      <w:r w:rsidRPr="001C4261">
        <w:rPr>
          <w:rFonts w:eastAsia="Times New Roman"/>
          <w:i/>
          <w:szCs w:val="28"/>
          <w:vertAlign w:val="subscript"/>
          <w:lang w:val="uk-UA" w:eastAsia="ru-RU"/>
        </w:rPr>
        <w:t>b</w:t>
      </w:r>
      <w:r w:rsidRPr="001C4261">
        <w:rPr>
          <w:rFonts w:eastAsia="Times New Roman"/>
          <w:szCs w:val="28"/>
          <w:lang w:val="uk-UA" w:eastAsia="ru-RU"/>
        </w:rPr>
        <w:t xml:space="preserve"> вирівнюються. Час вирівнювання для випадків з початковими умовами (</w:t>
      </w:r>
      <w:r w:rsidRPr="001C4261">
        <w:rPr>
          <w:rFonts w:eastAsia="Times New Roman"/>
          <w:i/>
          <w:szCs w:val="28"/>
          <w:lang w:val="uk-UA" w:eastAsia="ru-RU"/>
        </w:rPr>
        <w:t>T</w:t>
      </w:r>
      <w:r w:rsidRPr="001C4261">
        <w:rPr>
          <w:rFonts w:eastAsia="Times New Roman"/>
          <w:i/>
          <w:szCs w:val="28"/>
          <w:vertAlign w:val="subscript"/>
          <w:lang w:val="uk-UA" w:eastAsia="ru-RU"/>
        </w:rPr>
        <w:t>a</w:t>
      </w:r>
      <w:r w:rsidRPr="001C4261">
        <w:rPr>
          <w:rFonts w:eastAsia="Times New Roman"/>
          <w:szCs w:val="28"/>
          <w:lang w:val="uk-UA" w:eastAsia="ru-RU"/>
        </w:rPr>
        <w:t>/</w:t>
      </w:r>
      <w:r w:rsidRPr="001C4261">
        <w:rPr>
          <w:rFonts w:eastAsia="Times New Roman"/>
          <w:i/>
          <w:szCs w:val="28"/>
          <w:lang w:val="uk-UA" w:eastAsia="ru-RU"/>
        </w:rPr>
        <w:t>T</w:t>
      </w:r>
      <w:r w:rsidRPr="001C4261">
        <w:rPr>
          <w:rFonts w:eastAsia="Times New Roman"/>
          <w:i/>
          <w:szCs w:val="28"/>
          <w:vertAlign w:val="subscript"/>
          <w:lang w:val="uk-UA" w:eastAsia="ru-RU"/>
        </w:rPr>
        <w:t>b</w:t>
      </w:r>
      <w:r w:rsidRPr="001C4261">
        <w:rPr>
          <w:rFonts w:eastAsia="Times New Roman"/>
          <w:szCs w:val="28"/>
          <w:lang w:val="uk-UA" w:eastAsia="ru-RU"/>
        </w:rPr>
        <w:t>)|</w:t>
      </w:r>
      <w:r w:rsidRPr="001C4261">
        <w:rPr>
          <w:rFonts w:eastAsia="Times New Roman"/>
          <w:i/>
          <w:szCs w:val="28"/>
          <w:vertAlign w:val="subscript"/>
          <w:lang w:val="uk-UA" w:eastAsia="ru-RU"/>
        </w:rPr>
        <w:t>t </w:t>
      </w:r>
      <w:r w:rsidRPr="001C4261">
        <w:rPr>
          <w:rFonts w:eastAsia="Times New Roman"/>
          <w:szCs w:val="28"/>
          <w:lang w:val="uk-UA" w:eastAsia="ru-RU"/>
        </w:rPr>
        <w:sym w:font="Symbol" w:char="F03D"/>
      </w:r>
      <w:r w:rsidRPr="001C4261">
        <w:rPr>
          <w:rFonts w:eastAsia="Times New Roman"/>
          <w:szCs w:val="28"/>
          <w:vertAlign w:val="subscript"/>
          <w:lang w:val="uk-UA" w:eastAsia="ru-RU"/>
        </w:rPr>
        <w:t> 0 </w:t>
      </w:r>
      <w:r w:rsidRPr="001C4261">
        <w:rPr>
          <w:rFonts w:eastAsia="Times New Roman"/>
          <w:szCs w:val="28"/>
          <w:lang w:val="uk-UA" w:eastAsia="ru-RU"/>
        </w:rPr>
        <w:sym w:font="Symbol" w:char="F03D"/>
      </w:r>
      <w:r w:rsidRPr="001C4261">
        <w:rPr>
          <w:rFonts w:eastAsia="Times New Roman"/>
          <w:szCs w:val="28"/>
          <w:lang w:val="uk-UA" w:eastAsia="ru-RU"/>
        </w:rPr>
        <w:t> 10</w:t>
      </w:r>
      <w:r w:rsidRPr="001C4261">
        <w:rPr>
          <w:rFonts w:eastAsia="Times New Roman"/>
          <w:szCs w:val="28"/>
          <w:vertAlign w:val="superscript"/>
          <w:lang w:val="uk-UA" w:eastAsia="ru-RU"/>
        </w:rPr>
        <w:t>4</w:t>
      </w:r>
      <w:r w:rsidRPr="001C4261">
        <w:rPr>
          <w:rFonts w:eastAsia="Times New Roman"/>
          <w:szCs w:val="28"/>
          <w:lang w:val="uk-UA" w:eastAsia="ru-RU"/>
        </w:rPr>
        <w:t>, 10</w:t>
      </w:r>
      <w:r w:rsidRPr="001C4261">
        <w:rPr>
          <w:rFonts w:eastAsia="Times New Roman"/>
          <w:szCs w:val="28"/>
          <w:vertAlign w:val="superscript"/>
          <w:lang w:val="uk-UA" w:eastAsia="ru-RU"/>
        </w:rPr>
        <w:t>3</w:t>
      </w:r>
      <w:r w:rsidRPr="001C4261">
        <w:rPr>
          <w:rFonts w:eastAsia="Times New Roman"/>
          <w:szCs w:val="28"/>
          <w:lang w:val="uk-UA" w:eastAsia="ru-RU"/>
        </w:rPr>
        <w:t>, 10</w:t>
      </w:r>
      <w:r w:rsidRPr="001C4261">
        <w:rPr>
          <w:rFonts w:eastAsia="Times New Roman"/>
          <w:szCs w:val="28"/>
          <w:vertAlign w:val="superscript"/>
          <w:lang w:val="uk-UA" w:eastAsia="ru-RU"/>
        </w:rPr>
        <w:t>2</w:t>
      </w:r>
      <w:r w:rsidRPr="001C4261">
        <w:rPr>
          <w:rFonts w:eastAsia="Times New Roman"/>
          <w:szCs w:val="28"/>
          <w:lang w:val="uk-UA" w:eastAsia="ru-RU"/>
        </w:rPr>
        <w:t xml:space="preserve">, 10 однаковий. Співвідношення </w:t>
      </w:r>
      <w:r w:rsidRPr="001C4261">
        <w:rPr>
          <w:rFonts w:eastAsia="Times New Roman"/>
          <w:i/>
          <w:szCs w:val="28"/>
          <w:lang w:val="uk-UA" w:eastAsia="ru-RU"/>
        </w:rPr>
        <w:t>T</w:t>
      </w:r>
      <w:r w:rsidRPr="001C4261">
        <w:rPr>
          <w:rFonts w:eastAsia="Times New Roman"/>
          <w:i/>
          <w:szCs w:val="28"/>
          <w:vertAlign w:val="subscript"/>
          <w:lang w:val="uk-UA" w:eastAsia="ru-RU"/>
        </w:rPr>
        <w:t>a</w:t>
      </w:r>
      <w:r w:rsidRPr="001C4261">
        <w:rPr>
          <w:rFonts w:eastAsia="Times New Roman"/>
          <w:szCs w:val="28"/>
          <w:lang w:val="uk-UA" w:eastAsia="ru-RU"/>
        </w:rPr>
        <w:t>/</w:t>
      </w:r>
      <w:r w:rsidRPr="001C4261">
        <w:rPr>
          <w:rFonts w:eastAsia="Times New Roman"/>
          <w:i/>
          <w:szCs w:val="28"/>
          <w:lang w:val="uk-UA" w:eastAsia="ru-RU"/>
        </w:rPr>
        <w:t>T</w:t>
      </w:r>
      <w:r w:rsidRPr="001C4261">
        <w:rPr>
          <w:rFonts w:eastAsia="Times New Roman"/>
          <w:szCs w:val="28"/>
          <w:vertAlign w:val="subscript"/>
          <w:lang w:val="uk-UA" w:eastAsia="ru-RU"/>
        </w:rPr>
        <w:t>b</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xml:space="preserve"> 1.06 ± 0.01 досягається за час </w:t>
      </w:r>
      <w:r w:rsidRPr="001C4261">
        <w:rPr>
          <w:rFonts w:eastAsia="Times New Roman"/>
          <w:i/>
          <w:szCs w:val="28"/>
          <w:lang w:val="uk-UA" w:eastAsia="ru-RU"/>
        </w:rPr>
        <w:t>τ</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0.07</w:t>
      </w:r>
      <w:r w:rsidRPr="001C4261">
        <w:rPr>
          <w:rFonts w:eastAsia="Times New Roman"/>
          <w:i/>
          <w:szCs w:val="28"/>
          <w:lang w:val="uk-UA" w:eastAsia="ru-RU"/>
        </w:rPr>
        <w:t>t</w:t>
      </w:r>
      <w:r w:rsidRPr="001C4261">
        <w:rPr>
          <w:rFonts w:eastAsia="Times New Roman"/>
          <w:szCs w:val="28"/>
          <w:vertAlign w:val="subscript"/>
          <w:lang w:val="uk-UA" w:eastAsia="ru-RU"/>
        </w:rPr>
        <w:t>0</w:t>
      </w:r>
      <w:r w:rsidRPr="001C4261">
        <w:rPr>
          <w:rFonts w:eastAsia="Times New Roman"/>
          <w:szCs w:val="28"/>
          <w:lang w:val="uk-UA" w:eastAsia="ru-RU"/>
        </w:rPr>
        <w:t xml:space="preserve">, де </w:t>
      </w:r>
      <w:r w:rsidRPr="001C4261">
        <w:rPr>
          <w:rFonts w:eastAsia="Times New Roman"/>
          <w:i/>
          <w:szCs w:val="28"/>
          <w:lang w:val="uk-UA" w:eastAsia="ru-RU"/>
        </w:rPr>
        <w:t>t</w:t>
      </w:r>
      <w:r w:rsidRPr="001C4261">
        <w:rPr>
          <w:rFonts w:eastAsia="Times New Roman"/>
          <w:szCs w:val="28"/>
          <w:vertAlign w:val="subscript"/>
          <w:lang w:val="uk-UA" w:eastAsia="ru-RU"/>
        </w:rPr>
        <w:t>0</w:t>
      </w:r>
      <w:r w:rsidRPr="001C4261">
        <w:rPr>
          <w:rFonts w:eastAsia="Times New Roman"/>
          <w:szCs w:val="28"/>
          <w:lang w:val="uk-UA" w:eastAsia="ru-RU"/>
        </w:rPr>
        <w:t xml:space="preserve"> це одиниця часу.</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У підрозділі розглянуто нейтральний електрон-позитрон та протонно-електронний газ за допомогою моделювання PIC. Він розглядає зміни кінетичної та потенційної енергії, просторовий розподіл частинок у часі, порівнює отриману частоту власних коливань з теоретичним значенням.</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 xml:space="preserve">У початковий момент часу газ складається з електронів і позитронів однакової концентрації </w:t>
      </w:r>
      <w:r w:rsidRPr="001C4261">
        <w:rPr>
          <w:rFonts w:eastAsia="Times New Roman"/>
          <w:i/>
          <w:szCs w:val="28"/>
          <w:lang w:val="uk-UA" w:eastAsia="ru-RU"/>
        </w:rPr>
        <w:t>n</w:t>
      </w:r>
      <w:r w:rsidRPr="001C4261">
        <w:rPr>
          <w:rFonts w:eastAsia="Times New Roman"/>
          <w:i/>
          <w:szCs w:val="28"/>
          <w:vertAlign w:val="subscript"/>
          <w:lang w:val="uk-UA" w:eastAsia="ru-RU"/>
        </w:rPr>
        <w:t>e</w:t>
      </w:r>
      <w:r w:rsidRPr="001C4261">
        <w:rPr>
          <w:rFonts w:eastAsia="Times New Roman"/>
          <w:szCs w:val="28"/>
          <w:lang w:val="uk-UA" w:eastAsia="ru-RU"/>
        </w:rPr>
        <w:t xml:space="preserve"> з однаковим відхиленням швидкості </w:t>
      </w:r>
      <w:r w:rsidRPr="001C4261">
        <w:rPr>
          <w:rFonts w:eastAsia="Times New Roman"/>
          <w:i/>
          <w:szCs w:val="28"/>
          <w:lang w:val="uk-UA" w:eastAsia="ru-RU"/>
        </w:rPr>
        <w:t>v</w:t>
      </w:r>
      <w:r w:rsidRPr="001C4261">
        <w:rPr>
          <w:rFonts w:eastAsia="Times New Roman"/>
          <w:i/>
          <w:szCs w:val="28"/>
          <w:vertAlign w:val="subscript"/>
          <w:lang w:val="uk-UA" w:eastAsia="ru-RU"/>
        </w:rPr>
        <w:t>0</w:t>
      </w:r>
      <w:r w:rsidRPr="001C4261">
        <w:rPr>
          <w:rFonts w:eastAsia="Times New Roman"/>
          <w:szCs w:val="28"/>
          <w:lang w:val="uk-UA" w:eastAsia="ru-RU"/>
        </w:rPr>
        <w:t xml:space="preserve">. Частинки розподілені нормально за швидкістю і випадковим чином у просторі: </w:t>
      </w:r>
      <w:r w:rsidRPr="001C4261">
        <w:rPr>
          <w:rFonts w:eastAsia="Times New Roman"/>
          <w:i/>
          <w:szCs w:val="28"/>
          <w:lang w:val="uk-UA" w:eastAsia="ru-RU"/>
        </w:rPr>
        <w:t>x</w:t>
      </w:r>
      <w:r w:rsidRPr="001C4261">
        <w:rPr>
          <w:rFonts w:eastAsia="Times New Roman"/>
          <w:szCs w:val="28"/>
          <w:lang w:val="uk-UA" w:eastAsia="ru-RU"/>
        </w:rPr>
        <w:t> </w:t>
      </w:r>
      <w:r w:rsidRPr="001C4261">
        <w:rPr>
          <w:rFonts w:ascii="Cambria Math" w:eastAsia="Times New Roman" w:hAnsi="Cambria Math"/>
          <w:szCs w:val="28"/>
          <w:lang w:val="uk-UA" w:eastAsia="ru-RU"/>
        </w:rPr>
        <w:t>∈</w:t>
      </w:r>
      <w:r w:rsidRPr="001C4261">
        <w:rPr>
          <w:rFonts w:eastAsia="Times New Roman"/>
          <w:szCs w:val="28"/>
          <w:lang w:val="uk-UA" w:eastAsia="ru-RU"/>
        </w:rPr>
        <w:t> [200</w:t>
      </w:r>
      <w:r w:rsidRPr="001C4261">
        <w:rPr>
          <w:rFonts w:eastAsia="Times New Roman"/>
          <w:i/>
          <w:szCs w:val="28"/>
          <w:lang w:val="uk-UA" w:eastAsia="ru-RU"/>
        </w:rPr>
        <w:t>x</w:t>
      </w:r>
      <w:r w:rsidRPr="001C4261">
        <w:rPr>
          <w:rFonts w:eastAsia="Times New Roman"/>
          <w:szCs w:val="28"/>
          <w:vertAlign w:val="subscript"/>
          <w:lang w:val="uk-UA" w:eastAsia="ru-RU"/>
        </w:rPr>
        <w:t>0</w:t>
      </w:r>
      <w:r w:rsidRPr="001C4261">
        <w:rPr>
          <w:rFonts w:eastAsia="Times New Roman"/>
          <w:szCs w:val="28"/>
          <w:lang w:val="uk-UA" w:eastAsia="ru-RU"/>
        </w:rPr>
        <w:t>, 500</w:t>
      </w:r>
      <w:r w:rsidRPr="001C4261">
        <w:rPr>
          <w:rFonts w:eastAsia="Times New Roman"/>
          <w:i/>
          <w:szCs w:val="28"/>
          <w:lang w:val="uk-UA" w:eastAsia="ru-RU"/>
        </w:rPr>
        <w:t>x</w:t>
      </w:r>
      <w:r w:rsidRPr="001C4261">
        <w:rPr>
          <w:rFonts w:eastAsia="Times New Roman"/>
          <w:szCs w:val="28"/>
          <w:vertAlign w:val="subscript"/>
          <w:lang w:val="uk-UA" w:eastAsia="ru-RU"/>
        </w:rPr>
        <w:t>0</w:t>
      </w:r>
      <w:r w:rsidRPr="001C4261">
        <w:rPr>
          <w:rFonts w:eastAsia="Times New Roman"/>
          <w:szCs w:val="28"/>
          <w:lang w:val="uk-UA" w:eastAsia="ru-RU"/>
        </w:rPr>
        <w:t xml:space="preserve">], де </w:t>
      </w:r>
      <w:r w:rsidRPr="001C4261">
        <w:rPr>
          <w:rFonts w:eastAsia="Times New Roman"/>
          <w:i/>
          <w:szCs w:val="28"/>
          <w:lang w:val="uk-UA" w:eastAsia="ru-RU"/>
        </w:rPr>
        <w:t>x</w:t>
      </w:r>
      <w:r w:rsidRPr="001C4261">
        <w:rPr>
          <w:rFonts w:eastAsia="Times New Roman"/>
          <w:szCs w:val="28"/>
          <w:vertAlign w:val="subscript"/>
          <w:lang w:val="uk-UA" w:eastAsia="ru-RU"/>
        </w:rPr>
        <w:t>0</w:t>
      </w:r>
      <w:r w:rsidRPr="001C4261">
        <w:rPr>
          <w:rFonts w:eastAsia="Times New Roman"/>
          <w:szCs w:val="28"/>
          <w:lang w:val="uk-UA" w:eastAsia="ru-RU"/>
        </w:rPr>
        <w:t xml:space="preserve"> - одиницявимірювання відстані. Кількість електронних і позитронних обчислювальних частинок однакова: </w:t>
      </w:r>
      <w:r w:rsidRPr="001C4261">
        <w:rPr>
          <w:rFonts w:eastAsia="Times New Roman"/>
          <w:i/>
          <w:szCs w:val="28"/>
          <w:lang w:val="uk-UA" w:eastAsia="ru-RU"/>
        </w:rPr>
        <w:t>N</w:t>
      </w:r>
      <w:r w:rsidRPr="001C4261">
        <w:rPr>
          <w:rFonts w:eastAsia="Times New Roman"/>
          <w:i/>
          <w:szCs w:val="28"/>
          <w:vertAlign w:val="subscript"/>
          <w:lang w:val="uk-UA" w:eastAsia="ru-RU"/>
        </w:rPr>
        <w:t>e</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w:t>
      </w:r>
      <w:r w:rsidRPr="001C4261">
        <w:rPr>
          <w:rFonts w:eastAsia="Times New Roman"/>
          <w:i/>
          <w:szCs w:val="28"/>
          <w:lang w:val="uk-UA" w:eastAsia="ru-RU"/>
        </w:rPr>
        <w:t>N</w:t>
      </w:r>
      <w:r w:rsidRPr="001C4261">
        <w:rPr>
          <w:rFonts w:eastAsia="Times New Roman"/>
          <w:i/>
          <w:szCs w:val="28"/>
          <w:vertAlign w:val="subscript"/>
          <w:lang w:val="uk-UA" w:eastAsia="ru-RU"/>
        </w:rPr>
        <w:t>e</w:t>
      </w:r>
      <w:r w:rsidRPr="001C4261">
        <w:rPr>
          <w:rFonts w:eastAsia="Times New Roman"/>
          <w:szCs w:val="28"/>
          <w:vertAlign w:val="subscript"/>
          <w:lang w:val="uk-UA" w:eastAsia="ru-RU"/>
        </w:rPr>
        <w:t>+</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xml:space="preserve"> 500. </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 xml:space="preserve">Протягом періоду </w:t>
      </w:r>
      <w:r w:rsidRPr="001C4261">
        <w:rPr>
          <w:rFonts w:eastAsia="Times New Roman"/>
          <w:i/>
          <w:szCs w:val="28"/>
          <w:lang w:val="uk-UA" w:eastAsia="ru-RU"/>
        </w:rPr>
        <w:t>t</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10</w:t>
      </w:r>
      <w:r w:rsidRPr="001C4261">
        <w:rPr>
          <w:rFonts w:eastAsia="Times New Roman"/>
          <w:i/>
          <w:szCs w:val="28"/>
          <w:lang w:val="uk-UA" w:eastAsia="ru-RU"/>
        </w:rPr>
        <w:t>t</w:t>
      </w:r>
      <w:r w:rsidRPr="001C4261">
        <w:rPr>
          <w:rFonts w:eastAsia="Times New Roman"/>
          <w:szCs w:val="28"/>
          <w:vertAlign w:val="subscript"/>
          <w:lang w:val="uk-UA" w:eastAsia="ru-RU"/>
        </w:rPr>
        <w:t>0</w:t>
      </w:r>
      <w:r w:rsidRPr="001C4261">
        <w:rPr>
          <w:rFonts w:eastAsia="Times New Roman"/>
          <w:szCs w:val="28"/>
          <w:lang w:val="uk-UA" w:eastAsia="ru-RU"/>
        </w:rPr>
        <w:t xml:space="preserve"> моделювання, газ не розширюється, середня </w:t>
      </w:r>
      <w:r w:rsidRPr="001C4261">
        <w:rPr>
          <w:rFonts w:eastAsia="Times New Roman"/>
          <w:szCs w:val="28"/>
          <w:lang w:val="uk-UA" w:eastAsia="ru-RU"/>
        </w:rPr>
        <w:lastRenderedPageBreak/>
        <w:t>лінійна щільність заряду осередків сітки не змінюється.</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 xml:space="preserve">На кожному часовому етапі моделювання ми обчислюємо кінетичну енергію </w:t>
      </w:r>
      <w:r w:rsidRPr="001C4261">
        <w:rPr>
          <w:rFonts w:eastAsia="Times New Roman"/>
          <w:i/>
          <w:szCs w:val="28"/>
          <w:lang w:val="uk-UA" w:eastAsia="ru-RU"/>
        </w:rPr>
        <w:t>W</w:t>
      </w:r>
      <w:r w:rsidRPr="001C4261">
        <w:rPr>
          <w:rFonts w:eastAsia="Times New Roman"/>
          <w:i/>
          <w:szCs w:val="28"/>
          <w:vertAlign w:val="subscript"/>
          <w:lang w:val="uk-UA" w:eastAsia="ru-RU"/>
        </w:rPr>
        <w:t>k</w:t>
      </w:r>
      <w:r w:rsidRPr="001C4261">
        <w:rPr>
          <w:rFonts w:eastAsia="Times New Roman"/>
          <w:szCs w:val="28"/>
          <w:lang w:val="uk-UA" w:eastAsia="ru-RU"/>
        </w:rPr>
        <w:t xml:space="preserve">, потенціальну енергію </w:t>
      </w:r>
      <w:r w:rsidRPr="001C4261">
        <w:rPr>
          <w:rFonts w:eastAsia="Times New Roman"/>
          <w:i/>
          <w:szCs w:val="28"/>
          <w:lang w:val="uk-UA" w:eastAsia="ru-RU"/>
        </w:rPr>
        <w:t>W</w:t>
      </w:r>
      <w:r w:rsidRPr="001C4261">
        <w:rPr>
          <w:rFonts w:eastAsia="Times New Roman"/>
          <w:i/>
          <w:szCs w:val="28"/>
          <w:vertAlign w:val="subscript"/>
          <w:lang w:val="uk-UA" w:eastAsia="ru-RU"/>
        </w:rPr>
        <w:t>p</w:t>
      </w:r>
      <w:r w:rsidRPr="001C4261">
        <w:rPr>
          <w:rFonts w:eastAsia="Times New Roman"/>
          <w:szCs w:val="28"/>
          <w:lang w:val="uk-UA" w:eastAsia="ru-RU"/>
        </w:rPr>
        <w:t xml:space="preserve">, повну енергію </w:t>
      </w:r>
      <w:r w:rsidRPr="001C4261">
        <w:rPr>
          <w:rFonts w:eastAsia="Times New Roman"/>
          <w:i/>
          <w:szCs w:val="28"/>
          <w:lang w:val="uk-UA" w:eastAsia="ru-RU"/>
        </w:rPr>
        <w:t>W</w:t>
      </w:r>
      <w:r w:rsidRPr="001C4261">
        <w:rPr>
          <w:rFonts w:eastAsia="Times New Roman"/>
          <w:szCs w:val="28"/>
          <w:lang w:val="uk-UA" w:eastAsia="ru-RU"/>
        </w:rPr>
        <w:t xml:space="preserve">. Функції </w:t>
      </w:r>
      <w:r w:rsidRPr="001C4261">
        <w:rPr>
          <w:rFonts w:eastAsia="Times New Roman"/>
          <w:i/>
          <w:szCs w:val="28"/>
          <w:lang w:val="uk-UA" w:eastAsia="ru-RU"/>
        </w:rPr>
        <w:t>W</w:t>
      </w:r>
      <w:r w:rsidRPr="001C4261">
        <w:rPr>
          <w:rFonts w:eastAsia="Times New Roman"/>
          <w:i/>
          <w:szCs w:val="28"/>
          <w:vertAlign w:val="subscript"/>
          <w:lang w:val="uk-UA" w:eastAsia="ru-RU"/>
        </w:rPr>
        <w:t>k</w:t>
      </w:r>
      <w:r w:rsidRPr="001C4261">
        <w:rPr>
          <w:rFonts w:eastAsia="Times New Roman"/>
          <w:szCs w:val="28"/>
          <w:lang w:val="uk-UA" w:eastAsia="ru-RU"/>
        </w:rPr>
        <w:t xml:space="preserve">, </w:t>
      </w:r>
      <w:r w:rsidRPr="001C4261">
        <w:rPr>
          <w:rFonts w:eastAsia="Times New Roman"/>
          <w:i/>
          <w:szCs w:val="28"/>
          <w:lang w:val="uk-UA" w:eastAsia="ru-RU"/>
        </w:rPr>
        <w:t>W</w:t>
      </w:r>
      <w:r w:rsidRPr="001C4261">
        <w:rPr>
          <w:rFonts w:eastAsia="Times New Roman"/>
          <w:i/>
          <w:szCs w:val="28"/>
          <w:vertAlign w:val="subscript"/>
          <w:lang w:val="uk-UA" w:eastAsia="ru-RU"/>
        </w:rPr>
        <w:t>p</w:t>
      </w:r>
      <w:r w:rsidRPr="001C4261">
        <w:rPr>
          <w:rFonts w:eastAsia="Times New Roman"/>
          <w:szCs w:val="28"/>
          <w:lang w:val="uk-UA" w:eastAsia="ru-RU"/>
        </w:rPr>
        <w:t xml:space="preserve">, </w:t>
      </w:r>
      <w:r w:rsidRPr="001C4261">
        <w:rPr>
          <w:rFonts w:eastAsia="Times New Roman"/>
          <w:i/>
          <w:szCs w:val="28"/>
          <w:lang w:val="uk-UA" w:eastAsia="ru-RU"/>
        </w:rPr>
        <w:t>W</w:t>
      </w:r>
      <w:r w:rsidRPr="001C4261">
        <w:rPr>
          <w:rFonts w:eastAsia="Times New Roman"/>
          <w:szCs w:val="28"/>
          <w:lang w:val="uk-UA" w:eastAsia="ru-RU"/>
        </w:rPr>
        <w:t xml:space="preserve"> від часу показані на рис. 2.12. Енергія вимірюється в </w:t>
      </w:r>
      <w:r w:rsidRPr="001C4261">
        <w:rPr>
          <w:rFonts w:eastAsia="Times New Roman"/>
          <w:i/>
          <w:szCs w:val="28"/>
          <w:lang w:val="uk-UA" w:eastAsia="ru-RU"/>
        </w:rPr>
        <w:t>W</w:t>
      </w:r>
      <w:r w:rsidRPr="001C4261">
        <w:rPr>
          <w:rFonts w:eastAsia="Times New Roman"/>
          <w:szCs w:val="28"/>
          <w:vertAlign w:val="subscript"/>
          <w:lang w:val="uk-UA" w:eastAsia="ru-RU"/>
        </w:rPr>
        <w:t>0</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w:t>
      </w:r>
      <w:r w:rsidRPr="001C4261">
        <w:rPr>
          <w:rFonts w:eastAsia="Times New Roman"/>
          <w:i/>
          <w:szCs w:val="28"/>
          <w:lang w:val="uk-UA" w:eastAsia="ru-RU"/>
        </w:rPr>
        <w:t>N</w:t>
      </w:r>
      <w:r w:rsidRPr="001C4261">
        <w:rPr>
          <w:rFonts w:eastAsia="Times New Roman"/>
          <w:i/>
          <w:szCs w:val="28"/>
          <w:vertAlign w:val="subscript"/>
          <w:lang w:val="uk-UA" w:eastAsia="ru-RU"/>
        </w:rPr>
        <w:t>e</w:t>
      </w:r>
      <w:r w:rsidRPr="001C4261">
        <w:rPr>
          <w:rFonts w:eastAsia="Times New Roman"/>
          <w:i/>
          <w:szCs w:val="28"/>
          <w:lang w:val="uk-UA" w:eastAsia="ru-RU"/>
        </w:rPr>
        <w:t>m</w:t>
      </w:r>
      <w:r w:rsidRPr="001C4261">
        <w:rPr>
          <w:rFonts w:eastAsia="Times New Roman"/>
          <w:i/>
          <w:szCs w:val="28"/>
          <w:vertAlign w:val="subscript"/>
          <w:lang w:val="uk-UA" w:eastAsia="ru-RU"/>
        </w:rPr>
        <w:t>e</w:t>
      </w:r>
      <w:r w:rsidRPr="001C4261">
        <w:rPr>
          <w:rFonts w:eastAsia="Times New Roman"/>
          <w:i/>
          <w:szCs w:val="28"/>
          <w:lang w:val="uk-UA" w:eastAsia="ru-RU"/>
        </w:rPr>
        <w:t>v</w:t>
      </w:r>
      <w:r w:rsidRPr="001C4261">
        <w:rPr>
          <w:rFonts w:eastAsia="Times New Roman"/>
          <w:szCs w:val="28"/>
          <w:vertAlign w:val="subscript"/>
          <w:lang w:val="uk-UA" w:eastAsia="ru-RU"/>
        </w:rPr>
        <w:t>0</w:t>
      </w:r>
      <w:r w:rsidRPr="001C4261">
        <w:rPr>
          <w:rFonts w:eastAsia="Times New Roman"/>
          <w:szCs w:val="28"/>
          <w:vertAlign w:val="superscript"/>
          <w:lang w:val="uk-UA" w:eastAsia="ru-RU"/>
        </w:rPr>
        <w:t>2</w:t>
      </w:r>
      <w:r w:rsidRPr="001C4261">
        <w:rPr>
          <w:rFonts w:eastAsia="Times New Roman"/>
          <w:szCs w:val="28"/>
          <w:lang w:val="uk-UA" w:eastAsia="ru-RU"/>
        </w:rPr>
        <w:t>/2.</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 xml:space="preserve"> </w:t>
      </w:r>
    </w:p>
    <w:p w:rsidR="001C4261" w:rsidRPr="001C4261" w:rsidRDefault="001C4261" w:rsidP="001C4261">
      <w:pPr>
        <w:widowControl w:val="0"/>
        <w:jc w:val="center"/>
        <w:rPr>
          <w:rFonts w:eastAsia="Times New Roman"/>
          <w:szCs w:val="28"/>
          <w:lang w:val="uk-UA" w:eastAsia="ru-RU"/>
        </w:rPr>
      </w:pPr>
      <w:r w:rsidRPr="001C4261">
        <w:rPr>
          <w:rFonts w:eastAsia="Times New Roman"/>
          <w:noProof/>
          <w:szCs w:val="28"/>
          <w:lang w:val="ru-RU" w:eastAsia="ru-RU"/>
        </w:rPr>
        <w:drawing>
          <wp:inline distT="0" distB="0" distL="0" distR="0">
            <wp:extent cx="2868298" cy="1483936"/>
            <wp:effectExtent l="0" t="0" r="8255" b="2540"/>
            <wp:docPr id="12" name="Рисунок 6"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8"/>
                    <pic:cNvPicPr>
                      <a:picLocks noChangeAspect="1" noChangeArrowheads="1"/>
                    </pic:cNvPicPr>
                  </pic:nvPicPr>
                  <pic:blipFill>
                    <a:blip r:embed="rId1529"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68060" cy="1483813"/>
                    </a:xfrm>
                    <a:prstGeom prst="rect">
                      <a:avLst/>
                    </a:prstGeom>
                    <a:noFill/>
                    <a:ln>
                      <a:noFill/>
                    </a:ln>
                  </pic:spPr>
                </pic:pic>
              </a:graphicData>
            </a:graphic>
          </wp:inline>
        </w:drawing>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Рис. 2.12 – Зміна кінетичної, потенційної, загальної енергії газу електрон-позитрон з плином часу</w:t>
      </w:r>
    </w:p>
    <w:p w:rsidR="001C4261" w:rsidRPr="001C4261" w:rsidRDefault="001C4261" w:rsidP="001C4261">
      <w:pPr>
        <w:widowControl w:val="0"/>
        <w:rPr>
          <w:rFonts w:eastAsia="Times New Roman"/>
          <w:szCs w:val="28"/>
          <w:lang w:val="uk-UA" w:eastAsia="ru-RU"/>
        </w:rPr>
      </w:pP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Рис. 2.12 показує, що повна енергія зберігається, але потенціальна та кінетична енергія коливаливаються, супроводжуючись загасанням Ландау. Спектр кінетичного коливання показаний на рис. 2.13 суцільною лінією.</w:t>
      </w:r>
    </w:p>
    <w:p w:rsidR="001C4261" w:rsidRPr="001C4261" w:rsidRDefault="001C4261" w:rsidP="001C4261">
      <w:pPr>
        <w:widowControl w:val="0"/>
        <w:rPr>
          <w:rFonts w:eastAsia="Times New Roman"/>
          <w:szCs w:val="28"/>
          <w:lang w:val="uk-UA" w:eastAsia="ru-RU"/>
        </w:rPr>
      </w:pPr>
    </w:p>
    <w:p w:rsidR="001C4261" w:rsidRPr="001C4261" w:rsidRDefault="001C4261" w:rsidP="001C4261">
      <w:pPr>
        <w:widowControl w:val="0"/>
        <w:jc w:val="center"/>
        <w:rPr>
          <w:rFonts w:eastAsia="Times New Roman"/>
          <w:szCs w:val="28"/>
          <w:lang w:val="uk-UA" w:eastAsia="ru-RU"/>
        </w:rPr>
      </w:pPr>
      <w:r w:rsidRPr="001C4261">
        <w:rPr>
          <w:rFonts w:eastAsia="Times New Roman"/>
          <w:noProof/>
          <w:szCs w:val="28"/>
          <w:lang w:val="ru-RU" w:eastAsia="ru-RU"/>
        </w:rPr>
        <w:drawing>
          <wp:inline distT="0" distB="0" distL="0" distR="0">
            <wp:extent cx="2246630" cy="1423035"/>
            <wp:effectExtent l="0" t="0" r="1270" b="5715"/>
            <wp:docPr id="13" name="Рисунок 4" descr="fig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ig11"/>
                    <pic:cNvPicPr>
                      <a:picLocks noChangeAspect="1" noChangeArrowheads="1"/>
                    </pic:cNvPicPr>
                  </pic:nvPicPr>
                  <pic:blipFill>
                    <a:blip r:embed="rId1530"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46630" cy="1423035"/>
                    </a:xfrm>
                    <a:prstGeom prst="rect">
                      <a:avLst/>
                    </a:prstGeom>
                    <a:noFill/>
                    <a:ln>
                      <a:noFill/>
                    </a:ln>
                  </pic:spPr>
                </pic:pic>
              </a:graphicData>
            </a:graphic>
          </wp:inline>
        </w:drawing>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Рис. 2.13 – Частотний спектр коливань електрон-позитронного та електронно-протонного газів</w:t>
      </w:r>
    </w:p>
    <w:p w:rsidR="001C4261" w:rsidRPr="001C4261" w:rsidRDefault="001C4261" w:rsidP="001C4261">
      <w:pPr>
        <w:widowControl w:val="0"/>
        <w:rPr>
          <w:rFonts w:eastAsia="Times New Roman"/>
          <w:szCs w:val="28"/>
          <w:lang w:val="uk-UA" w:eastAsia="ru-RU"/>
        </w:rPr>
      </w:pP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 xml:space="preserve">Теоретична частота власних коливань електронно-позитронного газу </w:t>
      </w:r>
      <w:r w:rsidRPr="001C4261">
        <w:rPr>
          <w:rFonts w:eastAsiaTheme="minorEastAsia" w:cstheme="minorBidi"/>
          <w:position w:val="-10"/>
          <w:lang w:bidi="en-US"/>
        </w:rPr>
        <w:object w:dxaOrig="1359" w:dyaOrig="340">
          <v:shape id="_x0000_i2006" type="#_x0000_t75" style="width:67.7pt;height:17.2pt" o:ole="">
            <v:imagedata r:id="rId1531" o:title=""/>
          </v:shape>
          <o:OLEObject Type="Embed" ProgID="Equation.DSMT4" ShapeID="_x0000_i2006" DrawAspect="Content" ObjectID="_1701700974" r:id="rId1532"/>
        </w:object>
      </w:r>
      <w:r w:rsidRPr="001C4261">
        <w:rPr>
          <w:rFonts w:eastAsia="Times New Roman"/>
          <w:szCs w:val="28"/>
          <w:lang w:val="uk-UA" w:eastAsia="ru-RU"/>
        </w:rPr>
        <w:t xml:space="preserve">. Частота, отримана в результаті комп'ютерного експерименту, дорівнює </w:t>
      </w:r>
      <w:r w:rsidRPr="001C4261">
        <w:rPr>
          <w:rFonts w:eastAsia="Times New Roman"/>
          <w:i/>
          <w:szCs w:val="28"/>
          <w:lang w:val="uk-UA" w:eastAsia="ru-RU"/>
        </w:rPr>
        <w:t>ν</w:t>
      </w:r>
      <w:r w:rsidRPr="001C4261">
        <w:rPr>
          <w:rFonts w:eastAsia="Times New Roman"/>
          <w:szCs w:val="28"/>
          <w:vertAlign w:val="subscript"/>
          <w:lang w:val="uk-UA" w:eastAsia="ru-RU"/>
        </w:rPr>
        <w:t>mod</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0.4439 ± 0.04, що збігається з теоретичним значенням з похибкою 2%.</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 xml:space="preserve">Якщо в моделі електронно-позитронного газу позитрони замінюються </w:t>
      </w:r>
      <w:r w:rsidRPr="001C4261">
        <w:rPr>
          <w:rFonts w:eastAsia="Times New Roman"/>
          <w:szCs w:val="28"/>
          <w:lang w:val="uk-UA" w:eastAsia="ru-RU"/>
        </w:rPr>
        <w:lastRenderedPageBreak/>
        <w:t>протонами, тобто розглядається електронно-протонний газ, частота власних коливань зменшується. Частотний спектр електротрон-протонного газу показаний на рис. 2.13 пунктиром.</w:t>
      </w:r>
    </w:p>
    <w:p w:rsidR="001C4261" w:rsidRPr="001C4261" w:rsidRDefault="001C4261" w:rsidP="001C4261">
      <w:pPr>
        <w:tabs>
          <w:tab w:val="center" w:pos="4536"/>
          <w:tab w:val="right" w:pos="9072"/>
        </w:tabs>
        <w:rPr>
          <w:color w:val="FF0000"/>
          <w:szCs w:val="28"/>
          <w:lang w:val="uk-UA" w:eastAsia="ru-RU"/>
        </w:rPr>
      </w:pPr>
      <w:r w:rsidRPr="001C4261">
        <w:rPr>
          <w:rFonts w:eastAsiaTheme="minorEastAsia"/>
          <w:szCs w:val="28"/>
          <w:lang w:val="uk-UA" w:eastAsia="ru-RU"/>
        </w:rPr>
        <w:t xml:space="preserve">Теоретична частота власних коливань електронно-протонного газу дорівнює </w:t>
      </w:r>
      <w:r w:rsidRPr="001C4261">
        <w:rPr>
          <w:rFonts w:eastAsiaTheme="minorEastAsia"/>
          <w:i/>
          <w:szCs w:val="28"/>
          <w:lang w:val="uk-UA" w:eastAsia="ru-RU"/>
        </w:rPr>
        <w:t>ν</w:t>
      </w:r>
      <w:r w:rsidRPr="001C4261">
        <w:rPr>
          <w:rFonts w:eastAsiaTheme="minorEastAsia"/>
          <w:i/>
          <w:szCs w:val="28"/>
          <w:vertAlign w:val="subscript"/>
          <w:lang w:val="uk-UA" w:eastAsia="ru-RU"/>
        </w:rPr>
        <w:t>th</w:t>
      </w:r>
      <w:r w:rsidRPr="001C4261">
        <w:rPr>
          <w:rFonts w:eastAsiaTheme="minorEastAsia"/>
          <w:szCs w:val="28"/>
          <w:lang w:val="uk-UA" w:eastAsia="ru-RU"/>
        </w:rPr>
        <w:t>/</w:t>
      </w:r>
      <w:r w:rsidRPr="001C4261">
        <w:rPr>
          <w:rFonts w:eastAsiaTheme="minorEastAsia"/>
          <w:i/>
          <w:szCs w:val="28"/>
          <w:lang w:val="uk-UA" w:eastAsia="ru-RU"/>
        </w:rPr>
        <w:t>t</w:t>
      </w:r>
      <w:r w:rsidRPr="001C4261">
        <w:rPr>
          <w:rFonts w:eastAsiaTheme="minorEastAsia"/>
          <w:szCs w:val="28"/>
          <w:vertAlign w:val="subscript"/>
          <w:lang w:val="uk-UA" w:eastAsia="ru-RU"/>
        </w:rPr>
        <w:t>0</w:t>
      </w:r>
      <w:r w:rsidRPr="001C4261">
        <w:rPr>
          <w:rFonts w:eastAsiaTheme="minorEastAsia"/>
          <w:szCs w:val="28"/>
          <w:vertAlign w:val="superscript"/>
          <w:lang w:val="uk-UA" w:eastAsia="ru-RU"/>
        </w:rPr>
        <w:t>-1</w:t>
      </w:r>
      <w:r w:rsidRPr="001C4261">
        <w:rPr>
          <w:rFonts w:eastAsiaTheme="minorEastAsia"/>
          <w:szCs w:val="28"/>
          <w:lang w:val="uk-UA" w:eastAsia="ru-RU"/>
        </w:rPr>
        <w:t> </w:t>
      </w:r>
      <w:r w:rsidRPr="001C4261">
        <w:rPr>
          <w:rFonts w:eastAsiaTheme="minorEastAsia"/>
          <w:szCs w:val="28"/>
          <w:lang w:val="uk-UA" w:eastAsia="ru-RU"/>
        </w:rPr>
        <w:sym w:font="Symbol" w:char="F03D"/>
      </w:r>
      <w:r w:rsidRPr="001C4261">
        <w:rPr>
          <w:rFonts w:eastAsiaTheme="minorEastAsia"/>
          <w:szCs w:val="28"/>
          <w:lang w:val="uk-UA" w:eastAsia="ru-RU"/>
        </w:rPr>
        <w:t xml:space="preserve"> 1/π. Частота </w:t>
      </w:r>
      <w:r w:rsidRPr="001C4261">
        <w:rPr>
          <w:rFonts w:eastAsiaTheme="minorEastAsia"/>
          <w:i/>
          <w:szCs w:val="28"/>
          <w:lang w:val="uk-UA" w:eastAsia="ru-RU"/>
        </w:rPr>
        <w:t>ν</w:t>
      </w:r>
      <w:r w:rsidRPr="001C4261">
        <w:rPr>
          <w:rFonts w:eastAsiaTheme="minorEastAsia"/>
          <w:i/>
          <w:szCs w:val="28"/>
          <w:vertAlign w:val="subscript"/>
          <w:lang w:val="uk-UA" w:eastAsia="ru-RU"/>
        </w:rPr>
        <w:t>mod</w:t>
      </w:r>
      <w:r w:rsidRPr="001C4261">
        <w:rPr>
          <w:rFonts w:eastAsiaTheme="minorEastAsia"/>
          <w:szCs w:val="28"/>
          <w:lang w:val="uk-UA" w:eastAsia="ru-RU"/>
        </w:rPr>
        <w:t>/</w:t>
      </w:r>
      <w:r w:rsidRPr="001C4261">
        <w:rPr>
          <w:rFonts w:eastAsiaTheme="minorEastAsia"/>
          <w:i/>
          <w:szCs w:val="28"/>
          <w:lang w:val="uk-UA" w:eastAsia="ru-RU"/>
        </w:rPr>
        <w:t>t</w:t>
      </w:r>
      <w:r w:rsidRPr="001C4261">
        <w:rPr>
          <w:rFonts w:eastAsiaTheme="minorEastAsia"/>
          <w:szCs w:val="28"/>
          <w:vertAlign w:val="subscript"/>
          <w:lang w:val="uk-UA" w:eastAsia="ru-RU"/>
        </w:rPr>
        <w:t>0</w:t>
      </w:r>
      <w:r w:rsidRPr="001C4261">
        <w:rPr>
          <w:rFonts w:eastAsiaTheme="minorEastAsia"/>
          <w:szCs w:val="28"/>
          <w:vertAlign w:val="superscript"/>
          <w:lang w:val="uk-UA" w:eastAsia="ru-RU"/>
        </w:rPr>
        <w:t>-1</w:t>
      </w:r>
      <w:r w:rsidRPr="001C4261">
        <w:rPr>
          <w:rFonts w:eastAsiaTheme="minorEastAsia"/>
          <w:szCs w:val="28"/>
          <w:lang w:val="uk-UA" w:eastAsia="ru-RU"/>
        </w:rPr>
        <w:t> </w:t>
      </w:r>
      <w:r w:rsidRPr="001C4261">
        <w:rPr>
          <w:rFonts w:eastAsiaTheme="minorEastAsia"/>
          <w:szCs w:val="28"/>
          <w:lang w:val="uk-UA" w:eastAsia="ru-RU"/>
        </w:rPr>
        <w:sym w:font="Symbol" w:char="F03D"/>
      </w:r>
      <w:r w:rsidRPr="001C4261">
        <w:rPr>
          <w:rFonts w:eastAsiaTheme="minorEastAsia"/>
          <w:szCs w:val="28"/>
          <w:lang w:val="uk-UA" w:eastAsia="ru-RU"/>
        </w:rPr>
        <w:t> 0.3186 ± 0.03 отримана в результаті комп'ютерного експерименту збігається з теоретичним значенням з похибкою 0,2%.</w:t>
      </w:r>
    </w:p>
    <w:p w:rsidR="001C4261" w:rsidRPr="001C4261" w:rsidRDefault="001C4261" w:rsidP="009E3D84">
      <w:pPr>
        <w:pStyle w:val="2"/>
        <w:numPr>
          <w:ilvl w:val="0"/>
          <w:numId w:val="0"/>
        </w:numPr>
        <w:rPr>
          <w:lang w:val="uk-UA" w:eastAsia="ru-RU"/>
        </w:rPr>
      </w:pPr>
      <w:bookmarkStart w:id="77" w:name="_Toc91078689"/>
      <w:r w:rsidRPr="001C4261">
        <w:rPr>
          <w:lang w:val="uk-UA" w:eastAsia="ru-RU"/>
        </w:rPr>
        <w:t>Висновки до розділу 2.</w:t>
      </w:r>
      <w:bookmarkEnd w:id="77"/>
    </w:p>
    <w:p w:rsidR="001C4261" w:rsidRPr="001C4261" w:rsidRDefault="001C4261" w:rsidP="001C4261">
      <w:pPr>
        <w:rPr>
          <w:rFonts w:eastAsiaTheme="minorEastAsia" w:cstheme="minorBidi"/>
          <w:lang w:val="uk-UA" w:eastAsia="ru-RU"/>
        </w:rPr>
      </w:pPr>
      <w:r w:rsidRPr="001C4261">
        <w:rPr>
          <w:rFonts w:eastAsiaTheme="minorEastAsia" w:cstheme="minorBidi"/>
          <w:lang w:val="uk-UA" w:eastAsia="ru-RU"/>
        </w:rPr>
        <w:t>В рамках квантово-польового підходу отримано загальний вигляд для діелектричної сприйнятливості магнітоактивного електронного газу з анізотропним розподілом за швидкостями.</w:t>
      </w:r>
    </w:p>
    <w:p w:rsidR="001C4261" w:rsidRPr="001C4261" w:rsidRDefault="001C4261" w:rsidP="001C4261">
      <w:pPr>
        <w:rPr>
          <w:rFonts w:eastAsiaTheme="minorEastAsia" w:cstheme="minorBidi"/>
          <w:lang w:val="uk-UA" w:eastAsia="ru-RU"/>
        </w:rPr>
      </w:pPr>
      <w:r w:rsidRPr="001C4261">
        <w:rPr>
          <w:rFonts w:eastAsiaTheme="minorEastAsia" w:cstheme="minorBidi"/>
          <w:lang w:val="uk-UA" w:eastAsia="ru-RU"/>
        </w:rPr>
        <w:t>Показано, що гальмівна здатність електронного газу з анізотропним розподілом за швидкостями в зовнішньому однорідному магнітному полі , що діє на важку заряджену частинку може зростати на декілька порядків у порівнянні до випадку без магнітного поля.</w:t>
      </w:r>
    </w:p>
    <w:p w:rsidR="001C4261" w:rsidRPr="001C4261" w:rsidRDefault="001C4261" w:rsidP="001C4261">
      <w:pPr>
        <w:rPr>
          <w:rFonts w:eastAsiaTheme="minorEastAsia" w:cstheme="minorBidi"/>
          <w:lang w:val="uk-UA" w:eastAsia="ru-RU"/>
        </w:rPr>
      </w:pPr>
      <w:r w:rsidRPr="001C4261">
        <w:rPr>
          <w:rFonts w:eastAsiaTheme="minorEastAsia" w:cstheme="minorBidi"/>
          <w:lang w:val="uk-UA" w:eastAsia="ru-RU"/>
        </w:rPr>
        <w:t>Знайдено втрати енергії зарядженої частинки в області великих переданих імпульсів у другому борнівському наближенні. Оцінка ймовірності процесу в другому борнівському наближенні показує, що відношення ймовірностей у другому наближенні до ймовірності у першому пропорційне малому параметру задачі  . Також знайдено аналогічне співвідношення для втрат енергії, яке показує, що поправка у   раз менша ніж у першому наближенні.</w:t>
      </w:r>
    </w:p>
    <w:p w:rsidR="001C4261" w:rsidRPr="001C4261" w:rsidRDefault="001C4261" w:rsidP="001C4261">
      <w:pPr>
        <w:rPr>
          <w:rFonts w:eastAsiaTheme="minorEastAsia" w:cstheme="minorBidi"/>
          <w:lang w:val="uk-UA" w:eastAsia="ru-RU"/>
        </w:rPr>
      </w:pPr>
      <w:r w:rsidRPr="001C4261">
        <w:rPr>
          <w:rFonts w:eastAsiaTheme="minorEastAsia" w:cstheme="minorBidi"/>
          <w:lang w:val="uk-UA" w:eastAsia="ru-RU"/>
        </w:rPr>
        <w:t>В рамках нелінійної фізики плазми розглянуто втрати енергії зарядженої частинки при проходженні через електронну плазму для випадку сильного магнітного поля. Знайдено в одновимірному наближенні вирази для втрат енергії з врахуванням температури та показано відсутність залежності від знаку заряда. Проведено 1D PIC моделювання, яке також вказує на відсутність впливу знаку заряда зовнішньої частинки на втрати енергії за рахунок колективних ефектів.</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lastRenderedPageBreak/>
        <w:t>Результати моделювання взаємодії пучків заряджених частинок методом PIC показали, що вільний електронний газ розширюється внаслідок електростатичного відштовхування між електронами. 5-кратне розширення вздовж осі супроводжується зменшенням щільності заряду в 2,5 рази. У цьому випадку кінетична енергія електронів зростає, а потенціальна енергія зменшується при постійній повній енергії, тобто розширення електронного газу є термодинамічно нерівноважним процесом.</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 xml:space="preserve">Якщо електронний газ представлений у вигляді двох підсистем з температурами </w:t>
      </w:r>
      <w:r w:rsidRPr="001C4261">
        <w:rPr>
          <w:rFonts w:eastAsia="Times New Roman"/>
          <w:i/>
          <w:szCs w:val="28"/>
          <w:lang w:val="uk-UA" w:eastAsia="ru-RU"/>
        </w:rPr>
        <w:t>T</w:t>
      </w:r>
      <w:r w:rsidRPr="001C4261">
        <w:rPr>
          <w:rFonts w:eastAsia="Times New Roman"/>
          <w:i/>
          <w:szCs w:val="28"/>
          <w:vertAlign w:val="subscript"/>
          <w:lang w:val="uk-UA" w:eastAsia="ru-RU"/>
        </w:rPr>
        <w:t>a</w:t>
      </w:r>
      <w:r w:rsidRPr="001C4261">
        <w:rPr>
          <w:rFonts w:eastAsia="Times New Roman"/>
          <w:szCs w:val="28"/>
          <w:lang w:val="uk-UA" w:eastAsia="ru-RU"/>
        </w:rPr>
        <w:t xml:space="preserve"> і </w:t>
      </w:r>
      <w:r w:rsidRPr="001C4261">
        <w:rPr>
          <w:rFonts w:eastAsia="Times New Roman"/>
          <w:i/>
          <w:szCs w:val="28"/>
          <w:lang w:val="uk-UA" w:eastAsia="ru-RU"/>
        </w:rPr>
        <w:t>T</w:t>
      </w:r>
      <w:r w:rsidRPr="001C4261">
        <w:rPr>
          <w:rFonts w:eastAsia="Times New Roman"/>
          <w:i/>
          <w:szCs w:val="28"/>
          <w:vertAlign w:val="subscript"/>
          <w:lang w:val="uk-UA" w:eastAsia="ru-RU"/>
        </w:rPr>
        <w:t xml:space="preserve">b </w:t>
      </w:r>
      <w:r w:rsidRPr="001C4261">
        <w:rPr>
          <w:rFonts w:eastAsia="Times New Roman"/>
          <w:szCs w:val="28"/>
          <w:lang w:val="uk-UA" w:eastAsia="ru-RU"/>
        </w:rPr>
        <w:t>з початковими умовами (</w:t>
      </w:r>
      <w:r w:rsidRPr="001C4261">
        <w:rPr>
          <w:rFonts w:eastAsia="Times New Roman"/>
          <w:i/>
          <w:szCs w:val="28"/>
          <w:lang w:val="uk-UA" w:eastAsia="ru-RU"/>
        </w:rPr>
        <w:t>T</w:t>
      </w:r>
      <w:r w:rsidRPr="001C4261">
        <w:rPr>
          <w:rFonts w:eastAsia="Times New Roman"/>
          <w:i/>
          <w:szCs w:val="28"/>
          <w:vertAlign w:val="subscript"/>
          <w:lang w:val="uk-UA" w:eastAsia="ru-RU"/>
        </w:rPr>
        <w:t>a</w:t>
      </w:r>
      <w:r w:rsidRPr="001C4261">
        <w:rPr>
          <w:rFonts w:eastAsia="Times New Roman"/>
          <w:szCs w:val="28"/>
          <w:lang w:val="uk-UA" w:eastAsia="ru-RU"/>
        </w:rPr>
        <w:t>/</w:t>
      </w:r>
      <w:r w:rsidRPr="001C4261">
        <w:rPr>
          <w:rFonts w:eastAsia="Times New Roman"/>
          <w:i/>
          <w:szCs w:val="28"/>
          <w:lang w:val="uk-UA" w:eastAsia="ru-RU"/>
        </w:rPr>
        <w:t>T</w:t>
      </w:r>
      <w:r w:rsidRPr="001C4261">
        <w:rPr>
          <w:rFonts w:eastAsia="Times New Roman"/>
          <w:i/>
          <w:szCs w:val="28"/>
          <w:vertAlign w:val="subscript"/>
          <w:lang w:val="uk-UA" w:eastAsia="ru-RU"/>
        </w:rPr>
        <w:t>b</w:t>
      </w:r>
      <w:r w:rsidRPr="001C4261">
        <w:rPr>
          <w:rFonts w:eastAsia="Times New Roman"/>
          <w:szCs w:val="28"/>
          <w:lang w:val="uk-UA" w:eastAsia="ru-RU"/>
        </w:rPr>
        <w:t>)|</w:t>
      </w:r>
      <w:r w:rsidRPr="001C4261">
        <w:rPr>
          <w:rFonts w:eastAsia="Times New Roman"/>
          <w:i/>
          <w:szCs w:val="28"/>
          <w:vertAlign w:val="subscript"/>
          <w:lang w:val="uk-UA" w:eastAsia="ru-RU"/>
        </w:rPr>
        <w:t>t </w:t>
      </w:r>
      <w:r w:rsidRPr="001C4261">
        <w:rPr>
          <w:rFonts w:eastAsia="Times New Roman"/>
          <w:szCs w:val="28"/>
          <w:lang w:val="uk-UA" w:eastAsia="ru-RU"/>
        </w:rPr>
        <w:sym w:font="Symbol" w:char="F03D"/>
      </w:r>
      <w:r w:rsidRPr="001C4261">
        <w:rPr>
          <w:rFonts w:eastAsia="Times New Roman"/>
          <w:szCs w:val="28"/>
          <w:vertAlign w:val="subscript"/>
          <w:lang w:val="uk-UA" w:eastAsia="ru-RU"/>
        </w:rPr>
        <w:t> 0 </w:t>
      </w:r>
      <w:r w:rsidRPr="001C4261">
        <w:rPr>
          <w:rFonts w:eastAsia="Times New Roman"/>
          <w:szCs w:val="28"/>
          <w:lang w:val="uk-UA" w:eastAsia="ru-RU"/>
        </w:rPr>
        <w:sym w:font="Symbol" w:char="F03D"/>
      </w:r>
      <w:r w:rsidRPr="001C4261">
        <w:rPr>
          <w:rFonts w:eastAsia="Times New Roman"/>
          <w:szCs w:val="28"/>
          <w:lang w:val="uk-UA" w:eastAsia="ru-RU"/>
        </w:rPr>
        <w:t> 10</w:t>
      </w:r>
      <w:r w:rsidRPr="001C4261">
        <w:rPr>
          <w:rFonts w:eastAsia="Times New Roman"/>
          <w:szCs w:val="28"/>
          <w:vertAlign w:val="superscript"/>
          <w:lang w:val="uk-UA" w:eastAsia="ru-RU"/>
        </w:rPr>
        <w:t>4</w:t>
      </w:r>
      <w:r w:rsidRPr="001C4261">
        <w:rPr>
          <w:rFonts w:eastAsia="Times New Roman"/>
          <w:szCs w:val="28"/>
          <w:lang w:val="uk-UA" w:eastAsia="ru-RU"/>
        </w:rPr>
        <w:t>, 10</w:t>
      </w:r>
      <w:r w:rsidRPr="001C4261">
        <w:rPr>
          <w:rFonts w:eastAsia="Times New Roman"/>
          <w:szCs w:val="28"/>
          <w:vertAlign w:val="superscript"/>
          <w:lang w:val="uk-UA" w:eastAsia="ru-RU"/>
        </w:rPr>
        <w:t>3</w:t>
      </w:r>
      <w:r w:rsidRPr="001C4261">
        <w:rPr>
          <w:rFonts w:eastAsia="Times New Roman"/>
          <w:szCs w:val="28"/>
          <w:lang w:val="uk-UA" w:eastAsia="ru-RU"/>
        </w:rPr>
        <w:t>, 10</w:t>
      </w:r>
      <w:r w:rsidRPr="001C4261">
        <w:rPr>
          <w:rFonts w:eastAsia="Times New Roman"/>
          <w:szCs w:val="28"/>
          <w:vertAlign w:val="superscript"/>
          <w:lang w:val="uk-UA" w:eastAsia="ru-RU"/>
        </w:rPr>
        <w:t>2</w:t>
      </w:r>
      <w:r w:rsidRPr="001C4261">
        <w:rPr>
          <w:rFonts w:eastAsia="Times New Roman"/>
          <w:szCs w:val="28"/>
          <w:lang w:val="uk-UA" w:eastAsia="ru-RU"/>
        </w:rPr>
        <w:t>, 10</w:t>
      </w:r>
      <w:r w:rsidRPr="001C4261">
        <w:rPr>
          <w:rFonts w:eastAsia="Times New Roman"/>
          <w:i/>
          <w:szCs w:val="28"/>
          <w:lang w:val="uk-UA" w:eastAsia="ru-RU"/>
        </w:rPr>
        <w:t xml:space="preserve">, тоді </w:t>
      </w:r>
      <w:r w:rsidRPr="001C4261">
        <w:rPr>
          <w:rFonts w:eastAsia="Times New Roman"/>
          <w:szCs w:val="28"/>
          <w:lang w:val="uk-UA" w:eastAsia="ru-RU"/>
        </w:rPr>
        <w:t xml:space="preserve">коефіцієнт температури </w:t>
      </w:r>
      <w:r w:rsidRPr="001C4261">
        <w:rPr>
          <w:rFonts w:eastAsia="Times New Roman"/>
          <w:i/>
          <w:szCs w:val="28"/>
          <w:lang w:val="uk-UA" w:eastAsia="ru-RU"/>
        </w:rPr>
        <w:t>T</w:t>
      </w:r>
      <w:r w:rsidRPr="001C4261">
        <w:rPr>
          <w:rFonts w:eastAsia="Times New Roman"/>
          <w:i/>
          <w:szCs w:val="28"/>
          <w:vertAlign w:val="subscript"/>
          <w:lang w:val="uk-UA" w:eastAsia="ru-RU"/>
        </w:rPr>
        <w:t>a</w:t>
      </w:r>
      <w:r w:rsidRPr="001C4261">
        <w:rPr>
          <w:rFonts w:eastAsia="Times New Roman"/>
          <w:szCs w:val="28"/>
          <w:lang w:val="uk-UA" w:eastAsia="ru-RU"/>
        </w:rPr>
        <w:t>/</w:t>
      </w:r>
      <w:r w:rsidRPr="001C4261">
        <w:rPr>
          <w:rFonts w:eastAsia="Times New Roman"/>
          <w:i/>
          <w:szCs w:val="28"/>
          <w:lang w:val="uk-UA" w:eastAsia="ru-RU"/>
        </w:rPr>
        <w:t>T</w:t>
      </w:r>
      <w:r w:rsidRPr="001C4261">
        <w:rPr>
          <w:rFonts w:eastAsia="Times New Roman"/>
          <w:szCs w:val="28"/>
          <w:vertAlign w:val="subscript"/>
          <w:lang w:val="uk-UA" w:eastAsia="ru-RU"/>
        </w:rPr>
        <w:t>b</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xml:space="preserve"> 1.06 ± 0.01 досягається за час </w:t>
      </w:r>
      <w:r w:rsidRPr="001C4261">
        <w:rPr>
          <w:rFonts w:eastAsia="Times New Roman"/>
          <w:i/>
          <w:szCs w:val="28"/>
          <w:lang w:val="uk-UA" w:eastAsia="ru-RU"/>
        </w:rPr>
        <w:t>τ</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0.07</w:t>
      </w:r>
      <w:r w:rsidRPr="001C4261">
        <w:rPr>
          <w:rFonts w:eastAsia="Times New Roman"/>
          <w:i/>
          <w:szCs w:val="28"/>
          <w:lang w:val="uk-UA" w:eastAsia="ru-RU"/>
        </w:rPr>
        <w:t>t</w:t>
      </w:r>
      <w:r w:rsidRPr="001C4261">
        <w:rPr>
          <w:rFonts w:eastAsia="Times New Roman"/>
          <w:szCs w:val="28"/>
          <w:vertAlign w:val="subscript"/>
          <w:lang w:val="uk-UA" w:eastAsia="ru-RU"/>
        </w:rPr>
        <w:t>0</w:t>
      </w:r>
      <w:r w:rsidRPr="001C4261">
        <w:rPr>
          <w:rFonts w:eastAsia="Times New Roman"/>
          <w:szCs w:val="28"/>
          <w:lang w:val="uk-UA" w:eastAsia="ru-RU"/>
        </w:rPr>
        <w:t xml:space="preserve">, де </w:t>
      </w:r>
      <w:r w:rsidRPr="001C4261">
        <w:rPr>
          <w:rFonts w:eastAsia="Times New Roman"/>
          <w:i/>
          <w:szCs w:val="28"/>
          <w:lang w:val="uk-UA" w:eastAsia="ru-RU"/>
        </w:rPr>
        <w:t>t</w:t>
      </w:r>
      <w:r w:rsidRPr="001C4261">
        <w:rPr>
          <w:rFonts w:eastAsia="Times New Roman"/>
          <w:szCs w:val="28"/>
          <w:vertAlign w:val="subscript"/>
          <w:lang w:val="uk-UA" w:eastAsia="ru-RU"/>
        </w:rPr>
        <w:t>0</w:t>
      </w:r>
      <w:r w:rsidRPr="001C4261">
        <w:rPr>
          <w:rFonts w:eastAsia="Times New Roman"/>
          <w:szCs w:val="28"/>
          <w:lang w:val="uk-UA" w:eastAsia="ru-RU"/>
        </w:rPr>
        <w:t xml:space="preserve"> одиниця часу (7).</w:t>
      </w:r>
    </w:p>
    <w:p w:rsidR="001C4261" w:rsidRPr="001C4261" w:rsidRDefault="001C4261" w:rsidP="001C4261">
      <w:pPr>
        <w:rPr>
          <w:rFonts w:eastAsiaTheme="minorEastAsia"/>
          <w:szCs w:val="28"/>
          <w:lang w:val="uk-UA" w:eastAsia="ru-RU"/>
        </w:rPr>
      </w:pPr>
      <w:r w:rsidRPr="001C4261">
        <w:rPr>
          <w:rFonts w:eastAsiaTheme="minorEastAsia"/>
          <w:szCs w:val="28"/>
          <w:lang w:val="uk-UA" w:eastAsia="ru-RU"/>
        </w:rPr>
        <w:t>Результати моделювання електронно-позитронних та електронно-протонних газів показують, що коливання газів супроводжуються загасанням Ландау. Отримані частоти цих коливань задовільно узгоджуються з аналітичними оцінками.</w:t>
      </w:r>
    </w:p>
    <w:p w:rsidR="001C4261" w:rsidRPr="001C4261" w:rsidRDefault="001C4261" w:rsidP="009E3D84">
      <w:pPr>
        <w:pStyle w:val="2"/>
        <w:numPr>
          <w:ilvl w:val="0"/>
          <w:numId w:val="0"/>
        </w:numPr>
        <w:rPr>
          <w:rFonts w:eastAsiaTheme="majorEastAsia"/>
          <w:lang w:val="uk-UA" w:eastAsia="ru-RU" w:bidi="en-US"/>
        </w:rPr>
      </w:pPr>
      <w:bookmarkStart w:id="78" w:name="_Toc91078690"/>
      <w:r w:rsidRPr="001C4261">
        <w:rPr>
          <w:rFonts w:eastAsiaTheme="majorEastAsia"/>
          <w:lang w:val="ru-RU" w:eastAsia="ru-RU" w:bidi="en-US"/>
        </w:rPr>
        <w:t>Список літератур</w:t>
      </w:r>
      <w:r w:rsidRPr="001C4261">
        <w:rPr>
          <w:rFonts w:eastAsiaTheme="majorEastAsia"/>
          <w:lang w:val="uk-UA" w:eastAsia="ru-RU" w:bidi="en-US"/>
        </w:rPr>
        <w:t>и</w:t>
      </w:r>
      <w:r w:rsidRPr="001C4261">
        <w:rPr>
          <w:rFonts w:eastAsiaTheme="majorEastAsia"/>
          <w:lang w:val="ru-RU" w:eastAsia="ru-RU" w:bidi="en-US"/>
        </w:rPr>
        <w:t xml:space="preserve"> до розділу 2</w:t>
      </w:r>
      <w:bookmarkEnd w:id="78"/>
    </w:p>
    <w:p w:rsidR="001C4261" w:rsidRPr="001C4261" w:rsidRDefault="001C4261" w:rsidP="00BF735A">
      <w:pPr>
        <w:widowControl w:val="0"/>
        <w:numPr>
          <w:ilvl w:val="0"/>
          <w:numId w:val="7"/>
        </w:numPr>
        <w:tabs>
          <w:tab w:val="left" w:pos="709"/>
        </w:tabs>
        <w:autoSpaceDE w:val="0"/>
        <w:autoSpaceDN w:val="0"/>
        <w:adjustRightInd w:val="0"/>
        <w:ind w:left="0" w:firstLine="284"/>
        <w:contextualSpacing/>
        <w:rPr>
          <w:rFonts w:eastAsiaTheme="minorEastAsia" w:cstheme="minorBidi"/>
          <w:noProof/>
          <w:szCs w:val="28"/>
          <w:lang w:val="uk-UA" w:eastAsia="ru-RU" w:bidi="en-US"/>
        </w:rPr>
      </w:pPr>
      <w:r w:rsidRPr="001C4261">
        <w:rPr>
          <w:rFonts w:eastAsiaTheme="minorEastAsia" w:cstheme="minorBidi"/>
          <w:noProof/>
          <w:szCs w:val="28"/>
          <w:lang w:val="uk-UA" w:eastAsia="ru-RU" w:bidi="en-US"/>
        </w:rPr>
        <w:t>В.Л. Гiнзбург. Пульсары. Теоретическое представление. УФН (1971) т.103, вып.3. с.393-429.</w:t>
      </w:r>
    </w:p>
    <w:p w:rsidR="001C4261" w:rsidRPr="001C4261" w:rsidRDefault="001C4261" w:rsidP="00BF735A">
      <w:pPr>
        <w:widowControl w:val="0"/>
        <w:numPr>
          <w:ilvl w:val="0"/>
          <w:numId w:val="7"/>
        </w:numPr>
        <w:tabs>
          <w:tab w:val="left" w:pos="709"/>
        </w:tabs>
        <w:autoSpaceDE w:val="0"/>
        <w:autoSpaceDN w:val="0"/>
        <w:adjustRightInd w:val="0"/>
        <w:ind w:left="0" w:firstLine="284"/>
        <w:contextualSpacing/>
        <w:rPr>
          <w:rFonts w:eastAsiaTheme="minorEastAsia" w:cstheme="minorBidi"/>
          <w:noProof/>
          <w:szCs w:val="28"/>
          <w:lang w:val="uk-UA" w:eastAsia="ru-RU" w:bidi="en-US"/>
        </w:rPr>
      </w:pPr>
      <w:r w:rsidRPr="001C4261">
        <w:rPr>
          <w:rFonts w:eastAsiaTheme="minorEastAsia" w:cstheme="minorBidi"/>
          <w:noProof/>
          <w:szCs w:val="28"/>
          <w:lang w:val="uk-UA" w:eastAsia="ru-RU" w:bidi="en-US"/>
        </w:rPr>
        <w:t>H. Alfven and C.-G. Falthammar, Cosmical Electrodynamics: Fundamental Principles (Clarendon Press, Oxford, 1963).</w:t>
      </w:r>
    </w:p>
    <w:p w:rsidR="001C4261" w:rsidRPr="001C4261" w:rsidRDefault="001C4261" w:rsidP="00BF735A">
      <w:pPr>
        <w:widowControl w:val="0"/>
        <w:numPr>
          <w:ilvl w:val="0"/>
          <w:numId w:val="7"/>
        </w:numPr>
        <w:tabs>
          <w:tab w:val="left" w:pos="709"/>
        </w:tabs>
        <w:autoSpaceDE w:val="0"/>
        <w:autoSpaceDN w:val="0"/>
        <w:adjustRightInd w:val="0"/>
        <w:ind w:left="0" w:firstLine="284"/>
        <w:contextualSpacing/>
        <w:rPr>
          <w:rFonts w:eastAsiaTheme="minorEastAsia" w:cstheme="minorBidi"/>
          <w:noProof/>
          <w:szCs w:val="28"/>
          <w:lang w:val="uk-UA" w:eastAsia="ru-RU" w:bidi="en-US"/>
        </w:rPr>
      </w:pPr>
      <w:r w:rsidRPr="001C4261">
        <w:rPr>
          <w:rFonts w:eastAsiaTheme="minorEastAsia" w:cstheme="minorBidi"/>
          <w:noProof/>
          <w:szCs w:val="28"/>
          <w:lang w:val="uk-UA" w:eastAsia="ru-RU" w:bidi="en-US"/>
        </w:rPr>
        <w:t>В.Л. Гинзбург. Распространение электромагнитных волн в плазме. 2-ое изд. - М.: Наука, 1967</w:t>
      </w:r>
    </w:p>
    <w:p w:rsidR="001C4261" w:rsidRPr="001C4261" w:rsidRDefault="001C4261" w:rsidP="00BF735A">
      <w:pPr>
        <w:widowControl w:val="0"/>
        <w:numPr>
          <w:ilvl w:val="0"/>
          <w:numId w:val="7"/>
        </w:numPr>
        <w:tabs>
          <w:tab w:val="left" w:pos="709"/>
        </w:tabs>
        <w:autoSpaceDE w:val="0"/>
        <w:autoSpaceDN w:val="0"/>
        <w:adjustRightInd w:val="0"/>
        <w:ind w:left="0" w:firstLine="284"/>
        <w:contextualSpacing/>
        <w:rPr>
          <w:rFonts w:eastAsiaTheme="minorEastAsia" w:cstheme="minorBidi"/>
          <w:noProof/>
          <w:szCs w:val="28"/>
          <w:lang w:val="uk-UA" w:eastAsia="ru-RU" w:bidi="en-US"/>
        </w:rPr>
      </w:pPr>
      <w:r w:rsidRPr="001C4261">
        <w:rPr>
          <w:rFonts w:eastAsiaTheme="minorEastAsia" w:cstheme="minorBidi"/>
          <w:noProof/>
          <w:szCs w:val="28"/>
          <w:lang w:val="uk-UA" w:eastAsia="ru-RU" w:bidi="en-US"/>
        </w:rPr>
        <w:t>S. ICHIMARU, H. IYETOMI and S.TANAKA. STATISTICAL PHYSICS OF DENSE PLASMAS: THERMODYNAMICS, TRANSPORT COEFFICIENTS AND DYNAMIC CORRELATIONS. PHYSICS REPORTS 149, Nos. 2,3 (1987) 91-205.</w:t>
      </w:r>
    </w:p>
    <w:p w:rsidR="001C4261" w:rsidRPr="001C4261" w:rsidRDefault="001C4261" w:rsidP="00BF735A">
      <w:pPr>
        <w:widowControl w:val="0"/>
        <w:numPr>
          <w:ilvl w:val="0"/>
          <w:numId w:val="7"/>
        </w:numPr>
        <w:tabs>
          <w:tab w:val="left" w:pos="709"/>
        </w:tabs>
        <w:autoSpaceDE w:val="0"/>
        <w:autoSpaceDN w:val="0"/>
        <w:adjustRightInd w:val="0"/>
        <w:ind w:left="0" w:firstLine="284"/>
        <w:contextualSpacing/>
        <w:rPr>
          <w:rFonts w:eastAsiaTheme="minorEastAsia" w:cstheme="minorBidi"/>
          <w:noProof/>
          <w:szCs w:val="28"/>
          <w:lang w:val="uk-UA" w:eastAsia="ru-RU" w:bidi="en-US"/>
        </w:rPr>
      </w:pPr>
      <w:r w:rsidRPr="001C4261">
        <w:rPr>
          <w:rFonts w:eastAsiaTheme="minorEastAsia" w:cstheme="minorBidi"/>
          <w:noProof/>
          <w:szCs w:val="28"/>
          <w:lang w:val="uk-UA" w:eastAsia="ru-RU" w:bidi="en-US"/>
        </w:rPr>
        <w:t>I.A. Akhiezer. Theory of the Interaction of a Charged Particle with a Plasma in a Magnetic Field // Sov. Phys.JETP. 1961, v.13, N.3, p.667-672.</w:t>
      </w:r>
    </w:p>
    <w:p w:rsidR="001C4261" w:rsidRPr="001C4261" w:rsidRDefault="001C4261" w:rsidP="00BF735A">
      <w:pPr>
        <w:widowControl w:val="0"/>
        <w:numPr>
          <w:ilvl w:val="0"/>
          <w:numId w:val="7"/>
        </w:numPr>
        <w:tabs>
          <w:tab w:val="left" w:pos="709"/>
        </w:tabs>
        <w:autoSpaceDE w:val="0"/>
        <w:autoSpaceDN w:val="0"/>
        <w:adjustRightInd w:val="0"/>
        <w:ind w:left="0" w:firstLine="284"/>
        <w:contextualSpacing/>
        <w:rPr>
          <w:rFonts w:eastAsiaTheme="minorEastAsia" w:cstheme="minorBidi"/>
          <w:noProof/>
          <w:szCs w:val="28"/>
          <w:lang w:val="uk-UA" w:eastAsia="ru-RU" w:bidi="en-US"/>
        </w:rPr>
      </w:pPr>
      <w:r w:rsidRPr="001C4261">
        <w:rPr>
          <w:rFonts w:eastAsiaTheme="minorEastAsia" w:cstheme="minorBidi"/>
          <w:noProof/>
          <w:szCs w:val="28"/>
          <w:lang w:val="uk-UA" w:eastAsia="ru-RU" w:bidi="en-US"/>
        </w:rPr>
        <w:lastRenderedPageBreak/>
        <w:t>M. M. Basko and R. A. Syunyaev. The slowing down of fast protons in a plasma with a strong magnetic field. Zh. Eksp. Tear. Fiz. 68, 105-110 (January 1975)</w:t>
      </w:r>
    </w:p>
    <w:p w:rsidR="001C4261" w:rsidRPr="001C4261" w:rsidRDefault="001C4261" w:rsidP="00BF735A">
      <w:pPr>
        <w:widowControl w:val="0"/>
        <w:numPr>
          <w:ilvl w:val="0"/>
          <w:numId w:val="7"/>
        </w:numPr>
        <w:tabs>
          <w:tab w:val="left" w:pos="709"/>
        </w:tabs>
        <w:autoSpaceDE w:val="0"/>
        <w:autoSpaceDN w:val="0"/>
        <w:adjustRightInd w:val="0"/>
        <w:ind w:left="0" w:firstLine="284"/>
        <w:contextualSpacing/>
        <w:rPr>
          <w:rFonts w:eastAsiaTheme="minorEastAsia" w:cstheme="minorBidi"/>
          <w:noProof/>
          <w:szCs w:val="28"/>
          <w:lang w:val="uk-UA" w:eastAsia="ru-RU" w:bidi="en-US"/>
        </w:rPr>
      </w:pPr>
      <w:r w:rsidRPr="001C4261">
        <w:rPr>
          <w:rFonts w:eastAsiaTheme="minorEastAsia" w:cstheme="minorBidi"/>
          <w:noProof/>
          <w:szCs w:val="28"/>
          <w:lang w:val="uk-UA" w:eastAsia="ru-RU" w:bidi="en-US"/>
        </w:rPr>
        <w:t xml:space="preserve"> M. Steinberg and J. Ortner. Energy loss of a charged particle in a magnetized quantum plasma. PHYSICAL REVIEW E (2001), VOLUME 63, 046401 </w:t>
      </w:r>
    </w:p>
    <w:p w:rsidR="001C4261" w:rsidRPr="001C4261" w:rsidRDefault="001C4261" w:rsidP="00BF735A">
      <w:pPr>
        <w:widowControl w:val="0"/>
        <w:numPr>
          <w:ilvl w:val="0"/>
          <w:numId w:val="7"/>
        </w:numPr>
        <w:tabs>
          <w:tab w:val="left" w:pos="709"/>
        </w:tabs>
        <w:autoSpaceDE w:val="0"/>
        <w:autoSpaceDN w:val="0"/>
        <w:adjustRightInd w:val="0"/>
        <w:ind w:left="0" w:firstLine="284"/>
        <w:contextualSpacing/>
        <w:rPr>
          <w:rFonts w:eastAsiaTheme="minorEastAsia" w:cstheme="minorBidi"/>
          <w:noProof/>
          <w:szCs w:val="28"/>
          <w:lang w:val="uk-UA" w:eastAsia="ru-RU" w:bidi="en-US"/>
        </w:rPr>
      </w:pPr>
      <w:r w:rsidRPr="001C4261">
        <w:rPr>
          <w:rFonts w:eastAsiaTheme="minorEastAsia" w:cstheme="minorBidi"/>
          <w:noProof/>
          <w:szCs w:val="28"/>
          <w:lang w:val="uk-UA" w:eastAsia="ru-RU" w:bidi="en-US"/>
        </w:rPr>
        <w:t>Derbenev Ya.S. Studies on electron cooling of heavy particle beams made by the VAPP-NAP group at the Nuclear physics institute of the Siberian branch of the USSR academy of science at Novosibirsk. / Ya.S. Derbenev, I.N. Meshkov. Preprint CERN 77-08 1977. Geneva:HESR, 1977.</w:t>
      </w:r>
    </w:p>
    <w:p w:rsidR="001C4261" w:rsidRPr="001C4261" w:rsidRDefault="001C4261" w:rsidP="00BF735A">
      <w:pPr>
        <w:widowControl w:val="0"/>
        <w:numPr>
          <w:ilvl w:val="0"/>
          <w:numId w:val="7"/>
        </w:numPr>
        <w:tabs>
          <w:tab w:val="left" w:pos="709"/>
        </w:tabs>
        <w:autoSpaceDE w:val="0"/>
        <w:autoSpaceDN w:val="0"/>
        <w:adjustRightInd w:val="0"/>
        <w:ind w:left="0" w:firstLine="284"/>
        <w:contextualSpacing/>
        <w:rPr>
          <w:rFonts w:eastAsiaTheme="minorEastAsia" w:cstheme="minorBidi"/>
          <w:noProof/>
          <w:szCs w:val="28"/>
          <w:lang w:val="uk-UA" w:eastAsia="ru-RU" w:bidi="en-US"/>
        </w:rPr>
      </w:pPr>
      <w:r w:rsidRPr="001C4261">
        <w:rPr>
          <w:rFonts w:eastAsiaTheme="minorEastAsia" w:cstheme="minorBidi"/>
          <w:noProof/>
          <w:szCs w:val="28"/>
          <w:lang w:val="uk-UA" w:eastAsia="ru-RU" w:bidi="en-US"/>
        </w:rPr>
        <w:t xml:space="preserve">L. Schmit. Status and Prospects of FAIR and GSI. Proceeding of PhiPsi Conference, Mainz, 29 June 2017 </w:t>
      </w:r>
    </w:p>
    <w:p w:rsidR="001C4261" w:rsidRPr="001C4261" w:rsidRDefault="001C4261" w:rsidP="00BF735A">
      <w:pPr>
        <w:widowControl w:val="0"/>
        <w:numPr>
          <w:ilvl w:val="0"/>
          <w:numId w:val="7"/>
        </w:numPr>
        <w:tabs>
          <w:tab w:val="left" w:pos="709"/>
        </w:tabs>
        <w:autoSpaceDE w:val="0"/>
        <w:autoSpaceDN w:val="0"/>
        <w:adjustRightInd w:val="0"/>
        <w:ind w:left="0" w:firstLine="284"/>
        <w:contextualSpacing/>
        <w:rPr>
          <w:rFonts w:eastAsiaTheme="minorEastAsia" w:cstheme="minorBidi"/>
          <w:noProof/>
          <w:szCs w:val="28"/>
          <w:lang w:val="uk-UA" w:eastAsia="ru-RU" w:bidi="en-US"/>
        </w:rPr>
      </w:pPr>
      <w:r w:rsidRPr="001C4261">
        <w:rPr>
          <w:rFonts w:eastAsiaTheme="minorEastAsia" w:cstheme="minorBidi"/>
          <w:noProof/>
          <w:szCs w:val="28"/>
          <w:lang w:val="uk-UA" w:eastAsia="ru-RU" w:bidi="en-US"/>
        </w:rPr>
        <w:t xml:space="preserve">V. Chohan. Extra Low ENergy Antiproton (ELENA) ring and its Transfer Lines. Design Report. CERN–2014–002 </w:t>
      </w:r>
    </w:p>
    <w:p w:rsidR="001C4261" w:rsidRPr="001C4261" w:rsidRDefault="001C4261" w:rsidP="00BF735A">
      <w:pPr>
        <w:widowControl w:val="0"/>
        <w:numPr>
          <w:ilvl w:val="0"/>
          <w:numId w:val="7"/>
        </w:numPr>
        <w:tabs>
          <w:tab w:val="left" w:pos="709"/>
        </w:tabs>
        <w:autoSpaceDE w:val="0"/>
        <w:autoSpaceDN w:val="0"/>
        <w:adjustRightInd w:val="0"/>
        <w:ind w:left="0" w:firstLine="284"/>
        <w:contextualSpacing/>
        <w:rPr>
          <w:rFonts w:eastAsiaTheme="minorEastAsia" w:cstheme="minorBidi"/>
          <w:noProof/>
          <w:szCs w:val="28"/>
          <w:lang w:val="uk-UA" w:eastAsia="ru-RU" w:bidi="en-US"/>
        </w:rPr>
      </w:pPr>
      <w:r w:rsidRPr="001C4261">
        <w:rPr>
          <w:rFonts w:eastAsiaTheme="minorEastAsia" w:cstheme="minorBidi"/>
          <w:noProof/>
          <w:szCs w:val="28"/>
          <w:lang w:val="uk-UA" w:eastAsia="ru-RU" w:bidi="en-US"/>
        </w:rPr>
        <w:t>M.B. Bryzgunov. THE STATUS OF THE ELECTRON COOLING SYSTEM FOR THE NICA COLLIDER. Proceeding of COOL2019. Novosibirsk, 23-27 september 2019. THX01-P61</w:t>
      </w:r>
    </w:p>
    <w:p w:rsidR="001C4261" w:rsidRPr="001C4261" w:rsidRDefault="001C4261" w:rsidP="00BF735A">
      <w:pPr>
        <w:widowControl w:val="0"/>
        <w:numPr>
          <w:ilvl w:val="0"/>
          <w:numId w:val="7"/>
        </w:numPr>
        <w:tabs>
          <w:tab w:val="left" w:pos="709"/>
        </w:tabs>
        <w:autoSpaceDE w:val="0"/>
        <w:autoSpaceDN w:val="0"/>
        <w:adjustRightInd w:val="0"/>
        <w:ind w:left="0" w:firstLine="284"/>
        <w:contextualSpacing/>
        <w:rPr>
          <w:rFonts w:eastAsiaTheme="minorEastAsia" w:cstheme="minorBidi"/>
          <w:noProof/>
          <w:szCs w:val="28"/>
          <w:lang w:val="uk-UA" w:eastAsia="ru-RU" w:bidi="en-US"/>
        </w:rPr>
      </w:pPr>
      <w:r w:rsidRPr="001C4261">
        <w:rPr>
          <w:rFonts w:eastAsiaTheme="minorEastAsia" w:cstheme="minorBidi"/>
          <w:noProof/>
          <w:szCs w:val="28"/>
          <w:lang w:val="uk-UA" w:eastAsia="ru-RU" w:bidi="en-US"/>
        </w:rPr>
        <w:t>ZHENG Chuan, XIAO Zhi-Gang, XU Hu-Shan etc. Hadron Physics Programs at HIRFL-CSRm: Plan and Status. HIGH ENERGY PHYSICS AND NUCLEAR PHYSICS (2007) Vol. 31, No. 12 pp.1177 — 1180.</w:t>
      </w:r>
    </w:p>
    <w:p w:rsidR="001C4261" w:rsidRPr="001C4261" w:rsidRDefault="001C4261" w:rsidP="00BF735A">
      <w:pPr>
        <w:widowControl w:val="0"/>
        <w:numPr>
          <w:ilvl w:val="0"/>
          <w:numId w:val="7"/>
        </w:numPr>
        <w:tabs>
          <w:tab w:val="left" w:pos="709"/>
        </w:tabs>
        <w:autoSpaceDE w:val="0"/>
        <w:autoSpaceDN w:val="0"/>
        <w:adjustRightInd w:val="0"/>
        <w:ind w:left="0" w:firstLine="284"/>
        <w:contextualSpacing/>
        <w:rPr>
          <w:rFonts w:eastAsiaTheme="minorEastAsia" w:cstheme="minorBidi"/>
          <w:noProof/>
          <w:szCs w:val="28"/>
          <w:lang w:val="uk-UA" w:eastAsia="ru-RU" w:bidi="en-US"/>
        </w:rPr>
      </w:pPr>
      <w:r w:rsidRPr="001C4261">
        <w:rPr>
          <w:rFonts w:eastAsiaTheme="minorEastAsia" w:cstheme="minorBidi"/>
          <w:noProof/>
          <w:szCs w:val="28"/>
          <w:lang w:val="uk-UA" w:eastAsia="ru-RU" w:bidi="en-US"/>
        </w:rPr>
        <w:t>J.E.P. Connerney et al. Jupiters magnetosphere and aurorae observed by the Juno spacecraft during its first polar orbits. Science 356, 826 (2017).</w:t>
      </w:r>
    </w:p>
    <w:p w:rsidR="001C4261" w:rsidRPr="001C4261" w:rsidRDefault="001C4261" w:rsidP="00BF735A">
      <w:pPr>
        <w:widowControl w:val="0"/>
        <w:numPr>
          <w:ilvl w:val="0"/>
          <w:numId w:val="7"/>
        </w:numPr>
        <w:tabs>
          <w:tab w:val="left" w:pos="709"/>
        </w:tabs>
        <w:autoSpaceDE w:val="0"/>
        <w:autoSpaceDN w:val="0"/>
        <w:adjustRightInd w:val="0"/>
        <w:ind w:left="0" w:firstLine="284"/>
        <w:contextualSpacing/>
        <w:rPr>
          <w:rFonts w:eastAsiaTheme="minorEastAsia" w:cstheme="minorBidi"/>
          <w:noProof/>
          <w:szCs w:val="28"/>
          <w:lang w:val="uk-UA" w:eastAsia="ru-RU" w:bidi="en-US"/>
        </w:rPr>
      </w:pPr>
      <w:r w:rsidRPr="001C4261">
        <w:rPr>
          <w:rFonts w:eastAsiaTheme="minorEastAsia" w:cstheme="minorBidi"/>
          <w:noProof/>
          <w:szCs w:val="28"/>
          <w:lang w:val="uk-UA" w:eastAsia="ru-RU" w:bidi="en-US"/>
        </w:rPr>
        <w:t>O. NOVAK, R. KHOLODOV, A. FOMINA. ROLE OF DOUBLE LAYERS IN THE FORMATION OF CONDITIONS FOR A POLARIZATION PHASE TRANSITION TO THE SUPERRADIANCE STATE IN THE IO FLUX TUBE. Ukr. J. Phys. 2018. Vol. 63, No. 8.</w:t>
      </w:r>
    </w:p>
    <w:p w:rsidR="001C4261" w:rsidRPr="001C4261" w:rsidRDefault="001C4261" w:rsidP="00BF735A">
      <w:pPr>
        <w:widowControl w:val="0"/>
        <w:numPr>
          <w:ilvl w:val="0"/>
          <w:numId w:val="7"/>
        </w:numPr>
        <w:tabs>
          <w:tab w:val="left" w:pos="709"/>
        </w:tabs>
        <w:autoSpaceDE w:val="0"/>
        <w:autoSpaceDN w:val="0"/>
        <w:adjustRightInd w:val="0"/>
        <w:ind w:left="0" w:firstLine="284"/>
        <w:contextualSpacing/>
        <w:rPr>
          <w:rFonts w:eastAsiaTheme="minorEastAsia" w:cstheme="minorBidi"/>
          <w:noProof/>
          <w:szCs w:val="28"/>
          <w:lang w:val="uk-UA" w:eastAsia="ru-RU" w:bidi="en-US"/>
        </w:rPr>
      </w:pPr>
      <w:r w:rsidRPr="001C4261">
        <w:rPr>
          <w:rFonts w:eastAsiaTheme="minorEastAsia" w:cstheme="minorBidi"/>
          <w:noProof/>
          <w:szCs w:val="28"/>
          <w:lang w:val="uk-UA" w:eastAsia="ru-RU" w:bidi="en-US"/>
        </w:rPr>
        <w:t>Budker G.I. An effective method of damping particle oscillation in proton and antiproton storage rings. The Soviet Journal of Atomic Energy. 1967. Vol. 22, no. 5. P.438-440.</w:t>
      </w:r>
    </w:p>
    <w:p w:rsidR="001C4261" w:rsidRPr="001C4261" w:rsidRDefault="001C4261" w:rsidP="00BF735A">
      <w:pPr>
        <w:widowControl w:val="0"/>
        <w:numPr>
          <w:ilvl w:val="0"/>
          <w:numId w:val="7"/>
        </w:numPr>
        <w:tabs>
          <w:tab w:val="left" w:pos="709"/>
        </w:tabs>
        <w:autoSpaceDE w:val="0"/>
        <w:autoSpaceDN w:val="0"/>
        <w:adjustRightInd w:val="0"/>
        <w:ind w:left="0" w:firstLine="284"/>
        <w:contextualSpacing/>
        <w:rPr>
          <w:rFonts w:eastAsiaTheme="minorEastAsia" w:cstheme="minorBidi"/>
          <w:noProof/>
          <w:szCs w:val="28"/>
          <w:lang w:val="uk-UA" w:eastAsia="ru-RU" w:bidi="en-US"/>
        </w:rPr>
      </w:pPr>
      <w:r w:rsidRPr="001C4261">
        <w:rPr>
          <w:rFonts w:eastAsiaTheme="minorEastAsia" w:cstheme="minorBidi"/>
          <w:noProof/>
          <w:szCs w:val="28"/>
          <w:lang w:val="uk-UA" w:eastAsia="ru-RU" w:bidi="en-US"/>
        </w:rPr>
        <w:t xml:space="preserve">A.I. Larkin, Passage of particles through plasma, Sov.Phys. JETP. 1960, </w:t>
      </w:r>
      <w:r w:rsidRPr="001C4261">
        <w:rPr>
          <w:rFonts w:eastAsiaTheme="minorEastAsia" w:cstheme="minorBidi"/>
          <w:noProof/>
          <w:szCs w:val="28"/>
          <w:lang w:val="uk-UA" w:eastAsia="ru-RU" w:bidi="en-US"/>
        </w:rPr>
        <w:lastRenderedPageBreak/>
        <w:t>v.37(10), N.1 , p.186-191.</w:t>
      </w:r>
    </w:p>
    <w:p w:rsidR="001C4261" w:rsidRPr="001C4261" w:rsidRDefault="001C4261" w:rsidP="00BF735A">
      <w:pPr>
        <w:widowControl w:val="0"/>
        <w:numPr>
          <w:ilvl w:val="0"/>
          <w:numId w:val="7"/>
        </w:numPr>
        <w:tabs>
          <w:tab w:val="left" w:pos="709"/>
        </w:tabs>
        <w:autoSpaceDE w:val="0"/>
        <w:autoSpaceDN w:val="0"/>
        <w:adjustRightInd w:val="0"/>
        <w:ind w:left="0" w:firstLine="284"/>
        <w:contextualSpacing/>
        <w:rPr>
          <w:rFonts w:eastAsiaTheme="minorEastAsia" w:cstheme="minorBidi"/>
          <w:noProof/>
          <w:szCs w:val="28"/>
          <w:lang w:val="uk-UA" w:eastAsia="ru-RU" w:bidi="en-US"/>
        </w:rPr>
      </w:pPr>
      <w:r w:rsidRPr="001C4261">
        <w:rPr>
          <w:rFonts w:eastAsiaTheme="minorEastAsia" w:cstheme="minorBidi"/>
          <w:noProof/>
          <w:szCs w:val="28"/>
          <w:lang w:val="uk-UA" w:eastAsia="ru-RU" w:bidi="en-US"/>
        </w:rPr>
        <w:t>O.V. Khelemelya, R.I. Kholodov. Quantum field methods in the electron cooling. // PROBLEMS OF ATOMIC SCIENCE AND TECHNOLOGY. 2013, N.3(85). p.53-57.</w:t>
      </w:r>
    </w:p>
    <w:p w:rsidR="001C4261" w:rsidRPr="001C4261" w:rsidRDefault="001C4261" w:rsidP="00BF735A">
      <w:pPr>
        <w:widowControl w:val="0"/>
        <w:numPr>
          <w:ilvl w:val="0"/>
          <w:numId w:val="7"/>
        </w:numPr>
        <w:tabs>
          <w:tab w:val="left" w:pos="709"/>
        </w:tabs>
        <w:autoSpaceDE w:val="0"/>
        <w:autoSpaceDN w:val="0"/>
        <w:adjustRightInd w:val="0"/>
        <w:ind w:left="0" w:firstLine="284"/>
        <w:contextualSpacing/>
        <w:rPr>
          <w:rFonts w:eastAsiaTheme="minorEastAsia" w:cstheme="minorBidi"/>
          <w:noProof/>
          <w:szCs w:val="28"/>
          <w:lang w:val="uk-UA" w:eastAsia="ru-RU" w:bidi="en-US"/>
        </w:rPr>
      </w:pPr>
      <w:r w:rsidRPr="001C4261">
        <w:rPr>
          <w:rFonts w:eastAsiaTheme="minorEastAsia" w:cstheme="minorBidi"/>
          <w:noProof/>
          <w:szCs w:val="28"/>
          <w:lang w:val="uk-UA" w:eastAsia="ru-RU" w:bidi="en-US"/>
        </w:rPr>
        <w:t>O.V. Khelemelia, R.I. Kholodov. THE INFLUENCE OF THE EXTERNAL MAGNETIC FIELD ON ENERGY LOSSES OF A CHARGED PARTICLE IN AN ELECTRON GAS. PROBLEMS OF ATOMIC SCIENCE AND TECHNOLOGY. 2017, № 1. Series: Plasma Physics (23), p. 68-71.</w:t>
      </w:r>
    </w:p>
    <w:p w:rsidR="001C4261" w:rsidRPr="001C4261" w:rsidRDefault="001C4261" w:rsidP="00BF735A">
      <w:pPr>
        <w:widowControl w:val="0"/>
        <w:numPr>
          <w:ilvl w:val="0"/>
          <w:numId w:val="7"/>
        </w:numPr>
        <w:tabs>
          <w:tab w:val="left" w:pos="709"/>
        </w:tabs>
        <w:autoSpaceDE w:val="0"/>
        <w:autoSpaceDN w:val="0"/>
        <w:adjustRightInd w:val="0"/>
        <w:ind w:left="0" w:firstLine="284"/>
        <w:contextualSpacing/>
        <w:rPr>
          <w:rFonts w:eastAsiaTheme="minorEastAsia" w:cstheme="minorBidi"/>
          <w:noProof/>
          <w:szCs w:val="28"/>
          <w:lang w:val="uk-UA" w:eastAsia="ru-RU" w:bidi="en-US"/>
        </w:rPr>
      </w:pPr>
      <w:r w:rsidRPr="001C4261">
        <w:rPr>
          <w:rFonts w:eastAsiaTheme="minorEastAsia" w:cstheme="minorBidi"/>
          <w:noProof/>
          <w:szCs w:val="28"/>
          <w:lang w:val="uk-UA" w:eastAsia="ru-RU" w:bidi="en-US"/>
        </w:rPr>
        <w:t>O.V. Khelemelia, R.I. Kholodov. Stopping power of an electron gas with anisotropic temperature.// Modern Physics Letters A. 2016, Vol. 31, No. 13.</w:t>
      </w:r>
    </w:p>
    <w:p w:rsidR="001C4261" w:rsidRPr="001C4261" w:rsidRDefault="001C4261" w:rsidP="00BF735A">
      <w:pPr>
        <w:widowControl w:val="0"/>
        <w:numPr>
          <w:ilvl w:val="0"/>
          <w:numId w:val="7"/>
        </w:numPr>
        <w:tabs>
          <w:tab w:val="left" w:pos="709"/>
        </w:tabs>
        <w:autoSpaceDE w:val="0"/>
        <w:autoSpaceDN w:val="0"/>
        <w:adjustRightInd w:val="0"/>
        <w:ind w:left="0" w:firstLine="284"/>
        <w:contextualSpacing/>
        <w:rPr>
          <w:rFonts w:eastAsiaTheme="minorEastAsia" w:cstheme="minorBidi"/>
          <w:noProof/>
          <w:szCs w:val="28"/>
          <w:lang w:val="uk-UA" w:eastAsia="ru-RU" w:bidi="en-US"/>
        </w:rPr>
      </w:pPr>
      <w:r w:rsidRPr="001C4261">
        <w:rPr>
          <w:rFonts w:eastAsiaTheme="minorEastAsia" w:cstheme="minorBidi"/>
          <w:noProof/>
          <w:szCs w:val="28"/>
          <w:lang w:val="uk-UA" w:eastAsia="ru-RU" w:bidi="en-US"/>
        </w:rPr>
        <w:t>М.М. Дяченко, В.I. Мирошнiченко, Р.I. Холодов Дiелектрична сприйнятливiсть замагнiченої електронної плазми з урахуванням анiзотропної температури в рамках квантової теорiї поля. Доповiдi Нацiональної академiї наук України. - 2012. - №10. - С. 70-76.</w:t>
      </w:r>
    </w:p>
    <w:p w:rsidR="001C4261" w:rsidRPr="001C4261" w:rsidRDefault="001C4261" w:rsidP="00BF735A">
      <w:pPr>
        <w:widowControl w:val="0"/>
        <w:numPr>
          <w:ilvl w:val="0"/>
          <w:numId w:val="7"/>
        </w:numPr>
        <w:tabs>
          <w:tab w:val="left" w:pos="709"/>
        </w:tabs>
        <w:autoSpaceDE w:val="0"/>
        <w:autoSpaceDN w:val="0"/>
        <w:adjustRightInd w:val="0"/>
        <w:ind w:left="0" w:firstLine="284"/>
        <w:contextualSpacing/>
        <w:rPr>
          <w:rFonts w:eastAsiaTheme="minorEastAsia" w:cstheme="minorBidi"/>
          <w:noProof/>
          <w:szCs w:val="28"/>
          <w:lang w:val="uk-UA" w:eastAsia="ru-RU" w:bidi="en-US"/>
        </w:rPr>
      </w:pPr>
      <w:r w:rsidRPr="001C4261">
        <w:rPr>
          <w:rFonts w:eastAsiaTheme="minorEastAsia" w:cstheme="minorBidi"/>
          <w:noProof/>
          <w:szCs w:val="28"/>
          <w:lang w:val="uk-UA" w:eastAsia="ru-RU" w:bidi="en-US"/>
        </w:rPr>
        <w:t>O.V. Khelemelia, R.I. Kholodov. The influence of the anisotropic temperature of the electron gas on energy losses of a charged particle in a plasma. // PROBLEMS OF ATOMIC SCIENCE AND TECHNOLOGY. 2015, N. 1(95), p. 69-72.</w:t>
      </w:r>
    </w:p>
    <w:p w:rsidR="001C4261" w:rsidRPr="001C4261" w:rsidRDefault="001C4261" w:rsidP="00BF735A">
      <w:pPr>
        <w:widowControl w:val="0"/>
        <w:numPr>
          <w:ilvl w:val="0"/>
          <w:numId w:val="7"/>
        </w:numPr>
        <w:tabs>
          <w:tab w:val="left" w:pos="709"/>
        </w:tabs>
        <w:autoSpaceDE w:val="0"/>
        <w:autoSpaceDN w:val="0"/>
        <w:adjustRightInd w:val="0"/>
        <w:ind w:left="0" w:firstLine="284"/>
        <w:contextualSpacing/>
        <w:rPr>
          <w:rFonts w:eastAsiaTheme="minorEastAsia" w:cstheme="minorBidi"/>
          <w:noProof/>
          <w:szCs w:val="28"/>
          <w:lang w:val="uk-UA" w:eastAsia="ru-RU" w:bidi="en-US"/>
        </w:rPr>
      </w:pPr>
      <w:r w:rsidRPr="001C4261">
        <w:rPr>
          <w:rFonts w:eastAsiaTheme="minorEastAsia" w:cstheme="minorBidi"/>
          <w:noProof/>
          <w:szCs w:val="28"/>
          <w:lang w:val="uk-UA" w:eastAsia="ru-RU" w:bidi="en-US"/>
        </w:rPr>
        <w:t>N.N. Lebedev. Special functions and their applications. Moskov, 1963.</w:t>
      </w:r>
    </w:p>
    <w:p w:rsidR="001C4261" w:rsidRPr="001C4261" w:rsidRDefault="001C4261" w:rsidP="00BF735A">
      <w:pPr>
        <w:widowControl w:val="0"/>
        <w:numPr>
          <w:ilvl w:val="0"/>
          <w:numId w:val="7"/>
        </w:numPr>
        <w:tabs>
          <w:tab w:val="left" w:pos="709"/>
        </w:tabs>
        <w:autoSpaceDE w:val="0"/>
        <w:autoSpaceDN w:val="0"/>
        <w:adjustRightInd w:val="0"/>
        <w:ind w:left="0" w:firstLine="284"/>
        <w:contextualSpacing/>
        <w:rPr>
          <w:rFonts w:eastAsiaTheme="minorEastAsia" w:cstheme="minorBidi"/>
          <w:noProof/>
          <w:szCs w:val="28"/>
          <w:lang w:val="uk-UA" w:eastAsia="ru-RU" w:bidi="en-US"/>
        </w:rPr>
      </w:pPr>
      <w:r w:rsidRPr="001C4261">
        <w:rPr>
          <w:rFonts w:eastAsiaTheme="minorEastAsia" w:cstheme="minorBidi"/>
          <w:noProof/>
          <w:szCs w:val="28"/>
          <w:lang w:val="uk-UA" w:eastAsia="ru-RU" w:bidi="en-US"/>
        </w:rPr>
        <w:t xml:space="preserve">I.S. Gradshteyn, I.M. Ryshik. Table of integrals, series and products. Moskov, 1963. </w:t>
      </w:r>
    </w:p>
    <w:p w:rsidR="001C4261" w:rsidRPr="001C4261" w:rsidRDefault="001C4261" w:rsidP="00BF735A">
      <w:pPr>
        <w:widowControl w:val="0"/>
        <w:numPr>
          <w:ilvl w:val="0"/>
          <w:numId w:val="7"/>
        </w:numPr>
        <w:tabs>
          <w:tab w:val="left" w:pos="709"/>
        </w:tabs>
        <w:autoSpaceDE w:val="0"/>
        <w:autoSpaceDN w:val="0"/>
        <w:adjustRightInd w:val="0"/>
        <w:ind w:left="0" w:firstLine="284"/>
        <w:contextualSpacing/>
        <w:rPr>
          <w:rFonts w:eastAsiaTheme="minorEastAsia" w:cstheme="minorBidi"/>
          <w:noProof/>
          <w:szCs w:val="28"/>
          <w:lang w:val="uk-UA" w:eastAsia="ru-RU" w:bidi="en-US"/>
        </w:rPr>
      </w:pPr>
      <w:r w:rsidRPr="001C4261">
        <w:rPr>
          <w:rFonts w:eastAsiaTheme="minorEastAsia" w:cstheme="minorBidi"/>
          <w:noProof/>
          <w:szCs w:val="28"/>
          <w:lang w:val="uk-UA" w:eastAsia="ru-RU" w:bidi="en-US"/>
        </w:rPr>
        <w:t xml:space="preserve">G. N. WATSON. A TREATISE ON THE THEORY OF BESSEL FUNCTIONS. Part 1. Moskov, 1949. </w:t>
      </w:r>
    </w:p>
    <w:p w:rsidR="001C4261" w:rsidRPr="001C4261" w:rsidRDefault="001C4261" w:rsidP="00BF735A">
      <w:pPr>
        <w:widowControl w:val="0"/>
        <w:numPr>
          <w:ilvl w:val="0"/>
          <w:numId w:val="7"/>
        </w:numPr>
        <w:tabs>
          <w:tab w:val="left" w:pos="426"/>
          <w:tab w:val="left" w:pos="709"/>
          <w:tab w:val="center" w:pos="4962"/>
          <w:tab w:val="right" w:pos="9638"/>
        </w:tabs>
        <w:autoSpaceDE w:val="0"/>
        <w:autoSpaceDN w:val="0"/>
        <w:adjustRightInd w:val="0"/>
        <w:ind w:left="0" w:firstLine="284"/>
        <w:contextualSpacing/>
        <w:rPr>
          <w:rFonts w:eastAsia="Times New Roman"/>
          <w:noProof/>
          <w:szCs w:val="28"/>
          <w:lang w:eastAsia="uk-UA" w:bidi="en-US"/>
        </w:rPr>
      </w:pPr>
      <w:r w:rsidRPr="001C4261">
        <w:rPr>
          <w:rFonts w:eastAsia="Times New Roman"/>
          <w:noProof/>
          <w:szCs w:val="28"/>
          <w:lang w:eastAsia="uk-UA" w:bidi="en-US"/>
        </w:rPr>
        <w:t>Budker G. I., Skrinskii A. N. Electron cooling and new possibilities in elementary particle physics. </w:t>
      </w:r>
      <w:r w:rsidRPr="001C4261">
        <w:rPr>
          <w:rFonts w:eastAsia="Times New Roman"/>
          <w:i/>
          <w:iCs/>
          <w:noProof/>
          <w:szCs w:val="28"/>
          <w:lang w:eastAsia="uk-UA" w:bidi="en-US"/>
        </w:rPr>
        <w:t>Uspekhi Fizicheskih Nauk</w:t>
      </w:r>
      <w:r w:rsidRPr="001C4261">
        <w:rPr>
          <w:rFonts w:eastAsia="Times New Roman"/>
          <w:noProof/>
          <w:szCs w:val="28"/>
          <w:lang w:eastAsia="uk-UA" w:bidi="en-US"/>
        </w:rPr>
        <w:t>. 1978. Vol. 124, no. 4. P. 561–595. URL: </w:t>
      </w:r>
      <w:hyperlink r:id="rId1533" w:tgtFrame="_blank" w:history="1">
        <w:r w:rsidRPr="001C4261">
          <w:rPr>
            <w:rFonts w:eastAsia="Times New Roman"/>
            <w:noProof/>
            <w:color w:val="0563C1"/>
            <w:u w:val="single"/>
            <w:lang w:eastAsia="uk-UA" w:bidi="en-US"/>
          </w:rPr>
          <w:t>https://doi.org/10.3367/ufnr.0124.197804a.0561</w:t>
        </w:r>
      </w:hyperlink>
    </w:p>
    <w:p w:rsidR="001C4261" w:rsidRPr="001C4261" w:rsidRDefault="001C4261" w:rsidP="00BF735A">
      <w:pPr>
        <w:widowControl w:val="0"/>
        <w:numPr>
          <w:ilvl w:val="0"/>
          <w:numId w:val="7"/>
        </w:numPr>
        <w:tabs>
          <w:tab w:val="left" w:pos="426"/>
          <w:tab w:val="left" w:pos="709"/>
          <w:tab w:val="center" w:pos="4962"/>
          <w:tab w:val="right" w:pos="9500"/>
          <w:tab w:val="right" w:pos="9638"/>
        </w:tabs>
        <w:autoSpaceDE w:val="0"/>
        <w:autoSpaceDN w:val="0"/>
        <w:adjustRightInd w:val="0"/>
        <w:ind w:left="0" w:firstLine="284"/>
        <w:contextualSpacing/>
        <w:rPr>
          <w:rFonts w:eastAsia="Times New Roman"/>
          <w:noProof/>
          <w:szCs w:val="28"/>
          <w:lang w:eastAsia="uk-UA" w:bidi="en-US"/>
        </w:rPr>
      </w:pPr>
      <w:r w:rsidRPr="001C4261">
        <w:rPr>
          <w:rFonts w:eastAsia="Times New Roman"/>
          <w:noProof/>
          <w:szCs w:val="28"/>
          <w:lang w:eastAsia="uk-UA" w:bidi="en-US"/>
        </w:rPr>
        <w:t>Parkhomchuk V. V., Skrinskii A. N. Electron cooling: 35 years of development. </w:t>
      </w:r>
      <w:r w:rsidRPr="001C4261">
        <w:rPr>
          <w:rFonts w:eastAsia="Times New Roman"/>
          <w:i/>
          <w:iCs/>
          <w:noProof/>
          <w:szCs w:val="28"/>
          <w:lang w:eastAsia="uk-UA" w:bidi="en-US"/>
        </w:rPr>
        <w:t>Uspekhi Fizicheskih Nauk</w:t>
      </w:r>
      <w:r w:rsidRPr="001C4261">
        <w:rPr>
          <w:rFonts w:eastAsia="Times New Roman"/>
          <w:noProof/>
          <w:szCs w:val="28"/>
          <w:lang w:eastAsia="uk-UA" w:bidi="en-US"/>
        </w:rPr>
        <w:t>. 2000. Vol. 170, no. 5. P. 473. URL: </w:t>
      </w:r>
      <w:hyperlink r:id="rId1534" w:tgtFrame="_blank" w:history="1">
        <w:r w:rsidRPr="001C4261">
          <w:rPr>
            <w:rFonts w:eastAsia="Times New Roman"/>
            <w:noProof/>
            <w:color w:val="0563C1"/>
            <w:u w:val="single"/>
            <w:lang w:eastAsia="uk-UA" w:bidi="en-US"/>
          </w:rPr>
          <w:t>https://doi.org/10.3367/ufnr.0170.200005a.0473</w:t>
        </w:r>
      </w:hyperlink>
    </w:p>
    <w:p w:rsidR="001C4261" w:rsidRPr="001C4261" w:rsidRDefault="001C4261" w:rsidP="00BF735A">
      <w:pPr>
        <w:widowControl w:val="0"/>
        <w:numPr>
          <w:ilvl w:val="0"/>
          <w:numId w:val="7"/>
        </w:numPr>
        <w:tabs>
          <w:tab w:val="left" w:pos="426"/>
          <w:tab w:val="left" w:pos="709"/>
          <w:tab w:val="center" w:pos="4962"/>
          <w:tab w:val="right" w:pos="9500"/>
          <w:tab w:val="right" w:pos="9638"/>
        </w:tabs>
        <w:autoSpaceDE w:val="0"/>
        <w:autoSpaceDN w:val="0"/>
        <w:adjustRightInd w:val="0"/>
        <w:ind w:left="0" w:firstLine="284"/>
        <w:contextualSpacing/>
        <w:rPr>
          <w:rFonts w:eastAsia="Times New Roman"/>
          <w:noProof/>
          <w:szCs w:val="28"/>
          <w:lang w:eastAsia="uk-UA" w:bidi="en-US"/>
        </w:rPr>
      </w:pPr>
      <w:r w:rsidRPr="001C4261">
        <w:rPr>
          <w:rFonts w:eastAsia="Times New Roman"/>
          <w:noProof/>
          <w:szCs w:val="28"/>
          <w:lang w:eastAsia="uk-UA" w:bidi="en-US"/>
        </w:rPr>
        <w:t xml:space="preserve">Parkhomchuk V. V. New insights in the theory of electron </w:t>
      </w:r>
      <w:r w:rsidRPr="001C4261">
        <w:rPr>
          <w:rFonts w:eastAsia="Times New Roman"/>
          <w:noProof/>
          <w:szCs w:val="28"/>
          <w:lang w:eastAsia="uk-UA" w:bidi="en-US"/>
        </w:rPr>
        <w:lastRenderedPageBreak/>
        <w:t>cooling. </w:t>
      </w:r>
      <w:r w:rsidRPr="001C4261">
        <w:rPr>
          <w:rFonts w:eastAsia="Times New Roman"/>
          <w:i/>
          <w:iCs/>
          <w:noProof/>
          <w:szCs w:val="28"/>
          <w:lang w:eastAsia="uk-UA" w:bidi="en-US"/>
        </w:rPr>
        <w:t>Nuclear Instruments and Methods in Physics Research Section A: Accelerators, Spectrometers, Detectors and Associated Equipment</w:t>
      </w:r>
      <w:r w:rsidRPr="001C4261">
        <w:rPr>
          <w:rFonts w:eastAsia="Times New Roman"/>
          <w:noProof/>
          <w:szCs w:val="28"/>
          <w:lang w:eastAsia="uk-UA" w:bidi="en-US"/>
        </w:rPr>
        <w:t>. 2000. Vol. 441, no. 1-2. P. 9–17. URL: </w:t>
      </w:r>
      <w:hyperlink r:id="rId1535" w:tgtFrame="_blank" w:history="1">
        <w:r w:rsidRPr="001C4261">
          <w:rPr>
            <w:rFonts w:eastAsia="Times New Roman"/>
            <w:noProof/>
            <w:color w:val="0563C1"/>
            <w:u w:val="single"/>
            <w:lang w:eastAsia="uk-UA" w:bidi="en-US"/>
          </w:rPr>
          <w:t>https://doi.org/10.1016/s0168-9002(99)01100-6</w:t>
        </w:r>
      </w:hyperlink>
    </w:p>
    <w:p w:rsidR="001C4261" w:rsidRPr="001C4261" w:rsidRDefault="001C4261" w:rsidP="00BF735A">
      <w:pPr>
        <w:widowControl w:val="0"/>
        <w:numPr>
          <w:ilvl w:val="0"/>
          <w:numId w:val="7"/>
        </w:numPr>
        <w:tabs>
          <w:tab w:val="left" w:pos="426"/>
          <w:tab w:val="left" w:pos="709"/>
          <w:tab w:val="center" w:pos="4962"/>
          <w:tab w:val="right" w:pos="9500"/>
          <w:tab w:val="right" w:pos="9638"/>
        </w:tabs>
        <w:autoSpaceDE w:val="0"/>
        <w:autoSpaceDN w:val="0"/>
        <w:adjustRightInd w:val="0"/>
        <w:ind w:left="0" w:firstLine="284"/>
        <w:contextualSpacing/>
        <w:rPr>
          <w:rFonts w:eastAsia="Times New Roman"/>
          <w:noProof/>
          <w:szCs w:val="28"/>
          <w:lang w:eastAsia="uk-UA" w:bidi="en-US"/>
        </w:rPr>
      </w:pPr>
      <w:r w:rsidRPr="001C4261">
        <w:rPr>
          <w:rFonts w:eastAsia="Times New Roman"/>
          <w:noProof/>
          <w:szCs w:val="28"/>
          <w:lang w:eastAsia="uk-UA" w:bidi="en-US"/>
        </w:rPr>
        <w:t>Experiments on cooling by electrons / G. I. Budker et al. </w:t>
      </w:r>
      <w:r w:rsidRPr="001C4261">
        <w:rPr>
          <w:rFonts w:eastAsia="Times New Roman"/>
          <w:i/>
          <w:iCs/>
          <w:noProof/>
          <w:szCs w:val="28"/>
          <w:lang w:eastAsia="uk-UA" w:bidi="en-US"/>
        </w:rPr>
        <w:t>Soviet Atomic Energy</w:t>
      </w:r>
      <w:r w:rsidRPr="001C4261">
        <w:rPr>
          <w:rFonts w:eastAsia="Times New Roman"/>
          <w:noProof/>
          <w:szCs w:val="28"/>
          <w:lang w:eastAsia="uk-UA" w:bidi="en-US"/>
        </w:rPr>
        <w:t>. 1976. Vol. 40, no. 1. P. 50–54. URL: </w:t>
      </w:r>
      <w:hyperlink r:id="rId1536" w:tgtFrame="_blank" w:history="1">
        <w:r w:rsidRPr="001C4261">
          <w:rPr>
            <w:rFonts w:eastAsia="Times New Roman"/>
            <w:noProof/>
            <w:color w:val="0563C1"/>
            <w:u w:val="single"/>
            <w:lang w:eastAsia="uk-UA" w:bidi="en-US"/>
          </w:rPr>
          <w:t>https://doi.org/10.1007/bf01119392</w:t>
        </w:r>
      </w:hyperlink>
    </w:p>
    <w:p w:rsidR="001C4261" w:rsidRPr="001C4261" w:rsidRDefault="001C4261" w:rsidP="00BF735A">
      <w:pPr>
        <w:widowControl w:val="0"/>
        <w:numPr>
          <w:ilvl w:val="0"/>
          <w:numId w:val="7"/>
        </w:numPr>
        <w:tabs>
          <w:tab w:val="left" w:pos="426"/>
          <w:tab w:val="left" w:pos="709"/>
          <w:tab w:val="center" w:pos="4962"/>
          <w:tab w:val="right" w:pos="9500"/>
          <w:tab w:val="right" w:pos="9638"/>
        </w:tabs>
        <w:autoSpaceDE w:val="0"/>
        <w:autoSpaceDN w:val="0"/>
        <w:adjustRightInd w:val="0"/>
        <w:ind w:left="0" w:firstLine="284"/>
        <w:contextualSpacing/>
        <w:rPr>
          <w:rFonts w:eastAsia="Times New Roman"/>
          <w:noProof/>
          <w:szCs w:val="28"/>
          <w:lang w:eastAsia="uk-UA" w:bidi="en-US"/>
        </w:rPr>
      </w:pPr>
      <w:r w:rsidRPr="001C4261">
        <w:rPr>
          <w:rFonts w:eastAsia="Times New Roman"/>
          <w:iCs/>
          <w:noProof/>
          <w:szCs w:val="28"/>
          <w:lang w:val="uk-UA" w:eastAsia="uk-UA" w:bidi="en-US"/>
        </w:rPr>
        <w:t>HESR Electron Cooler Design study. Technical report</w:t>
      </w:r>
      <w:r w:rsidRPr="001C4261">
        <w:rPr>
          <w:rFonts w:eastAsia="Times New Roman"/>
          <w:noProof/>
          <w:szCs w:val="28"/>
          <w:lang w:eastAsia="uk-UA" w:bidi="en-US"/>
        </w:rPr>
        <w:t xml:space="preserve"> / </w:t>
      </w:r>
      <w:r w:rsidRPr="001C4261">
        <w:rPr>
          <w:rFonts w:eastAsia="Times New Roman"/>
          <w:noProof/>
          <w:szCs w:val="28"/>
          <w:lang w:val="uk-UA" w:eastAsia="uk-UA" w:bidi="en-US"/>
        </w:rPr>
        <w:t>B. Galnander et al. The Svedberg Laboratory, Uppsala University, 2009.</w:t>
      </w:r>
    </w:p>
    <w:p w:rsidR="001C4261" w:rsidRPr="001C4261" w:rsidRDefault="001C4261" w:rsidP="00BF735A">
      <w:pPr>
        <w:widowControl w:val="0"/>
        <w:numPr>
          <w:ilvl w:val="0"/>
          <w:numId w:val="7"/>
        </w:numPr>
        <w:tabs>
          <w:tab w:val="left" w:pos="426"/>
          <w:tab w:val="left" w:pos="709"/>
          <w:tab w:val="center" w:pos="4962"/>
          <w:tab w:val="right" w:pos="9500"/>
          <w:tab w:val="right" w:pos="9638"/>
        </w:tabs>
        <w:autoSpaceDE w:val="0"/>
        <w:autoSpaceDN w:val="0"/>
        <w:adjustRightInd w:val="0"/>
        <w:ind w:left="0" w:firstLine="284"/>
        <w:contextualSpacing/>
        <w:rPr>
          <w:rFonts w:eastAsia="Times New Roman"/>
          <w:noProof/>
          <w:szCs w:val="28"/>
          <w:lang w:eastAsia="uk-UA" w:bidi="en-US"/>
        </w:rPr>
      </w:pPr>
      <w:r w:rsidRPr="001C4261">
        <w:rPr>
          <w:rFonts w:eastAsia="Times New Roman"/>
          <w:iCs/>
          <w:noProof/>
          <w:szCs w:val="28"/>
          <w:lang w:val="uk-UA" w:eastAsia="uk-UA" w:bidi="en-US"/>
        </w:rPr>
        <w:t>Electron Cooling for HESR. Final Report</w:t>
      </w:r>
      <w:r w:rsidRPr="001C4261">
        <w:rPr>
          <w:rFonts w:eastAsia="Times New Roman"/>
          <w:noProof/>
          <w:szCs w:val="28"/>
          <w:lang w:eastAsia="uk-UA" w:bidi="en-US"/>
        </w:rPr>
        <w:t> /</w:t>
      </w:r>
      <w:r w:rsidRPr="001C4261">
        <w:rPr>
          <w:rFonts w:eastAsia="Times New Roman"/>
          <w:noProof/>
          <w:szCs w:val="28"/>
          <w:lang w:val="uk-UA" w:eastAsia="uk-UA" w:bidi="en-US"/>
        </w:rPr>
        <w:t xml:space="preserve"> O. Bazhenov et al. Budker Institute of Nuclear Physics, Novosibirsk, 2003.</w:t>
      </w:r>
    </w:p>
    <w:p w:rsidR="001C4261" w:rsidRPr="001C4261" w:rsidRDefault="001C4261" w:rsidP="00BF735A">
      <w:pPr>
        <w:numPr>
          <w:ilvl w:val="0"/>
          <w:numId w:val="7"/>
        </w:numPr>
        <w:tabs>
          <w:tab w:val="left" w:pos="426"/>
          <w:tab w:val="left" w:pos="709"/>
        </w:tabs>
        <w:ind w:left="0" w:firstLine="284"/>
        <w:contextualSpacing/>
        <w:rPr>
          <w:rFonts w:eastAsia="Times New Roman"/>
          <w:noProof/>
          <w:szCs w:val="28"/>
          <w:lang w:eastAsia="uk-UA" w:bidi="en-US"/>
        </w:rPr>
      </w:pPr>
      <w:r w:rsidRPr="001C4261">
        <w:rPr>
          <w:rFonts w:eastAsia="Times New Roman"/>
          <w:noProof/>
          <w:szCs w:val="28"/>
          <w:lang w:val="ru-RU" w:eastAsia="uk-UA" w:bidi="en-US"/>
        </w:rPr>
        <w:t xml:space="preserve">Ларкин А. И. Прохождение частиц через плазму. </w:t>
      </w:r>
      <w:r w:rsidRPr="001C4261">
        <w:rPr>
          <w:rFonts w:eastAsia="Times New Roman"/>
          <w:i/>
          <w:noProof/>
          <w:szCs w:val="28"/>
          <w:lang w:eastAsia="uk-UA" w:bidi="en-US"/>
        </w:rPr>
        <w:t>ЖЭТФ</w:t>
      </w:r>
      <w:r w:rsidRPr="001C4261">
        <w:rPr>
          <w:rFonts w:eastAsia="Times New Roman"/>
          <w:noProof/>
          <w:szCs w:val="28"/>
          <w:lang w:eastAsia="uk-UA" w:bidi="en-US"/>
        </w:rPr>
        <w:t>. 1959. Т. 37, № 1. С. 264 – 272.</w:t>
      </w:r>
    </w:p>
    <w:p w:rsidR="001C4261" w:rsidRPr="001C4261" w:rsidRDefault="001C4261" w:rsidP="00BF735A">
      <w:pPr>
        <w:numPr>
          <w:ilvl w:val="0"/>
          <w:numId w:val="7"/>
        </w:numPr>
        <w:tabs>
          <w:tab w:val="left" w:pos="426"/>
          <w:tab w:val="left" w:pos="709"/>
        </w:tabs>
        <w:ind w:left="0" w:firstLine="284"/>
        <w:contextualSpacing/>
        <w:rPr>
          <w:rFonts w:eastAsia="Times New Roman"/>
          <w:noProof/>
          <w:szCs w:val="28"/>
          <w:lang w:eastAsia="uk-UA" w:bidi="en-US"/>
        </w:rPr>
      </w:pPr>
      <w:r w:rsidRPr="001C4261">
        <w:rPr>
          <w:rFonts w:eastAsia="Times New Roman"/>
          <w:noProof/>
          <w:szCs w:val="28"/>
          <w:lang w:val="ru-RU" w:eastAsia="uk-UA" w:bidi="en-US"/>
        </w:rPr>
        <w:t xml:space="preserve">Ахиезер И. А. К теории взаимодействия заряженной частицы с плазмой в магнитном поле. </w:t>
      </w:r>
      <w:r w:rsidRPr="001C4261">
        <w:rPr>
          <w:rFonts w:eastAsia="Times New Roman"/>
          <w:i/>
          <w:noProof/>
          <w:szCs w:val="28"/>
          <w:lang w:eastAsia="uk-UA" w:bidi="en-US"/>
        </w:rPr>
        <w:t>ЖЭТФ</w:t>
      </w:r>
      <w:r w:rsidRPr="001C4261">
        <w:rPr>
          <w:rFonts w:eastAsia="Times New Roman"/>
          <w:noProof/>
          <w:szCs w:val="28"/>
          <w:lang w:eastAsia="uk-UA" w:bidi="en-US"/>
        </w:rPr>
        <w:t>. 1961. Т. 40, № 3. С. 954 – 962.</w:t>
      </w:r>
    </w:p>
    <w:p w:rsidR="001C4261" w:rsidRPr="001C4261" w:rsidRDefault="001C4261" w:rsidP="00BF735A">
      <w:pPr>
        <w:widowControl w:val="0"/>
        <w:numPr>
          <w:ilvl w:val="0"/>
          <w:numId w:val="7"/>
        </w:numPr>
        <w:tabs>
          <w:tab w:val="left" w:pos="426"/>
          <w:tab w:val="left" w:pos="709"/>
          <w:tab w:val="center" w:pos="4962"/>
          <w:tab w:val="right" w:pos="9500"/>
          <w:tab w:val="right" w:pos="9638"/>
        </w:tabs>
        <w:autoSpaceDE w:val="0"/>
        <w:autoSpaceDN w:val="0"/>
        <w:adjustRightInd w:val="0"/>
        <w:ind w:left="0" w:firstLine="284"/>
        <w:contextualSpacing/>
        <w:rPr>
          <w:rFonts w:eastAsia="Times New Roman"/>
          <w:noProof/>
          <w:szCs w:val="28"/>
          <w:lang w:eastAsia="uk-UA" w:bidi="en-US"/>
        </w:rPr>
      </w:pPr>
      <w:r w:rsidRPr="001C4261">
        <w:rPr>
          <w:rFonts w:eastAsia="Times New Roman"/>
          <w:noProof/>
          <w:szCs w:val="28"/>
          <w:lang w:eastAsia="uk-UA" w:bidi="en-US"/>
        </w:rPr>
        <w:t>Sung C. C., Ritchie R. H. Z</w:t>
      </w:r>
      <w:r w:rsidRPr="001C4261">
        <w:rPr>
          <w:rFonts w:eastAsia="Times New Roman"/>
          <w:noProof/>
          <w:szCs w:val="28"/>
          <w:vertAlign w:val="subscript"/>
          <w:lang w:eastAsia="uk-UA" w:bidi="en-US"/>
        </w:rPr>
        <w:t>1</w:t>
      </w:r>
      <w:r w:rsidRPr="001C4261">
        <w:rPr>
          <w:rFonts w:eastAsia="Times New Roman"/>
          <w:noProof/>
          <w:szCs w:val="28"/>
          <w:vertAlign w:val="superscript"/>
          <w:lang w:eastAsia="uk-UA" w:bidi="en-US"/>
        </w:rPr>
        <w:t xml:space="preserve">3 </w:t>
      </w:r>
      <w:r w:rsidRPr="001C4261">
        <w:rPr>
          <w:rFonts w:eastAsia="Times New Roman"/>
          <w:noProof/>
          <w:szCs w:val="28"/>
          <w:lang w:eastAsia="uk-UA" w:bidi="en-US"/>
        </w:rPr>
        <w:t>dependence of the energy loss of an ion passing through an electron gas. </w:t>
      </w:r>
      <w:r w:rsidRPr="001C4261">
        <w:rPr>
          <w:rFonts w:eastAsia="Times New Roman"/>
          <w:i/>
          <w:iCs/>
          <w:noProof/>
          <w:szCs w:val="28"/>
          <w:lang w:eastAsia="uk-UA" w:bidi="en-US"/>
        </w:rPr>
        <w:t>Physical Review A</w:t>
      </w:r>
      <w:r w:rsidRPr="001C4261">
        <w:rPr>
          <w:rFonts w:eastAsia="Times New Roman"/>
          <w:noProof/>
          <w:szCs w:val="28"/>
          <w:lang w:eastAsia="uk-UA" w:bidi="en-US"/>
        </w:rPr>
        <w:t>. 1983. Vol. 28, no. 2. P. 674–681. URL: </w:t>
      </w:r>
      <w:hyperlink r:id="rId1537" w:tgtFrame="_blank" w:history="1">
        <w:r w:rsidRPr="001C4261">
          <w:rPr>
            <w:rFonts w:eastAsia="Times New Roman"/>
            <w:noProof/>
            <w:color w:val="0563C1"/>
            <w:u w:val="single"/>
            <w:lang w:eastAsia="uk-UA" w:bidi="en-US"/>
          </w:rPr>
          <w:t>https://doi.org/10.1103/physreva.28.674</w:t>
        </w:r>
      </w:hyperlink>
      <w:r w:rsidRPr="001C4261">
        <w:rPr>
          <w:rFonts w:eastAsia="Times New Roman"/>
          <w:noProof/>
          <w:szCs w:val="28"/>
          <w:lang w:eastAsia="uk-UA" w:bidi="en-US"/>
        </w:rPr>
        <w:tab/>
      </w:r>
    </w:p>
    <w:p w:rsidR="001C4261" w:rsidRPr="001C4261" w:rsidRDefault="001C4261" w:rsidP="00BF735A">
      <w:pPr>
        <w:widowControl w:val="0"/>
        <w:numPr>
          <w:ilvl w:val="0"/>
          <w:numId w:val="7"/>
        </w:numPr>
        <w:tabs>
          <w:tab w:val="left" w:pos="426"/>
          <w:tab w:val="left" w:pos="709"/>
          <w:tab w:val="center" w:pos="4962"/>
          <w:tab w:val="right" w:pos="9638"/>
        </w:tabs>
        <w:autoSpaceDE w:val="0"/>
        <w:autoSpaceDN w:val="0"/>
        <w:adjustRightInd w:val="0"/>
        <w:ind w:left="0" w:firstLine="284"/>
        <w:contextualSpacing/>
        <w:rPr>
          <w:rFonts w:eastAsia="Times New Roman"/>
          <w:noProof/>
          <w:szCs w:val="28"/>
          <w:lang w:eastAsia="uk-UA" w:bidi="en-US"/>
        </w:rPr>
      </w:pPr>
      <w:r w:rsidRPr="001C4261">
        <w:rPr>
          <w:rFonts w:eastAsia="Times New Roman"/>
          <w:noProof/>
          <w:szCs w:val="28"/>
          <w:lang w:eastAsia="uk-UA" w:bidi="en-US"/>
        </w:rPr>
        <w:t>Hu C. D., Zaremba E. Z</w:t>
      </w:r>
      <w:r w:rsidRPr="001C4261">
        <w:rPr>
          <w:rFonts w:eastAsia="Times New Roman"/>
          <w:noProof/>
          <w:szCs w:val="28"/>
          <w:vertAlign w:val="superscript"/>
          <w:lang w:eastAsia="uk-UA" w:bidi="en-US"/>
        </w:rPr>
        <w:t>3</w:t>
      </w:r>
      <w:r w:rsidRPr="001C4261">
        <w:rPr>
          <w:rFonts w:eastAsia="Times New Roman"/>
          <w:noProof/>
          <w:szCs w:val="28"/>
          <w:lang w:eastAsia="uk-UA" w:bidi="en-US"/>
        </w:rPr>
        <w:t xml:space="preserve"> correction to the stopping power of ions in an electron gas. </w:t>
      </w:r>
      <w:r w:rsidRPr="001C4261">
        <w:rPr>
          <w:rFonts w:eastAsia="Times New Roman"/>
          <w:i/>
          <w:iCs/>
          <w:noProof/>
          <w:szCs w:val="28"/>
          <w:lang w:eastAsia="uk-UA" w:bidi="en-US"/>
        </w:rPr>
        <w:t>Physical Review B</w:t>
      </w:r>
      <w:r w:rsidRPr="001C4261">
        <w:rPr>
          <w:rFonts w:eastAsia="Times New Roman"/>
          <w:noProof/>
          <w:szCs w:val="28"/>
          <w:lang w:eastAsia="uk-UA" w:bidi="en-US"/>
        </w:rPr>
        <w:t>. 1988. Vol. 37, no. 16. P. 9268–9277. URL: </w:t>
      </w:r>
      <w:hyperlink r:id="rId1538" w:tgtFrame="_blank" w:history="1">
        <w:r w:rsidRPr="001C4261">
          <w:rPr>
            <w:rFonts w:eastAsia="Times New Roman"/>
            <w:noProof/>
            <w:color w:val="0563C1"/>
            <w:u w:val="single"/>
            <w:lang w:eastAsia="uk-UA" w:bidi="en-US"/>
          </w:rPr>
          <w:t>https://doi.org/10.1103/physrevb.37.9268</w:t>
        </w:r>
      </w:hyperlink>
    </w:p>
    <w:p w:rsidR="001C4261" w:rsidRPr="001C4261" w:rsidRDefault="001C4261" w:rsidP="00BF735A">
      <w:pPr>
        <w:widowControl w:val="0"/>
        <w:numPr>
          <w:ilvl w:val="0"/>
          <w:numId w:val="7"/>
        </w:numPr>
        <w:tabs>
          <w:tab w:val="left" w:pos="426"/>
          <w:tab w:val="left" w:pos="709"/>
          <w:tab w:val="center" w:pos="4962"/>
          <w:tab w:val="right" w:pos="9500"/>
          <w:tab w:val="right" w:pos="9638"/>
        </w:tabs>
        <w:autoSpaceDE w:val="0"/>
        <w:autoSpaceDN w:val="0"/>
        <w:adjustRightInd w:val="0"/>
        <w:ind w:left="0" w:firstLine="284"/>
        <w:contextualSpacing/>
        <w:rPr>
          <w:rFonts w:eastAsia="Times New Roman"/>
          <w:noProof/>
          <w:szCs w:val="28"/>
          <w:lang w:eastAsia="uk-UA" w:bidi="en-US"/>
        </w:rPr>
      </w:pPr>
      <w:r w:rsidRPr="001C4261">
        <w:rPr>
          <w:rFonts w:eastAsia="Times New Roman"/>
          <w:noProof/>
          <w:szCs w:val="28"/>
          <w:lang w:eastAsia="uk-UA" w:bidi="en-US"/>
        </w:rPr>
        <w:t>Sayasov Y. S. Nonlinear theory of ion stopping in classical plasmas: Application to the Barkas effect. </w:t>
      </w:r>
      <w:r w:rsidRPr="001C4261">
        <w:rPr>
          <w:rFonts w:eastAsia="Times New Roman"/>
          <w:i/>
          <w:iCs/>
          <w:noProof/>
          <w:szCs w:val="28"/>
          <w:lang w:eastAsia="uk-UA" w:bidi="en-US"/>
        </w:rPr>
        <w:t>Laser and Particle Beams</w:t>
      </w:r>
      <w:r w:rsidRPr="001C4261">
        <w:rPr>
          <w:rFonts w:eastAsia="Times New Roman"/>
          <w:noProof/>
          <w:szCs w:val="28"/>
          <w:lang w:eastAsia="uk-UA" w:bidi="en-US"/>
        </w:rPr>
        <w:t>. 1992. Vol. 10, no. 3. P. 505–510. URL: </w:t>
      </w:r>
      <w:hyperlink r:id="rId1539" w:tgtFrame="_blank" w:history="1">
        <w:r w:rsidRPr="001C4261">
          <w:rPr>
            <w:rFonts w:eastAsia="Times New Roman"/>
            <w:noProof/>
            <w:color w:val="0563C1"/>
            <w:u w:val="single"/>
            <w:lang w:eastAsia="uk-UA" w:bidi="en-US"/>
          </w:rPr>
          <w:t>https://doi.org/10.1017/s0263034600006753</w:t>
        </w:r>
      </w:hyperlink>
    </w:p>
    <w:p w:rsidR="001C4261" w:rsidRPr="001C4261" w:rsidRDefault="001C4261" w:rsidP="00BF735A">
      <w:pPr>
        <w:numPr>
          <w:ilvl w:val="0"/>
          <w:numId w:val="7"/>
        </w:numPr>
        <w:tabs>
          <w:tab w:val="left" w:pos="426"/>
          <w:tab w:val="left" w:pos="709"/>
        </w:tabs>
        <w:ind w:left="0" w:firstLine="284"/>
        <w:contextualSpacing/>
        <w:rPr>
          <w:rFonts w:eastAsia="Times New Roman"/>
          <w:noProof/>
          <w:szCs w:val="28"/>
          <w:lang w:eastAsia="uk-UA" w:bidi="en-US"/>
        </w:rPr>
      </w:pPr>
      <w:r w:rsidRPr="001C4261">
        <w:rPr>
          <w:rFonts w:eastAsia="Times New Roman"/>
          <w:noProof/>
          <w:szCs w:val="28"/>
          <w:lang w:val="ru-RU" w:eastAsia="uk-UA" w:bidi="en-US"/>
        </w:rPr>
        <w:t xml:space="preserve">Ситенко А.Г. Флуктуации и нелинейное взаимодействие волн в плазме. </w:t>
      </w:r>
      <w:r w:rsidRPr="001C4261">
        <w:rPr>
          <w:rFonts w:eastAsia="Times New Roman"/>
          <w:noProof/>
          <w:szCs w:val="28"/>
          <w:lang w:eastAsia="uk-UA" w:bidi="en-US"/>
        </w:rPr>
        <w:t>К.: Наукова думка, 1977. 248 с.</w:t>
      </w:r>
    </w:p>
    <w:p w:rsidR="001C4261" w:rsidRPr="001C4261" w:rsidRDefault="001C4261" w:rsidP="00BF735A">
      <w:pPr>
        <w:widowControl w:val="0"/>
        <w:numPr>
          <w:ilvl w:val="0"/>
          <w:numId w:val="7"/>
        </w:numPr>
        <w:tabs>
          <w:tab w:val="left" w:pos="284"/>
          <w:tab w:val="left" w:pos="709"/>
        </w:tabs>
        <w:ind w:left="0" w:firstLine="284"/>
        <w:contextualSpacing/>
        <w:rPr>
          <w:rFonts w:eastAsia="Times New Roman"/>
          <w:szCs w:val="28"/>
          <w:lang w:eastAsia="ru-RU"/>
        </w:rPr>
      </w:pPr>
      <w:r w:rsidRPr="001C4261">
        <w:rPr>
          <w:rFonts w:eastAsia="Times New Roman"/>
          <w:szCs w:val="28"/>
          <w:lang w:eastAsia="ru-RU"/>
        </w:rPr>
        <w:t xml:space="preserve">G. Zwicknagel, H. Nersisyan, C. Toepffer, Interactions Between Charged Particles in a Magnetic Field (New York: </w:t>
      </w:r>
      <w:r w:rsidRPr="001C4261">
        <w:rPr>
          <w:rFonts w:eastAsia="Times New Roman"/>
          <w:spacing w:val="-2"/>
          <w:szCs w:val="28"/>
          <w:lang w:val="uk-UA" w:eastAsia="ru-RU"/>
        </w:rPr>
        <w:t>Springer: 2008</w:t>
      </w:r>
      <w:r w:rsidRPr="001C4261">
        <w:rPr>
          <w:rFonts w:eastAsia="Times New Roman"/>
          <w:szCs w:val="28"/>
          <w:lang w:eastAsia="ru-RU"/>
        </w:rPr>
        <w:t>).</w:t>
      </w:r>
    </w:p>
    <w:p w:rsidR="001C4261" w:rsidRPr="001C4261" w:rsidRDefault="001C4261" w:rsidP="00BF735A">
      <w:pPr>
        <w:widowControl w:val="0"/>
        <w:numPr>
          <w:ilvl w:val="0"/>
          <w:numId w:val="7"/>
        </w:numPr>
        <w:tabs>
          <w:tab w:val="left" w:pos="284"/>
          <w:tab w:val="left" w:pos="709"/>
        </w:tabs>
        <w:ind w:left="0" w:firstLine="284"/>
        <w:contextualSpacing/>
        <w:rPr>
          <w:rFonts w:eastAsia="Times New Roman"/>
          <w:szCs w:val="28"/>
          <w:lang w:eastAsia="ru-RU"/>
        </w:rPr>
      </w:pPr>
      <w:r w:rsidRPr="001C4261">
        <w:rPr>
          <w:rFonts w:eastAsia="Times New Roman"/>
          <w:szCs w:val="28"/>
          <w:lang w:eastAsia="ru-RU"/>
        </w:rPr>
        <w:t xml:space="preserve">A.V. Fedotov, B. Gålnander, V.N. Litvinenko, T. Lofnes, A. Sidorin, A. Smirnov, V. Ziemann, </w:t>
      </w:r>
      <w:r w:rsidRPr="001C4261">
        <w:rPr>
          <w:rFonts w:eastAsia="Times New Roman"/>
          <w:i/>
          <w:szCs w:val="28"/>
          <w:lang w:eastAsia="ru-RU"/>
        </w:rPr>
        <w:t>Phys. Rev. E</w:t>
      </w:r>
      <w:r w:rsidRPr="001C4261">
        <w:rPr>
          <w:rFonts w:eastAsia="Times New Roman"/>
          <w:szCs w:val="28"/>
          <w:lang w:eastAsia="ru-RU"/>
        </w:rPr>
        <w:t xml:space="preserve"> </w:t>
      </w:r>
      <w:r w:rsidRPr="001C4261">
        <w:rPr>
          <w:rFonts w:eastAsia="Times New Roman"/>
          <w:b/>
          <w:szCs w:val="28"/>
          <w:lang w:eastAsia="ru-RU"/>
        </w:rPr>
        <w:t>73</w:t>
      </w:r>
      <w:r w:rsidRPr="001C4261">
        <w:rPr>
          <w:rFonts w:eastAsia="Times New Roman"/>
          <w:szCs w:val="28"/>
          <w:lang w:eastAsia="ru-RU"/>
        </w:rPr>
        <w:t xml:space="preserve">, </w:t>
      </w:r>
      <w:r w:rsidRPr="001C4261">
        <w:rPr>
          <w:rFonts w:eastAsia="Times New Roman"/>
          <w:spacing w:val="-2"/>
          <w:szCs w:val="28"/>
          <w:lang w:val="uk-UA" w:eastAsia="ru-RU"/>
        </w:rPr>
        <w:t xml:space="preserve">066503 </w:t>
      </w:r>
      <w:r w:rsidRPr="001C4261">
        <w:rPr>
          <w:rFonts w:eastAsia="Times New Roman"/>
          <w:szCs w:val="28"/>
          <w:lang w:eastAsia="ru-RU"/>
        </w:rPr>
        <w:t>(2006).</w:t>
      </w:r>
    </w:p>
    <w:p w:rsidR="001C4261" w:rsidRPr="001C4261" w:rsidRDefault="001C4261" w:rsidP="00BF735A">
      <w:pPr>
        <w:widowControl w:val="0"/>
        <w:numPr>
          <w:ilvl w:val="0"/>
          <w:numId w:val="7"/>
        </w:numPr>
        <w:tabs>
          <w:tab w:val="left" w:pos="284"/>
          <w:tab w:val="left" w:pos="709"/>
        </w:tabs>
        <w:ind w:left="0" w:firstLine="284"/>
        <w:contextualSpacing/>
        <w:rPr>
          <w:rFonts w:eastAsia="Times New Roman"/>
          <w:szCs w:val="28"/>
          <w:lang w:eastAsia="ru-RU"/>
        </w:rPr>
      </w:pPr>
      <w:r w:rsidRPr="001C4261">
        <w:rPr>
          <w:rFonts w:eastAsia="Times New Roman"/>
          <w:szCs w:val="28"/>
          <w:lang w:val="uk-UA" w:eastAsia="ru-RU"/>
        </w:rPr>
        <w:lastRenderedPageBreak/>
        <w:t>V.V.</w:t>
      </w:r>
      <w:r w:rsidRPr="001C4261">
        <w:rPr>
          <w:rFonts w:eastAsia="Times New Roman"/>
          <w:szCs w:val="28"/>
          <w:lang w:eastAsia="ru-RU"/>
        </w:rPr>
        <w:t> </w:t>
      </w:r>
      <w:r w:rsidRPr="001C4261">
        <w:rPr>
          <w:rFonts w:eastAsia="Times New Roman"/>
          <w:szCs w:val="28"/>
          <w:lang w:val="uk-UA" w:eastAsia="ru-RU"/>
        </w:rPr>
        <w:t>Parkhomchuk, A.N.</w:t>
      </w:r>
      <w:r w:rsidRPr="001C4261">
        <w:rPr>
          <w:rFonts w:eastAsia="Times New Roman"/>
          <w:szCs w:val="28"/>
          <w:lang w:eastAsia="ru-RU"/>
        </w:rPr>
        <w:t> </w:t>
      </w:r>
      <w:r w:rsidRPr="001C4261">
        <w:rPr>
          <w:rFonts w:eastAsia="Times New Roman"/>
          <w:szCs w:val="28"/>
          <w:lang w:val="uk-UA" w:eastAsia="ru-RU"/>
        </w:rPr>
        <w:t>Skrinskii</w:t>
      </w:r>
      <w:r w:rsidRPr="001C4261">
        <w:rPr>
          <w:rFonts w:eastAsia="Times New Roman"/>
          <w:szCs w:val="28"/>
          <w:lang w:eastAsia="ru-RU"/>
        </w:rPr>
        <w:t xml:space="preserve">, </w:t>
      </w:r>
      <w:r w:rsidRPr="001C4261">
        <w:rPr>
          <w:rFonts w:eastAsia="Times New Roman"/>
          <w:i/>
          <w:szCs w:val="28"/>
          <w:lang w:eastAsia="ru-RU"/>
        </w:rPr>
        <w:t>Phys. Usp.</w:t>
      </w:r>
      <w:r w:rsidRPr="001C4261">
        <w:rPr>
          <w:rFonts w:eastAsia="Times New Roman"/>
          <w:szCs w:val="28"/>
          <w:lang w:eastAsia="ru-RU"/>
        </w:rPr>
        <w:t xml:space="preserve"> </w:t>
      </w:r>
      <w:r w:rsidRPr="001C4261">
        <w:rPr>
          <w:rFonts w:eastAsia="Times New Roman"/>
          <w:b/>
          <w:szCs w:val="28"/>
          <w:lang w:eastAsia="ru-RU"/>
        </w:rPr>
        <w:t>43</w:t>
      </w:r>
      <w:r w:rsidRPr="001C4261">
        <w:rPr>
          <w:rFonts w:eastAsia="Times New Roman"/>
          <w:szCs w:val="28"/>
          <w:lang w:eastAsia="ru-RU"/>
        </w:rPr>
        <w:t>, 433 (2000).</w:t>
      </w:r>
    </w:p>
    <w:p w:rsidR="001C4261" w:rsidRPr="001C4261" w:rsidRDefault="001C4261" w:rsidP="00BF735A">
      <w:pPr>
        <w:widowControl w:val="0"/>
        <w:numPr>
          <w:ilvl w:val="0"/>
          <w:numId w:val="7"/>
        </w:numPr>
        <w:tabs>
          <w:tab w:val="left" w:pos="284"/>
          <w:tab w:val="left" w:pos="709"/>
        </w:tabs>
        <w:ind w:left="0" w:firstLine="284"/>
        <w:contextualSpacing/>
        <w:rPr>
          <w:rFonts w:eastAsia="Times New Roman"/>
          <w:i/>
          <w:szCs w:val="28"/>
          <w:lang w:eastAsia="ru-RU"/>
        </w:rPr>
      </w:pPr>
      <w:r w:rsidRPr="001C4261">
        <w:rPr>
          <w:rFonts w:eastAsia="Times New Roman"/>
          <w:szCs w:val="28"/>
          <w:lang w:eastAsia="ru-RU"/>
        </w:rPr>
        <w:t xml:space="preserve">N.S. Dikansky, I.N. Meshkov, V.V. Parkhomchuk, A.N. Skrinsky, </w:t>
      </w:r>
      <w:r w:rsidRPr="001C4261">
        <w:rPr>
          <w:rFonts w:eastAsia="Times New Roman"/>
          <w:i/>
          <w:szCs w:val="28"/>
          <w:lang w:eastAsia="ru-RU"/>
        </w:rPr>
        <w:t>Physics–Uspekhi</w:t>
      </w:r>
      <w:r w:rsidRPr="001C4261">
        <w:rPr>
          <w:rFonts w:eastAsia="Times New Roman"/>
          <w:szCs w:val="28"/>
          <w:lang w:eastAsia="ru-RU"/>
        </w:rPr>
        <w:t xml:space="preserve">, 2018, </w:t>
      </w:r>
      <w:r w:rsidRPr="001C4261">
        <w:rPr>
          <w:rFonts w:eastAsia="Times New Roman"/>
          <w:b/>
          <w:szCs w:val="28"/>
          <w:lang w:eastAsia="ru-RU"/>
        </w:rPr>
        <w:t>61</w:t>
      </w:r>
      <w:r w:rsidRPr="001C4261">
        <w:rPr>
          <w:rFonts w:eastAsia="Times New Roman"/>
          <w:szCs w:val="28"/>
          <w:lang w:eastAsia="ru-RU"/>
        </w:rPr>
        <w:t>(5), 424–434, (2018).</w:t>
      </w:r>
    </w:p>
    <w:p w:rsidR="001C4261" w:rsidRPr="001C4261" w:rsidRDefault="001C4261" w:rsidP="00BF735A">
      <w:pPr>
        <w:widowControl w:val="0"/>
        <w:numPr>
          <w:ilvl w:val="0"/>
          <w:numId w:val="7"/>
        </w:numPr>
        <w:tabs>
          <w:tab w:val="left" w:pos="284"/>
          <w:tab w:val="left" w:pos="709"/>
        </w:tabs>
        <w:ind w:left="0" w:firstLine="284"/>
        <w:contextualSpacing/>
        <w:rPr>
          <w:rFonts w:eastAsia="Times New Roman"/>
          <w:szCs w:val="28"/>
          <w:lang w:eastAsia="ru-RU"/>
        </w:rPr>
      </w:pPr>
      <w:r w:rsidRPr="001C4261">
        <w:rPr>
          <w:rFonts w:eastAsia="Times New Roman"/>
          <w:szCs w:val="28"/>
          <w:lang w:eastAsia="ru-RU"/>
        </w:rPr>
        <w:t xml:space="preserve">L.I. Menshikov, </w:t>
      </w:r>
      <w:r w:rsidRPr="001C4261">
        <w:rPr>
          <w:rFonts w:eastAsia="Times New Roman"/>
          <w:i/>
          <w:szCs w:val="28"/>
          <w:lang w:eastAsia="ru-RU"/>
        </w:rPr>
        <w:t xml:space="preserve">Phys. Usp. </w:t>
      </w:r>
      <w:r w:rsidRPr="001C4261">
        <w:rPr>
          <w:rFonts w:eastAsia="Times New Roman"/>
          <w:b/>
          <w:szCs w:val="28"/>
          <w:lang w:eastAsia="ru-RU"/>
        </w:rPr>
        <w:t>51</w:t>
      </w:r>
      <w:r w:rsidRPr="001C4261">
        <w:rPr>
          <w:rFonts w:eastAsia="Times New Roman"/>
          <w:szCs w:val="28"/>
          <w:lang w:eastAsia="ru-RU"/>
        </w:rPr>
        <w:t>, 645 (2008).</w:t>
      </w:r>
    </w:p>
    <w:p w:rsidR="001C4261" w:rsidRPr="001C4261" w:rsidRDefault="001C4261" w:rsidP="00BF735A">
      <w:pPr>
        <w:widowControl w:val="0"/>
        <w:numPr>
          <w:ilvl w:val="0"/>
          <w:numId w:val="7"/>
        </w:numPr>
        <w:tabs>
          <w:tab w:val="left" w:pos="284"/>
          <w:tab w:val="left" w:pos="709"/>
        </w:tabs>
        <w:ind w:left="0" w:firstLine="284"/>
        <w:contextualSpacing/>
        <w:rPr>
          <w:rFonts w:eastAsia="Times New Roman"/>
          <w:szCs w:val="28"/>
          <w:lang w:eastAsia="ru-RU"/>
        </w:rPr>
      </w:pPr>
      <w:r w:rsidRPr="001C4261">
        <w:rPr>
          <w:rFonts w:eastAsia="Times New Roman"/>
          <w:szCs w:val="28"/>
          <w:lang w:eastAsia="ru-RU"/>
        </w:rPr>
        <w:t xml:space="preserve">C.K. Birdsall, A.B. Langdon, </w:t>
      </w:r>
      <w:r w:rsidRPr="001C4261">
        <w:rPr>
          <w:rFonts w:eastAsia="Times New Roman"/>
          <w:i/>
          <w:szCs w:val="28"/>
          <w:lang w:eastAsia="ru-RU"/>
        </w:rPr>
        <w:t xml:space="preserve">Plasma Physics via Computer Simulation </w:t>
      </w:r>
      <w:r w:rsidRPr="001C4261">
        <w:rPr>
          <w:rFonts w:eastAsia="Times New Roman"/>
          <w:szCs w:val="28"/>
          <w:lang w:eastAsia="ru-RU"/>
        </w:rPr>
        <w:t>(London: Taylor &amp; Francis Ltd: 2004).</w:t>
      </w:r>
    </w:p>
    <w:p w:rsidR="001C4261" w:rsidRPr="001C4261" w:rsidRDefault="001C4261" w:rsidP="00BF735A">
      <w:pPr>
        <w:widowControl w:val="0"/>
        <w:numPr>
          <w:ilvl w:val="0"/>
          <w:numId w:val="7"/>
        </w:numPr>
        <w:tabs>
          <w:tab w:val="left" w:pos="284"/>
          <w:tab w:val="left" w:pos="709"/>
        </w:tabs>
        <w:ind w:left="0" w:firstLine="284"/>
        <w:contextualSpacing/>
        <w:rPr>
          <w:rFonts w:eastAsia="Times New Roman"/>
          <w:szCs w:val="28"/>
          <w:lang w:eastAsia="ru-RU"/>
        </w:rPr>
      </w:pPr>
      <w:r w:rsidRPr="001C4261">
        <w:rPr>
          <w:rFonts w:eastAsia="Times New Roman"/>
          <w:szCs w:val="28"/>
          <w:lang w:eastAsia="ru-RU"/>
        </w:rPr>
        <w:t xml:space="preserve">Yu.N. Grigoryev, V.A. Vshivkov, M.P. Fedoruk, </w:t>
      </w:r>
      <w:r w:rsidRPr="001C4261">
        <w:rPr>
          <w:rFonts w:eastAsia="Times New Roman"/>
          <w:i/>
          <w:szCs w:val="28"/>
          <w:lang w:eastAsia="ru-RU"/>
        </w:rPr>
        <w:t xml:space="preserve">Numerical "Particle-in-Cell" Methods: Theory and Applications </w:t>
      </w:r>
      <w:r w:rsidRPr="001C4261">
        <w:rPr>
          <w:rFonts w:eastAsia="Times New Roman"/>
          <w:szCs w:val="28"/>
          <w:lang w:eastAsia="ru-RU"/>
        </w:rPr>
        <w:t>(Utrecht: Boston: 2002).</w:t>
      </w:r>
    </w:p>
    <w:p w:rsidR="001C4261" w:rsidRPr="001C4261" w:rsidRDefault="001C4261" w:rsidP="00BF735A">
      <w:pPr>
        <w:widowControl w:val="0"/>
        <w:numPr>
          <w:ilvl w:val="0"/>
          <w:numId w:val="7"/>
        </w:numPr>
        <w:tabs>
          <w:tab w:val="left" w:pos="284"/>
          <w:tab w:val="left" w:pos="709"/>
        </w:tabs>
        <w:ind w:left="0" w:firstLine="284"/>
        <w:contextualSpacing/>
        <w:rPr>
          <w:rFonts w:eastAsia="Times New Roman"/>
          <w:szCs w:val="28"/>
          <w:lang w:eastAsia="ru-RU"/>
        </w:rPr>
      </w:pPr>
      <w:r w:rsidRPr="001C4261">
        <w:rPr>
          <w:rFonts w:eastAsia="Times New Roman"/>
          <w:spacing w:val="-2"/>
          <w:szCs w:val="28"/>
          <w:lang w:val="uk-UA" w:eastAsia="ru-RU"/>
        </w:rPr>
        <w:t>G. Lapenta</w:t>
      </w:r>
      <w:r w:rsidRPr="001C4261">
        <w:rPr>
          <w:rFonts w:eastAsia="Times New Roman"/>
          <w:szCs w:val="28"/>
          <w:lang w:eastAsia="ru-RU"/>
        </w:rPr>
        <w:t xml:space="preserve">, </w:t>
      </w:r>
      <w:r w:rsidRPr="001C4261">
        <w:rPr>
          <w:rFonts w:eastAsia="Times New Roman"/>
          <w:i/>
          <w:szCs w:val="28"/>
          <w:lang w:eastAsia="ru-RU"/>
        </w:rPr>
        <w:t xml:space="preserve">J. Comput. Phys. </w:t>
      </w:r>
      <w:r w:rsidRPr="001C4261">
        <w:rPr>
          <w:rFonts w:eastAsia="Times New Roman"/>
          <w:b/>
          <w:szCs w:val="28"/>
          <w:lang w:eastAsia="ru-RU"/>
        </w:rPr>
        <w:t>231</w:t>
      </w:r>
      <w:r w:rsidRPr="001C4261">
        <w:rPr>
          <w:rFonts w:eastAsia="Times New Roman"/>
          <w:szCs w:val="28"/>
          <w:lang w:eastAsia="ru-RU"/>
        </w:rPr>
        <w:t>(3), 795–821 (2012).</w:t>
      </w:r>
    </w:p>
    <w:p w:rsidR="001C4261" w:rsidRPr="001C4261" w:rsidRDefault="001C4261" w:rsidP="00BF735A">
      <w:pPr>
        <w:widowControl w:val="0"/>
        <w:numPr>
          <w:ilvl w:val="0"/>
          <w:numId w:val="7"/>
        </w:numPr>
        <w:tabs>
          <w:tab w:val="left" w:pos="284"/>
          <w:tab w:val="left" w:pos="709"/>
        </w:tabs>
        <w:ind w:left="0" w:firstLine="284"/>
        <w:contextualSpacing/>
        <w:rPr>
          <w:rFonts w:eastAsia="Times New Roman"/>
          <w:szCs w:val="28"/>
          <w:lang w:val="ru-RU" w:eastAsia="ru-RU"/>
        </w:rPr>
      </w:pPr>
      <w:r w:rsidRPr="001C4261">
        <w:rPr>
          <w:rFonts w:eastAsia="Times New Roman"/>
          <w:spacing w:val="-2"/>
          <w:szCs w:val="28"/>
          <w:lang w:val="uk-UA" w:eastAsia="ru-RU"/>
        </w:rPr>
        <w:t>Ю.Н. Григорьев, В.А. Вшивков, М.П. Федорук</w:t>
      </w:r>
      <w:r w:rsidRPr="001C4261">
        <w:rPr>
          <w:rFonts w:eastAsia="Times New Roman"/>
          <w:szCs w:val="28"/>
          <w:lang w:val="ru-RU" w:eastAsia="ru-RU"/>
        </w:rPr>
        <w:t xml:space="preserve">, </w:t>
      </w:r>
      <w:r w:rsidRPr="001C4261">
        <w:rPr>
          <w:rFonts w:eastAsia="Times New Roman"/>
          <w:i/>
          <w:szCs w:val="28"/>
          <w:lang w:val="ru-RU" w:eastAsia="ru-RU"/>
        </w:rPr>
        <w:t>Численное моделирование методами частиц-в-ячейках</w:t>
      </w:r>
      <w:r w:rsidRPr="001C4261">
        <w:rPr>
          <w:rFonts w:eastAsia="Times New Roman"/>
          <w:szCs w:val="28"/>
          <w:lang w:val="ru-RU" w:eastAsia="ru-RU"/>
        </w:rPr>
        <w:t xml:space="preserve"> (Новосибирск: СО РАН: 2002).</w:t>
      </w:r>
    </w:p>
    <w:p w:rsidR="009E3D84" w:rsidRDefault="009E3D84">
      <w:pPr>
        <w:spacing w:line="240" w:lineRule="auto"/>
        <w:ind w:firstLine="0"/>
        <w:jc w:val="left"/>
        <w:rPr>
          <w:szCs w:val="28"/>
          <w:lang w:val="uk-UA"/>
        </w:rPr>
      </w:pPr>
      <w:r>
        <w:rPr>
          <w:szCs w:val="28"/>
          <w:lang w:val="uk-UA"/>
        </w:rPr>
        <w:br w:type="page"/>
      </w:r>
    </w:p>
    <w:p w:rsidR="00323B28" w:rsidRPr="00323B28" w:rsidRDefault="00323B28" w:rsidP="00323B28">
      <w:pPr>
        <w:pStyle w:val="1"/>
        <w:rPr>
          <w:rFonts w:eastAsiaTheme="majorEastAsia"/>
          <w:lang w:val="ru-RU" w:bidi="en-US"/>
        </w:rPr>
      </w:pPr>
      <w:bookmarkStart w:id="79" w:name="_Toc91078691"/>
      <w:r w:rsidRPr="00323B28">
        <w:rPr>
          <w:rFonts w:eastAsiaTheme="majorEastAsia"/>
          <w:lang w:val="ru-RU" w:bidi="en-US"/>
        </w:rPr>
        <w:lastRenderedPageBreak/>
        <w:t>ВПЛИВ ПОЛЬОВОЇ ЕМІСІЇ З МАТЕРІАЛІВ ПРИСКОРЮЮЧИХ СТРУКТУР З МОДИФІКОВАНОЮ ПОВЕРХНЕЮ У ЗОВНІШНІХ ЕЛЕКТРОМАГНІТНИХ ПОЛЯХ НА ВИНИКНЕННЯ ВИСОКОВАКУУМНОГО ПРОБОЮ</w:t>
      </w:r>
      <w:bookmarkEnd w:id="79"/>
    </w:p>
    <w:p w:rsidR="00323B28" w:rsidRPr="00323B28" w:rsidRDefault="00323B28" w:rsidP="00323B28">
      <w:pPr>
        <w:pStyle w:val="2"/>
        <w:rPr>
          <w:rFonts w:eastAsiaTheme="minorEastAsia"/>
          <w:noProof/>
          <w:lang w:val="uk-UA" w:eastAsia="ru-RU" w:bidi="en-US"/>
        </w:rPr>
      </w:pPr>
      <w:bookmarkStart w:id="80" w:name="_Toc91078692"/>
      <w:r w:rsidRPr="00323B28">
        <w:rPr>
          <w:rFonts w:eastAsiaTheme="minorEastAsia"/>
          <w:noProof/>
          <w:lang w:val="uk-UA" w:eastAsia="ru-RU" w:bidi="en-US"/>
        </w:rPr>
        <w:t>Вплив польової емісії з матеріалів прискорюючих структур з модифікованою поверхнею у зовнішніх електромагнітних полях на виникнення високовакуумного пробою</w:t>
      </w:r>
      <w:bookmarkEnd w:id="80"/>
    </w:p>
    <w:p w:rsidR="00323B28" w:rsidRPr="00323B28" w:rsidRDefault="00323B28" w:rsidP="00323B28">
      <w:pPr>
        <w:pStyle w:val="3"/>
        <w:numPr>
          <w:ilvl w:val="0"/>
          <w:numId w:val="0"/>
        </w:numPr>
        <w:rPr>
          <w:rFonts w:eastAsiaTheme="minorEastAsia"/>
          <w:noProof/>
          <w:lang w:val="uk-UA" w:eastAsia="ru-RU" w:bidi="en-US"/>
        </w:rPr>
      </w:pPr>
      <w:bookmarkStart w:id="81" w:name="_Toc91078693"/>
      <w:r w:rsidRPr="00323B28">
        <w:rPr>
          <w:rFonts w:eastAsiaTheme="minorEastAsia"/>
          <w:noProof/>
          <w:lang w:val="uk-UA" w:eastAsia="ru-RU" w:bidi="en-US"/>
        </w:rPr>
        <w:t>Вступ</w:t>
      </w:r>
      <w:bookmarkEnd w:id="81"/>
    </w:p>
    <w:p w:rsidR="00323B28" w:rsidRPr="00323B28" w:rsidRDefault="00323B28" w:rsidP="00323B28">
      <w:pPr>
        <w:widowControl w:val="0"/>
        <w:autoSpaceDE w:val="0"/>
        <w:autoSpaceDN w:val="0"/>
        <w:adjustRightInd w:val="0"/>
        <w:rPr>
          <w:rFonts w:eastAsiaTheme="minorEastAsia" w:cstheme="minorBidi"/>
          <w:noProof/>
          <w:szCs w:val="28"/>
          <w:lang w:val="ru-RU" w:eastAsia="ru-RU" w:bidi="en-US"/>
        </w:rPr>
      </w:pPr>
      <w:r w:rsidRPr="00323B28">
        <w:rPr>
          <w:rFonts w:eastAsiaTheme="minorEastAsia" w:cstheme="minorBidi"/>
          <w:bCs/>
          <w:noProof/>
          <w:szCs w:val="28"/>
          <w:lang w:val="uk-UA" w:eastAsia="ru-RU" w:bidi="en-US"/>
        </w:rPr>
        <w:t>У випадку міжелектродного проміжку порядку 1 см та напруженості зовнішнього електричного поля близько   рух електрона стає релятивістським: . Тому розрахунки коефіцієнту проходження потенціального бар’єру та відповідно струму польової емісії потребують доповнення, яке б враховувало релятивізм. Для знаходження хвильових функцій електрона, що рухається з релятивістськими швидкостями використано рівняння Клейна-Гордона замість рівняння Шрьодінгера. Використання рівняння Клейна-Гордона дає можливість врахувати не лише релятивістські ефекти, а й присутність зовнішнього однорідного магнітного поля, паралельного поверхні металу. При розв’язанні цього рівняння використовувались розв’язки, котрі передбачають нехтування спіном електрона.</w:t>
      </w:r>
    </w:p>
    <w:p w:rsidR="00323B28" w:rsidRPr="00323B28" w:rsidRDefault="00323B28" w:rsidP="00323B28">
      <w:pPr>
        <w:pStyle w:val="3"/>
        <w:rPr>
          <w:rFonts w:eastAsiaTheme="majorEastAsia"/>
          <w:lang w:val="uk-UA" w:eastAsia="ru-RU" w:bidi="en-US"/>
        </w:rPr>
      </w:pPr>
      <w:bookmarkStart w:id="82" w:name="_Toc91078694"/>
      <w:r w:rsidRPr="00323B28">
        <w:rPr>
          <w:rFonts w:eastAsiaTheme="majorEastAsia"/>
          <w:lang w:val="uk-UA" w:eastAsia="ru-RU" w:bidi="en-US"/>
        </w:rPr>
        <w:t>Узагальнений на релятивістський випадок коефіцієнт проходження потенціального бар’єру</w:t>
      </w:r>
      <w:bookmarkEnd w:id="82"/>
    </w:p>
    <w:p w:rsidR="00323B28" w:rsidRPr="00323B28" w:rsidRDefault="00323B28" w:rsidP="00323B28">
      <w:pPr>
        <w:ind w:firstLine="851"/>
        <w:contextualSpacing/>
        <w:rPr>
          <w:lang w:val="uk-UA" w:eastAsia="ru-RU"/>
        </w:rPr>
      </w:pPr>
      <w:r w:rsidRPr="00323B28">
        <w:rPr>
          <w:lang w:val="uk-UA" w:eastAsia="ru-RU"/>
        </w:rPr>
        <w:t>Знайдемо коефіцієнт проходження потенціального бар’єру у більш загальному випадку без накладання обмежень на міжелектродну відстань. Для цього, як і в попередньому випадку, будемо використовувати рівняння Клейна-Гордона (3.5) та ту ж саму конфігурацію поля. Введемо безрозмірну координату ξ відповідно наступним співвідношенням:</w:t>
      </w:r>
    </w:p>
    <w:p w:rsidR="00323B28" w:rsidRPr="00323B28" w:rsidRDefault="00323B28" w:rsidP="00323B28">
      <w:pPr>
        <w:ind w:firstLine="709"/>
        <w:contextualSpacing/>
        <w:rPr>
          <w:rFonts w:eastAsia="Times New Roman"/>
          <w:position w:val="-26"/>
          <w:szCs w:val="28"/>
          <w:lang w:val="uk-UA"/>
        </w:rPr>
      </w:pPr>
    </w:p>
    <w:p w:rsidR="00323B28" w:rsidRPr="00323B28" w:rsidRDefault="00323B28" w:rsidP="00323B28">
      <w:pPr>
        <w:spacing w:after="200" w:line="240" w:lineRule="auto"/>
        <w:ind w:firstLine="0"/>
        <w:jc w:val="right"/>
        <w:rPr>
          <w:bCs/>
          <w:szCs w:val="28"/>
          <w:lang w:val="uk-UA"/>
        </w:rPr>
      </w:pPr>
      <w:r w:rsidRPr="00323B28">
        <w:rPr>
          <w:bCs/>
          <w:i/>
          <w:iCs/>
          <w:color w:val="44546A"/>
          <w:position w:val="-34"/>
          <w:sz w:val="18"/>
          <w:szCs w:val="18"/>
          <w:lang w:val="ru-RU"/>
        </w:rPr>
        <w:object w:dxaOrig="3280" w:dyaOrig="900">
          <v:shape id="_x0000_i2007" type="#_x0000_t75" style="width:165.5pt;height:44.05pt" o:ole="">
            <v:imagedata r:id="rId1540" o:title=""/>
          </v:shape>
          <o:OLEObject Type="Embed" ProgID="Equation.DSMT4" ShapeID="_x0000_i2007" DrawAspect="Content" ObjectID="_1701700975" r:id="rId1541"/>
        </w:object>
      </w:r>
      <w:r w:rsidRPr="00323B28">
        <w:rPr>
          <w:bCs/>
          <w:i/>
          <w:iCs/>
          <w:color w:val="44546A"/>
          <w:sz w:val="18"/>
          <w:szCs w:val="28"/>
          <w:lang w:val="uk-UA"/>
        </w:rPr>
        <w:t>,</w:t>
      </w:r>
      <w:r w:rsidRPr="00323B28">
        <w:rPr>
          <w:bCs/>
          <w:i/>
          <w:iCs/>
          <w:color w:val="44546A"/>
          <w:sz w:val="18"/>
          <w:szCs w:val="28"/>
          <w:lang w:val="uk-UA"/>
        </w:rPr>
        <w:tab/>
      </w:r>
      <w:r w:rsidRPr="00323B28">
        <w:rPr>
          <w:bCs/>
          <w:i/>
          <w:iCs/>
          <w:color w:val="44546A"/>
          <w:position w:val="-32"/>
          <w:sz w:val="18"/>
          <w:szCs w:val="18"/>
          <w:lang w:val="ru-RU"/>
        </w:rPr>
        <w:object w:dxaOrig="1440" w:dyaOrig="800">
          <v:shape id="_x0000_i2008" type="#_x0000_t75" style="width:1in;height:44.05pt" o:ole="">
            <v:imagedata r:id="rId1542" o:title=""/>
          </v:shape>
          <o:OLEObject Type="Embed" ProgID="Equation.DSMT4" ShapeID="_x0000_i2008" DrawAspect="Content" ObjectID="_1701700976" r:id="rId1543"/>
        </w:object>
      </w:r>
      <w:r w:rsidRPr="00323B28">
        <w:rPr>
          <w:bCs/>
          <w:i/>
          <w:iCs/>
          <w:color w:val="44546A"/>
          <w:sz w:val="18"/>
          <w:szCs w:val="18"/>
          <w:lang w:val="uk-UA"/>
        </w:rPr>
        <w:t>.</w:t>
      </w:r>
      <w:r w:rsidRPr="00323B28">
        <w:rPr>
          <w:bCs/>
          <w:i/>
          <w:iCs/>
          <w:color w:val="44546A"/>
          <w:sz w:val="18"/>
          <w:szCs w:val="28"/>
          <w:lang w:val="uk-UA"/>
        </w:rPr>
        <w:tab/>
      </w:r>
      <w:r w:rsidRPr="00323B28">
        <w:rPr>
          <w:bCs/>
          <w:i/>
          <w:iCs/>
          <w:color w:val="44546A"/>
          <w:sz w:val="18"/>
          <w:szCs w:val="28"/>
          <w:lang w:val="uk-UA"/>
        </w:rPr>
        <w:tab/>
      </w:r>
      <w:r w:rsidRPr="00323B28">
        <w:rPr>
          <w:bCs/>
          <w:szCs w:val="28"/>
          <w:lang w:val="uk-UA"/>
        </w:rPr>
        <w:tab/>
        <w:t>(</w:t>
      </w:r>
      <w:r w:rsidR="000E7D59" w:rsidRPr="00323B28">
        <w:rPr>
          <w:bCs/>
          <w:szCs w:val="28"/>
          <w:lang w:val="uk-UA"/>
        </w:rPr>
        <w:fldChar w:fldCharType="begin"/>
      </w:r>
      <w:r w:rsidRPr="00323B28">
        <w:rPr>
          <w:bCs/>
          <w:szCs w:val="28"/>
          <w:lang w:val="uk-UA"/>
        </w:rPr>
        <w:instrText xml:space="preserve"> STYLEREF 1 \s </w:instrText>
      </w:r>
      <w:r w:rsidR="000E7D59" w:rsidRPr="00323B28">
        <w:rPr>
          <w:bCs/>
          <w:szCs w:val="28"/>
          <w:lang w:val="uk-UA"/>
        </w:rPr>
        <w:fldChar w:fldCharType="separate"/>
      </w:r>
      <w:r w:rsidR="00BF735A">
        <w:rPr>
          <w:bCs/>
          <w:noProof/>
          <w:szCs w:val="28"/>
          <w:lang w:val="uk-UA"/>
        </w:rPr>
        <w:t>3</w:t>
      </w:r>
      <w:r w:rsidR="000E7D59" w:rsidRPr="00323B28">
        <w:rPr>
          <w:bCs/>
          <w:szCs w:val="28"/>
          <w:lang w:val="uk-UA"/>
        </w:rPr>
        <w:fldChar w:fldCharType="end"/>
      </w:r>
      <w:r w:rsidRPr="00323B28">
        <w:rPr>
          <w:bCs/>
          <w:szCs w:val="28"/>
          <w:lang w:val="uk-UA"/>
        </w:rPr>
        <w:t>.</w:t>
      </w:r>
      <w:r w:rsidR="000E7D59" w:rsidRPr="00323B28">
        <w:rPr>
          <w:bCs/>
          <w:szCs w:val="28"/>
          <w:lang w:val="uk-UA"/>
        </w:rPr>
        <w:fldChar w:fldCharType="begin"/>
      </w:r>
      <w:r w:rsidRPr="00323B28">
        <w:rPr>
          <w:bCs/>
          <w:szCs w:val="28"/>
          <w:lang w:val="uk-UA"/>
        </w:rPr>
        <w:instrText xml:space="preserve"> SEQ Формула \* ARABIC \s 1 </w:instrText>
      </w:r>
      <w:r w:rsidR="000E7D59" w:rsidRPr="00323B28">
        <w:rPr>
          <w:bCs/>
          <w:szCs w:val="28"/>
          <w:lang w:val="uk-UA"/>
        </w:rPr>
        <w:fldChar w:fldCharType="separate"/>
      </w:r>
      <w:r w:rsidR="00BF735A">
        <w:rPr>
          <w:bCs/>
          <w:noProof/>
          <w:szCs w:val="28"/>
          <w:lang w:val="uk-UA"/>
        </w:rPr>
        <w:t>1</w:t>
      </w:r>
      <w:r w:rsidR="000E7D59" w:rsidRPr="00323B28">
        <w:rPr>
          <w:bCs/>
          <w:szCs w:val="28"/>
          <w:lang w:val="uk-UA"/>
        </w:rPr>
        <w:fldChar w:fldCharType="end"/>
      </w:r>
      <w:r w:rsidRPr="00323B28">
        <w:rPr>
          <w:bCs/>
          <w:szCs w:val="28"/>
          <w:lang w:val="uk-UA"/>
        </w:rPr>
        <w:t>)</w:t>
      </w:r>
    </w:p>
    <w:p w:rsidR="00323B28" w:rsidRPr="00323B28" w:rsidRDefault="00323B28" w:rsidP="00323B28">
      <w:pPr>
        <w:ind w:firstLine="709"/>
        <w:contextualSpacing/>
        <w:rPr>
          <w:rFonts w:eastAsia="Times New Roman"/>
          <w:szCs w:val="28"/>
          <w:lang w:val="uk-UA"/>
        </w:rPr>
      </w:pPr>
      <w:r w:rsidRPr="00323B28">
        <w:rPr>
          <w:rFonts w:eastAsia="Times New Roman"/>
          <w:szCs w:val="28"/>
          <w:lang w:val="uk-UA"/>
        </w:rPr>
        <w:t xml:space="preserve">Тоді, рівняння Клейна-Гордона (3.5) можна записати у вигляді </w:t>
      </w:r>
      <w:sdt>
        <w:sdtPr>
          <w:rPr>
            <w:rFonts w:eastAsia="Times New Roman"/>
            <w:szCs w:val="28"/>
            <w:lang w:val="uk-UA"/>
          </w:rPr>
          <w:id w:val="1629363532"/>
          <w:citation/>
        </w:sdtPr>
        <w:sdtContent>
          <w:r w:rsidR="000E7D59" w:rsidRPr="00323B28">
            <w:rPr>
              <w:rFonts w:eastAsia="Times New Roman"/>
              <w:szCs w:val="28"/>
              <w:lang w:val="uk-UA"/>
            </w:rPr>
            <w:fldChar w:fldCharType="begin"/>
          </w:r>
          <w:r w:rsidRPr="00323B28">
            <w:rPr>
              <w:rFonts w:eastAsia="Times New Roman"/>
              <w:szCs w:val="28"/>
              <w:lang w:val="uk-UA"/>
            </w:rPr>
            <w:instrText xml:space="preserve"> CITATION Ахи81 \l 1058 </w:instrText>
          </w:r>
          <w:r w:rsidR="000E7D59" w:rsidRPr="00323B28">
            <w:rPr>
              <w:rFonts w:eastAsia="Times New Roman"/>
              <w:szCs w:val="28"/>
              <w:lang w:val="uk-UA"/>
            </w:rPr>
            <w:fldChar w:fldCharType="separate"/>
          </w:r>
          <w:r w:rsidRPr="00323B28">
            <w:rPr>
              <w:rFonts w:eastAsia="Times New Roman"/>
              <w:noProof/>
              <w:szCs w:val="28"/>
              <w:lang w:val="uk-UA"/>
            </w:rPr>
            <w:t>[1]</w:t>
          </w:r>
          <w:r w:rsidR="000E7D59" w:rsidRPr="00323B28">
            <w:rPr>
              <w:rFonts w:eastAsia="Times New Roman"/>
              <w:szCs w:val="28"/>
              <w:lang w:val="uk-UA"/>
            </w:rPr>
            <w:fldChar w:fldCharType="end"/>
          </w:r>
        </w:sdtContent>
      </w:sdt>
      <w:r w:rsidRPr="00323B28">
        <w:rPr>
          <w:rFonts w:eastAsia="Times New Roman"/>
          <w:szCs w:val="28"/>
          <w:lang w:val="uk-UA"/>
        </w:rPr>
        <w:t>:</w:t>
      </w:r>
    </w:p>
    <w:p w:rsidR="00323B28" w:rsidRPr="00323B28" w:rsidRDefault="00323B28" w:rsidP="00323B28">
      <w:pPr>
        <w:ind w:firstLine="0"/>
        <w:contextualSpacing/>
        <w:jc w:val="right"/>
        <w:rPr>
          <w:bCs/>
          <w:szCs w:val="28"/>
          <w:lang w:val="uk-UA"/>
        </w:rPr>
      </w:pPr>
      <w:r w:rsidRPr="00323B28">
        <w:rPr>
          <w:bCs/>
          <w:position w:val="-36"/>
          <w:szCs w:val="18"/>
          <w:lang w:val="ru-RU"/>
        </w:rPr>
        <w:object w:dxaOrig="2940" w:dyaOrig="859">
          <v:shape id="_x0000_i2009" type="#_x0000_t75" style="width:2in;height:44.05pt" o:ole="">
            <v:imagedata r:id="rId1544" o:title=""/>
          </v:shape>
          <o:OLEObject Type="Embed" ProgID="Equation.DSMT4" ShapeID="_x0000_i2009" DrawAspect="Content" ObjectID="_1701700977" r:id="rId1545"/>
        </w:object>
      </w:r>
      <w:r w:rsidRPr="00323B28">
        <w:rPr>
          <w:bCs/>
          <w:szCs w:val="18"/>
          <w:lang w:val="uk-UA"/>
        </w:rPr>
        <w:t>.</w:t>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t>(</w:t>
      </w:r>
      <w:r w:rsidR="000E7D59" w:rsidRPr="00323B28">
        <w:rPr>
          <w:bCs/>
          <w:szCs w:val="28"/>
          <w:lang w:val="uk-UA"/>
        </w:rPr>
        <w:fldChar w:fldCharType="begin"/>
      </w:r>
      <w:r w:rsidRPr="00323B28">
        <w:rPr>
          <w:bCs/>
          <w:szCs w:val="28"/>
          <w:lang w:val="uk-UA"/>
        </w:rPr>
        <w:instrText xml:space="preserve"> STYLEREF 1 \s </w:instrText>
      </w:r>
      <w:r w:rsidR="000E7D59" w:rsidRPr="00323B28">
        <w:rPr>
          <w:bCs/>
          <w:szCs w:val="28"/>
          <w:lang w:val="uk-UA"/>
        </w:rPr>
        <w:fldChar w:fldCharType="separate"/>
      </w:r>
      <w:r w:rsidR="00BF735A">
        <w:rPr>
          <w:bCs/>
          <w:noProof/>
          <w:szCs w:val="28"/>
          <w:lang w:val="uk-UA"/>
        </w:rPr>
        <w:t>3</w:t>
      </w:r>
      <w:r w:rsidR="000E7D59" w:rsidRPr="00323B28">
        <w:rPr>
          <w:bCs/>
          <w:szCs w:val="28"/>
          <w:lang w:val="uk-UA"/>
        </w:rPr>
        <w:fldChar w:fldCharType="end"/>
      </w:r>
      <w:r w:rsidRPr="00323B28">
        <w:rPr>
          <w:bCs/>
          <w:szCs w:val="28"/>
          <w:lang w:val="uk-UA"/>
        </w:rPr>
        <w:t>.</w:t>
      </w:r>
      <w:r w:rsidR="000E7D59" w:rsidRPr="00323B28">
        <w:rPr>
          <w:bCs/>
          <w:szCs w:val="28"/>
          <w:lang w:val="uk-UA"/>
        </w:rPr>
        <w:fldChar w:fldCharType="begin"/>
      </w:r>
      <w:r w:rsidRPr="00323B28">
        <w:rPr>
          <w:bCs/>
          <w:szCs w:val="28"/>
          <w:lang w:val="uk-UA"/>
        </w:rPr>
        <w:instrText xml:space="preserve"> SEQ Формула \* ARABIC \s 1 </w:instrText>
      </w:r>
      <w:r w:rsidR="000E7D59" w:rsidRPr="00323B28">
        <w:rPr>
          <w:bCs/>
          <w:szCs w:val="28"/>
          <w:lang w:val="uk-UA"/>
        </w:rPr>
        <w:fldChar w:fldCharType="separate"/>
      </w:r>
      <w:r w:rsidR="00BF735A">
        <w:rPr>
          <w:bCs/>
          <w:noProof/>
          <w:szCs w:val="28"/>
          <w:lang w:val="uk-UA"/>
        </w:rPr>
        <w:t>2</w:t>
      </w:r>
      <w:r w:rsidR="000E7D59" w:rsidRPr="00323B28">
        <w:rPr>
          <w:bCs/>
          <w:szCs w:val="28"/>
          <w:lang w:val="uk-UA"/>
        </w:rPr>
        <w:fldChar w:fldCharType="end"/>
      </w:r>
      <w:r w:rsidRPr="00323B28">
        <w:rPr>
          <w:bCs/>
          <w:szCs w:val="28"/>
          <w:lang w:val="uk-UA"/>
        </w:rPr>
        <w:t>)</w:t>
      </w:r>
    </w:p>
    <w:p w:rsidR="00323B28" w:rsidRPr="00323B28" w:rsidRDefault="00323B28" w:rsidP="00323B28">
      <w:pPr>
        <w:ind w:firstLine="709"/>
        <w:contextualSpacing/>
        <w:rPr>
          <w:rFonts w:eastAsia="Times New Roman"/>
          <w:szCs w:val="28"/>
          <w:lang w:val="uk-UA"/>
        </w:rPr>
      </w:pPr>
      <w:r w:rsidRPr="00323B28">
        <w:rPr>
          <w:rFonts w:eastAsia="Times New Roman"/>
          <w:szCs w:val="28"/>
          <w:lang w:val="uk-UA"/>
        </w:rPr>
        <w:t xml:space="preserve">Це рівняння є рівнянням параболічного циліндру </w:t>
      </w:r>
      <w:sdt>
        <w:sdtPr>
          <w:rPr>
            <w:rFonts w:eastAsia="Times New Roman"/>
            <w:szCs w:val="28"/>
            <w:lang w:val="uk-UA"/>
          </w:rPr>
          <w:id w:val="-1309478977"/>
          <w:citation/>
        </w:sdtPr>
        <w:sdtContent>
          <w:r w:rsidR="000E7D59" w:rsidRPr="00323B28">
            <w:rPr>
              <w:rFonts w:eastAsia="Times New Roman"/>
              <w:szCs w:val="28"/>
              <w:lang w:val="uk-UA"/>
            </w:rPr>
            <w:fldChar w:fldCharType="begin"/>
          </w:r>
          <w:r w:rsidRPr="00323B28">
            <w:rPr>
              <w:rFonts w:eastAsia="Times New Roman"/>
              <w:szCs w:val="28"/>
              <w:lang w:val="ru-RU"/>
            </w:rPr>
            <w:instrText xml:space="preserve"> </w:instrText>
          </w:r>
          <w:r w:rsidRPr="00323B28">
            <w:rPr>
              <w:rFonts w:eastAsia="Times New Roman"/>
              <w:szCs w:val="28"/>
            </w:rPr>
            <w:instrText>CITATION</w:instrText>
          </w:r>
          <w:r w:rsidRPr="00323B28">
            <w:rPr>
              <w:rFonts w:eastAsia="Times New Roman"/>
              <w:szCs w:val="28"/>
              <w:lang w:val="ru-RU"/>
            </w:rPr>
            <w:instrText xml:space="preserve"> </w:instrText>
          </w:r>
          <w:r w:rsidRPr="00323B28">
            <w:rPr>
              <w:rFonts w:eastAsia="Times New Roman"/>
              <w:szCs w:val="28"/>
            </w:rPr>
            <w:instrText>Whi</w:instrText>
          </w:r>
          <w:r w:rsidRPr="00323B28">
            <w:rPr>
              <w:rFonts w:eastAsia="Times New Roman"/>
              <w:szCs w:val="28"/>
              <w:lang w:val="ru-RU"/>
            </w:rPr>
            <w:instrText>96 \</w:instrText>
          </w:r>
          <w:r w:rsidRPr="00323B28">
            <w:rPr>
              <w:rFonts w:eastAsia="Times New Roman"/>
              <w:szCs w:val="28"/>
            </w:rPr>
            <w:instrText>l</w:instrText>
          </w:r>
          <w:r w:rsidRPr="00323B28">
            <w:rPr>
              <w:rFonts w:eastAsia="Times New Roman"/>
              <w:szCs w:val="28"/>
              <w:lang w:val="ru-RU"/>
            </w:rPr>
            <w:instrText xml:space="preserve"> 1033 </w:instrText>
          </w:r>
          <w:r w:rsidR="000E7D59" w:rsidRPr="00323B28">
            <w:rPr>
              <w:rFonts w:eastAsia="Times New Roman"/>
              <w:szCs w:val="28"/>
              <w:lang w:val="uk-UA"/>
            </w:rPr>
            <w:fldChar w:fldCharType="separate"/>
          </w:r>
          <w:r w:rsidRPr="00323B28">
            <w:rPr>
              <w:rFonts w:eastAsia="Times New Roman"/>
              <w:noProof/>
              <w:szCs w:val="28"/>
              <w:lang w:val="ru-RU"/>
            </w:rPr>
            <w:t>[2]</w:t>
          </w:r>
          <w:r w:rsidR="000E7D59" w:rsidRPr="00323B28">
            <w:rPr>
              <w:rFonts w:eastAsia="Times New Roman"/>
              <w:szCs w:val="28"/>
              <w:lang w:val="uk-UA"/>
            </w:rPr>
            <w:fldChar w:fldCharType="end"/>
          </w:r>
        </w:sdtContent>
      </w:sdt>
      <w:r w:rsidRPr="00323B28">
        <w:rPr>
          <w:rFonts w:eastAsia="Times New Roman"/>
          <w:szCs w:val="28"/>
          <w:lang w:val="uk-UA"/>
        </w:rPr>
        <w:t>. Будемо шукати розв’язок рівняння</w:t>
      </w:r>
      <w:r w:rsidRPr="00323B28">
        <w:rPr>
          <w:rFonts w:eastAsia="Times New Roman"/>
          <w:szCs w:val="28"/>
          <w:lang w:val="ru-RU"/>
        </w:rPr>
        <w:t xml:space="preserve"> (3.45)</w:t>
      </w:r>
      <w:r w:rsidRPr="00323B28">
        <w:rPr>
          <w:rFonts w:eastAsia="Times New Roman"/>
          <w:szCs w:val="28"/>
          <w:lang w:val="uk-UA"/>
        </w:rPr>
        <w:t>,</w:t>
      </w:r>
      <w:r w:rsidRPr="00323B28">
        <w:rPr>
          <w:rFonts w:eastAsia="Times New Roman"/>
          <w:szCs w:val="28"/>
          <w:lang w:val="ru-RU"/>
        </w:rPr>
        <w:t xml:space="preserve"> </w:t>
      </w:r>
      <w:r w:rsidRPr="00323B28">
        <w:rPr>
          <w:rFonts w:eastAsia="Times New Roman"/>
          <w:szCs w:val="28"/>
          <w:lang w:val="uk-UA"/>
        </w:rPr>
        <w:t>який представляє хвилю, що рухається праворуч при великих значеннях</w:t>
      </w:r>
      <w:r w:rsidRPr="00323B28">
        <w:rPr>
          <w:rFonts w:eastAsia="Times New Roman"/>
          <w:szCs w:val="28"/>
          <w:lang w:val="ru-RU"/>
        </w:rPr>
        <w:t xml:space="preserve"> </w:t>
      </w:r>
      <w:r w:rsidRPr="00323B28">
        <w:rPr>
          <w:rFonts w:ascii="Calibri" w:eastAsia="Times New Roman" w:hAnsi="Calibri"/>
          <w:position w:val="-6"/>
          <w:sz w:val="22"/>
          <w:lang w:val="ru-RU"/>
        </w:rPr>
        <w:object w:dxaOrig="220" w:dyaOrig="240">
          <v:shape id="_x0000_i2010" type="#_x0000_t75" style="width:13.95pt;height:13.95pt" o:ole="">
            <v:imagedata r:id="rId1546" o:title=""/>
          </v:shape>
          <o:OLEObject Type="Embed" ProgID="Equation.DSMT4" ShapeID="_x0000_i2010" DrawAspect="Content" ObjectID="_1701700978" r:id="rId1547"/>
        </w:object>
      </w:r>
      <w:r w:rsidRPr="00323B28">
        <w:rPr>
          <w:rFonts w:eastAsia="Times New Roman"/>
          <w:szCs w:val="28"/>
          <w:lang w:val="uk-UA"/>
        </w:rPr>
        <w:t>. Тому, розв’язком рівняння (3.45) буде:</w:t>
      </w:r>
    </w:p>
    <w:p w:rsidR="00323B28" w:rsidRPr="00323B28" w:rsidRDefault="00323B28" w:rsidP="00323B28">
      <w:pPr>
        <w:ind w:firstLine="0"/>
        <w:contextualSpacing/>
        <w:jc w:val="right"/>
        <w:rPr>
          <w:bCs/>
          <w:szCs w:val="28"/>
          <w:lang w:val="uk-UA"/>
        </w:rPr>
      </w:pPr>
      <w:r w:rsidRPr="00323B28">
        <w:rPr>
          <w:bCs/>
          <w:position w:val="-36"/>
          <w:szCs w:val="18"/>
          <w:lang w:val="ru-RU"/>
        </w:rPr>
        <w:object w:dxaOrig="2680" w:dyaOrig="859">
          <v:shape id="_x0000_i2011" type="#_x0000_t75" style="width:136.5pt;height:44.05pt" o:ole="">
            <v:imagedata r:id="rId1548" o:title=""/>
          </v:shape>
          <o:OLEObject Type="Embed" ProgID="Equation.DSMT4" ShapeID="_x0000_i2011" DrawAspect="Content" ObjectID="_1701700979" r:id="rId1549"/>
        </w:object>
      </w:r>
      <w:r w:rsidRPr="00323B28">
        <w:rPr>
          <w:bCs/>
          <w:szCs w:val="28"/>
          <w:lang w:val="uk-UA"/>
        </w:rPr>
        <w:t>.</w:t>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t>(</w:t>
      </w:r>
      <w:r w:rsidR="000E7D59" w:rsidRPr="00323B28">
        <w:rPr>
          <w:bCs/>
          <w:szCs w:val="28"/>
          <w:lang w:val="uk-UA"/>
        </w:rPr>
        <w:fldChar w:fldCharType="begin"/>
      </w:r>
      <w:r w:rsidRPr="00323B28">
        <w:rPr>
          <w:bCs/>
          <w:szCs w:val="28"/>
          <w:lang w:val="uk-UA"/>
        </w:rPr>
        <w:instrText xml:space="preserve"> STYLEREF 1 \s </w:instrText>
      </w:r>
      <w:r w:rsidR="000E7D59" w:rsidRPr="00323B28">
        <w:rPr>
          <w:bCs/>
          <w:szCs w:val="28"/>
          <w:lang w:val="uk-UA"/>
        </w:rPr>
        <w:fldChar w:fldCharType="separate"/>
      </w:r>
      <w:r w:rsidR="00BF735A">
        <w:rPr>
          <w:bCs/>
          <w:noProof/>
          <w:szCs w:val="28"/>
          <w:lang w:val="uk-UA"/>
        </w:rPr>
        <w:t>3</w:t>
      </w:r>
      <w:r w:rsidR="000E7D59" w:rsidRPr="00323B28">
        <w:rPr>
          <w:bCs/>
          <w:szCs w:val="28"/>
          <w:lang w:val="uk-UA"/>
        </w:rPr>
        <w:fldChar w:fldCharType="end"/>
      </w:r>
      <w:r w:rsidRPr="00323B28">
        <w:rPr>
          <w:bCs/>
          <w:szCs w:val="28"/>
          <w:lang w:val="uk-UA"/>
        </w:rPr>
        <w:t>.</w:t>
      </w:r>
      <w:r w:rsidR="000E7D59" w:rsidRPr="00323B28">
        <w:rPr>
          <w:bCs/>
          <w:szCs w:val="28"/>
          <w:lang w:val="uk-UA"/>
        </w:rPr>
        <w:fldChar w:fldCharType="begin"/>
      </w:r>
      <w:r w:rsidRPr="00323B28">
        <w:rPr>
          <w:bCs/>
          <w:szCs w:val="28"/>
          <w:lang w:val="uk-UA"/>
        </w:rPr>
        <w:instrText xml:space="preserve"> SEQ Формула \* ARABIC \s 1 </w:instrText>
      </w:r>
      <w:r w:rsidR="000E7D59" w:rsidRPr="00323B28">
        <w:rPr>
          <w:bCs/>
          <w:szCs w:val="28"/>
          <w:lang w:val="uk-UA"/>
        </w:rPr>
        <w:fldChar w:fldCharType="separate"/>
      </w:r>
      <w:r w:rsidR="00BF735A">
        <w:rPr>
          <w:bCs/>
          <w:noProof/>
          <w:szCs w:val="28"/>
          <w:lang w:val="uk-UA"/>
        </w:rPr>
        <w:t>3</w:t>
      </w:r>
      <w:r w:rsidR="000E7D59" w:rsidRPr="00323B28">
        <w:rPr>
          <w:bCs/>
          <w:szCs w:val="28"/>
          <w:lang w:val="uk-UA"/>
        </w:rPr>
        <w:fldChar w:fldCharType="end"/>
      </w:r>
      <w:r w:rsidRPr="00323B28">
        <w:rPr>
          <w:bCs/>
          <w:szCs w:val="28"/>
          <w:lang w:val="uk-UA"/>
        </w:rPr>
        <w:t>)</w:t>
      </w:r>
    </w:p>
    <w:p w:rsidR="00323B28" w:rsidRPr="00323B28" w:rsidRDefault="00323B28" w:rsidP="00323B28">
      <w:pPr>
        <w:ind w:firstLine="709"/>
        <w:contextualSpacing/>
        <w:rPr>
          <w:rFonts w:eastAsia="Times New Roman"/>
          <w:szCs w:val="28"/>
          <w:lang w:val="uk-UA"/>
        </w:rPr>
      </w:pPr>
      <w:r w:rsidRPr="00323B28">
        <w:rPr>
          <w:rFonts w:eastAsia="Times New Roman"/>
          <w:szCs w:val="28"/>
          <w:lang w:val="uk-UA"/>
        </w:rPr>
        <w:t>Для «зшивки» хвильових функцій на межі метал-вакуум використаємо умову неперервності хвильової функції та частинної похідної:</w:t>
      </w:r>
    </w:p>
    <w:p w:rsidR="00323B28" w:rsidRPr="00323B28" w:rsidRDefault="00323B28" w:rsidP="00323B28">
      <w:pPr>
        <w:ind w:firstLine="0"/>
        <w:contextualSpacing/>
        <w:jc w:val="right"/>
        <w:rPr>
          <w:bCs/>
          <w:szCs w:val="28"/>
          <w:lang w:val="uk-UA"/>
        </w:rPr>
      </w:pPr>
      <w:r w:rsidRPr="00323B28">
        <w:rPr>
          <w:bCs/>
          <w:position w:val="-68"/>
          <w:szCs w:val="18"/>
          <w:lang w:val="ru-RU"/>
        </w:rPr>
        <w:object w:dxaOrig="5380" w:dyaOrig="1500">
          <v:shape id="_x0000_i2012" type="#_x0000_t75" style="width:266.5pt;height:1in" o:ole="">
            <v:imagedata r:id="rId1550" o:title=""/>
          </v:shape>
          <o:OLEObject Type="Embed" ProgID="Equation.DSMT4" ShapeID="_x0000_i2012" DrawAspect="Content" ObjectID="_1701700980" r:id="rId1551"/>
        </w:object>
      </w:r>
      <w:r w:rsidRPr="00323B28">
        <w:rPr>
          <w:bCs/>
          <w:szCs w:val="18"/>
          <w:lang w:val="uk-UA"/>
        </w:rPr>
        <w:t>,</w:t>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t>(</w:t>
      </w:r>
      <w:r w:rsidR="000E7D59" w:rsidRPr="00323B28">
        <w:rPr>
          <w:bCs/>
          <w:szCs w:val="28"/>
          <w:lang w:val="uk-UA"/>
        </w:rPr>
        <w:fldChar w:fldCharType="begin"/>
      </w:r>
      <w:r w:rsidRPr="00323B28">
        <w:rPr>
          <w:bCs/>
          <w:szCs w:val="28"/>
          <w:lang w:val="uk-UA"/>
        </w:rPr>
        <w:instrText xml:space="preserve"> STYLEREF 1 \s </w:instrText>
      </w:r>
      <w:r w:rsidR="000E7D59" w:rsidRPr="00323B28">
        <w:rPr>
          <w:bCs/>
          <w:szCs w:val="28"/>
          <w:lang w:val="uk-UA"/>
        </w:rPr>
        <w:fldChar w:fldCharType="separate"/>
      </w:r>
      <w:r w:rsidR="00BF735A">
        <w:rPr>
          <w:bCs/>
          <w:noProof/>
          <w:szCs w:val="28"/>
          <w:lang w:val="uk-UA"/>
        </w:rPr>
        <w:t>3</w:t>
      </w:r>
      <w:r w:rsidR="000E7D59" w:rsidRPr="00323B28">
        <w:rPr>
          <w:bCs/>
          <w:szCs w:val="28"/>
          <w:lang w:val="uk-UA"/>
        </w:rPr>
        <w:fldChar w:fldCharType="end"/>
      </w:r>
      <w:r w:rsidRPr="00323B28">
        <w:rPr>
          <w:bCs/>
          <w:szCs w:val="28"/>
          <w:lang w:val="uk-UA"/>
        </w:rPr>
        <w:t>.</w:t>
      </w:r>
      <w:r w:rsidR="000E7D59" w:rsidRPr="00323B28">
        <w:rPr>
          <w:bCs/>
          <w:szCs w:val="28"/>
          <w:lang w:val="uk-UA"/>
        </w:rPr>
        <w:fldChar w:fldCharType="begin"/>
      </w:r>
      <w:r w:rsidRPr="00323B28">
        <w:rPr>
          <w:bCs/>
          <w:szCs w:val="28"/>
          <w:lang w:val="uk-UA"/>
        </w:rPr>
        <w:instrText xml:space="preserve"> SEQ Формула \* ARABIC \s 1 </w:instrText>
      </w:r>
      <w:r w:rsidR="000E7D59" w:rsidRPr="00323B28">
        <w:rPr>
          <w:bCs/>
          <w:szCs w:val="28"/>
          <w:lang w:val="uk-UA"/>
        </w:rPr>
        <w:fldChar w:fldCharType="separate"/>
      </w:r>
      <w:r w:rsidR="00BF735A">
        <w:rPr>
          <w:bCs/>
          <w:noProof/>
          <w:szCs w:val="28"/>
          <w:lang w:val="uk-UA"/>
        </w:rPr>
        <w:t>4</w:t>
      </w:r>
      <w:r w:rsidR="000E7D59" w:rsidRPr="00323B28">
        <w:rPr>
          <w:bCs/>
          <w:szCs w:val="28"/>
          <w:lang w:val="uk-UA"/>
        </w:rPr>
        <w:fldChar w:fldCharType="end"/>
      </w:r>
      <w:r w:rsidRPr="00323B28">
        <w:rPr>
          <w:bCs/>
          <w:szCs w:val="28"/>
          <w:lang w:val="uk-UA"/>
        </w:rPr>
        <w:t>)</w:t>
      </w:r>
    </w:p>
    <w:p w:rsidR="00323B28" w:rsidRPr="00323B28" w:rsidRDefault="00323B28" w:rsidP="00323B28">
      <w:pPr>
        <w:ind w:firstLine="0"/>
        <w:contextualSpacing/>
        <w:jc w:val="right"/>
        <w:rPr>
          <w:bCs/>
          <w:szCs w:val="28"/>
          <w:lang w:val="uk-UA"/>
        </w:rPr>
      </w:pPr>
      <w:r w:rsidRPr="00323B28">
        <w:rPr>
          <w:bCs/>
          <w:position w:val="-92"/>
          <w:szCs w:val="18"/>
          <w:lang w:val="ru-RU"/>
        </w:rPr>
        <w:object w:dxaOrig="7680" w:dyaOrig="1980">
          <v:shape id="_x0000_i2013" type="#_x0000_t75" style="width:380.4pt;height:99.95pt" o:ole="">
            <v:imagedata r:id="rId1552" o:title=""/>
          </v:shape>
          <o:OLEObject Type="Embed" ProgID="Equation.DSMT4" ShapeID="_x0000_i2013" DrawAspect="Content" ObjectID="_1701700981" r:id="rId1553"/>
        </w:object>
      </w:r>
      <w:r w:rsidRPr="00323B28">
        <w:rPr>
          <w:bCs/>
          <w:szCs w:val="28"/>
          <w:lang w:val="uk-UA"/>
        </w:rPr>
        <w:t xml:space="preserve">. </w:t>
      </w:r>
      <w:r w:rsidRPr="00323B28">
        <w:rPr>
          <w:bCs/>
          <w:szCs w:val="28"/>
          <w:lang w:val="uk-UA"/>
        </w:rPr>
        <w:tab/>
        <w:t>(</w:t>
      </w:r>
      <w:r w:rsidR="000E7D59" w:rsidRPr="00323B28">
        <w:rPr>
          <w:bCs/>
          <w:szCs w:val="28"/>
          <w:lang w:val="uk-UA"/>
        </w:rPr>
        <w:fldChar w:fldCharType="begin"/>
      </w:r>
      <w:r w:rsidRPr="00323B28">
        <w:rPr>
          <w:bCs/>
          <w:szCs w:val="28"/>
          <w:lang w:val="uk-UA"/>
        </w:rPr>
        <w:instrText xml:space="preserve"> STYLEREF 1 \s </w:instrText>
      </w:r>
      <w:r w:rsidR="000E7D59" w:rsidRPr="00323B28">
        <w:rPr>
          <w:bCs/>
          <w:szCs w:val="28"/>
          <w:lang w:val="uk-UA"/>
        </w:rPr>
        <w:fldChar w:fldCharType="separate"/>
      </w:r>
      <w:r w:rsidR="00BF735A">
        <w:rPr>
          <w:bCs/>
          <w:noProof/>
          <w:szCs w:val="28"/>
          <w:lang w:val="uk-UA"/>
        </w:rPr>
        <w:t>3</w:t>
      </w:r>
      <w:r w:rsidR="000E7D59" w:rsidRPr="00323B28">
        <w:rPr>
          <w:bCs/>
          <w:szCs w:val="28"/>
          <w:lang w:val="uk-UA"/>
        </w:rPr>
        <w:fldChar w:fldCharType="end"/>
      </w:r>
      <w:r w:rsidRPr="00323B28">
        <w:rPr>
          <w:bCs/>
          <w:szCs w:val="28"/>
          <w:lang w:val="uk-UA"/>
        </w:rPr>
        <w:t>.</w:t>
      </w:r>
      <w:r w:rsidR="000E7D59" w:rsidRPr="00323B28">
        <w:rPr>
          <w:bCs/>
          <w:szCs w:val="28"/>
          <w:lang w:val="uk-UA"/>
        </w:rPr>
        <w:fldChar w:fldCharType="begin"/>
      </w:r>
      <w:r w:rsidRPr="00323B28">
        <w:rPr>
          <w:bCs/>
          <w:szCs w:val="28"/>
          <w:lang w:val="uk-UA"/>
        </w:rPr>
        <w:instrText xml:space="preserve"> SEQ Формула \* ARABIC \s 1 </w:instrText>
      </w:r>
      <w:r w:rsidR="000E7D59" w:rsidRPr="00323B28">
        <w:rPr>
          <w:bCs/>
          <w:szCs w:val="28"/>
          <w:lang w:val="uk-UA"/>
        </w:rPr>
        <w:fldChar w:fldCharType="separate"/>
      </w:r>
      <w:r w:rsidR="00BF735A">
        <w:rPr>
          <w:bCs/>
          <w:noProof/>
          <w:szCs w:val="28"/>
          <w:lang w:val="uk-UA"/>
        </w:rPr>
        <w:t>5</w:t>
      </w:r>
      <w:r w:rsidR="000E7D59" w:rsidRPr="00323B28">
        <w:rPr>
          <w:bCs/>
          <w:szCs w:val="28"/>
          <w:lang w:val="uk-UA"/>
        </w:rPr>
        <w:fldChar w:fldCharType="end"/>
      </w:r>
      <w:r w:rsidRPr="00323B28">
        <w:rPr>
          <w:bCs/>
          <w:szCs w:val="28"/>
          <w:lang w:val="uk-UA"/>
        </w:rPr>
        <w:t>)</w:t>
      </w:r>
    </w:p>
    <w:p w:rsidR="00323B28" w:rsidRPr="00323B28" w:rsidRDefault="00323B28" w:rsidP="00323B28">
      <w:pPr>
        <w:ind w:firstLine="709"/>
        <w:contextualSpacing/>
        <w:rPr>
          <w:rFonts w:eastAsia="Times New Roman"/>
          <w:szCs w:val="28"/>
          <w:lang w:val="uk-UA"/>
        </w:rPr>
      </w:pPr>
      <w:r w:rsidRPr="00323B28">
        <w:rPr>
          <w:rFonts w:eastAsia="Times New Roman"/>
          <w:szCs w:val="28"/>
          <w:lang w:val="uk-UA"/>
        </w:rPr>
        <w:t>Для зручності, введемо позначення</w:t>
      </w:r>
    </w:p>
    <w:p w:rsidR="00323B28" w:rsidRPr="00323B28" w:rsidRDefault="00323B28" w:rsidP="00323B28">
      <w:pPr>
        <w:ind w:firstLine="709"/>
        <w:contextualSpacing/>
        <w:rPr>
          <w:rFonts w:eastAsia="Times New Roman"/>
          <w:szCs w:val="28"/>
          <w:lang w:val="uk-UA"/>
        </w:rPr>
      </w:pPr>
      <w:r w:rsidRPr="00323B28">
        <w:rPr>
          <w:rFonts w:ascii="Calibri" w:eastAsia="Times New Roman" w:hAnsi="Calibri"/>
          <w:position w:val="-38"/>
          <w:sz w:val="22"/>
          <w:lang w:val="ru-RU"/>
        </w:rPr>
        <w:object w:dxaOrig="2079" w:dyaOrig="900">
          <v:shape id="_x0000_i2014" type="#_x0000_t75" style="width:101pt;height:44.05pt" o:ole="">
            <v:imagedata r:id="rId1554" o:title=""/>
          </v:shape>
          <o:OLEObject Type="Embed" ProgID="Equation.DSMT4" ShapeID="_x0000_i2014" DrawAspect="Content" ObjectID="_1701700982" r:id="rId1555"/>
        </w:object>
      </w:r>
      <w:r w:rsidRPr="00323B28">
        <w:rPr>
          <w:rFonts w:eastAsia="Times New Roman"/>
          <w:szCs w:val="28"/>
          <w:lang w:val="uk-UA"/>
        </w:rPr>
        <w:t xml:space="preserve">, </w:t>
      </w:r>
    </w:p>
    <w:p w:rsidR="00323B28" w:rsidRPr="00323B28" w:rsidRDefault="00323B28" w:rsidP="00323B28">
      <w:pPr>
        <w:ind w:firstLine="0"/>
        <w:contextualSpacing/>
        <w:rPr>
          <w:rFonts w:eastAsia="Times New Roman"/>
          <w:szCs w:val="28"/>
          <w:lang w:val="uk-UA"/>
        </w:rPr>
      </w:pPr>
      <w:r w:rsidRPr="00323B28">
        <w:rPr>
          <w:rFonts w:eastAsia="Times New Roman"/>
          <w:szCs w:val="28"/>
          <w:lang w:val="uk-UA"/>
        </w:rPr>
        <w:t xml:space="preserve">так щоб </w:t>
      </w:r>
      <w:r w:rsidRPr="00323B28">
        <w:rPr>
          <w:rFonts w:eastAsia="Times New Roman"/>
          <w:i/>
          <w:szCs w:val="28"/>
          <w:lang w:val="uk-UA"/>
        </w:rPr>
        <w:t>Q</w:t>
      </w:r>
      <w:r w:rsidRPr="00323B28">
        <w:rPr>
          <w:rFonts w:eastAsia="Times New Roman"/>
          <w:szCs w:val="28"/>
          <w:lang w:val="uk-UA"/>
        </w:rPr>
        <w:t xml:space="preserve"> було дійсним числом. Тоді:</w:t>
      </w:r>
    </w:p>
    <w:p w:rsidR="00323B28" w:rsidRPr="00323B28" w:rsidRDefault="00323B28" w:rsidP="00323B28">
      <w:pPr>
        <w:ind w:firstLine="0"/>
        <w:contextualSpacing/>
        <w:jc w:val="right"/>
        <w:rPr>
          <w:bCs/>
          <w:szCs w:val="28"/>
          <w:lang w:val="ru-RU"/>
        </w:rPr>
      </w:pPr>
      <w:r w:rsidRPr="00323B28">
        <w:rPr>
          <w:bCs/>
          <w:position w:val="-32"/>
          <w:szCs w:val="18"/>
          <w:lang w:val="ru-RU"/>
        </w:rPr>
        <w:object w:dxaOrig="4520" w:dyaOrig="760">
          <v:shape id="_x0000_i2015" type="#_x0000_t75" style="width:223.5pt;height:35.45pt" o:ole="">
            <v:imagedata r:id="rId1556" o:title=""/>
          </v:shape>
          <o:OLEObject Type="Embed" ProgID="Equation.DSMT4" ShapeID="_x0000_i2015" DrawAspect="Content" ObjectID="_1701700983" r:id="rId1557"/>
        </w:object>
      </w:r>
      <w:r w:rsidRPr="00323B28">
        <w:rPr>
          <w:bCs/>
          <w:szCs w:val="18"/>
          <w:lang w:val="uk-UA"/>
        </w:rPr>
        <w:t>.</w:t>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r>
      <w:r w:rsidRPr="00323B28">
        <w:rPr>
          <w:bCs/>
          <w:szCs w:val="28"/>
          <w:lang w:val="ru-RU"/>
        </w:rPr>
        <w:t>(</w:t>
      </w:r>
      <w:r w:rsidR="000E7D59" w:rsidRPr="00323B28">
        <w:rPr>
          <w:bCs/>
          <w:szCs w:val="28"/>
          <w:lang w:val="ru-RU"/>
        </w:rPr>
        <w:fldChar w:fldCharType="begin"/>
      </w:r>
      <w:r w:rsidRPr="00323B28">
        <w:rPr>
          <w:bCs/>
          <w:szCs w:val="28"/>
          <w:lang w:val="ru-RU"/>
        </w:rPr>
        <w:instrText xml:space="preserve"> STYLEREF 1 \s </w:instrText>
      </w:r>
      <w:r w:rsidR="000E7D59" w:rsidRPr="00323B28">
        <w:rPr>
          <w:bCs/>
          <w:szCs w:val="28"/>
          <w:lang w:val="ru-RU"/>
        </w:rPr>
        <w:fldChar w:fldCharType="separate"/>
      </w:r>
      <w:r w:rsidR="00BF735A">
        <w:rPr>
          <w:bCs/>
          <w:noProof/>
          <w:szCs w:val="28"/>
          <w:lang w:val="ru-RU"/>
        </w:rPr>
        <w:t>3</w:t>
      </w:r>
      <w:r w:rsidR="000E7D59" w:rsidRPr="00323B28">
        <w:rPr>
          <w:bCs/>
          <w:szCs w:val="28"/>
          <w:lang w:val="ru-RU"/>
        </w:rPr>
        <w:fldChar w:fldCharType="end"/>
      </w:r>
      <w:r w:rsidRPr="00323B28">
        <w:rPr>
          <w:bCs/>
          <w:szCs w:val="28"/>
          <w:lang w:val="ru-RU"/>
        </w:rPr>
        <w:t>.</w:t>
      </w:r>
      <w:r w:rsidR="000E7D59" w:rsidRPr="00323B28">
        <w:rPr>
          <w:bCs/>
          <w:szCs w:val="28"/>
          <w:lang w:val="ru-RU"/>
        </w:rPr>
        <w:fldChar w:fldCharType="begin"/>
      </w:r>
      <w:r w:rsidRPr="00323B28">
        <w:rPr>
          <w:bCs/>
          <w:szCs w:val="28"/>
          <w:lang w:val="ru-RU"/>
        </w:rPr>
        <w:instrText xml:space="preserve"> SEQ Формула \* ARABIC \s 1 </w:instrText>
      </w:r>
      <w:r w:rsidR="000E7D59" w:rsidRPr="00323B28">
        <w:rPr>
          <w:bCs/>
          <w:szCs w:val="28"/>
          <w:lang w:val="ru-RU"/>
        </w:rPr>
        <w:fldChar w:fldCharType="separate"/>
      </w:r>
      <w:r w:rsidR="00BF735A">
        <w:rPr>
          <w:bCs/>
          <w:noProof/>
          <w:szCs w:val="28"/>
          <w:lang w:val="ru-RU"/>
        </w:rPr>
        <w:t>6</w:t>
      </w:r>
      <w:r w:rsidR="000E7D59" w:rsidRPr="00323B28">
        <w:rPr>
          <w:bCs/>
          <w:szCs w:val="28"/>
          <w:lang w:val="ru-RU"/>
        </w:rPr>
        <w:fldChar w:fldCharType="end"/>
      </w:r>
      <w:r w:rsidRPr="00323B28">
        <w:rPr>
          <w:bCs/>
          <w:szCs w:val="28"/>
          <w:lang w:val="ru-RU"/>
        </w:rPr>
        <w:t>)</w:t>
      </w:r>
    </w:p>
    <w:p w:rsidR="00323B28" w:rsidRPr="00323B28" w:rsidRDefault="00323B28" w:rsidP="00323B28">
      <w:pPr>
        <w:ind w:firstLine="709"/>
        <w:contextualSpacing/>
        <w:rPr>
          <w:rFonts w:eastAsia="Times New Roman"/>
          <w:szCs w:val="28"/>
          <w:lang w:val="uk-UA"/>
        </w:rPr>
      </w:pPr>
      <w:r w:rsidRPr="00323B28">
        <w:rPr>
          <w:rFonts w:eastAsia="Times New Roman"/>
          <w:szCs w:val="28"/>
          <w:lang w:val="uk-UA"/>
        </w:rPr>
        <w:t>Тепер рівняння</w:t>
      </w:r>
      <w:r w:rsidRPr="00323B28">
        <w:rPr>
          <w:rFonts w:eastAsia="Times New Roman"/>
          <w:szCs w:val="28"/>
          <w:lang w:val="ru-RU"/>
        </w:rPr>
        <w:t xml:space="preserve"> (</w:t>
      </w:r>
      <w:r w:rsidRPr="00323B28">
        <w:rPr>
          <w:rFonts w:eastAsia="Times New Roman"/>
          <w:szCs w:val="28"/>
          <w:lang w:val="uk-UA"/>
        </w:rPr>
        <w:t>3.47</w:t>
      </w:r>
      <w:r w:rsidRPr="00323B28">
        <w:rPr>
          <w:rFonts w:eastAsia="Times New Roman"/>
          <w:szCs w:val="28"/>
          <w:lang w:val="ru-RU"/>
        </w:rPr>
        <w:t xml:space="preserve">, 3.48) </w:t>
      </w:r>
      <w:r w:rsidRPr="00323B28">
        <w:rPr>
          <w:rFonts w:eastAsia="Times New Roman"/>
          <w:szCs w:val="28"/>
          <w:lang w:val="uk-UA"/>
        </w:rPr>
        <w:t>для ψ</w:t>
      </w:r>
      <w:r w:rsidRPr="00323B28">
        <w:rPr>
          <w:rFonts w:eastAsia="Times New Roman"/>
          <w:szCs w:val="28"/>
          <w:lang w:val="ru-RU"/>
        </w:rPr>
        <w:t xml:space="preserve"> </w:t>
      </w:r>
      <w:r w:rsidRPr="00323B28">
        <w:rPr>
          <w:rFonts w:eastAsia="Times New Roman"/>
          <w:szCs w:val="28"/>
          <w:lang w:val="uk-UA"/>
        </w:rPr>
        <w:t>можна переписати у вигляді:</w:t>
      </w:r>
    </w:p>
    <w:p w:rsidR="00323B28" w:rsidRPr="00323B28" w:rsidRDefault="00323B28" w:rsidP="00323B28">
      <w:pPr>
        <w:ind w:firstLine="0"/>
        <w:contextualSpacing/>
        <w:jc w:val="right"/>
        <w:rPr>
          <w:bCs/>
          <w:szCs w:val="28"/>
          <w:lang w:val="uk-UA"/>
        </w:rPr>
      </w:pPr>
      <w:r w:rsidRPr="00323B28">
        <w:rPr>
          <w:bCs/>
          <w:position w:val="-68"/>
          <w:szCs w:val="18"/>
          <w:lang w:val="ru-RU"/>
        </w:rPr>
        <w:object w:dxaOrig="4800" w:dyaOrig="1500">
          <v:shape id="_x0000_i2016" type="#_x0000_t75" style="width:237.5pt;height:1in" o:ole="">
            <v:imagedata r:id="rId1558" o:title=""/>
          </v:shape>
          <o:OLEObject Type="Embed" ProgID="Equation.DSMT4" ShapeID="_x0000_i2016" DrawAspect="Content" ObjectID="_1701700984" r:id="rId1559"/>
        </w:object>
      </w:r>
      <w:r w:rsidRPr="00323B28">
        <w:rPr>
          <w:bCs/>
          <w:szCs w:val="28"/>
          <w:lang w:val="ru-RU"/>
        </w:rPr>
        <w:t>.</w:t>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t>(</w:t>
      </w:r>
      <w:r w:rsidR="000E7D59" w:rsidRPr="00323B28">
        <w:rPr>
          <w:bCs/>
          <w:szCs w:val="28"/>
          <w:lang w:val="uk-UA"/>
        </w:rPr>
        <w:fldChar w:fldCharType="begin"/>
      </w:r>
      <w:r w:rsidRPr="00323B28">
        <w:rPr>
          <w:bCs/>
          <w:szCs w:val="28"/>
          <w:lang w:val="uk-UA"/>
        </w:rPr>
        <w:instrText xml:space="preserve"> STYLEREF 1 \s </w:instrText>
      </w:r>
      <w:r w:rsidR="000E7D59" w:rsidRPr="00323B28">
        <w:rPr>
          <w:bCs/>
          <w:szCs w:val="28"/>
          <w:lang w:val="uk-UA"/>
        </w:rPr>
        <w:fldChar w:fldCharType="separate"/>
      </w:r>
      <w:r w:rsidR="00BF735A">
        <w:rPr>
          <w:bCs/>
          <w:noProof/>
          <w:szCs w:val="28"/>
          <w:lang w:val="uk-UA"/>
        </w:rPr>
        <w:t>3</w:t>
      </w:r>
      <w:r w:rsidR="000E7D59" w:rsidRPr="00323B28">
        <w:rPr>
          <w:bCs/>
          <w:szCs w:val="28"/>
          <w:lang w:val="uk-UA"/>
        </w:rPr>
        <w:fldChar w:fldCharType="end"/>
      </w:r>
      <w:r w:rsidRPr="00323B28">
        <w:rPr>
          <w:bCs/>
          <w:szCs w:val="28"/>
          <w:lang w:val="uk-UA"/>
        </w:rPr>
        <w:t>.</w:t>
      </w:r>
      <w:r w:rsidR="000E7D59" w:rsidRPr="00323B28">
        <w:rPr>
          <w:bCs/>
          <w:szCs w:val="28"/>
          <w:lang w:val="uk-UA"/>
        </w:rPr>
        <w:fldChar w:fldCharType="begin"/>
      </w:r>
      <w:r w:rsidRPr="00323B28">
        <w:rPr>
          <w:bCs/>
          <w:szCs w:val="28"/>
          <w:lang w:val="uk-UA"/>
        </w:rPr>
        <w:instrText xml:space="preserve"> SEQ Формула \* ARABIC \s 1 </w:instrText>
      </w:r>
      <w:r w:rsidR="000E7D59" w:rsidRPr="00323B28">
        <w:rPr>
          <w:bCs/>
          <w:szCs w:val="28"/>
          <w:lang w:val="uk-UA"/>
        </w:rPr>
        <w:fldChar w:fldCharType="separate"/>
      </w:r>
      <w:r w:rsidR="00BF735A">
        <w:rPr>
          <w:bCs/>
          <w:noProof/>
          <w:szCs w:val="28"/>
          <w:lang w:val="uk-UA"/>
        </w:rPr>
        <w:t>7</w:t>
      </w:r>
      <w:r w:rsidR="000E7D59" w:rsidRPr="00323B28">
        <w:rPr>
          <w:bCs/>
          <w:szCs w:val="28"/>
          <w:lang w:val="uk-UA"/>
        </w:rPr>
        <w:fldChar w:fldCharType="end"/>
      </w:r>
      <w:r w:rsidRPr="00323B28">
        <w:rPr>
          <w:bCs/>
          <w:szCs w:val="28"/>
          <w:lang w:val="uk-UA"/>
        </w:rPr>
        <w:t>)</w:t>
      </w:r>
    </w:p>
    <w:p w:rsidR="00323B28" w:rsidRPr="00323B28" w:rsidRDefault="00323B28" w:rsidP="00323B28">
      <w:pPr>
        <w:ind w:firstLine="709"/>
        <w:contextualSpacing/>
        <w:rPr>
          <w:rFonts w:eastAsia="Times New Roman"/>
          <w:szCs w:val="28"/>
          <w:lang w:val="uk-UA"/>
        </w:rPr>
      </w:pPr>
      <w:r w:rsidRPr="00323B28">
        <w:rPr>
          <w:rFonts w:eastAsia="Times New Roman"/>
          <w:szCs w:val="28"/>
          <w:lang w:val="uk-UA"/>
        </w:rPr>
        <w:t xml:space="preserve">Для зручності введемо наступне позначення: </w:t>
      </w:r>
    </w:p>
    <w:p w:rsidR="00323B28" w:rsidRPr="00323B28" w:rsidRDefault="00323B28" w:rsidP="00323B28">
      <w:pPr>
        <w:ind w:firstLine="0"/>
        <w:contextualSpacing/>
        <w:jc w:val="right"/>
        <w:rPr>
          <w:bCs/>
          <w:szCs w:val="28"/>
          <w:lang w:val="uk-UA"/>
        </w:rPr>
      </w:pPr>
      <w:r w:rsidRPr="00323B28">
        <w:rPr>
          <w:bCs/>
          <w:position w:val="-44"/>
          <w:szCs w:val="18"/>
          <w:lang w:val="ru-RU"/>
        </w:rPr>
        <w:object w:dxaOrig="3379" w:dyaOrig="1260">
          <v:shape id="_x0000_i2017" type="#_x0000_t75" style="width:165.5pt;height:64.5pt" o:ole="">
            <v:imagedata r:id="rId1560" o:title=""/>
          </v:shape>
          <o:OLEObject Type="Embed" ProgID="Equation.DSMT4" ShapeID="_x0000_i2017" DrawAspect="Content" ObjectID="_1701700985" r:id="rId1561"/>
        </w:object>
      </w:r>
      <w:r w:rsidRPr="00323B28">
        <w:rPr>
          <w:bCs/>
          <w:szCs w:val="28"/>
          <w:lang w:val="uk-UA"/>
        </w:rPr>
        <w:t xml:space="preserve">, </w:t>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t>(</w:t>
      </w:r>
      <w:r w:rsidR="000E7D59" w:rsidRPr="00323B28">
        <w:rPr>
          <w:bCs/>
          <w:szCs w:val="28"/>
          <w:lang w:val="uk-UA"/>
        </w:rPr>
        <w:fldChar w:fldCharType="begin"/>
      </w:r>
      <w:r w:rsidRPr="00323B28">
        <w:rPr>
          <w:bCs/>
          <w:szCs w:val="28"/>
          <w:lang w:val="uk-UA"/>
        </w:rPr>
        <w:instrText xml:space="preserve"> STYLEREF 1 \s </w:instrText>
      </w:r>
      <w:r w:rsidR="000E7D59" w:rsidRPr="00323B28">
        <w:rPr>
          <w:bCs/>
          <w:szCs w:val="28"/>
          <w:lang w:val="uk-UA"/>
        </w:rPr>
        <w:fldChar w:fldCharType="separate"/>
      </w:r>
      <w:r w:rsidR="00BF735A">
        <w:rPr>
          <w:bCs/>
          <w:noProof/>
          <w:szCs w:val="28"/>
          <w:lang w:val="uk-UA"/>
        </w:rPr>
        <w:t>3</w:t>
      </w:r>
      <w:r w:rsidR="000E7D59" w:rsidRPr="00323B28">
        <w:rPr>
          <w:bCs/>
          <w:szCs w:val="28"/>
          <w:lang w:val="uk-UA"/>
        </w:rPr>
        <w:fldChar w:fldCharType="end"/>
      </w:r>
      <w:r w:rsidRPr="00323B28">
        <w:rPr>
          <w:bCs/>
          <w:szCs w:val="28"/>
          <w:lang w:val="uk-UA"/>
        </w:rPr>
        <w:t>.</w:t>
      </w:r>
      <w:r w:rsidR="000E7D59" w:rsidRPr="00323B28">
        <w:rPr>
          <w:bCs/>
          <w:szCs w:val="28"/>
          <w:lang w:val="uk-UA"/>
        </w:rPr>
        <w:fldChar w:fldCharType="begin"/>
      </w:r>
      <w:r w:rsidRPr="00323B28">
        <w:rPr>
          <w:bCs/>
          <w:szCs w:val="28"/>
          <w:lang w:val="uk-UA"/>
        </w:rPr>
        <w:instrText xml:space="preserve"> SEQ Формула \* ARABIC \s 1 </w:instrText>
      </w:r>
      <w:r w:rsidR="000E7D59" w:rsidRPr="00323B28">
        <w:rPr>
          <w:bCs/>
          <w:szCs w:val="28"/>
          <w:lang w:val="uk-UA"/>
        </w:rPr>
        <w:fldChar w:fldCharType="separate"/>
      </w:r>
      <w:r w:rsidR="00BF735A">
        <w:rPr>
          <w:bCs/>
          <w:noProof/>
          <w:szCs w:val="28"/>
          <w:lang w:val="uk-UA"/>
        </w:rPr>
        <w:t>8</w:t>
      </w:r>
      <w:r w:rsidR="000E7D59" w:rsidRPr="00323B28">
        <w:rPr>
          <w:bCs/>
          <w:szCs w:val="28"/>
          <w:lang w:val="uk-UA"/>
        </w:rPr>
        <w:fldChar w:fldCharType="end"/>
      </w:r>
      <w:r w:rsidRPr="00323B28">
        <w:rPr>
          <w:bCs/>
          <w:szCs w:val="28"/>
          <w:lang w:val="uk-UA"/>
        </w:rPr>
        <w:t>)</w:t>
      </w:r>
    </w:p>
    <w:p w:rsidR="00323B28" w:rsidRPr="00323B28" w:rsidRDefault="00323B28" w:rsidP="00323B28">
      <w:pPr>
        <w:ind w:firstLine="0"/>
        <w:contextualSpacing/>
        <w:rPr>
          <w:rFonts w:eastAsia="Times New Roman"/>
          <w:szCs w:val="28"/>
          <w:lang w:val="uk-UA"/>
        </w:rPr>
      </w:pPr>
      <w:r w:rsidRPr="00323B28">
        <w:rPr>
          <w:rFonts w:eastAsia="Times New Roman"/>
          <w:szCs w:val="28"/>
          <w:lang w:val="uk-UA"/>
        </w:rPr>
        <w:t xml:space="preserve">де </w:t>
      </w:r>
      <w:r w:rsidRPr="00323B28">
        <w:rPr>
          <w:rFonts w:ascii="Calibri" w:eastAsia="Times New Roman" w:hAnsi="Calibri"/>
          <w:position w:val="-6"/>
          <w:sz w:val="22"/>
          <w:lang w:val="ru-RU"/>
        </w:rPr>
        <w:object w:dxaOrig="260" w:dyaOrig="240">
          <v:shape id="_x0000_i2018" type="#_x0000_t75" style="width:13.95pt;height:13.95pt" o:ole="">
            <v:imagedata r:id="rId1562" o:title=""/>
          </v:shape>
          <o:OLEObject Type="Embed" ProgID="Equation.DSMT4" ShapeID="_x0000_i2018" DrawAspect="Content" ObjectID="_1701700986" r:id="rId1563"/>
        </w:object>
      </w:r>
      <w:r w:rsidRPr="00323B28">
        <w:rPr>
          <w:rFonts w:eastAsia="Times New Roman"/>
          <w:szCs w:val="28"/>
          <w:lang w:val="uk-UA"/>
        </w:rPr>
        <w:t xml:space="preserve">та </w:t>
      </w:r>
      <w:r w:rsidRPr="00323B28">
        <w:rPr>
          <w:rFonts w:ascii="Calibri" w:eastAsia="Times New Roman" w:hAnsi="Calibri"/>
          <w:position w:val="-10"/>
          <w:sz w:val="22"/>
          <w:lang w:val="ru-RU"/>
        </w:rPr>
        <w:object w:dxaOrig="220" w:dyaOrig="340">
          <v:shape id="_x0000_i2019" type="#_x0000_t75" style="width:13.95pt;height:13.95pt" o:ole="">
            <v:imagedata r:id="rId1564" o:title=""/>
          </v:shape>
          <o:OLEObject Type="Embed" ProgID="Equation.DSMT4" ShapeID="_x0000_i2019" DrawAspect="Content" ObjectID="_1701700987" r:id="rId1565"/>
        </w:object>
      </w:r>
      <w:r w:rsidRPr="00323B28">
        <w:rPr>
          <w:rFonts w:eastAsia="Times New Roman"/>
          <w:szCs w:val="28"/>
          <w:lang w:val="uk-UA"/>
        </w:rPr>
        <w:t xml:space="preserve"> – дійсні числа. </w:t>
      </w:r>
    </w:p>
    <w:p w:rsidR="00323B28" w:rsidRPr="00323B28" w:rsidRDefault="00323B28" w:rsidP="00323B28">
      <w:pPr>
        <w:ind w:firstLine="851"/>
        <w:contextualSpacing/>
        <w:rPr>
          <w:rFonts w:eastAsia="Times New Roman"/>
          <w:szCs w:val="28"/>
          <w:lang w:val="uk-UA"/>
        </w:rPr>
      </w:pPr>
      <w:r w:rsidRPr="00323B28">
        <w:rPr>
          <w:rFonts w:eastAsia="Times New Roman"/>
          <w:szCs w:val="28"/>
          <w:lang w:val="uk-UA"/>
        </w:rPr>
        <w:t>Тоді квадрати модулів амплітуд падаючої та відбитої хвилі можемо записати наступним чином:</w:t>
      </w:r>
    </w:p>
    <w:p w:rsidR="00323B28" w:rsidRPr="00323B28" w:rsidRDefault="00323B28" w:rsidP="00323B28">
      <w:pPr>
        <w:ind w:firstLine="0"/>
        <w:contextualSpacing/>
        <w:jc w:val="right"/>
        <w:rPr>
          <w:bCs/>
          <w:szCs w:val="28"/>
          <w:lang w:val="uk-UA"/>
        </w:rPr>
      </w:pPr>
      <w:r w:rsidRPr="00323B28">
        <w:rPr>
          <w:bCs/>
          <w:position w:val="-124"/>
          <w:szCs w:val="18"/>
          <w:lang w:val="ru-RU"/>
        </w:rPr>
        <w:object w:dxaOrig="8580" w:dyaOrig="2620">
          <v:shape id="_x0000_i2020" type="#_x0000_t75" style="width:424.5pt;height:130.05pt" o:ole="">
            <v:imagedata r:id="rId1566" o:title=""/>
          </v:shape>
          <o:OLEObject Type="Embed" ProgID="Equation.DSMT4" ShapeID="_x0000_i2020" DrawAspect="Content" ObjectID="_1701700988" r:id="rId1567"/>
        </w:object>
      </w:r>
      <w:r w:rsidRPr="00323B28">
        <w:rPr>
          <w:bCs/>
          <w:szCs w:val="28"/>
          <w:lang w:val="uk-UA"/>
        </w:rPr>
        <w:tab/>
        <w:t>(</w:t>
      </w:r>
      <w:r w:rsidR="000E7D59" w:rsidRPr="00323B28">
        <w:rPr>
          <w:bCs/>
          <w:szCs w:val="28"/>
          <w:lang w:val="uk-UA"/>
        </w:rPr>
        <w:fldChar w:fldCharType="begin"/>
      </w:r>
      <w:r w:rsidRPr="00323B28">
        <w:rPr>
          <w:bCs/>
          <w:szCs w:val="28"/>
          <w:lang w:val="uk-UA"/>
        </w:rPr>
        <w:instrText xml:space="preserve"> STYLEREF 1 \s </w:instrText>
      </w:r>
      <w:r w:rsidR="000E7D59" w:rsidRPr="00323B28">
        <w:rPr>
          <w:bCs/>
          <w:szCs w:val="28"/>
          <w:lang w:val="uk-UA"/>
        </w:rPr>
        <w:fldChar w:fldCharType="separate"/>
      </w:r>
      <w:r w:rsidR="00BF735A">
        <w:rPr>
          <w:bCs/>
          <w:noProof/>
          <w:szCs w:val="28"/>
          <w:lang w:val="uk-UA"/>
        </w:rPr>
        <w:t>3</w:t>
      </w:r>
      <w:r w:rsidR="000E7D59" w:rsidRPr="00323B28">
        <w:rPr>
          <w:bCs/>
          <w:szCs w:val="28"/>
          <w:lang w:val="uk-UA"/>
        </w:rPr>
        <w:fldChar w:fldCharType="end"/>
      </w:r>
      <w:r w:rsidRPr="00323B28">
        <w:rPr>
          <w:bCs/>
          <w:szCs w:val="28"/>
          <w:lang w:val="uk-UA"/>
        </w:rPr>
        <w:t>.</w:t>
      </w:r>
      <w:r w:rsidR="000E7D59" w:rsidRPr="00323B28">
        <w:rPr>
          <w:bCs/>
          <w:szCs w:val="28"/>
          <w:lang w:val="uk-UA"/>
        </w:rPr>
        <w:fldChar w:fldCharType="begin"/>
      </w:r>
      <w:r w:rsidRPr="00323B28">
        <w:rPr>
          <w:bCs/>
          <w:szCs w:val="28"/>
          <w:lang w:val="uk-UA"/>
        </w:rPr>
        <w:instrText xml:space="preserve"> SEQ Формула \* ARABIC \s 1 </w:instrText>
      </w:r>
      <w:r w:rsidR="000E7D59" w:rsidRPr="00323B28">
        <w:rPr>
          <w:bCs/>
          <w:szCs w:val="28"/>
          <w:lang w:val="uk-UA"/>
        </w:rPr>
        <w:fldChar w:fldCharType="separate"/>
      </w:r>
      <w:r w:rsidR="00BF735A">
        <w:rPr>
          <w:bCs/>
          <w:noProof/>
          <w:szCs w:val="28"/>
          <w:lang w:val="uk-UA"/>
        </w:rPr>
        <w:t>9</w:t>
      </w:r>
      <w:r w:rsidR="000E7D59" w:rsidRPr="00323B28">
        <w:rPr>
          <w:bCs/>
          <w:szCs w:val="28"/>
          <w:lang w:val="uk-UA"/>
        </w:rPr>
        <w:fldChar w:fldCharType="end"/>
      </w:r>
      <w:r w:rsidRPr="00323B28">
        <w:rPr>
          <w:bCs/>
          <w:szCs w:val="28"/>
          <w:lang w:val="uk-UA"/>
        </w:rPr>
        <w:t>)</w:t>
      </w:r>
    </w:p>
    <w:p w:rsidR="00323B28" w:rsidRPr="00323B28" w:rsidRDefault="00323B28" w:rsidP="00323B28">
      <w:pPr>
        <w:ind w:firstLine="709"/>
        <w:contextualSpacing/>
        <w:rPr>
          <w:rFonts w:eastAsia="Times New Roman"/>
          <w:szCs w:val="28"/>
          <w:lang w:val="uk-UA"/>
        </w:rPr>
      </w:pPr>
      <w:r w:rsidRPr="00323B28">
        <w:rPr>
          <w:rFonts w:eastAsia="Times New Roman"/>
          <w:szCs w:val="28"/>
          <w:lang w:val="uk-UA"/>
        </w:rPr>
        <w:t xml:space="preserve">Коефіцієнт проходження потенціального бар`єру (3.1) приймає вигляд: </w:t>
      </w:r>
    </w:p>
    <w:p w:rsidR="00323B28" w:rsidRPr="00323B28" w:rsidRDefault="00323B28" w:rsidP="00323B28">
      <w:pPr>
        <w:ind w:firstLine="0"/>
        <w:contextualSpacing/>
        <w:jc w:val="right"/>
        <w:rPr>
          <w:bCs/>
          <w:szCs w:val="28"/>
          <w:lang w:val="uk-UA"/>
        </w:rPr>
      </w:pPr>
      <w:r w:rsidRPr="00323B28">
        <w:rPr>
          <w:bCs/>
          <w:position w:val="-78"/>
          <w:szCs w:val="18"/>
          <w:lang w:val="ru-RU"/>
        </w:rPr>
        <w:object w:dxaOrig="6200" w:dyaOrig="1700">
          <v:shape id="_x0000_i2021" type="#_x0000_t75" style="width:309.5pt;height:85.95pt" o:ole="">
            <v:imagedata r:id="rId1568" o:title=""/>
          </v:shape>
          <o:OLEObject Type="Embed" ProgID="Equation.DSMT4" ShapeID="_x0000_i2021" DrawAspect="Content" ObjectID="_1701700989" r:id="rId1569"/>
        </w:object>
      </w:r>
      <w:r w:rsidRPr="00323B28">
        <w:rPr>
          <w:bCs/>
          <w:szCs w:val="28"/>
          <w:lang w:val="uk-UA"/>
        </w:rPr>
        <w:t>.</w:t>
      </w:r>
      <w:r w:rsidRPr="00323B28">
        <w:rPr>
          <w:bCs/>
          <w:szCs w:val="28"/>
          <w:lang w:val="uk-UA"/>
        </w:rPr>
        <w:tab/>
      </w:r>
      <w:r w:rsidRPr="00323B28">
        <w:rPr>
          <w:bCs/>
          <w:szCs w:val="28"/>
          <w:lang w:val="uk-UA"/>
        </w:rPr>
        <w:tab/>
        <w:t>(</w:t>
      </w:r>
      <w:r w:rsidR="000E7D59" w:rsidRPr="00323B28">
        <w:rPr>
          <w:bCs/>
          <w:szCs w:val="28"/>
          <w:lang w:val="uk-UA"/>
        </w:rPr>
        <w:fldChar w:fldCharType="begin"/>
      </w:r>
      <w:r w:rsidRPr="00323B28">
        <w:rPr>
          <w:bCs/>
          <w:szCs w:val="28"/>
          <w:lang w:val="uk-UA"/>
        </w:rPr>
        <w:instrText xml:space="preserve"> STYLEREF 1 \s </w:instrText>
      </w:r>
      <w:r w:rsidR="000E7D59" w:rsidRPr="00323B28">
        <w:rPr>
          <w:bCs/>
          <w:szCs w:val="28"/>
          <w:lang w:val="uk-UA"/>
        </w:rPr>
        <w:fldChar w:fldCharType="separate"/>
      </w:r>
      <w:r w:rsidR="00BF735A">
        <w:rPr>
          <w:bCs/>
          <w:noProof/>
          <w:szCs w:val="28"/>
          <w:lang w:val="uk-UA"/>
        </w:rPr>
        <w:t>3</w:t>
      </w:r>
      <w:r w:rsidR="000E7D59" w:rsidRPr="00323B28">
        <w:rPr>
          <w:bCs/>
          <w:szCs w:val="28"/>
          <w:lang w:val="uk-UA"/>
        </w:rPr>
        <w:fldChar w:fldCharType="end"/>
      </w:r>
      <w:r w:rsidRPr="00323B28">
        <w:rPr>
          <w:bCs/>
          <w:szCs w:val="28"/>
          <w:lang w:val="uk-UA"/>
        </w:rPr>
        <w:t>.</w:t>
      </w:r>
      <w:r w:rsidR="000E7D59" w:rsidRPr="00323B28">
        <w:rPr>
          <w:bCs/>
          <w:szCs w:val="28"/>
          <w:lang w:val="uk-UA"/>
        </w:rPr>
        <w:fldChar w:fldCharType="begin"/>
      </w:r>
      <w:r w:rsidRPr="00323B28">
        <w:rPr>
          <w:bCs/>
          <w:szCs w:val="28"/>
          <w:lang w:val="uk-UA"/>
        </w:rPr>
        <w:instrText xml:space="preserve"> SEQ Формула \* ARABIC \s 1 </w:instrText>
      </w:r>
      <w:r w:rsidR="000E7D59" w:rsidRPr="00323B28">
        <w:rPr>
          <w:bCs/>
          <w:szCs w:val="28"/>
          <w:lang w:val="uk-UA"/>
        </w:rPr>
        <w:fldChar w:fldCharType="separate"/>
      </w:r>
      <w:r w:rsidR="00BF735A">
        <w:rPr>
          <w:bCs/>
          <w:noProof/>
          <w:szCs w:val="28"/>
          <w:lang w:val="uk-UA"/>
        </w:rPr>
        <w:t>10</w:t>
      </w:r>
      <w:r w:rsidR="000E7D59" w:rsidRPr="00323B28">
        <w:rPr>
          <w:bCs/>
          <w:szCs w:val="28"/>
          <w:lang w:val="uk-UA"/>
        </w:rPr>
        <w:fldChar w:fldCharType="end"/>
      </w:r>
      <w:r w:rsidRPr="00323B28">
        <w:rPr>
          <w:bCs/>
          <w:szCs w:val="28"/>
          <w:lang w:val="uk-UA"/>
        </w:rPr>
        <w:t>)</w:t>
      </w:r>
    </w:p>
    <w:p w:rsidR="00323B28" w:rsidRPr="00323B28" w:rsidRDefault="00323B28" w:rsidP="00323B28">
      <w:pPr>
        <w:ind w:firstLine="709"/>
        <w:contextualSpacing/>
        <w:rPr>
          <w:rFonts w:eastAsia="Times New Roman"/>
          <w:szCs w:val="28"/>
          <w:lang w:val="uk-UA"/>
        </w:rPr>
      </w:pPr>
      <w:r w:rsidRPr="00323B28">
        <w:rPr>
          <w:rFonts w:eastAsia="Times New Roman"/>
          <w:szCs w:val="28"/>
          <w:lang w:val="uk-UA"/>
        </w:rPr>
        <w:t xml:space="preserve">Тепер залишилось визначити коефіцієнти </w:t>
      </w:r>
      <w:r w:rsidRPr="00323B28">
        <w:rPr>
          <w:rFonts w:ascii="Calibri" w:eastAsia="Times New Roman" w:hAnsi="Calibri"/>
          <w:position w:val="-6"/>
          <w:sz w:val="22"/>
          <w:lang w:val="ru-RU"/>
        </w:rPr>
        <w:object w:dxaOrig="260" w:dyaOrig="240">
          <v:shape id="_x0000_i2022" type="#_x0000_t75" style="width:13.95pt;height:13.95pt" o:ole="">
            <v:imagedata r:id="rId1570" o:title=""/>
          </v:shape>
          <o:OLEObject Type="Embed" ProgID="Equation.DSMT4" ShapeID="_x0000_i2022" DrawAspect="Content" ObjectID="_1701700990" r:id="rId1571"/>
        </w:object>
      </w:r>
      <w:r w:rsidRPr="00323B28">
        <w:rPr>
          <w:rFonts w:eastAsia="Times New Roman"/>
          <w:szCs w:val="28"/>
          <w:lang w:val="uk-UA"/>
        </w:rPr>
        <w:t xml:space="preserve">та </w:t>
      </w:r>
      <w:r w:rsidRPr="00323B28">
        <w:rPr>
          <w:rFonts w:ascii="Calibri" w:eastAsia="Times New Roman" w:hAnsi="Calibri"/>
          <w:position w:val="-10"/>
          <w:sz w:val="22"/>
          <w:lang w:val="ru-RU"/>
        </w:rPr>
        <w:object w:dxaOrig="220" w:dyaOrig="340">
          <v:shape id="_x0000_i2023" type="#_x0000_t75" style="width:13.95pt;height:13.95pt" o:ole="">
            <v:imagedata r:id="rId1572" o:title=""/>
          </v:shape>
          <o:OLEObject Type="Embed" ProgID="Equation.DSMT4" ShapeID="_x0000_i2023" DrawAspect="Content" ObjectID="_1701700991" r:id="rId1573"/>
        </w:object>
      </w:r>
      <w:r w:rsidRPr="00323B28">
        <w:rPr>
          <w:rFonts w:eastAsia="Times New Roman"/>
          <w:szCs w:val="28"/>
          <w:lang w:val="uk-UA"/>
        </w:rPr>
        <w:t xml:space="preserve">. Для цього використаємо співвідношення </w:t>
      </w:r>
      <w:sdt>
        <w:sdtPr>
          <w:rPr>
            <w:rFonts w:eastAsia="Times New Roman"/>
            <w:szCs w:val="28"/>
            <w:lang w:val="uk-UA"/>
          </w:rPr>
          <w:id w:val="-1304236484"/>
          <w:citation/>
        </w:sdtPr>
        <w:sdtContent>
          <w:r w:rsidR="000E7D59" w:rsidRPr="00323B28">
            <w:rPr>
              <w:rFonts w:eastAsia="Times New Roman"/>
              <w:szCs w:val="28"/>
              <w:lang w:val="uk-UA"/>
            </w:rPr>
            <w:fldChar w:fldCharType="begin"/>
          </w:r>
          <w:r w:rsidRPr="00323B28">
            <w:rPr>
              <w:rFonts w:eastAsia="Times New Roman"/>
              <w:szCs w:val="28"/>
              <w:lang w:val="ru-RU"/>
            </w:rPr>
            <w:instrText xml:space="preserve"> </w:instrText>
          </w:r>
          <w:r w:rsidRPr="00323B28">
            <w:rPr>
              <w:rFonts w:eastAsia="Times New Roman"/>
              <w:szCs w:val="28"/>
            </w:rPr>
            <w:instrText>CITATION</w:instrText>
          </w:r>
          <w:r w:rsidRPr="00323B28">
            <w:rPr>
              <w:rFonts w:eastAsia="Times New Roman"/>
              <w:szCs w:val="28"/>
              <w:lang w:val="ru-RU"/>
            </w:rPr>
            <w:instrText xml:space="preserve"> </w:instrText>
          </w:r>
          <w:r w:rsidRPr="00323B28">
            <w:rPr>
              <w:rFonts w:eastAsia="Times New Roman"/>
              <w:szCs w:val="28"/>
            </w:rPr>
            <w:instrText>Abr</w:instrText>
          </w:r>
          <w:r w:rsidRPr="00323B28">
            <w:rPr>
              <w:rFonts w:eastAsia="Times New Roman"/>
              <w:szCs w:val="28"/>
              <w:lang w:val="ru-RU"/>
            </w:rPr>
            <w:instrText>65 \</w:instrText>
          </w:r>
          <w:r w:rsidRPr="00323B28">
            <w:rPr>
              <w:rFonts w:eastAsia="Times New Roman"/>
              <w:szCs w:val="28"/>
            </w:rPr>
            <w:instrText>l</w:instrText>
          </w:r>
          <w:r w:rsidRPr="00323B28">
            <w:rPr>
              <w:rFonts w:eastAsia="Times New Roman"/>
              <w:szCs w:val="28"/>
              <w:lang w:val="ru-RU"/>
            </w:rPr>
            <w:instrText xml:space="preserve"> 1033 </w:instrText>
          </w:r>
          <w:r w:rsidR="000E7D59" w:rsidRPr="00323B28">
            <w:rPr>
              <w:rFonts w:eastAsia="Times New Roman"/>
              <w:szCs w:val="28"/>
              <w:lang w:val="uk-UA"/>
            </w:rPr>
            <w:fldChar w:fldCharType="separate"/>
          </w:r>
          <w:r w:rsidRPr="00323B28">
            <w:rPr>
              <w:rFonts w:eastAsia="Times New Roman"/>
              <w:noProof/>
              <w:szCs w:val="28"/>
              <w:lang w:val="ru-RU"/>
            </w:rPr>
            <w:t>[3]</w:t>
          </w:r>
          <w:r w:rsidR="000E7D59" w:rsidRPr="00323B28">
            <w:rPr>
              <w:rFonts w:eastAsia="Times New Roman"/>
              <w:szCs w:val="28"/>
              <w:lang w:val="uk-UA"/>
            </w:rPr>
            <w:fldChar w:fldCharType="end"/>
          </w:r>
        </w:sdtContent>
      </w:sdt>
      <w:r w:rsidRPr="00323B28">
        <w:rPr>
          <w:rFonts w:eastAsia="Times New Roman"/>
          <w:szCs w:val="28"/>
          <w:lang w:val="uk-UA"/>
        </w:rPr>
        <w:t>:</w:t>
      </w:r>
    </w:p>
    <w:p w:rsidR="00323B28" w:rsidRPr="00323B28" w:rsidRDefault="00323B28" w:rsidP="00323B28">
      <w:pPr>
        <w:ind w:firstLine="0"/>
        <w:contextualSpacing/>
        <w:jc w:val="right"/>
        <w:rPr>
          <w:bCs/>
          <w:szCs w:val="28"/>
          <w:lang w:val="uk-UA"/>
        </w:rPr>
      </w:pPr>
      <w:r w:rsidRPr="00323B28">
        <w:rPr>
          <w:bCs/>
          <w:position w:val="-18"/>
          <w:szCs w:val="18"/>
          <w:lang w:val="ru-RU"/>
        </w:rPr>
        <w:object w:dxaOrig="8140" w:dyaOrig="499">
          <v:shape id="_x0000_i2024" type="#_x0000_t75" style="width:411.6pt;height:21.5pt" o:ole="">
            <v:imagedata r:id="rId1574" o:title=""/>
          </v:shape>
          <o:OLEObject Type="Embed" ProgID="Equation.DSMT4" ShapeID="_x0000_i2024" DrawAspect="Content" ObjectID="_1701700992" r:id="rId1575"/>
        </w:object>
      </w:r>
      <w:r w:rsidRPr="00323B28">
        <w:rPr>
          <w:bCs/>
          <w:szCs w:val="28"/>
          <w:lang w:val="uk-UA"/>
        </w:rPr>
        <w:t xml:space="preserve"> </w:t>
      </w:r>
      <w:r w:rsidRPr="00323B28">
        <w:rPr>
          <w:bCs/>
          <w:szCs w:val="28"/>
          <w:lang w:val="uk-UA"/>
        </w:rPr>
        <w:tab/>
        <w:t>(</w:t>
      </w:r>
      <w:r w:rsidR="000E7D59" w:rsidRPr="00323B28">
        <w:rPr>
          <w:bCs/>
          <w:szCs w:val="28"/>
          <w:lang w:val="uk-UA"/>
        </w:rPr>
        <w:fldChar w:fldCharType="begin"/>
      </w:r>
      <w:r w:rsidRPr="00323B28">
        <w:rPr>
          <w:bCs/>
          <w:szCs w:val="28"/>
          <w:lang w:val="uk-UA"/>
        </w:rPr>
        <w:instrText xml:space="preserve"> STYLEREF 1 \s </w:instrText>
      </w:r>
      <w:r w:rsidR="000E7D59" w:rsidRPr="00323B28">
        <w:rPr>
          <w:bCs/>
          <w:szCs w:val="28"/>
          <w:lang w:val="uk-UA"/>
        </w:rPr>
        <w:fldChar w:fldCharType="separate"/>
      </w:r>
      <w:r w:rsidR="00BF735A">
        <w:rPr>
          <w:bCs/>
          <w:noProof/>
          <w:szCs w:val="28"/>
          <w:lang w:val="uk-UA"/>
        </w:rPr>
        <w:t>3</w:t>
      </w:r>
      <w:r w:rsidR="000E7D59" w:rsidRPr="00323B28">
        <w:rPr>
          <w:bCs/>
          <w:szCs w:val="28"/>
          <w:lang w:val="uk-UA"/>
        </w:rPr>
        <w:fldChar w:fldCharType="end"/>
      </w:r>
      <w:r w:rsidRPr="00323B28">
        <w:rPr>
          <w:bCs/>
          <w:szCs w:val="28"/>
          <w:lang w:val="uk-UA"/>
        </w:rPr>
        <w:t>.</w:t>
      </w:r>
      <w:r w:rsidR="000E7D59" w:rsidRPr="00323B28">
        <w:rPr>
          <w:bCs/>
          <w:szCs w:val="28"/>
          <w:lang w:val="uk-UA"/>
        </w:rPr>
        <w:fldChar w:fldCharType="begin"/>
      </w:r>
      <w:r w:rsidRPr="00323B28">
        <w:rPr>
          <w:bCs/>
          <w:szCs w:val="28"/>
          <w:lang w:val="uk-UA"/>
        </w:rPr>
        <w:instrText xml:space="preserve"> SEQ Формула \* ARABIC \s 1 </w:instrText>
      </w:r>
      <w:r w:rsidR="000E7D59" w:rsidRPr="00323B28">
        <w:rPr>
          <w:bCs/>
          <w:szCs w:val="28"/>
          <w:lang w:val="uk-UA"/>
        </w:rPr>
        <w:fldChar w:fldCharType="separate"/>
      </w:r>
      <w:r w:rsidR="00BF735A">
        <w:rPr>
          <w:bCs/>
          <w:noProof/>
          <w:szCs w:val="28"/>
          <w:lang w:val="uk-UA"/>
        </w:rPr>
        <w:t>11</w:t>
      </w:r>
      <w:r w:rsidR="000E7D59" w:rsidRPr="00323B28">
        <w:rPr>
          <w:bCs/>
          <w:szCs w:val="28"/>
          <w:lang w:val="uk-UA"/>
        </w:rPr>
        <w:fldChar w:fldCharType="end"/>
      </w:r>
      <w:r w:rsidRPr="00323B28">
        <w:rPr>
          <w:bCs/>
          <w:szCs w:val="28"/>
          <w:lang w:val="uk-UA"/>
        </w:rPr>
        <w:t>)</w:t>
      </w:r>
    </w:p>
    <w:p w:rsidR="00323B28" w:rsidRPr="00323B28" w:rsidRDefault="00323B28" w:rsidP="00323B28">
      <w:pPr>
        <w:ind w:firstLine="0"/>
        <w:contextualSpacing/>
        <w:rPr>
          <w:rFonts w:eastAsia="Times New Roman"/>
          <w:szCs w:val="28"/>
          <w:lang w:val="uk-UA"/>
        </w:rPr>
      </w:pPr>
      <w:r w:rsidRPr="00323B28">
        <w:rPr>
          <w:rFonts w:eastAsia="Times New Roman"/>
          <w:szCs w:val="28"/>
          <w:lang w:val="uk-UA"/>
        </w:rPr>
        <w:t xml:space="preserve">де </w:t>
      </w:r>
    </w:p>
    <w:p w:rsidR="00323B28" w:rsidRPr="00323B28" w:rsidRDefault="00323B28" w:rsidP="00323B28">
      <w:pPr>
        <w:ind w:firstLine="0"/>
        <w:contextualSpacing/>
        <w:jc w:val="center"/>
        <w:rPr>
          <w:rFonts w:ascii="Calibri" w:eastAsia="Times New Roman" w:hAnsi="Calibri"/>
          <w:sz w:val="22"/>
          <w:lang w:val="ru-RU"/>
        </w:rPr>
      </w:pPr>
      <w:r w:rsidRPr="00323B28">
        <w:rPr>
          <w:rFonts w:ascii="Calibri" w:eastAsia="Times New Roman" w:hAnsi="Calibri"/>
          <w:position w:val="-20"/>
          <w:sz w:val="22"/>
          <w:lang w:val="ru-RU"/>
        </w:rPr>
        <w:object w:dxaOrig="2160" w:dyaOrig="540">
          <v:shape id="_x0000_i2025" type="#_x0000_t75" style="width:108.55pt;height:27.95pt" o:ole="">
            <v:imagedata r:id="rId1576" o:title=""/>
          </v:shape>
          <o:OLEObject Type="Embed" ProgID="Equation.DSMT4" ShapeID="_x0000_i2025" DrawAspect="Content" ObjectID="_1701700993" r:id="rId1577"/>
        </w:object>
      </w:r>
      <w:r w:rsidRPr="00323B28">
        <w:rPr>
          <w:rFonts w:ascii="Calibri" w:eastAsia="Times New Roman" w:hAnsi="Calibri"/>
          <w:position w:val="-14"/>
          <w:sz w:val="22"/>
          <w:lang w:val="ru-RU"/>
        </w:rPr>
        <w:object w:dxaOrig="3440" w:dyaOrig="460">
          <v:shape id="_x0000_i2026" type="#_x0000_t75" style="width:171.95pt;height:21.5pt" o:ole="">
            <v:imagedata r:id="rId1578" o:title=""/>
          </v:shape>
          <o:OLEObject Type="Embed" ProgID="Equation.DSMT4" ShapeID="_x0000_i2026" DrawAspect="Content" ObjectID="_1701700994" r:id="rId1579"/>
        </w:object>
      </w:r>
    </w:p>
    <w:p w:rsidR="00323B28" w:rsidRPr="00323B28" w:rsidRDefault="00323B28" w:rsidP="00323B28">
      <w:pPr>
        <w:ind w:firstLine="0"/>
        <w:contextualSpacing/>
        <w:rPr>
          <w:rFonts w:eastAsia="Times New Roman"/>
          <w:szCs w:val="28"/>
          <w:lang w:val="uk-UA"/>
        </w:rPr>
      </w:pPr>
      <w:r w:rsidRPr="00323B28">
        <w:rPr>
          <w:rFonts w:ascii="Calibri" w:eastAsia="Times New Roman" w:hAnsi="Calibri"/>
          <w:position w:val="-12"/>
          <w:sz w:val="22"/>
          <w:lang w:val="ru-RU"/>
        </w:rPr>
        <w:object w:dxaOrig="960" w:dyaOrig="360">
          <v:shape id="_x0000_i2027" type="#_x0000_t75" style="width:50.5pt;height:21.5pt" o:ole="">
            <v:imagedata r:id="rId1580" o:title=""/>
          </v:shape>
          <o:OLEObject Type="Embed" ProgID="Equation.DSMT4" ShapeID="_x0000_i2027" DrawAspect="Content" ObjectID="_1701700995" r:id="rId1581"/>
        </w:object>
      </w:r>
      <w:r w:rsidRPr="00323B28">
        <w:rPr>
          <w:rFonts w:eastAsia="Times New Roman"/>
          <w:szCs w:val="28"/>
          <w:lang w:val="uk-UA"/>
        </w:rPr>
        <w:t xml:space="preserve"> – функція параболічного циліндра Вебера, яка є дійсним числом.</w:t>
      </w:r>
    </w:p>
    <w:p w:rsidR="00323B28" w:rsidRPr="00323B28" w:rsidRDefault="00323B28" w:rsidP="00323B28">
      <w:pPr>
        <w:ind w:firstLine="709"/>
        <w:contextualSpacing/>
        <w:rPr>
          <w:rFonts w:eastAsia="Times New Roman"/>
          <w:szCs w:val="28"/>
          <w:lang w:val="uk-UA"/>
        </w:rPr>
      </w:pPr>
      <w:r w:rsidRPr="00323B28">
        <w:rPr>
          <w:rFonts w:eastAsia="Times New Roman"/>
          <w:szCs w:val="28"/>
          <w:lang w:val="uk-UA"/>
        </w:rPr>
        <w:t xml:space="preserve">Тоді, легко показати, що </w:t>
      </w:r>
    </w:p>
    <w:p w:rsidR="00323B28" w:rsidRPr="00323B28" w:rsidRDefault="00323B28" w:rsidP="00323B28">
      <w:pPr>
        <w:ind w:firstLine="0"/>
        <w:contextualSpacing/>
        <w:jc w:val="right"/>
        <w:rPr>
          <w:bCs/>
          <w:szCs w:val="28"/>
          <w:lang w:val="uk-UA"/>
        </w:rPr>
      </w:pPr>
      <w:r w:rsidRPr="00323B28">
        <w:rPr>
          <w:bCs/>
          <w:position w:val="-52"/>
          <w:szCs w:val="18"/>
          <w:lang w:val="ru-RU"/>
        </w:rPr>
        <w:object w:dxaOrig="5340" w:dyaOrig="1280">
          <v:shape id="_x0000_i2028" type="#_x0000_t75" style="width:266.5pt;height:64.5pt" o:ole="">
            <v:imagedata r:id="rId1582" o:title=""/>
          </v:shape>
          <o:OLEObject Type="Embed" ProgID="Equation.DSMT4" ShapeID="_x0000_i2028" DrawAspect="Content" ObjectID="_1701700996" r:id="rId1583"/>
        </w:object>
      </w:r>
      <w:r w:rsidRPr="00323B28">
        <w:rPr>
          <w:bCs/>
          <w:szCs w:val="28"/>
          <w:lang w:val="uk-UA"/>
        </w:rPr>
        <w:tab/>
      </w:r>
      <w:r w:rsidRPr="00323B28">
        <w:rPr>
          <w:bCs/>
          <w:szCs w:val="28"/>
          <w:lang w:val="uk-UA"/>
        </w:rPr>
        <w:tab/>
      </w:r>
      <w:r w:rsidRPr="00323B28">
        <w:rPr>
          <w:bCs/>
          <w:szCs w:val="28"/>
          <w:lang w:val="uk-UA"/>
        </w:rPr>
        <w:tab/>
        <w:t>(</w:t>
      </w:r>
      <w:r w:rsidR="000E7D59" w:rsidRPr="00323B28">
        <w:rPr>
          <w:bCs/>
          <w:szCs w:val="28"/>
          <w:lang w:val="uk-UA"/>
        </w:rPr>
        <w:fldChar w:fldCharType="begin"/>
      </w:r>
      <w:r w:rsidRPr="00323B28">
        <w:rPr>
          <w:bCs/>
          <w:szCs w:val="28"/>
          <w:lang w:val="uk-UA"/>
        </w:rPr>
        <w:instrText xml:space="preserve"> STYLEREF 1 \s </w:instrText>
      </w:r>
      <w:r w:rsidR="000E7D59" w:rsidRPr="00323B28">
        <w:rPr>
          <w:bCs/>
          <w:szCs w:val="28"/>
          <w:lang w:val="uk-UA"/>
        </w:rPr>
        <w:fldChar w:fldCharType="separate"/>
      </w:r>
      <w:r w:rsidR="00BF735A">
        <w:rPr>
          <w:bCs/>
          <w:noProof/>
          <w:szCs w:val="28"/>
          <w:lang w:val="uk-UA"/>
        </w:rPr>
        <w:t>3</w:t>
      </w:r>
      <w:r w:rsidR="000E7D59" w:rsidRPr="00323B28">
        <w:rPr>
          <w:bCs/>
          <w:szCs w:val="28"/>
          <w:lang w:val="uk-UA"/>
        </w:rPr>
        <w:fldChar w:fldCharType="end"/>
      </w:r>
      <w:r w:rsidRPr="00323B28">
        <w:rPr>
          <w:bCs/>
          <w:szCs w:val="28"/>
          <w:lang w:val="uk-UA"/>
        </w:rPr>
        <w:t>.</w:t>
      </w:r>
      <w:r w:rsidR="000E7D59" w:rsidRPr="00323B28">
        <w:rPr>
          <w:bCs/>
          <w:szCs w:val="28"/>
          <w:lang w:val="uk-UA"/>
        </w:rPr>
        <w:fldChar w:fldCharType="begin"/>
      </w:r>
      <w:r w:rsidRPr="00323B28">
        <w:rPr>
          <w:bCs/>
          <w:szCs w:val="28"/>
          <w:lang w:val="uk-UA"/>
        </w:rPr>
        <w:instrText xml:space="preserve"> SEQ Формула \* ARABIC \s 1 </w:instrText>
      </w:r>
      <w:r w:rsidR="000E7D59" w:rsidRPr="00323B28">
        <w:rPr>
          <w:bCs/>
          <w:szCs w:val="28"/>
          <w:lang w:val="uk-UA"/>
        </w:rPr>
        <w:fldChar w:fldCharType="separate"/>
      </w:r>
      <w:r w:rsidR="00BF735A">
        <w:rPr>
          <w:bCs/>
          <w:noProof/>
          <w:szCs w:val="28"/>
          <w:lang w:val="uk-UA"/>
        </w:rPr>
        <w:t>12</w:t>
      </w:r>
      <w:r w:rsidR="000E7D59" w:rsidRPr="00323B28">
        <w:rPr>
          <w:bCs/>
          <w:szCs w:val="28"/>
          <w:lang w:val="uk-UA"/>
        </w:rPr>
        <w:fldChar w:fldCharType="end"/>
      </w:r>
      <w:r w:rsidRPr="00323B28">
        <w:rPr>
          <w:bCs/>
          <w:szCs w:val="28"/>
          <w:lang w:val="uk-UA"/>
        </w:rPr>
        <w:t>)</w:t>
      </w:r>
    </w:p>
    <w:p w:rsidR="00323B28" w:rsidRPr="00323B28" w:rsidRDefault="00323B28" w:rsidP="00323B28">
      <w:pPr>
        <w:ind w:firstLine="0"/>
        <w:contextualSpacing/>
        <w:jc w:val="right"/>
        <w:rPr>
          <w:bCs/>
          <w:szCs w:val="28"/>
          <w:lang w:val="uk-UA"/>
        </w:rPr>
      </w:pPr>
      <w:r w:rsidRPr="00323B28">
        <w:rPr>
          <w:bCs/>
          <w:position w:val="-52"/>
          <w:szCs w:val="18"/>
          <w:lang w:val="ru-RU"/>
        </w:rPr>
        <w:object w:dxaOrig="4940" w:dyaOrig="960">
          <v:shape id="_x0000_i2029" type="#_x0000_t75" style="width:245pt;height:50.5pt" o:ole="">
            <v:imagedata r:id="rId1584" o:title=""/>
          </v:shape>
          <o:OLEObject Type="Embed" ProgID="Equation.DSMT4" ShapeID="_x0000_i2029" DrawAspect="Content" ObjectID="_1701700997" r:id="rId1585"/>
        </w:object>
      </w:r>
      <w:r w:rsidRPr="00323B28">
        <w:rPr>
          <w:bCs/>
          <w:szCs w:val="28"/>
          <w:lang w:val="uk-UA"/>
        </w:rPr>
        <w:tab/>
      </w:r>
      <w:r w:rsidRPr="00323B28">
        <w:rPr>
          <w:bCs/>
          <w:szCs w:val="28"/>
          <w:lang w:val="uk-UA"/>
        </w:rPr>
        <w:tab/>
      </w:r>
      <w:r w:rsidRPr="00323B28">
        <w:rPr>
          <w:bCs/>
          <w:szCs w:val="28"/>
          <w:lang w:val="uk-UA"/>
        </w:rPr>
        <w:tab/>
        <w:t>(</w:t>
      </w:r>
      <w:r w:rsidR="000E7D59" w:rsidRPr="00323B28">
        <w:rPr>
          <w:bCs/>
          <w:szCs w:val="28"/>
          <w:lang w:val="uk-UA"/>
        </w:rPr>
        <w:fldChar w:fldCharType="begin"/>
      </w:r>
      <w:r w:rsidRPr="00323B28">
        <w:rPr>
          <w:bCs/>
          <w:szCs w:val="28"/>
          <w:lang w:val="uk-UA"/>
        </w:rPr>
        <w:instrText xml:space="preserve"> STYLEREF 1 \s </w:instrText>
      </w:r>
      <w:r w:rsidR="000E7D59" w:rsidRPr="00323B28">
        <w:rPr>
          <w:bCs/>
          <w:szCs w:val="28"/>
          <w:lang w:val="uk-UA"/>
        </w:rPr>
        <w:fldChar w:fldCharType="separate"/>
      </w:r>
      <w:r w:rsidR="00BF735A">
        <w:rPr>
          <w:bCs/>
          <w:noProof/>
          <w:szCs w:val="28"/>
          <w:lang w:val="uk-UA"/>
        </w:rPr>
        <w:t>3</w:t>
      </w:r>
      <w:r w:rsidR="000E7D59" w:rsidRPr="00323B28">
        <w:rPr>
          <w:bCs/>
          <w:szCs w:val="28"/>
          <w:lang w:val="uk-UA"/>
        </w:rPr>
        <w:fldChar w:fldCharType="end"/>
      </w:r>
      <w:r w:rsidRPr="00323B28">
        <w:rPr>
          <w:bCs/>
          <w:szCs w:val="28"/>
          <w:lang w:val="uk-UA"/>
        </w:rPr>
        <w:t>.</w:t>
      </w:r>
      <w:r w:rsidR="000E7D59" w:rsidRPr="00323B28">
        <w:rPr>
          <w:bCs/>
          <w:szCs w:val="28"/>
          <w:lang w:val="uk-UA"/>
        </w:rPr>
        <w:fldChar w:fldCharType="begin"/>
      </w:r>
      <w:r w:rsidRPr="00323B28">
        <w:rPr>
          <w:bCs/>
          <w:szCs w:val="28"/>
          <w:lang w:val="uk-UA"/>
        </w:rPr>
        <w:instrText xml:space="preserve"> SEQ Формула \* ARABIC \s 1 </w:instrText>
      </w:r>
      <w:r w:rsidR="000E7D59" w:rsidRPr="00323B28">
        <w:rPr>
          <w:bCs/>
          <w:szCs w:val="28"/>
          <w:lang w:val="uk-UA"/>
        </w:rPr>
        <w:fldChar w:fldCharType="separate"/>
      </w:r>
      <w:r w:rsidR="00BF735A">
        <w:rPr>
          <w:bCs/>
          <w:noProof/>
          <w:szCs w:val="28"/>
          <w:lang w:val="uk-UA"/>
        </w:rPr>
        <w:t>13</w:t>
      </w:r>
      <w:r w:rsidR="000E7D59" w:rsidRPr="00323B28">
        <w:rPr>
          <w:bCs/>
          <w:szCs w:val="28"/>
          <w:lang w:val="uk-UA"/>
        </w:rPr>
        <w:fldChar w:fldCharType="end"/>
      </w:r>
      <w:r w:rsidRPr="00323B28">
        <w:rPr>
          <w:bCs/>
          <w:szCs w:val="28"/>
          <w:lang w:val="uk-UA"/>
        </w:rPr>
        <w:t>)</w:t>
      </w:r>
    </w:p>
    <w:p w:rsidR="00323B28" w:rsidRPr="00323B28" w:rsidRDefault="00323B28" w:rsidP="00323B28">
      <w:pPr>
        <w:ind w:firstLine="709"/>
        <w:contextualSpacing/>
        <w:rPr>
          <w:rFonts w:eastAsia="Times New Roman"/>
          <w:szCs w:val="28"/>
          <w:lang w:val="uk-UA"/>
        </w:rPr>
      </w:pPr>
      <w:r w:rsidRPr="00323B28">
        <w:rPr>
          <w:rFonts w:eastAsia="Times New Roman"/>
          <w:szCs w:val="28"/>
          <w:lang w:val="uk-UA"/>
        </w:rPr>
        <w:t xml:space="preserve">У чисельнику </w:t>
      </w:r>
      <w:r w:rsidRPr="00323B28">
        <w:rPr>
          <w:rFonts w:ascii="Calibri" w:eastAsia="Times New Roman" w:hAnsi="Calibri"/>
          <w:position w:val="-12"/>
          <w:sz w:val="22"/>
          <w:lang w:val="ru-RU"/>
        </w:rPr>
        <w:object w:dxaOrig="279" w:dyaOrig="380">
          <v:shape id="_x0000_i2030" type="#_x0000_t75" style="width:13.95pt;height:21.5pt" o:ole="">
            <v:imagedata r:id="rId1586" o:title=""/>
          </v:shape>
          <o:OLEObject Type="Embed" ProgID="Equation.DSMT4" ShapeID="_x0000_i2030" DrawAspect="Content" ObjectID="_1701700998" r:id="rId1587"/>
        </w:object>
      </w:r>
      <w:r w:rsidRPr="00323B28">
        <w:rPr>
          <w:rFonts w:eastAsia="Times New Roman"/>
          <w:szCs w:val="28"/>
          <w:lang w:val="uk-UA"/>
        </w:rPr>
        <w:t xml:space="preserve"> знаходиться Вронскіан </w:t>
      </w:r>
      <w:r w:rsidRPr="00323B28">
        <w:rPr>
          <w:rFonts w:ascii="Calibri" w:eastAsia="Times New Roman" w:hAnsi="Calibri"/>
          <w:position w:val="-14"/>
          <w:sz w:val="22"/>
          <w:lang w:val="ru-RU"/>
        </w:rPr>
        <w:object w:dxaOrig="3000" w:dyaOrig="420">
          <v:shape id="_x0000_i2031" type="#_x0000_t75" style="width:151.5pt;height:21.5pt" o:ole="">
            <v:imagedata r:id="rId1588" o:title=""/>
          </v:shape>
          <o:OLEObject Type="Embed" ProgID="Equation.DSMT4" ShapeID="_x0000_i2031" DrawAspect="Content" ObjectID="_1701700999" r:id="rId1589"/>
        </w:object>
      </w:r>
      <w:r w:rsidRPr="00323B28">
        <w:rPr>
          <w:rFonts w:eastAsia="Times New Roman"/>
          <w:szCs w:val="28"/>
          <w:lang w:val="ru-RU"/>
        </w:rPr>
        <w:t xml:space="preserve"> </w:t>
      </w:r>
      <w:r w:rsidRPr="00323B28">
        <w:rPr>
          <w:rFonts w:eastAsia="Times New Roman"/>
          <w:szCs w:val="28"/>
          <w:lang w:val="uk-UA"/>
        </w:rPr>
        <w:t xml:space="preserve">функції параболічного циліндра Вебера </w:t>
      </w:r>
      <w:sdt>
        <w:sdtPr>
          <w:rPr>
            <w:rFonts w:eastAsia="Times New Roman"/>
            <w:szCs w:val="28"/>
            <w:lang w:val="ru-RU"/>
          </w:rPr>
          <w:id w:val="1135523285"/>
          <w:citation/>
        </w:sdtPr>
        <w:sdtContent>
          <w:r w:rsidR="000E7D59" w:rsidRPr="00323B28">
            <w:rPr>
              <w:rFonts w:eastAsia="Times New Roman"/>
              <w:szCs w:val="28"/>
              <w:lang w:val="ru-RU"/>
            </w:rPr>
            <w:fldChar w:fldCharType="begin"/>
          </w:r>
          <w:r w:rsidRPr="00323B28">
            <w:rPr>
              <w:rFonts w:eastAsia="Times New Roman"/>
              <w:szCs w:val="28"/>
              <w:lang w:val="uk-UA"/>
            </w:rPr>
            <w:instrText xml:space="preserve"> CITATION Abr65 \l 1058 </w:instrText>
          </w:r>
          <w:r w:rsidR="000E7D59" w:rsidRPr="00323B28">
            <w:rPr>
              <w:rFonts w:eastAsia="Times New Roman"/>
              <w:szCs w:val="28"/>
              <w:lang w:val="ru-RU"/>
            </w:rPr>
            <w:fldChar w:fldCharType="separate"/>
          </w:r>
          <w:r w:rsidRPr="00323B28">
            <w:rPr>
              <w:rFonts w:eastAsia="Times New Roman"/>
              <w:noProof/>
              <w:szCs w:val="28"/>
              <w:lang w:val="uk-UA"/>
            </w:rPr>
            <w:t>[3]</w:t>
          </w:r>
          <w:r w:rsidR="000E7D59" w:rsidRPr="00323B28">
            <w:rPr>
              <w:rFonts w:eastAsia="Times New Roman"/>
              <w:szCs w:val="28"/>
              <w:lang w:val="ru-RU"/>
            </w:rPr>
            <w:fldChar w:fldCharType="end"/>
          </w:r>
        </w:sdtContent>
      </w:sdt>
      <w:r w:rsidRPr="00323B28">
        <w:rPr>
          <w:rFonts w:eastAsia="Times New Roman"/>
          <w:szCs w:val="28"/>
          <w:lang w:val="ru-RU"/>
        </w:rPr>
        <w:t>.</w:t>
      </w:r>
      <w:r w:rsidRPr="00323B28">
        <w:rPr>
          <w:rFonts w:eastAsia="Times New Roman"/>
          <w:szCs w:val="28"/>
          <w:lang w:val="uk-UA"/>
        </w:rPr>
        <w:t xml:space="preserve"> Тоді, </w:t>
      </w:r>
      <w:r w:rsidRPr="00323B28">
        <w:rPr>
          <w:rFonts w:ascii="Calibri" w:eastAsia="Times New Roman" w:hAnsi="Calibri"/>
          <w:position w:val="-12"/>
          <w:sz w:val="22"/>
          <w:lang w:val="ru-RU"/>
        </w:rPr>
        <w:object w:dxaOrig="279" w:dyaOrig="380">
          <v:shape id="_x0000_i2032" type="#_x0000_t75" style="width:13.95pt;height:21.5pt" o:ole="">
            <v:imagedata r:id="rId1590" o:title=""/>
          </v:shape>
          <o:OLEObject Type="Embed" ProgID="Equation.DSMT4" ShapeID="_x0000_i2032" DrawAspect="Content" ObjectID="_1701701000" r:id="rId1591"/>
        </w:object>
      </w:r>
      <w:r w:rsidRPr="00323B28">
        <w:rPr>
          <w:rFonts w:eastAsia="Times New Roman"/>
          <w:szCs w:val="28"/>
          <w:lang w:val="uk-UA"/>
        </w:rPr>
        <w:t xml:space="preserve"> можна записати у вигляді:</w:t>
      </w:r>
    </w:p>
    <w:p w:rsidR="00323B28" w:rsidRPr="00323B28" w:rsidRDefault="00323B28" w:rsidP="00323B28">
      <w:pPr>
        <w:ind w:firstLine="0"/>
        <w:contextualSpacing/>
        <w:jc w:val="right"/>
        <w:rPr>
          <w:bCs/>
          <w:szCs w:val="28"/>
          <w:lang w:val="uk-UA"/>
        </w:rPr>
      </w:pPr>
      <w:r w:rsidRPr="00323B28">
        <w:rPr>
          <w:bCs/>
          <w:position w:val="-52"/>
          <w:szCs w:val="18"/>
          <w:lang w:val="ru-RU"/>
        </w:rPr>
        <w:object w:dxaOrig="4120" w:dyaOrig="960">
          <v:shape id="_x0000_i2033" type="#_x0000_t75" style="width:209.55pt;height:50.5pt" o:ole="">
            <v:imagedata r:id="rId1592" o:title=""/>
          </v:shape>
          <o:OLEObject Type="Embed" ProgID="Equation.DSMT4" ShapeID="_x0000_i2033" DrawAspect="Content" ObjectID="_1701701001" r:id="rId1593"/>
        </w:object>
      </w:r>
      <w:r w:rsidRPr="00323B28">
        <w:rPr>
          <w:bCs/>
          <w:szCs w:val="28"/>
          <w:lang w:val="ru-RU"/>
        </w:rPr>
        <w:t>.</w:t>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t>(</w:t>
      </w:r>
      <w:r w:rsidR="000E7D59" w:rsidRPr="00323B28">
        <w:rPr>
          <w:bCs/>
          <w:szCs w:val="28"/>
          <w:lang w:val="uk-UA"/>
        </w:rPr>
        <w:fldChar w:fldCharType="begin"/>
      </w:r>
      <w:r w:rsidRPr="00323B28">
        <w:rPr>
          <w:bCs/>
          <w:szCs w:val="28"/>
          <w:lang w:val="uk-UA"/>
        </w:rPr>
        <w:instrText xml:space="preserve"> STYLEREF 1 \s </w:instrText>
      </w:r>
      <w:r w:rsidR="000E7D59" w:rsidRPr="00323B28">
        <w:rPr>
          <w:bCs/>
          <w:szCs w:val="28"/>
          <w:lang w:val="uk-UA"/>
        </w:rPr>
        <w:fldChar w:fldCharType="separate"/>
      </w:r>
      <w:r w:rsidR="00BF735A">
        <w:rPr>
          <w:bCs/>
          <w:noProof/>
          <w:szCs w:val="28"/>
          <w:lang w:val="uk-UA"/>
        </w:rPr>
        <w:t>3</w:t>
      </w:r>
      <w:r w:rsidR="000E7D59" w:rsidRPr="00323B28">
        <w:rPr>
          <w:bCs/>
          <w:szCs w:val="28"/>
          <w:lang w:val="uk-UA"/>
        </w:rPr>
        <w:fldChar w:fldCharType="end"/>
      </w:r>
      <w:r w:rsidRPr="00323B28">
        <w:rPr>
          <w:bCs/>
          <w:szCs w:val="28"/>
          <w:lang w:val="uk-UA"/>
        </w:rPr>
        <w:t>.</w:t>
      </w:r>
      <w:r w:rsidR="000E7D59" w:rsidRPr="00323B28">
        <w:rPr>
          <w:bCs/>
          <w:szCs w:val="28"/>
          <w:lang w:val="uk-UA"/>
        </w:rPr>
        <w:fldChar w:fldCharType="begin"/>
      </w:r>
      <w:r w:rsidRPr="00323B28">
        <w:rPr>
          <w:bCs/>
          <w:szCs w:val="28"/>
          <w:lang w:val="uk-UA"/>
        </w:rPr>
        <w:instrText xml:space="preserve"> SEQ Формула \* ARABIC \s 1 </w:instrText>
      </w:r>
      <w:r w:rsidR="000E7D59" w:rsidRPr="00323B28">
        <w:rPr>
          <w:bCs/>
          <w:szCs w:val="28"/>
          <w:lang w:val="uk-UA"/>
        </w:rPr>
        <w:fldChar w:fldCharType="separate"/>
      </w:r>
      <w:r w:rsidR="00BF735A">
        <w:rPr>
          <w:bCs/>
          <w:noProof/>
          <w:szCs w:val="28"/>
          <w:lang w:val="uk-UA"/>
        </w:rPr>
        <w:t>14</w:t>
      </w:r>
      <w:r w:rsidR="000E7D59" w:rsidRPr="00323B28">
        <w:rPr>
          <w:bCs/>
          <w:szCs w:val="28"/>
          <w:lang w:val="uk-UA"/>
        </w:rPr>
        <w:fldChar w:fldCharType="end"/>
      </w:r>
      <w:r w:rsidRPr="00323B28">
        <w:rPr>
          <w:bCs/>
          <w:szCs w:val="28"/>
          <w:lang w:val="uk-UA"/>
        </w:rPr>
        <w:t>)</w:t>
      </w:r>
    </w:p>
    <w:p w:rsidR="00323B28" w:rsidRPr="00323B28" w:rsidRDefault="00323B28" w:rsidP="00323B28">
      <w:pPr>
        <w:ind w:firstLine="709"/>
        <w:contextualSpacing/>
        <w:rPr>
          <w:szCs w:val="28"/>
          <w:lang w:val="uk-UA"/>
        </w:rPr>
      </w:pPr>
      <w:r w:rsidRPr="00323B28">
        <w:rPr>
          <w:szCs w:val="28"/>
          <w:lang w:val="uk-UA"/>
        </w:rPr>
        <w:t xml:space="preserve">У загальному випадку коефіцієнт проходження потенціального бар’єру (3.53) може бути знайдений лише чисельно. На рисунку 3.1 приведено графіки залежності коефіцієнта проходження потенціального бар’єру від напруженості електричного поля. При побудові графіків були використані формули для знаходження коефіцієнтів проходження без будь-яких спрощень. </w:t>
      </w:r>
    </w:p>
    <w:p w:rsidR="00323B28" w:rsidRPr="00323B28" w:rsidRDefault="00323B28" w:rsidP="00323B28">
      <w:pPr>
        <w:ind w:firstLine="709"/>
        <w:contextualSpacing/>
        <w:rPr>
          <w:szCs w:val="28"/>
          <w:lang w:val="uk-UA"/>
        </w:rPr>
      </w:pPr>
      <w:r w:rsidRPr="00323B28">
        <w:rPr>
          <w:szCs w:val="28"/>
          <w:lang w:val="uk-UA"/>
        </w:rPr>
        <w:t>Тут і в подальшому будемо використовувати наступні параметри польової емісії:</w:t>
      </w:r>
    </w:p>
    <w:p w:rsidR="00323B28" w:rsidRPr="00323B28" w:rsidRDefault="00323B28" w:rsidP="00323B28">
      <w:pPr>
        <w:ind w:firstLine="0"/>
        <w:contextualSpacing/>
        <w:jc w:val="right"/>
        <w:rPr>
          <w:bCs/>
          <w:szCs w:val="28"/>
          <w:lang w:val="uk-UA"/>
        </w:rPr>
      </w:pPr>
      <w:r w:rsidRPr="00323B28">
        <w:rPr>
          <w:bCs/>
          <w:position w:val="-28"/>
          <w:szCs w:val="18"/>
          <w:lang w:val="ru-RU"/>
        </w:rPr>
        <w:object w:dxaOrig="1200" w:dyaOrig="720">
          <v:shape id="_x0000_i2034" type="#_x0000_t75" style="width:58.05pt;height:36.55pt" o:ole="">
            <v:imagedata r:id="rId1594" o:title=""/>
          </v:shape>
          <o:OLEObject Type="Embed" ProgID="Equation.DSMT4" ShapeID="_x0000_i2034" DrawAspect="Content" ObjectID="_1701701002" r:id="rId1595"/>
        </w:object>
      </w:r>
      <w:r w:rsidRPr="00323B28">
        <w:rPr>
          <w:bCs/>
          <w:szCs w:val="28"/>
          <w:lang w:val="uk-UA"/>
        </w:rPr>
        <w:t xml:space="preserve">, </w:t>
      </w:r>
      <w:r w:rsidRPr="00323B28">
        <w:rPr>
          <w:bCs/>
          <w:position w:val="-12"/>
          <w:szCs w:val="18"/>
          <w:lang w:val="ru-RU"/>
        </w:rPr>
        <w:object w:dxaOrig="999" w:dyaOrig="360">
          <v:shape id="_x0000_i2035" type="#_x0000_t75" style="width:50.5pt;height:21.5pt" o:ole="">
            <v:imagedata r:id="rId1596" o:title=""/>
          </v:shape>
          <o:OLEObject Type="Embed" ProgID="Equation.DSMT4" ShapeID="_x0000_i2035" DrawAspect="Content" ObjectID="_1701701003" r:id="rId1597"/>
        </w:object>
      </w:r>
      <w:r w:rsidRPr="00323B28">
        <w:rPr>
          <w:bCs/>
          <w:szCs w:val="18"/>
          <w:lang w:val="uk-UA"/>
        </w:rPr>
        <w:t>,</w:t>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t>(</w:t>
      </w:r>
      <w:r w:rsidR="000E7D59" w:rsidRPr="00323B28">
        <w:rPr>
          <w:bCs/>
          <w:szCs w:val="28"/>
          <w:lang w:val="uk-UA"/>
        </w:rPr>
        <w:fldChar w:fldCharType="begin"/>
      </w:r>
      <w:r w:rsidRPr="00323B28">
        <w:rPr>
          <w:bCs/>
          <w:szCs w:val="28"/>
          <w:lang w:val="uk-UA"/>
        </w:rPr>
        <w:instrText xml:space="preserve"> STYLEREF 1 \s </w:instrText>
      </w:r>
      <w:r w:rsidR="000E7D59" w:rsidRPr="00323B28">
        <w:rPr>
          <w:bCs/>
          <w:szCs w:val="28"/>
          <w:lang w:val="uk-UA"/>
        </w:rPr>
        <w:fldChar w:fldCharType="separate"/>
      </w:r>
      <w:r w:rsidR="00BF735A">
        <w:rPr>
          <w:bCs/>
          <w:noProof/>
          <w:szCs w:val="28"/>
          <w:lang w:val="uk-UA"/>
        </w:rPr>
        <w:t>3</w:t>
      </w:r>
      <w:r w:rsidR="000E7D59" w:rsidRPr="00323B28">
        <w:rPr>
          <w:bCs/>
          <w:szCs w:val="28"/>
          <w:lang w:val="uk-UA"/>
        </w:rPr>
        <w:fldChar w:fldCharType="end"/>
      </w:r>
      <w:r w:rsidRPr="00323B28">
        <w:rPr>
          <w:bCs/>
          <w:szCs w:val="28"/>
          <w:lang w:val="uk-UA"/>
        </w:rPr>
        <w:t>.</w:t>
      </w:r>
      <w:r w:rsidR="000E7D59" w:rsidRPr="00323B28">
        <w:rPr>
          <w:bCs/>
          <w:szCs w:val="28"/>
          <w:lang w:val="uk-UA"/>
        </w:rPr>
        <w:fldChar w:fldCharType="begin"/>
      </w:r>
      <w:r w:rsidRPr="00323B28">
        <w:rPr>
          <w:bCs/>
          <w:szCs w:val="28"/>
          <w:lang w:val="uk-UA"/>
        </w:rPr>
        <w:instrText xml:space="preserve"> SEQ Формула \* ARABIC \s 1 </w:instrText>
      </w:r>
      <w:r w:rsidR="000E7D59" w:rsidRPr="00323B28">
        <w:rPr>
          <w:bCs/>
          <w:szCs w:val="28"/>
          <w:lang w:val="uk-UA"/>
        </w:rPr>
        <w:fldChar w:fldCharType="separate"/>
      </w:r>
      <w:r w:rsidR="00BF735A">
        <w:rPr>
          <w:bCs/>
          <w:noProof/>
          <w:szCs w:val="28"/>
          <w:lang w:val="uk-UA"/>
        </w:rPr>
        <w:t>15</w:t>
      </w:r>
      <w:r w:rsidR="000E7D59" w:rsidRPr="00323B28">
        <w:rPr>
          <w:bCs/>
          <w:szCs w:val="28"/>
          <w:lang w:val="uk-UA"/>
        </w:rPr>
        <w:fldChar w:fldCharType="end"/>
      </w:r>
      <w:r w:rsidRPr="00323B28">
        <w:rPr>
          <w:bCs/>
          <w:szCs w:val="28"/>
          <w:lang w:val="uk-UA"/>
        </w:rPr>
        <w:t>)</w:t>
      </w:r>
    </w:p>
    <w:p w:rsidR="00323B28" w:rsidRPr="00323B28" w:rsidRDefault="00323B28" w:rsidP="00323B28">
      <w:pPr>
        <w:ind w:firstLine="0"/>
        <w:contextualSpacing/>
        <w:jc w:val="right"/>
        <w:rPr>
          <w:bCs/>
          <w:szCs w:val="28"/>
          <w:lang w:val="uk-UA"/>
        </w:rPr>
      </w:pPr>
      <w:r w:rsidRPr="00323B28">
        <w:rPr>
          <w:bCs/>
          <w:position w:val="-28"/>
          <w:szCs w:val="18"/>
          <w:lang w:val="ru-RU"/>
        </w:rPr>
        <w:object w:dxaOrig="1280" w:dyaOrig="720">
          <v:shape id="_x0000_i2036" type="#_x0000_t75" style="width:64.5pt;height:36.55pt" o:ole="">
            <v:imagedata r:id="rId1598" o:title=""/>
          </v:shape>
          <o:OLEObject Type="Embed" ProgID="Equation.DSMT4" ShapeID="_x0000_i2036" DrawAspect="Content" ObjectID="_1701701004" r:id="rId1599"/>
        </w:object>
      </w:r>
      <w:r w:rsidRPr="00323B28">
        <w:rPr>
          <w:bCs/>
          <w:szCs w:val="28"/>
          <w:lang w:val="uk-UA"/>
        </w:rPr>
        <w:t xml:space="preserve">, </w:t>
      </w:r>
      <w:r w:rsidRPr="00323B28">
        <w:rPr>
          <w:bCs/>
          <w:position w:val="-12"/>
          <w:szCs w:val="18"/>
          <w:lang w:val="ru-RU"/>
        </w:rPr>
        <w:object w:dxaOrig="1400" w:dyaOrig="360">
          <v:shape id="_x0000_i2037" type="#_x0000_t75" style="width:1in;height:21.5pt" o:ole="">
            <v:imagedata r:id="rId1600" o:title=""/>
          </v:shape>
          <o:OLEObject Type="Embed" ProgID="Equation.DSMT4" ShapeID="_x0000_i2037" DrawAspect="Content" ObjectID="_1701701005" r:id="rId1601"/>
        </w:object>
      </w:r>
      <w:r w:rsidRPr="00323B28">
        <w:rPr>
          <w:bCs/>
          <w:szCs w:val="28"/>
          <w:lang w:val="uk-UA"/>
        </w:rPr>
        <w:t>,</w:t>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t>(</w:t>
      </w:r>
      <w:r w:rsidR="000E7D59" w:rsidRPr="00323B28">
        <w:rPr>
          <w:bCs/>
          <w:szCs w:val="28"/>
          <w:lang w:val="uk-UA"/>
        </w:rPr>
        <w:fldChar w:fldCharType="begin"/>
      </w:r>
      <w:r w:rsidRPr="00323B28">
        <w:rPr>
          <w:bCs/>
          <w:szCs w:val="28"/>
          <w:lang w:val="uk-UA"/>
        </w:rPr>
        <w:instrText xml:space="preserve"> STYLEREF 1 \s </w:instrText>
      </w:r>
      <w:r w:rsidR="000E7D59" w:rsidRPr="00323B28">
        <w:rPr>
          <w:bCs/>
          <w:szCs w:val="28"/>
          <w:lang w:val="uk-UA"/>
        </w:rPr>
        <w:fldChar w:fldCharType="separate"/>
      </w:r>
      <w:r w:rsidR="00BF735A">
        <w:rPr>
          <w:bCs/>
          <w:noProof/>
          <w:szCs w:val="28"/>
          <w:lang w:val="uk-UA"/>
        </w:rPr>
        <w:t>3</w:t>
      </w:r>
      <w:r w:rsidR="000E7D59" w:rsidRPr="00323B28">
        <w:rPr>
          <w:bCs/>
          <w:szCs w:val="28"/>
          <w:lang w:val="uk-UA"/>
        </w:rPr>
        <w:fldChar w:fldCharType="end"/>
      </w:r>
      <w:r w:rsidRPr="00323B28">
        <w:rPr>
          <w:bCs/>
          <w:szCs w:val="28"/>
          <w:lang w:val="uk-UA"/>
        </w:rPr>
        <w:t>.</w:t>
      </w:r>
      <w:r w:rsidR="000E7D59" w:rsidRPr="00323B28">
        <w:rPr>
          <w:bCs/>
          <w:szCs w:val="28"/>
          <w:lang w:val="uk-UA"/>
        </w:rPr>
        <w:fldChar w:fldCharType="begin"/>
      </w:r>
      <w:r w:rsidRPr="00323B28">
        <w:rPr>
          <w:bCs/>
          <w:szCs w:val="28"/>
          <w:lang w:val="uk-UA"/>
        </w:rPr>
        <w:instrText xml:space="preserve"> SEQ Формула \* ARABIC \s 1 </w:instrText>
      </w:r>
      <w:r w:rsidR="000E7D59" w:rsidRPr="00323B28">
        <w:rPr>
          <w:bCs/>
          <w:szCs w:val="28"/>
          <w:lang w:val="uk-UA"/>
        </w:rPr>
        <w:fldChar w:fldCharType="separate"/>
      </w:r>
      <w:r w:rsidR="00BF735A">
        <w:rPr>
          <w:bCs/>
          <w:noProof/>
          <w:szCs w:val="28"/>
          <w:lang w:val="uk-UA"/>
        </w:rPr>
        <w:t>16</w:t>
      </w:r>
      <w:r w:rsidR="000E7D59" w:rsidRPr="00323B28">
        <w:rPr>
          <w:bCs/>
          <w:szCs w:val="28"/>
          <w:lang w:val="uk-UA"/>
        </w:rPr>
        <w:fldChar w:fldCharType="end"/>
      </w:r>
      <w:r w:rsidRPr="00323B28">
        <w:rPr>
          <w:bCs/>
          <w:szCs w:val="28"/>
          <w:lang w:val="uk-UA"/>
        </w:rPr>
        <w:t>)</w:t>
      </w:r>
    </w:p>
    <w:p w:rsidR="00323B28" w:rsidRPr="00323B28" w:rsidRDefault="00323B28" w:rsidP="00323B28">
      <w:pPr>
        <w:ind w:firstLine="0"/>
        <w:contextualSpacing/>
        <w:rPr>
          <w:szCs w:val="28"/>
          <w:lang w:val="uk-UA"/>
        </w:rPr>
      </w:pPr>
      <w:r w:rsidRPr="00323B28">
        <w:rPr>
          <w:szCs w:val="28"/>
          <w:lang w:val="uk-UA"/>
        </w:rPr>
        <w:t xml:space="preserve">де (3.58) – параметри польової емісії з металів у лабораторних умовах, (3.59) – параметри польової емісії з пульсарів </w:t>
      </w:r>
      <w:sdt>
        <w:sdtPr>
          <w:rPr>
            <w:szCs w:val="28"/>
            <w:lang w:val="uk-UA"/>
          </w:rPr>
          <w:id w:val="1159043649"/>
          <w:citation/>
        </w:sdtPr>
        <w:sdtContent>
          <w:r w:rsidR="000E7D59" w:rsidRPr="00323B28">
            <w:rPr>
              <w:szCs w:val="28"/>
              <w:lang w:val="uk-UA"/>
            </w:rPr>
            <w:fldChar w:fldCharType="begin"/>
          </w:r>
          <w:r w:rsidRPr="00323B28">
            <w:rPr>
              <w:szCs w:val="28"/>
              <w:lang w:val="uk-UA"/>
            </w:rPr>
            <w:instrText xml:space="preserve"> </w:instrText>
          </w:r>
          <w:r w:rsidRPr="00323B28">
            <w:rPr>
              <w:szCs w:val="28"/>
            </w:rPr>
            <w:instrText>CITATION</w:instrText>
          </w:r>
          <w:r w:rsidRPr="00323B28">
            <w:rPr>
              <w:szCs w:val="28"/>
              <w:lang w:val="uk-UA"/>
            </w:rPr>
            <w:instrText xml:space="preserve"> </w:instrText>
          </w:r>
          <w:r w:rsidRPr="00323B28">
            <w:rPr>
              <w:szCs w:val="28"/>
            </w:rPr>
            <w:instrText>Bes</w:instrText>
          </w:r>
          <w:r w:rsidRPr="00323B28">
            <w:rPr>
              <w:szCs w:val="28"/>
              <w:lang w:val="uk-UA"/>
            </w:rPr>
            <w:instrText>93 \</w:instrText>
          </w:r>
          <w:r w:rsidRPr="00323B28">
            <w:rPr>
              <w:szCs w:val="28"/>
            </w:rPr>
            <w:instrText>l</w:instrText>
          </w:r>
          <w:r w:rsidRPr="00323B28">
            <w:rPr>
              <w:szCs w:val="28"/>
              <w:lang w:val="uk-UA"/>
            </w:rPr>
            <w:instrText xml:space="preserve"> 1033  \m Div09</w:instrText>
          </w:r>
          <w:r w:rsidR="000E7D59" w:rsidRPr="00323B28">
            <w:rPr>
              <w:szCs w:val="28"/>
              <w:lang w:val="uk-UA"/>
            </w:rPr>
            <w:fldChar w:fldCharType="separate"/>
          </w:r>
          <w:r w:rsidRPr="00323B28">
            <w:rPr>
              <w:noProof/>
              <w:szCs w:val="28"/>
              <w:lang w:val="ru-RU"/>
            </w:rPr>
            <w:t>[4, 5]</w:t>
          </w:r>
          <w:r w:rsidR="000E7D59" w:rsidRPr="00323B28">
            <w:rPr>
              <w:szCs w:val="28"/>
              <w:lang w:val="uk-UA"/>
            </w:rPr>
            <w:fldChar w:fldCharType="end"/>
          </w:r>
        </w:sdtContent>
      </w:sdt>
      <w:r w:rsidRPr="00323B28">
        <w:rPr>
          <w:szCs w:val="28"/>
          <w:lang w:val="uk-UA"/>
        </w:rPr>
        <w:t>.</w:t>
      </w:r>
    </w:p>
    <w:p w:rsidR="00323B28" w:rsidRPr="00323B28" w:rsidRDefault="00323B28" w:rsidP="00323B28">
      <w:pPr>
        <w:ind w:firstLine="709"/>
        <w:contextualSpacing/>
        <w:rPr>
          <w:position w:val="-46"/>
          <w:szCs w:val="28"/>
          <w:lang w:val="uk-UA"/>
        </w:rPr>
      </w:pPr>
    </w:p>
    <w:p w:rsidR="00323B28" w:rsidRPr="00323B28" w:rsidRDefault="00323B28" w:rsidP="00323B28">
      <w:pPr>
        <w:keepNext/>
        <w:ind w:firstLine="0"/>
        <w:contextualSpacing/>
        <w:jc w:val="center"/>
        <w:rPr>
          <w:szCs w:val="28"/>
          <w:lang w:val="uk-UA"/>
        </w:rPr>
      </w:pPr>
      <w:r w:rsidRPr="00323B28">
        <w:rPr>
          <w:noProof/>
          <w:szCs w:val="28"/>
          <w:lang w:val="ru-RU" w:eastAsia="ru-RU"/>
        </w:rPr>
        <w:lastRenderedPageBreak/>
        <w:drawing>
          <wp:inline distT="0" distB="0" distL="0" distR="0">
            <wp:extent cx="5857875" cy="4381500"/>
            <wp:effectExtent l="0" t="0" r="9525" b="0"/>
            <wp:docPr id="17" name="Рисунок 5" descr="D:\01-User\Lebedynskyi\Dis\01_Dis\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descr="D:\01-User\Lebedynskyi\Dis\01_Dis\Fig1.jpg"/>
                    <pic:cNvPicPr>
                      <a:picLocks noChangeAspect="1" noChangeArrowheads="1"/>
                    </pic:cNvPicPr>
                  </pic:nvPicPr>
                  <pic:blipFill>
                    <a:blip r:embed="rId1602"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57875" cy="4381500"/>
                    </a:xfrm>
                    <a:prstGeom prst="rect">
                      <a:avLst/>
                    </a:prstGeom>
                    <a:noFill/>
                    <a:ln>
                      <a:noFill/>
                    </a:ln>
                  </pic:spPr>
                </pic:pic>
              </a:graphicData>
            </a:graphic>
          </wp:inline>
        </w:drawing>
      </w:r>
    </w:p>
    <w:p w:rsidR="00323B28" w:rsidRPr="00323B28" w:rsidRDefault="00323B28" w:rsidP="00323B28">
      <w:pPr>
        <w:ind w:firstLine="0"/>
        <w:contextualSpacing/>
        <w:jc w:val="center"/>
        <w:rPr>
          <w:lang w:val="uk-UA"/>
        </w:rPr>
      </w:pPr>
      <w:r w:rsidRPr="00323B28">
        <w:rPr>
          <w:lang w:val="uk-UA"/>
        </w:rPr>
        <w:t xml:space="preserve">Рис. </w:t>
      </w:r>
      <w:r w:rsidR="000E7D59" w:rsidRPr="00323B28">
        <w:rPr>
          <w:lang w:val="uk-UA"/>
        </w:rPr>
        <w:fldChar w:fldCharType="begin"/>
      </w:r>
      <w:r w:rsidRPr="00323B28">
        <w:rPr>
          <w:lang w:val="uk-UA"/>
        </w:rPr>
        <w:instrText xml:space="preserve"> STYLEREF 1 \s </w:instrText>
      </w:r>
      <w:r w:rsidR="000E7D59" w:rsidRPr="00323B28">
        <w:rPr>
          <w:lang w:val="uk-UA"/>
        </w:rPr>
        <w:fldChar w:fldCharType="separate"/>
      </w:r>
      <w:r w:rsidR="00BF735A">
        <w:rPr>
          <w:noProof/>
          <w:lang w:val="uk-UA"/>
        </w:rPr>
        <w:t>3</w:t>
      </w:r>
      <w:r w:rsidR="000E7D59" w:rsidRPr="00323B28">
        <w:rPr>
          <w:noProof/>
          <w:lang w:val="uk-UA"/>
        </w:rPr>
        <w:fldChar w:fldCharType="end"/>
      </w:r>
      <w:r w:rsidRPr="00323B28">
        <w:rPr>
          <w:lang w:val="uk-UA"/>
        </w:rPr>
        <w:t>.</w:t>
      </w:r>
      <w:r w:rsidR="000E7D59" w:rsidRPr="00323B28">
        <w:rPr>
          <w:lang w:val="uk-UA"/>
        </w:rPr>
        <w:fldChar w:fldCharType="begin"/>
      </w:r>
      <w:r w:rsidRPr="00323B28">
        <w:rPr>
          <w:lang w:val="uk-UA"/>
        </w:rPr>
        <w:instrText xml:space="preserve"> SEQ Рисунок \* ARABIC \s 1 </w:instrText>
      </w:r>
      <w:r w:rsidR="000E7D59" w:rsidRPr="00323B28">
        <w:rPr>
          <w:lang w:val="uk-UA"/>
        </w:rPr>
        <w:fldChar w:fldCharType="separate"/>
      </w:r>
      <w:r w:rsidR="00BF735A">
        <w:rPr>
          <w:noProof/>
          <w:lang w:val="uk-UA"/>
        </w:rPr>
        <w:t>1</w:t>
      </w:r>
      <w:r w:rsidR="000E7D59" w:rsidRPr="00323B28">
        <w:rPr>
          <w:noProof/>
          <w:lang w:val="uk-UA"/>
        </w:rPr>
        <w:fldChar w:fldCharType="end"/>
      </w:r>
      <w:r w:rsidRPr="00323B28">
        <w:rPr>
          <w:noProof/>
          <w:lang w:val="uk-UA"/>
        </w:rPr>
        <w:t>.</w:t>
      </w:r>
      <w:r w:rsidRPr="00323B28">
        <w:rPr>
          <w:lang w:val="uk-UA"/>
        </w:rPr>
        <w:t xml:space="preserve"> Залежність величини релятивістськи-узагальненого </w:t>
      </w:r>
      <w:r w:rsidRPr="00323B28">
        <w:rPr>
          <w:position w:val="-12"/>
          <w:lang w:val="uk-UA"/>
        </w:rPr>
        <w:object w:dxaOrig="460" w:dyaOrig="380">
          <v:shape id="_x0000_i2038" type="#_x0000_t75" style="width:21.5pt;height:21.5pt" o:ole="">
            <v:imagedata r:id="rId1603" o:title=""/>
          </v:shape>
          <o:OLEObject Type="Embed" ProgID="Equation.DSMT4" ShapeID="_x0000_i2038" DrawAspect="Content" ObjectID="_1701701006" r:id="rId1604"/>
        </w:object>
      </w:r>
      <w:r w:rsidRPr="00323B28">
        <w:rPr>
          <w:lang w:val="uk-UA"/>
        </w:rPr>
        <w:t xml:space="preserve"> та отриманого Фаулером і Нордгеймом </w:t>
      </w:r>
      <w:r w:rsidRPr="00323B28">
        <w:rPr>
          <w:position w:val="-12"/>
          <w:lang w:val="uk-UA"/>
        </w:rPr>
        <w:object w:dxaOrig="639" w:dyaOrig="380">
          <v:shape id="_x0000_i2039" type="#_x0000_t75" style="width:27.95pt;height:21.5pt" o:ole="">
            <v:imagedata r:id="rId1605" o:title=""/>
          </v:shape>
          <o:OLEObject Type="Embed" ProgID="Equation.DSMT4" ShapeID="_x0000_i2039" DrawAspect="Content" ObjectID="_1701701007" r:id="rId1606"/>
        </w:object>
      </w:r>
      <w:r w:rsidRPr="00323B28">
        <w:rPr>
          <w:lang w:val="uk-UA"/>
        </w:rPr>
        <w:t xml:space="preserve"> коефіцієнтів проходження потенціального бар’єру від електричного поля при різних роботах виходу.</w:t>
      </w:r>
    </w:p>
    <w:p w:rsidR="00323B28" w:rsidRPr="00323B28" w:rsidRDefault="00323B28" w:rsidP="00323B28">
      <w:pPr>
        <w:ind w:firstLine="0"/>
        <w:contextualSpacing/>
        <w:rPr>
          <w:lang w:val="uk-UA"/>
        </w:rPr>
      </w:pPr>
    </w:p>
    <w:p w:rsidR="00323B28" w:rsidRPr="00323B28" w:rsidRDefault="00323B28" w:rsidP="00323B28">
      <w:pPr>
        <w:ind w:firstLine="709"/>
        <w:contextualSpacing/>
        <w:rPr>
          <w:position w:val="-46"/>
          <w:szCs w:val="28"/>
          <w:lang w:val="uk-UA"/>
        </w:rPr>
      </w:pPr>
      <w:r w:rsidRPr="00323B28">
        <w:rPr>
          <w:szCs w:val="28"/>
          <w:lang w:val="uk-UA"/>
        </w:rPr>
        <w:t xml:space="preserve">Легко побачити, що у випадку польової емісії з металів графіки майже співпадають. Величина релятивістської поправки у такому випадку буде становити &lt; 0.1%. Звичайно, експериментально побачити такий вплив буде дуже важко, враховуючи експоненціальне зростання густини струму польової емісії. У випадку полів близьких до швінгерівського ліміта </w:t>
      </w:r>
      <w:r w:rsidRPr="00323B28">
        <w:rPr>
          <w:position w:val="-28"/>
          <w:lang w:val="uk-UA"/>
        </w:rPr>
        <w:object w:dxaOrig="3060" w:dyaOrig="760">
          <v:shape id="_x0000_i2040" type="#_x0000_t75" style="width:151.5pt;height:35.45pt" o:ole="">
            <v:imagedata r:id="rId1607" o:title=""/>
          </v:shape>
          <o:OLEObject Type="Embed" ProgID="Equation.DSMT4" ShapeID="_x0000_i2040" DrawAspect="Content" ObjectID="_1701701008" r:id="rId1608"/>
        </w:object>
      </w:r>
      <w:r w:rsidRPr="00323B28">
        <w:rPr>
          <w:szCs w:val="28"/>
          <w:lang w:val="uk-UA"/>
        </w:rPr>
        <w:t xml:space="preserve"> і роботи виходу </w:t>
      </w:r>
      <w:r w:rsidRPr="00323B28">
        <w:rPr>
          <w:position w:val="-12"/>
          <w:lang w:val="uk-UA"/>
        </w:rPr>
        <w:object w:dxaOrig="960" w:dyaOrig="360">
          <v:shape id="_x0000_i2041" type="#_x0000_t75" style="width:50.5pt;height:21.5pt" o:ole="">
            <v:imagedata r:id="rId1609" o:title=""/>
          </v:shape>
          <o:OLEObject Type="Embed" ProgID="Equation.DSMT4" ShapeID="_x0000_i2041" DrawAspect="Content" ObjectID="_1701701009" r:id="rId1610"/>
        </w:object>
      </w:r>
      <w:r w:rsidRPr="00323B28">
        <w:rPr>
          <w:szCs w:val="28"/>
          <w:lang w:val="uk-UA"/>
        </w:rPr>
        <w:t xml:space="preserve"> відмінність складає &gt;10 % і може вносити помітний внесок у густину струму.</w:t>
      </w:r>
    </w:p>
    <w:p w:rsidR="00323B28" w:rsidRPr="00323B28" w:rsidRDefault="00323B28" w:rsidP="00323B28">
      <w:pPr>
        <w:ind w:firstLine="709"/>
        <w:contextualSpacing/>
        <w:jc w:val="left"/>
        <w:rPr>
          <w:szCs w:val="28"/>
          <w:lang w:val="uk-UA"/>
        </w:rPr>
      </w:pPr>
      <w:r w:rsidRPr="00323B28">
        <w:rPr>
          <w:szCs w:val="28"/>
          <w:lang w:val="uk-UA"/>
        </w:rPr>
        <w:t xml:space="preserve">Знайти простий аналітичний вираз для формули (3.53) можна у випадку, коли </w:t>
      </w:r>
    </w:p>
    <w:p w:rsidR="00323B28" w:rsidRPr="00323B28" w:rsidRDefault="00323B28" w:rsidP="00323B28">
      <w:pPr>
        <w:ind w:firstLine="0"/>
        <w:contextualSpacing/>
        <w:jc w:val="right"/>
        <w:rPr>
          <w:bCs/>
          <w:szCs w:val="28"/>
          <w:lang w:val="ru-RU"/>
        </w:rPr>
      </w:pPr>
      <w:r w:rsidRPr="00323B28">
        <w:rPr>
          <w:bCs/>
          <w:position w:val="-70"/>
          <w:szCs w:val="18"/>
          <w:lang w:val="ru-RU"/>
        </w:rPr>
        <w:object w:dxaOrig="1740" w:dyaOrig="1540">
          <v:shape id="_x0000_i2042" type="#_x0000_t75" style="width:85.95pt;height:79.5pt" o:ole="">
            <v:imagedata r:id="rId1611" o:title=""/>
          </v:shape>
          <o:OLEObject Type="Embed" ProgID="Equation.DSMT4" ShapeID="_x0000_i2042" DrawAspect="Content" ObjectID="_1701701010" r:id="rId1612"/>
        </w:object>
      </w:r>
      <w:r w:rsidRPr="00323B28">
        <w:rPr>
          <w:bCs/>
          <w:szCs w:val="18"/>
          <w:lang w:val="uk-UA"/>
        </w:rPr>
        <w:t>.</w:t>
      </w:r>
      <w:r w:rsidRPr="00323B28">
        <w:rPr>
          <w:bCs/>
          <w:szCs w:val="28"/>
          <w:lang w:val="ru-RU"/>
        </w:rPr>
        <w:t xml:space="preserve"> </w:t>
      </w:r>
      <w:r w:rsidRPr="00323B28">
        <w:rPr>
          <w:bCs/>
          <w:szCs w:val="28"/>
          <w:lang w:val="ru-RU"/>
        </w:rPr>
        <w:tab/>
      </w:r>
      <w:r w:rsidRPr="00323B28">
        <w:rPr>
          <w:bCs/>
          <w:szCs w:val="28"/>
          <w:lang w:val="ru-RU"/>
        </w:rPr>
        <w:tab/>
      </w:r>
      <w:r w:rsidRPr="00323B28">
        <w:rPr>
          <w:bCs/>
          <w:szCs w:val="28"/>
          <w:lang w:val="ru-RU"/>
        </w:rPr>
        <w:tab/>
      </w:r>
      <w:r w:rsidRPr="00323B28">
        <w:rPr>
          <w:bCs/>
          <w:szCs w:val="28"/>
          <w:lang w:val="ru-RU"/>
        </w:rPr>
        <w:tab/>
      </w:r>
      <w:r w:rsidRPr="00323B28">
        <w:rPr>
          <w:bCs/>
          <w:szCs w:val="28"/>
          <w:lang w:val="ru-RU"/>
        </w:rPr>
        <w:tab/>
        <w:t>(</w:t>
      </w:r>
      <w:r w:rsidR="000E7D59" w:rsidRPr="00323B28">
        <w:rPr>
          <w:bCs/>
          <w:szCs w:val="28"/>
          <w:lang w:val="ru-RU"/>
        </w:rPr>
        <w:fldChar w:fldCharType="begin"/>
      </w:r>
      <w:r w:rsidRPr="00323B28">
        <w:rPr>
          <w:bCs/>
          <w:szCs w:val="28"/>
          <w:lang w:val="ru-RU"/>
        </w:rPr>
        <w:instrText xml:space="preserve"> STYLEREF 1 \s </w:instrText>
      </w:r>
      <w:r w:rsidR="000E7D59" w:rsidRPr="00323B28">
        <w:rPr>
          <w:bCs/>
          <w:szCs w:val="28"/>
          <w:lang w:val="ru-RU"/>
        </w:rPr>
        <w:fldChar w:fldCharType="separate"/>
      </w:r>
      <w:r w:rsidR="00BF735A">
        <w:rPr>
          <w:bCs/>
          <w:noProof/>
          <w:szCs w:val="28"/>
          <w:lang w:val="ru-RU"/>
        </w:rPr>
        <w:t>3</w:t>
      </w:r>
      <w:r w:rsidR="000E7D59" w:rsidRPr="00323B28">
        <w:rPr>
          <w:bCs/>
          <w:szCs w:val="28"/>
          <w:lang w:val="ru-RU"/>
        </w:rPr>
        <w:fldChar w:fldCharType="end"/>
      </w:r>
      <w:r w:rsidRPr="00323B28">
        <w:rPr>
          <w:bCs/>
          <w:szCs w:val="28"/>
          <w:lang w:val="ru-RU"/>
        </w:rPr>
        <w:t>.</w:t>
      </w:r>
      <w:r w:rsidR="000E7D59" w:rsidRPr="00323B28">
        <w:rPr>
          <w:bCs/>
          <w:szCs w:val="28"/>
          <w:lang w:val="ru-RU"/>
        </w:rPr>
        <w:fldChar w:fldCharType="begin"/>
      </w:r>
      <w:r w:rsidRPr="00323B28">
        <w:rPr>
          <w:bCs/>
          <w:szCs w:val="28"/>
          <w:lang w:val="ru-RU"/>
        </w:rPr>
        <w:instrText xml:space="preserve"> SEQ Формула \* ARABIC \s 1 </w:instrText>
      </w:r>
      <w:r w:rsidR="000E7D59" w:rsidRPr="00323B28">
        <w:rPr>
          <w:bCs/>
          <w:szCs w:val="28"/>
          <w:lang w:val="ru-RU"/>
        </w:rPr>
        <w:fldChar w:fldCharType="separate"/>
      </w:r>
      <w:r w:rsidR="00BF735A">
        <w:rPr>
          <w:bCs/>
          <w:noProof/>
          <w:szCs w:val="28"/>
          <w:lang w:val="ru-RU"/>
        </w:rPr>
        <w:t>17</w:t>
      </w:r>
      <w:r w:rsidR="000E7D59" w:rsidRPr="00323B28">
        <w:rPr>
          <w:bCs/>
          <w:szCs w:val="28"/>
          <w:lang w:val="ru-RU"/>
        </w:rPr>
        <w:fldChar w:fldCharType="end"/>
      </w:r>
      <w:r w:rsidRPr="00323B28">
        <w:rPr>
          <w:bCs/>
          <w:szCs w:val="28"/>
          <w:lang w:val="ru-RU"/>
        </w:rPr>
        <w:t>)</w:t>
      </w:r>
    </w:p>
    <w:p w:rsidR="00323B28" w:rsidRPr="00323B28" w:rsidRDefault="00323B28" w:rsidP="00323B28">
      <w:pPr>
        <w:ind w:firstLine="709"/>
        <w:contextualSpacing/>
        <w:rPr>
          <w:rFonts w:eastAsia="Times New Roman"/>
          <w:szCs w:val="28"/>
          <w:lang w:val="uk-UA"/>
        </w:rPr>
      </w:pPr>
      <w:r w:rsidRPr="00323B28">
        <w:rPr>
          <w:rFonts w:eastAsia="Times New Roman"/>
          <w:szCs w:val="28"/>
          <w:lang w:val="uk-UA"/>
        </w:rPr>
        <w:t>Використаємо асимптотичне наближення у цьому випадку для знаходження явного виду</w:t>
      </w:r>
      <w:r w:rsidRPr="00323B28">
        <w:rPr>
          <w:rFonts w:ascii="Calibri" w:eastAsia="Times New Roman" w:hAnsi="Calibri"/>
          <w:position w:val="-6"/>
          <w:sz w:val="22"/>
          <w:lang w:val="ru-RU"/>
        </w:rPr>
        <w:object w:dxaOrig="260" w:dyaOrig="240">
          <v:shape id="_x0000_i2043" type="#_x0000_t75" style="width:13.95pt;height:13.95pt" o:ole="">
            <v:imagedata r:id="rId1613" o:title=""/>
          </v:shape>
          <o:OLEObject Type="Embed" ProgID="Equation.DSMT4" ShapeID="_x0000_i2043" DrawAspect="Content" ObjectID="_1701701011" r:id="rId1614"/>
        </w:object>
      </w:r>
      <w:r w:rsidRPr="00323B28">
        <w:rPr>
          <w:rFonts w:eastAsia="Times New Roman"/>
          <w:szCs w:val="28"/>
          <w:lang w:val="uk-UA"/>
        </w:rPr>
        <w:t xml:space="preserve"> та </w:t>
      </w:r>
      <w:r w:rsidRPr="00323B28">
        <w:rPr>
          <w:rFonts w:ascii="Calibri" w:eastAsia="Times New Roman" w:hAnsi="Calibri"/>
          <w:position w:val="-10"/>
          <w:sz w:val="22"/>
          <w:lang w:val="ru-RU"/>
        </w:rPr>
        <w:object w:dxaOrig="260" w:dyaOrig="340">
          <v:shape id="_x0000_i2044" type="#_x0000_t75" style="width:13.95pt;height:13.95pt" o:ole="">
            <v:imagedata r:id="rId1615" o:title=""/>
          </v:shape>
          <o:OLEObject Type="Embed" ProgID="Equation.DSMT4" ShapeID="_x0000_i2044" DrawAspect="Content" ObjectID="_1701701012" r:id="rId1616"/>
        </w:object>
      </w:r>
      <w:r w:rsidRPr="00323B28">
        <w:rPr>
          <w:rFonts w:eastAsia="Times New Roman"/>
          <w:szCs w:val="28"/>
          <w:lang w:val="uk-UA"/>
        </w:rPr>
        <w:t xml:space="preserve">. Оскільки швінгеровське поле </w:t>
      </w:r>
      <w:r w:rsidRPr="00323B28">
        <w:rPr>
          <w:rFonts w:ascii="Calibri" w:eastAsia="Times New Roman" w:hAnsi="Calibri"/>
          <w:position w:val="-20"/>
          <w:sz w:val="22"/>
          <w:lang w:val="ru-RU"/>
        </w:rPr>
        <w:object w:dxaOrig="2200" w:dyaOrig="540">
          <v:shape id="_x0000_i2045" type="#_x0000_t75" style="width:108.55pt;height:27.95pt" o:ole="">
            <v:imagedata r:id="rId1617" o:title=""/>
          </v:shape>
          <o:OLEObject Type="Embed" ProgID="Equation.DSMT4" ShapeID="_x0000_i2045" DrawAspect="Content" ObjectID="_1701701013" r:id="rId1618"/>
        </w:object>
      </w:r>
      <w:r w:rsidRPr="00323B28">
        <w:rPr>
          <w:rFonts w:eastAsia="Times New Roman"/>
          <w:szCs w:val="28"/>
          <w:lang w:val="uk-UA"/>
        </w:rPr>
        <w:t xml:space="preserve">є набагато більшим за лабораторні значення напруженостей електричного поля, то </w:t>
      </w:r>
      <w:r w:rsidRPr="00323B28">
        <w:rPr>
          <w:rFonts w:ascii="Calibri" w:eastAsia="Times New Roman" w:hAnsi="Calibri"/>
          <w:position w:val="-26"/>
          <w:sz w:val="22"/>
          <w:lang w:val="ru-RU"/>
        </w:rPr>
        <w:object w:dxaOrig="880" w:dyaOrig="700">
          <v:shape id="_x0000_i2046" type="#_x0000_t75" style="width:44.05pt;height:36.55pt" o:ole="">
            <v:imagedata r:id="rId1619" o:title=""/>
          </v:shape>
          <o:OLEObject Type="Embed" ProgID="Equation.DSMT4" ShapeID="_x0000_i2046" DrawAspect="Content" ObjectID="_1701701014" r:id="rId1620"/>
        </w:object>
      </w:r>
      <w:r w:rsidRPr="00323B28">
        <w:rPr>
          <w:rFonts w:eastAsia="Times New Roman"/>
          <w:szCs w:val="28"/>
          <w:lang w:val="uk-UA"/>
        </w:rPr>
        <w:t xml:space="preserve"> – є достатньо великим, тоді можна записати, що:</w:t>
      </w:r>
    </w:p>
    <w:p w:rsidR="00323B28" w:rsidRPr="00323B28" w:rsidRDefault="00323B28" w:rsidP="00323B28">
      <w:pPr>
        <w:ind w:firstLine="0"/>
        <w:contextualSpacing/>
        <w:jc w:val="right"/>
        <w:rPr>
          <w:bCs/>
          <w:szCs w:val="28"/>
          <w:lang w:val="uk-UA"/>
        </w:rPr>
      </w:pPr>
      <w:r w:rsidRPr="00323B28">
        <w:rPr>
          <w:bCs/>
          <w:position w:val="-86"/>
          <w:szCs w:val="18"/>
          <w:lang w:val="ru-RU"/>
        </w:rPr>
        <w:object w:dxaOrig="4819" w:dyaOrig="1620">
          <v:shape id="_x0000_i2047" type="#_x0000_t75" style="width:237.5pt;height:79.5pt" o:ole="">
            <v:imagedata r:id="rId1621" o:title=""/>
          </v:shape>
          <o:OLEObject Type="Embed" ProgID="Equation.DSMT4" ShapeID="_x0000_i2047" DrawAspect="Content" ObjectID="_1701701015" r:id="rId1622"/>
        </w:object>
      </w:r>
      <w:r w:rsidRPr="00323B28">
        <w:rPr>
          <w:bCs/>
          <w:szCs w:val="28"/>
          <w:lang w:val="uk-UA"/>
        </w:rPr>
        <w:tab/>
      </w:r>
      <w:r w:rsidRPr="00323B28">
        <w:rPr>
          <w:bCs/>
          <w:szCs w:val="28"/>
          <w:lang w:val="uk-UA"/>
        </w:rPr>
        <w:tab/>
      </w:r>
      <w:r w:rsidRPr="00323B28">
        <w:rPr>
          <w:bCs/>
          <w:szCs w:val="28"/>
          <w:lang w:val="uk-UA"/>
        </w:rPr>
        <w:tab/>
        <w:t>(</w:t>
      </w:r>
      <w:r w:rsidR="000E7D59" w:rsidRPr="00323B28">
        <w:rPr>
          <w:bCs/>
          <w:szCs w:val="28"/>
          <w:lang w:val="uk-UA"/>
        </w:rPr>
        <w:fldChar w:fldCharType="begin"/>
      </w:r>
      <w:r w:rsidRPr="00323B28">
        <w:rPr>
          <w:bCs/>
          <w:szCs w:val="28"/>
          <w:lang w:val="uk-UA"/>
        </w:rPr>
        <w:instrText xml:space="preserve"> STYLEREF 1 \s </w:instrText>
      </w:r>
      <w:r w:rsidR="000E7D59" w:rsidRPr="00323B28">
        <w:rPr>
          <w:bCs/>
          <w:szCs w:val="28"/>
          <w:lang w:val="uk-UA"/>
        </w:rPr>
        <w:fldChar w:fldCharType="separate"/>
      </w:r>
      <w:r w:rsidR="00BF735A">
        <w:rPr>
          <w:bCs/>
          <w:noProof/>
          <w:szCs w:val="28"/>
          <w:lang w:val="uk-UA"/>
        </w:rPr>
        <w:t>3</w:t>
      </w:r>
      <w:r w:rsidR="000E7D59" w:rsidRPr="00323B28">
        <w:rPr>
          <w:bCs/>
          <w:szCs w:val="28"/>
          <w:lang w:val="uk-UA"/>
        </w:rPr>
        <w:fldChar w:fldCharType="end"/>
      </w:r>
      <w:r w:rsidRPr="00323B28">
        <w:rPr>
          <w:bCs/>
          <w:szCs w:val="28"/>
          <w:lang w:val="uk-UA"/>
        </w:rPr>
        <w:t>.</w:t>
      </w:r>
      <w:r w:rsidR="000E7D59" w:rsidRPr="00323B28">
        <w:rPr>
          <w:bCs/>
          <w:szCs w:val="28"/>
          <w:lang w:val="uk-UA"/>
        </w:rPr>
        <w:fldChar w:fldCharType="begin"/>
      </w:r>
      <w:r w:rsidRPr="00323B28">
        <w:rPr>
          <w:bCs/>
          <w:szCs w:val="28"/>
          <w:lang w:val="uk-UA"/>
        </w:rPr>
        <w:instrText xml:space="preserve"> SEQ Формула \* ARABIC \s 1 </w:instrText>
      </w:r>
      <w:r w:rsidR="000E7D59" w:rsidRPr="00323B28">
        <w:rPr>
          <w:bCs/>
          <w:szCs w:val="28"/>
          <w:lang w:val="uk-UA"/>
        </w:rPr>
        <w:fldChar w:fldCharType="separate"/>
      </w:r>
      <w:r w:rsidR="00BF735A">
        <w:rPr>
          <w:bCs/>
          <w:noProof/>
          <w:szCs w:val="28"/>
          <w:lang w:val="uk-UA"/>
        </w:rPr>
        <w:t>18</w:t>
      </w:r>
      <w:r w:rsidR="000E7D59" w:rsidRPr="00323B28">
        <w:rPr>
          <w:bCs/>
          <w:szCs w:val="28"/>
          <w:lang w:val="uk-UA"/>
        </w:rPr>
        <w:fldChar w:fldCharType="end"/>
      </w:r>
      <w:r w:rsidRPr="00323B28">
        <w:rPr>
          <w:bCs/>
          <w:szCs w:val="28"/>
          <w:lang w:val="uk-UA"/>
        </w:rPr>
        <w:t>)</w:t>
      </w:r>
    </w:p>
    <w:p w:rsidR="00323B28" w:rsidRPr="00323B28" w:rsidRDefault="00323B28" w:rsidP="00323B28">
      <w:pPr>
        <w:ind w:firstLine="709"/>
        <w:contextualSpacing/>
        <w:rPr>
          <w:rFonts w:eastAsia="Times New Roman"/>
          <w:szCs w:val="28"/>
          <w:lang w:val="uk-UA"/>
        </w:rPr>
      </w:pPr>
      <w:r w:rsidRPr="00323B28">
        <w:rPr>
          <w:rFonts w:eastAsia="Times New Roman"/>
          <w:szCs w:val="28"/>
          <w:lang w:val="uk-UA"/>
        </w:rPr>
        <w:t xml:space="preserve">Вирази для </w:t>
      </w:r>
      <w:r w:rsidRPr="00323B28">
        <w:rPr>
          <w:rFonts w:ascii="Calibri" w:eastAsia="Times New Roman" w:hAnsi="Calibri"/>
          <w:position w:val="-6"/>
          <w:sz w:val="22"/>
          <w:lang w:val="ru-RU"/>
        </w:rPr>
        <w:object w:dxaOrig="260" w:dyaOrig="240">
          <v:shape id="_x0000_i2048" type="#_x0000_t75" style="width:13.95pt;height:13.95pt" o:ole="">
            <v:imagedata r:id="rId1623" o:title=""/>
          </v:shape>
          <o:OLEObject Type="Embed" ProgID="Equation.DSMT4" ShapeID="_x0000_i2048" DrawAspect="Content" ObjectID="_1701701016" r:id="rId1624"/>
        </w:object>
      </w:r>
      <w:r w:rsidRPr="00323B28">
        <w:rPr>
          <w:rFonts w:eastAsia="Times New Roman"/>
          <w:szCs w:val="28"/>
          <w:lang w:val="uk-UA"/>
        </w:rPr>
        <w:t xml:space="preserve">та </w:t>
      </w:r>
      <w:r w:rsidRPr="00323B28">
        <w:rPr>
          <w:rFonts w:ascii="Calibri" w:eastAsia="Times New Roman" w:hAnsi="Calibri"/>
          <w:position w:val="-10"/>
          <w:sz w:val="22"/>
          <w:lang w:val="ru-RU"/>
        </w:rPr>
        <w:object w:dxaOrig="260" w:dyaOrig="340">
          <v:shape id="_x0000_i2049" type="#_x0000_t75" style="width:13.95pt;height:13.95pt" o:ole="">
            <v:imagedata r:id="rId1625" o:title=""/>
          </v:shape>
          <o:OLEObject Type="Embed" ProgID="Equation.DSMT4" ShapeID="_x0000_i2049" DrawAspect="Content" ObjectID="_1701701017" r:id="rId1626"/>
        </w:object>
      </w:r>
      <w:r w:rsidRPr="00323B28">
        <w:rPr>
          <w:rFonts w:ascii="Calibri" w:eastAsia="Times New Roman" w:hAnsi="Calibri"/>
          <w:sz w:val="22"/>
          <w:lang w:val="uk-UA"/>
        </w:rPr>
        <w:t xml:space="preserve"> </w:t>
      </w:r>
      <w:r w:rsidRPr="00323B28">
        <w:rPr>
          <w:rFonts w:eastAsia="Times New Roman"/>
          <w:szCs w:val="28"/>
          <w:lang w:val="uk-UA"/>
        </w:rPr>
        <w:t>приймуть такий вигляд:</w:t>
      </w:r>
    </w:p>
    <w:p w:rsidR="00323B28" w:rsidRPr="00323B28" w:rsidRDefault="00323B28" w:rsidP="00323B28">
      <w:pPr>
        <w:ind w:firstLine="0"/>
        <w:contextualSpacing/>
        <w:jc w:val="right"/>
        <w:rPr>
          <w:bCs/>
          <w:szCs w:val="28"/>
          <w:lang w:val="uk-UA"/>
        </w:rPr>
      </w:pPr>
      <w:r w:rsidRPr="00323B28">
        <w:rPr>
          <w:bCs/>
          <w:position w:val="-52"/>
          <w:szCs w:val="18"/>
          <w:lang w:val="ru-RU"/>
        </w:rPr>
        <w:object w:dxaOrig="4020" w:dyaOrig="1280">
          <v:shape id="_x0000_i2050" type="#_x0000_t75" style="width:202.05pt;height:64.5pt" o:ole="">
            <v:imagedata r:id="rId1627" o:title=""/>
          </v:shape>
          <o:OLEObject Type="Embed" ProgID="Equation.DSMT4" ShapeID="_x0000_i2050" DrawAspect="Content" ObjectID="_1701701018" r:id="rId1628"/>
        </w:object>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t>(</w:t>
      </w:r>
      <w:r w:rsidR="000E7D59" w:rsidRPr="00323B28">
        <w:rPr>
          <w:bCs/>
          <w:szCs w:val="28"/>
          <w:lang w:val="uk-UA"/>
        </w:rPr>
        <w:fldChar w:fldCharType="begin"/>
      </w:r>
      <w:r w:rsidRPr="00323B28">
        <w:rPr>
          <w:bCs/>
          <w:szCs w:val="28"/>
          <w:lang w:val="uk-UA"/>
        </w:rPr>
        <w:instrText xml:space="preserve"> STYLEREF 1 \s </w:instrText>
      </w:r>
      <w:r w:rsidR="000E7D59" w:rsidRPr="00323B28">
        <w:rPr>
          <w:bCs/>
          <w:szCs w:val="28"/>
          <w:lang w:val="uk-UA"/>
        </w:rPr>
        <w:fldChar w:fldCharType="separate"/>
      </w:r>
      <w:r w:rsidR="00BF735A">
        <w:rPr>
          <w:bCs/>
          <w:noProof/>
          <w:szCs w:val="28"/>
          <w:lang w:val="uk-UA"/>
        </w:rPr>
        <w:t>3</w:t>
      </w:r>
      <w:r w:rsidR="000E7D59" w:rsidRPr="00323B28">
        <w:rPr>
          <w:bCs/>
          <w:szCs w:val="28"/>
          <w:lang w:val="uk-UA"/>
        </w:rPr>
        <w:fldChar w:fldCharType="end"/>
      </w:r>
      <w:r w:rsidRPr="00323B28">
        <w:rPr>
          <w:bCs/>
          <w:szCs w:val="28"/>
          <w:lang w:val="uk-UA"/>
        </w:rPr>
        <w:t>.</w:t>
      </w:r>
      <w:r w:rsidR="000E7D59" w:rsidRPr="00323B28">
        <w:rPr>
          <w:bCs/>
          <w:szCs w:val="28"/>
          <w:lang w:val="uk-UA"/>
        </w:rPr>
        <w:fldChar w:fldCharType="begin"/>
      </w:r>
      <w:r w:rsidRPr="00323B28">
        <w:rPr>
          <w:bCs/>
          <w:szCs w:val="28"/>
          <w:lang w:val="uk-UA"/>
        </w:rPr>
        <w:instrText xml:space="preserve"> SEQ Формула \* ARABIC \s 1 </w:instrText>
      </w:r>
      <w:r w:rsidR="000E7D59" w:rsidRPr="00323B28">
        <w:rPr>
          <w:bCs/>
          <w:szCs w:val="28"/>
          <w:lang w:val="uk-UA"/>
        </w:rPr>
        <w:fldChar w:fldCharType="separate"/>
      </w:r>
      <w:r w:rsidR="00BF735A">
        <w:rPr>
          <w:bCs/>
          <w:noProof/>
          <w:szCs w:val="28"/>
          <w:lang w:val="uk-UA"/>
        </w:rPr>
        <w:t>19</w:t>
      </w:r>
      <w:r w:rsidR="000E7D59" w:rsidRPr="00323B28">
        <w:rPr>
          <w:bCs/>
          <w:szCs w:val="28"/>
          <w:lang w:val="uk-UA"/>
        </w:rPr>
        <w:fldChar w:fldCharType="end"/>
      </w:r>
      <w:r w:rsidRPr="00323B28">
        <w:rPr>
          <w:bCs/>
          <w:szCs w:val="28"/>
          <w:lang w:val="uk-UA"/>
        </w:rPr>
        <w:t>)</w:t>
      </w:r>
    </w:p>
    <w:p w:rsidR="00323B28" w:rsidRPr="00323B28" w:rsidRDefault="00323B28" w:rsidP="00323B28">
      <w:pPr>
        <w:ind w:firstLine="0"/>
        <w:contextualSpacing/>
        <w:jc w:val="right"/>
        <w:rPr>
          <w:bCs/>
          <w:szCs w:val="28"/>
          <w:lang w:val="uk-UA"/>
        </w:rPr>
      </w:pPr>
      <w:r w:rsidRPr="00323B28">
        <w:rPr>
          <w:bCs/>
          <w:position w:val="-62"/>
          <w:szCs w:val="18"/>
          <w:lang w:val="ru-RU"/>
        </w:rPr>
        <w:object w:dxaOrig="5720" w:dyaOrig="1060">
          <v:shape id="_x0000_i2051" type="#_x0000_t75" style="width:4in;height:50.5pt" o:ole="">
            <v:imagedata r:id="rId1629" o:title=""/>
          </v:shape>
          <o:OLEObject Type="Embed" ProgID="Equation.DSMT4" ShapeID="_x0000_i2051" DrawAspect="Content" ObjectID="_1701701019" r:id="rId1630"/>
        </w:object>
      </w:r>
      <w:r w:rsidRPr="00323B28">
        <w:rPr>
          <w:bCs/>
          <w:szCs w:val="28"/>
          <w:lang w:val="uk-UA"/>
        </w:rPr>
        <w:t xml:space="preserve"> </w:t>
      </w:r>
      <w:r w:rsidRPr="00323B28">
        <w:rPr>
          <w:bCs/>
          <w:szCs w:val="28"/>
          <w:lang w:val="uk-UA"/>
        </w:rPr>
        <w:tab/>
      </w:r>
      <w:r w:rsidRPr="00323B28">
        <w:rPr>
          <w:bCs/>
          <w:szCs w:val="28"/>
          <w:lang w:val="uk-UA"/>
        </w:rPr>
        <w:tab/>
        <w:t>(</w:t>
      </w:r>
      <w:r w:rsidR="000E7D59" w:rsidRPr="00323B28">
        <w:rPr>
          <w:bCs/>
          <w:szCs w:val="28"/>
          <w:lang w:val="uk-UA"/>
        </w:rPr>
        <w:fldChar w:fldCharType="begin"/>
      </w:r>
      <w:r w:rsidRPr="00323B28">
        <w:rPr>
          <w:bCs/>
          <w:szCs w:val="28"/>
          <w:lang w:val="uk-UA"/>
        </w:rPr>
        <w:instrText xml:space="preserve"> STYLEREF 1 \s </w:instrText>
      </w:r>
      <w:r w:rsidR="000E7D59" w:rsidRPr="00323B28">
        <w:rPr>
          <w:bCs/>
          <w:szCs w:val="28"/>
          <w:lang w:val="uk-UA"/>
        </w:rPr>
        <w:fldChar w:fldCharType="separate"/>
      </w:r>
      <w:r w:rsidR="00BF735A">
        <w:rPr>
          <w:bCs/>
          <w:noProof/>
          <w:szCs w:val="28"/>
          <w:lang w:val="uk-UA"/>
        </w:rPr>
        <w:t>3</w:t>
      </w:r>
      <w:r w:rsidR="000E7D59" w:rsidRPr="00323B28">
        <w:rPr>
          <w:bCs/>
          <w:szCs w:val="28"/>
          <w:lang w:val="uk-UA"/>
        </w:rPr>
        <w:fldChar w:fldCharType="end"/>
      </w:r>
      <w:r w:rsidRPr="00323B28">
        <w:rPr>
          <w:bCs/>
          <w:szCs w:val="28"/>
          <w:lang w:val="uk-UA"/>
        </w:rPr>
        <w:t>.</w:t>
      </w:r>
      <w:r w:rsidR="000E7D59" w:rsidRPr="00323B28">
        <w:rPr>
          <w:bCs/>
          <w:szCs w:val="28"/>
          <w:lang w:val="uk-UA"/>
        </w:rPr>
        <w:fldChar w:fldCharType="begin"/>
      </w:r>
      <w:r w:rsidRPr="00323B28">
        <w:rPr>
          <w:bCs/>
          <w:szCs w:val="28"/>
          <w:lang w:val="uk-UA"/>
        </w:rPr>
        <w:instrText xml:space="preserve"> SEQ Формула \* ARABIC \s 1 </w:instrText>
      </w:r>
      <w:r w:rsidR="000E7D59" w:rsidRPr="00323B28">
        <w:rPr>
          <w:bCs/>
          <w:szCs w:val="28"/>
          <w:lang w:val="uk-UA"/>
        </w:rPr>
        <w:fldChar w:fldCharType="separate"/>
      </w:r>
      <w:r w:rsidR="00BF735A">
        <w:rPr>
          <w:bCs/>
          <w:noProof/>
          <w:szCs w:val="28"/>
          <w:lang w:val="uk-UA"/>
        </w:rPr>
        <w:t>20</w:t>
      </w:r>
      <w:r w:rsidR="000E7D59" w:rsidRPr="00323B28">
        <w:rPr>
          <w:bCs/>
          <w:szCs w:val="28"/>
          <w:lang w:val="uk-UA"/>
        </w:rPr>
        <w:fldChar w:fldCharType="end"/>
      </w:r>
      <w:r w:rsidRPr="00323B28">
        <w:rPr>
          <w:bCs/>
          <w:szCs w:val="28"/>
          <w:lang w:val="uk-UA"/>
        </w:rPr>
        <w:t>)</w:t>
      </w:r>
    </w:p>
    <w:p w:rsidR="00323B28" w:rsidRPr="00323B28" w:rsidRDefault="00323B28" w:rsidP="00323B28">
      <w:pPr>
        <w:ind w:firstLine="709"/>
        <w:contextualSpacing/>
        <w:rPr>
          <w:rFonts w:eastAsia="Times New Roman"/>
          <w:szCs w:val="28"/>
          <w:lang w:val="uk-UA"/>
        </w:rPr>
      </w:pPr>
      <w:r w:rsidRPr="00323B28">
        <w:rPr>
          <w:rFonts w:eastAsia="Times New Roman"/>
          <w:szCs w:val="28"/>
          <w:lang w:val="uk-UA"/>
        </w:rPr>
        <w:t xml:space="preserve">Скористаємось асимптотичним наближенням для </w:t>
      </w:r>
      <w:r w:rsidRPr="00323B28">
        <w:rPr>
          <w:rFonts w:ascii="Calibri" w:eastAsia="Times New Roman" w:hAnsi="Calibri"/>
          <w:position w:val="-12"/>
          <w:sz w:val="22"/>
          <w:lang w:val="ru-RU"/>
        </w:rPr>
        <w:object w:dxaOrig="1040" w:dyaOrig="360">
          <v:shape id="_x0000_i2052" type="#_x0000_t75" style="width:50.5pt;height:21.5pt" o:ole="">
            <v:imagedata r:id="rId1631" o:title=""/>
          </v:shape>
          <o:OLEObject Type="Embed" ProgID="Equation.DSMT4" ShapeID="_x0000_i2052" DrawAspect="Content" ObjectID="_1701701020" r:id="rId1632"/>
        </w:object>
      </w:r>
      <w:r w:rsidRPr="00323B28">
        <w:rPr>
          <w:rFonts w:eastAsia="Times New Roman"/>
          <w:szCs w:val="28"/>
          <w:lang w:val="uk-UA"/>
        </w:rPr>
        <w:t xml:space="preserve">, коли </w:t>
      </w:r>
      <w:r w:rsidRPr="00323B28">
        <w:rPr>
          <w:rFonts w:ascii="Calibri" w:eastAsia="Times New Roman" w:hAnsi="Calibri"/>
          <w:position w:val="-6"/>
          <w:sz w:val="22"/>
          <w:lang w:val="ru-RU"/>
        </w:rPr>
        <w:object w:dxaOrig="960" w:dyaOrig="260">
          <v:shape id="_x0000_i2053" type="#_x0000_t75" style="width:50.5pt;height:13.95pt" o:ole="">
            <v:imagedata r:id="rId1633" o:title=""/>
          </v:shape>
          <o:OLEObject Type="Embed" ProgID="Equation.DSMT4" ShapeID="_x0000_i2053" DrawAspect="Content" ObjectID="_1701701021" r:id="rId1634"/>
        </w:object>
      </w:r>
      <w:r w:rsidRPr="00323B28">
        <w:rPr>
          <w:rFonts w:eastAsia="Times New Roman"/>
          <w:szCs w:val="28"/>
          <w:lang w:val="uk-UA"/>
        </w:rPr>
        <w:t xml:space="preserve">, </w:t>
      </w:r>
      <w:r w:rsidRPr="00323B28">
        <w:rPr>
          <w:rFonts w:ascii="Calibri" w:eastAsia="Times New Roman" w:hAnsi="Calibri"/>
          <w:position w:val="-32"/>
          <w:sz w:val="22"/>
          <w:lang w:val="ru-RU"/>
        </w:rPr>
        <w:object w:dxaOrig="2360" w:dyaOrig="760">
          <v:shape id="_x0000_i2054" type="#_x0000_t75" style="width:116.05pt;height:35.45pt" o:ole="">
            <v:imagedata r:id="rId1635" o:title=""/>
          </v:shape>
          <o:OLEObject Type="Embed" ProgID="Equation.DSMT4" ShapeID="_x0000_i2054" DrawAspect="Content" ObjectID="_1701701022" r:id="rId1636"/>
        </w:object>
      </w:r>
      <w:r w:rsidRPr="00323B28">
        <w:rPr>
          <w:rFonts w:eastAsia="Times New Roman"/>
          <w:szCs w:val="28"/>
          <w:lang w:val="uk-UA"/>
        </w:rPr>
        <w:t xml:space="preserve">. Тоді ми можемо записати функцію параболічного циліндра Вебера </w:t>
      </w:r>
      <w:r w:rsidRPr="00323B28">
        <w:rPr>
          <w:rFonts w:ascii="Calibri" w:eastAsia="Times New Roman" w:hAnsi="Calibri"/>
          <w:position w:val="-12"/>
          <w:sz w:val="22"/>
          <w:lang w:val="ru-RU"/>
        </w:rPr>
        <w:object w:dxaOrig="1040" w:dyaOrig="360">
          <v:shape id="_x0000_i2055" type="#_x0000_t75" style="width:50.5pt;height:21.5pt" o:ole="">
            <v:imagedata r:id="rId1637" o:title=""/>
          </v:shape>
          <o:OLEObject Type="Embed" ProgID="Equation.DSMT4" ShapeID="_x0000_i2055" DrawAspect="Content" ObjectID="_1701701023" r:id="rId1638"/>
        </w:object>
      </w:r>
      <w:r w:rsidRPr="00323B28">
        <w:rPr>
          <w:rFonts w:eastAsia="Times New Roman"/>
          <w:szCs w:val="28"/>
          <w:lang w:val="uk-UA"/>
        </w:rPr>
        <w:t xml:space="preserve"> та її похідну </w:t>
      </w:r>
      <w:r w:rsidRPr="00323B28">
        <w:rPr>
          <w:rFonts w:ascii="Calibri" w:eastAsia="Times New Roman" w:hAnsi="Calibri"/>
          <w:position w:val="-12"/>
          <w:sz w:val="22"/>
          <w:lang w:val="ru-RU"/>
        </w:rPr>
        <w:object w:dxaOrig="1100" w:dyaOrig="360">
          <v:shape id="_x0000_i2056" type="#_x0000_t75" style="width:58.05pt;height:21.5pt" o:ole="">
            <v:imagedata r:id="rId1639" o:title=""/>
          </v:shape>
          <o:OLEObject Type="Embed" ProgID="Equation.DSMT4" ShapeID="_x0000_i2056" DrawAspect="Content" ObjectID="_1701701024" r:id="rId1640"/>
        </w:object>
      </w:r>
      <w:r w:rsidRPr="00323B28">
        <w:rPr>
          <w:rFonts w:eastAsia="Times New Roman"/>
          <w:szCs w:val="28"/>
          <w:lang w:val="uk-UA"/>
        </w:rPr>
        <w:t xml:space="preserve"> у вигляді </w:t>
      </w:r>
      <w:sdt>
        <w:sdtPr>
          <w:rPr>
            <w:rFonts w:eastAsia="Times New Roman"/>
            <w:szCs w:val="28"/>
            <w:lang w:val="uk-UA"/>
          </w:rPr>
          <w:id w:val="2107069858"/>
          <w:citation/>
        </w:sdtPr>
        <w:sdtContent>
          <w:r w:rsidR="000E7D59" w:rsidRPr="00323B28">
            <w:rPr>
              <w:rFonts w:eastAsia="Times New Roman"/>
              <w:szCs w:val="28"/>
              <w:lang w:val="uk-UA"/>
            </w:rPr>
            <w:fldChar w:fldCharType="begin"/>
          </w:r>
          <w:r w:rsidRPr="00323B28">
            <w:rPr>
              <w:rFonts w:eastAsia="Times New Roman"/>
              <w:szCs w:val="28"/>
              <w:lang w:val="ru-RU"/>
            </w:rPr>
            <w:instrText xml:space="preserve"> </w:instrText>
          </w:r>
          <w:r w:rsidRPr="00323B28">
            <w:rPr>
              <w:rFonts w:eastAsia="Times New Roman"/>
              <w:szCs w:val="28"/>
            </w:rPr>
            <w:instrText>CITATION</w:instrText>
          </w:r>
          <w:r w:rsidRPr="00323B28">
            <w:rPr>
              <w:rFonts w:eastAsia="Times New Roman"/>
              <w:szCs w:val="28"/>
              <w:lang w:val="ru-RU"/>
            </w:rPr>
            <w:instrText xml:space="preserve"> </w:instrText>
          </w:r>
          <w:r w:rsidRPr="00323B28">
            <w:rPr>
              <w:rFonts w:eastAsia="Times New Roman"/>
              <w:szCs w:val="28"/>
            </w:rPr>
            <w:instrText>Olv</w:instrText>
          </w:r>
          <w:r w:rsidRPr="00323B28">
            <w:rPr>
              <w:rFonts w:eastAsia="Times New Roman"/>
              <w:szCs w:val="28"/>
              <w:lang w:val="ru-RU"/>
            </w:rPr>
            <w:instrText>59 \</w:instrText>
          </w:r>
          <w:r w:rsidRPr="00323B28">
            <w:rPr>
              <w:rFonts w:eastAsia="Times New Roman"/>
              <w:szCs w:val="28"/>
            </w:rPr>
            <w:instrText>l</w:instrText>
          </w:r>
          <w:r w:rsidRPr="00323B28">
            <w:rPr>
              <w:rFonts w:eastAsia="Times New Roman"/>
              <w:szCs w:val="28"/>
              <w:lang w:val="ru-RU"/>
            </w:rPr>
            <w:instrText xml:space="preserve"> 1033 </w:instrText>
          </w:r>
          <w:r w:rsidR="000E7D59" w:rsidRPr="00323B28">
            <w:rPr>
              <w:rFonts w:eastAsia="Times New Roman"/>
              <w:szCs w:val="28"/>
              <w:lang w:val="uk-UA"/>
            </w:rPr>
            <w:fldChar w:fldCharType="separate"/>
          </w:r>
          <w:r w:rsidRPr="00323B28">
            <w:rPr>
              <w:rFonts w:eastAsia="Times New Roman"/>
              <w:noProof/>
              <w:szCs w:val="28"/>
              <w:lang w:val="ru-RU"/>
            </w:rPr>
            <w:t>[6]</w:t>
          </w:r>
          <w:r w:rsidR="000E7D59" w:rsidRPr="00323B28">
            <w:rPr>
              <w:rFonts w:eastAsia="Times New Roman"/>
              <w:szCs w:val="28"/>
              <w:lang w:val="uk-UA"/>
            </w:rPr>
            <w:fldChar w:fldCharType="end"/>
          </w:r>
        </w:sdtContent>
      </w:sdt>
      <w:r w:rsidRPr="00323B28">
        <w:rPr>
          <w:rFonts w:eastAsia="Times New Roman"/>
          <w:szCs w:val="28"/>
          <w:lang w:val="uk-UA"/>
        </w:rPr>
        <w:t>:</w:t>
      </w:r>
    </w:p>
    <w:p w:rsidR="00323B28" w:rsidRPr="00323B28" w:rsidRDefault="00323B28" w:rsidP="00323B28">
      <w:pPr>
        <w:ind w:firstLine="0"/>
        <w:contextualSpacing/>
        <w:jc w:val="right"/>
        <w:rPr>
          <w:bCs/>
          <w:szCs w:val="28"/>
          <w:lang w:val="uk-UA"/>
        </w:rPr>
      </w:pPr>
      <w:r w:rsidRPr="00323B28">
        <w:rPr>
          <w:bCs/>
          <w:position w:val="-56"/>
          <w:szCs w:val="18"/>
          <w:lang w:val="ru-RU"/>
        </w:rPr>
        <w:object w:dxaOrig="5960" w:dyaOrig="1100">
          <v:shape id="_x0000_i2057" type="#_x0000_t75" style="width:295.5pt;height:58.05pt" o:ole="">
            <v:imagedata r:id="rId1641" o:title=""/>
          </v:shape>
          <o:OLEObject Type="Embed" ProgID="Equation.DSMT4" ShapeID="_x0000_i2057" DrawAspect="Content" ObjectID="_1701701025" r:id="rId1642"/>
        </w:object>
      </w:r>
      <w:r w:rsidRPr="00323B28">
        <w:rPr>
          <w:bCs/>
          <w:szCs w:val="18"/>
          <w:lang w:val="uk-UA"/>
        </w:rPr>
        <w:t>,</w:t>
      </w:r>
      <w:r w:rsidRPr="00323B28">
        <w:rPr>
          <w:bCs/>
          <w:szCs w:val="28"/>
          <w:lang w:val="uk-UA"/>
        </w:rPr>
        <w:tab/>
      </w:r>
      <w:r w:rsidRPr="00323B28">
        <w:rPr>
          <w:bCs/>
          <w:szCs w:val="28"/>
          <w:lang w:val="uk-UA"/>
        </w:rPr>
        <w:tab/>
      </w:r>
      <w:r w:rsidRPr="00323B28">
        <w:rPr>
          <w:bCs/>
          <w:szCs w:val="28"/>
          <w:lang w:val="uk-UA"/>
        </w:rPr>
        <w:tab/>
        <w:t>(</w:t>
      </w:r>
      <w:r w:rsidR="000E7D59" w:rsidRPr="00323B28">
        <w:rPr>
          <w:bCs/>
          <w:szCs w:val="28"/>
          <w:lang w:val="uk-UA"/>
        </w:rPr>
        <w:fldChar w:fldCharType="begin"/>
      </w:r>
      <w:r w:rsidRPr="00323B28">
        <w:rPr>
          <w:bCs/>
          <w:szCs w:val="28"/>
          <w:lang w:val="uk-UA"/>
        </w:rPr>
        <w:instrText xml:space="preserve"> STYLEREF 1 \s </w:instrText>
      </w:r>
      <w:r w:rsidR="000E7D59" w:rsidRPr="00323B28">
        <w:rPr>
          <w:bCs/>
          <w:szCs w:val="28"/>
          <w:lang w:val="uk-UA"/>
        </w:rPr>
        <w:fldChar w:fldCharType="separate"/>
      </w:r>
      <w:r w:rsidR="00BF735A">
        <w:rPr>
          <w:bCs/>
          <w:noProof/>
          <w:szCs w:val="28"/>
          <w:lang w:val="uk-UA"/>
        </w:rPr>
        <w:t>3</w:t>
      </w:r>
      <w:r w:rsidR="000E7D59" w:rsidRPr="00323B28">
        <w:rPr>
          <w:bCs/>
          <w:szCs w:val="28"/>
          <w:lang w:val="uk-UA"/>
        </w:rPr>
        <w:fldChar w:fldCharType="end"/>
      </w:r>
      <w:r w:rsidRPr="00323B28">
        <w:rPr>
          <w:bCs/>
          <w:szCs w:val="28"/>
          <w:lang w:val="uk-UA"/>
        </w:rPr>
        <w:t>.</w:t>
      </w:r>
      <w:r w:rsidR="000E7D59" w:rsidRPr="00323B28">
        <w:rPr>
          <w:bCs/>
          <w:szCs w:val="28"/>
          <w:lang w:val="uk-UA"/>
        </w:rPr>
        <w:fldChar w:fldCharType="begin"/>
      </w:r>
      <w:r w:rsidRPr="00323B28">
        <w:rPr>
          <w:bCs/>
          <w:szCs w:val="28"/>
          <w:lang w:val="uk-UA"/>
        </w:rPr>
        <w:instrText xml:space="preserve"> SEQ Формула \* ARABIC \s 1 </w:instrText>
      </w:r>
      <w:r w:rsidR="000E7D59" w:rsidRPr="00323B28">
        <w:rPr>
          <w:bCs/>
          <w:szCs w:val="28"/>
          <w:lang w:val="uk-UA"/>
        </w:rPr>
        <w:fldChar w:fldCharType="separate"/>
      </w:r>
      <w:r w:rsidR="00BF735A">
        <w:rPr>
          <w:bCs/>
          <w:noProof/>
          <w:szCs w:val="28"/>
          <w:lang w:val="uk-UA"/>
        </w:rPr>
        <w:t>21</w:t>
      </w:r>
      <w:r w:rsidR="000E7D59" w:rsidRPr="00323B28">
        <w:rPr>
          <w:bCs/>
          <w:szCs w:val="28"/>
          <w:lang w:val="uk-UA"/>
        </w:rPr>
        <w:fldChar w:fldCharType="end"/>
      </w:r>
      <w:r w:rsidRPr="00323B28">
        <w:rPr>
          <w:bCs/>
          <w:szCs w:val="28"/>
          <w:lang w:val="uk-UA"/>
        </w:rPr>
        <w:t>)</w:t>
      </w:r>
    </w:p>
    <w:p w:rsidR="00323B28" w:rsidRPr="00323B28" w:rsidRDefault="00323B28" w:rsidP="00323B28">
      <w:pPr>
        <w:ind w:firstLine="0"/>
        <w:contextualSpacing/>
        <w:jc w:val="right"/>
        <w:rPr>
          <w:bCs/>
          <w:szCs w:val="28"/>
          <w:lang w:val="uk-UA"/>
        </w:rPr>
      </w:pPr>
      <w:r w:rsidRPr="00323B28">
        <w:rPr>
          <w:bCs/>
          <w:position w:val="-56"/>
          <w:szCs w:val="18"/>
          <w:lang w:val="ru-RU"/>
        </w:rPr>
        <w:object w:dxaOrig="6540" w:dyaOrig="1100">
          <v:shape id="_x0000_i2058" type="#_x0000_t75" style="width:324.55pt;height:58.05pt" o:ole="">
            <v:imagedata r:id="rId1643" o:title=""/>
          </v:shape>
          <o:OLEObject Type="Embed" ProgID="Equation.DSMT4" ShapeID="_x0000_i2058" DrawAspect="Content" ObjectID="_1701701026" r:id="rId1644"/>
        </w:object>
      </w:r>
      <w:r w:rsidRPr="00323B28">
        <w:rPr>
          <w:bCs/>
          <w:szCs w:val="18"/>
          <w:lang w:val="uk-UA"/>
        </w:rPr>
        <w:t>.</w:t>
      </w:r>
      <w:r w:rsidRPr="00323B28">
        <w:rPr>
          <w:bCs/>
          <w:szCs w:val="28"/>
          <w:lang w:val="uk-UA"/>
        </w:rPr>
        <w:tab/>
      </w:r>
      <w:r w:rsidRPr="00323B28">
        <w:rPr>
          <w:bCs/>
          <w:szCs w:val="28"/>
          <w:lang w:val="uk-UA"/>
        </w:rPr>
        <w:tab/>
        <w:t>(</w:t>
      </w:r>
      <w:r w:rsidR="000E7D59" w:rsidRPr="00323B28">
        <w:rPr>
          <w:bCs/>
          <w:szCs w:val="28"/>
          <w:lang w:val="uk-UA"/>
        </w:rPr>
        <w:fldChar w:fldCharType="begin"/>
      </w:r>
      <w:r w:rsidRPr="00323B28">
        <w:rPr>
          <w:bCs/>
          <w:szCs w:val="28"/>
          <w:lang w:val="uk-UA"/>
        </w:rPr>
        <w:instrText xml:space="preserve"> STYLEREF 1 \s </w:instrText>
      </w:r>
      <w:r w:rsidR="000E7D59" w:rsidRPr="00323B28">
        <w:rPr>
          <w:bCs/>
          <w:szCs w:val="28"/>
          <w:lang w:val="uk-UA"/>
        </w:rPr>
        <w:fldChar w:fldCharType="separate"/>
      </w:r>
      <w:r w:rsidR="00BF735A">
        <w:rPr>
          <w:bCs/>
          <w:noProof/>
          <w:szCs w:val="28"/>
          <w:lang w:val="uk-UA"/>
        </w:rPr>
        <w:t>3</w:t>
      </w:r>
      <w:r w:rsidR="000E7D59" w:rsidRPr="00323B28">
        <w:rPr>
          <w:bCs/>
          <w:szCs w:val="28"/>
          <w:lang w:val="uk-UA"/>
        </w:rPr>
        <w:fldChar w:fldCharType="end"/>
      </w:r>
      <w:r w:rsidRPr="00323B28">
        <w:rPr>
          <w:bCs/>
          <w:szCs w:val="28"/>
          <w:lang w:val="uk-UA"/>
        </w:rPr>
        <w:t>.</w:t>
      </w:r>
      <w:r w:rsidR="000E7D59" w:rsidRPr="00323B28">
        <w:rPr>
          <w:bCs/>
          <w:szCs w:val="28"/>
          <w:lang w:val="uk-UA"/>
        </w:rPr>
        <w:fldChar w:fldCharType="begin"/>
      </w:r>
      <w:r w:rsidRPr="00323B28">
        <w:rPr>
          <w:bCs/>
          <w:szCs w:val="28"/>
          <w:lang w:val="uk-UA"/>
        </w:rPr>
        <w:instrText xml:space="preserve"> SEQ Формула \* ARABIC \s 1 </w:instrText>
      </w:r>
      <w:r w:rsidR="000E7D59" w:rsidRPr="00323B28">
        <w:rPr>
          <w:bCs/>
          <w:szCs w:val="28"/>
          <w:lang w:val="uk-UA"/>
        </w:rPr>
        <w:fldChar w:fldCharType="separate"/>
      </w:r>
      <w:r w:rsidR="00BF735A">
        <w:rPr>
          <w:bCs/>
          <w:noProof/>
          <w:szCs w:val="28"/>
          <w:lang w:val="uk-UA"/>
        </w:rPr>
        <w:t>22</w:t>
      </w:r>
      <w:r w:rsidR="000E7D59" w:rsidRPr="00323B28">
        <w:rPr>
          <w:bCs/>
          <w:szCs w:val="28"/>
          <w:lang w:val="uk-UA"/>
        </w:rPr>
        <w:fldChar w:fldCharType="end"/>
      </w:r>
      <w:r w:rsidRPr="00323B28">
        <w:rPr>
          <w:bCs/>
          <w:szCs w:val="28"/>
          <w:lang w:val="uk-UA"/>
        </w:rPr>
        <w:t>)</w:t>
      </w:r>
    </w:p>
    <w:p w:rsidR="00323B28" w:rsidRPr="00323B28" w:rsidRDefault="00323B28" w:rsidP="00323B28">
      <w:pPr>
        <w:ind w:firstLine="0"/>
        <w:contextualSpacing/>
        <w:rPr>
          <w:rFonts w:eastAsia="Times New Roman"/>
          <w:szCs w:val="28"/>
          <w:lang w:val="uk-UA"/>
        </w:rPr>
      </w:pPr>
      <w:r w:rsidRPr="00323B28">
        <w:rPr>
          <w:rFonts w:eastAsia="Times New Roman"/>
          <w:szCs w:val="28"/>
          <w:lang w:val="uk-UA"/>
        </w:rPr>
        <w:t xml:space="preserve">У цих формулах використані наступні позначення </w:t>
      </w:r>
      <w:sdt>
        <w:sdtPr>
          <w:rPr>
            <w:rFonts w:eastAsia="Times New Roman"/>
            <w:szCs w:val="28"/>
            <w:lang w:val="uk-UA"/>
          </w:rPr>
          <w:id w:val="-578748343"/>
          <w:citation/>
        </w:sdtPr>
        <w:sdtContent>
          <w:r w:rsidR="000E7D59" w:rsidRPr="00323B28">
            <w:rPr>
              <w:rFonts w:eastAsia="Times New Roman"/>
              <w:szCs w:val="28"/>
              <w:lang w:val="uk-UA"/>
            </w:rPr>
            <w:fldChar w:fldCharType="begin"/>
          </w:r>
          <w:r w:rsidRPr="00323B28">
            <w:rPr>
              <w:rFonts w:eastAsia="Times New Roman"/>
              <w:szCs w:val="28"/>
              <w:lang w:val="uk-UA"/>
            </w:rPr>
            <w:instrText xml:space="preserve"> CITATION Olv59 \l 1058 </w:instrText>
          </w:r>
          <w:r w:rsidR="000E7D59" w:rsidRPr="00323B28">
            <w:rPr>
              <w:rFonts w:eastAsia="Times New Roman"/>
              <w:szCs w:val="28"/>
              <w:lang w:val="uk-UA"/>
            </w:rPr>
            <w:fldChar w:fldCharType="separate"/>
          </w:r>
          <w:r w:rsidRPr="00323B28">
            <w:rPr>
              <w:rFonts w:eastAsia="Times New Roman"/>
              <w:noProof/>
              <w:szCs w:val="28"/>
              <w:lang w:val="uk-UA"/>
            </w:rPr>
            <w:t>[6]</w:t>
          </w:r>
          <w:r w:rsidR="000E7D59" w:rsidRPr="00323B28">
            <w:rPr>
              <w:rFonts w:eastAsia="Times New Roman"/>
              <w:szCs w:val="28"/>
              <w:lang w:val="uk-UA"/>
            </w:rPr>
            <w:fldChar w:fldCharType="end"/>
          </w:r>
        </w:sdtContent>
      </w:sdt>
      <w:r w:rsidRPr="00323B28">
        <w:rPr>
          <w:rFonts w:eastAsia="Times New Roman"/>
          <w:szCs w:val="28"/>
          <w:lang w:val="uk-UA"/>
        </w:rPr>
        <w:t>:</w:t>
      </w:r>
    </w:p>
    <w:p w:rsidR="00323B28" w:rsidRPr="00323B28" w:rsidRDefault="00323B28" w:rsidP="00323B28">
      <w:pPr>
        <w:ind w:firstLine="0"/>
        <w:contextualSpacing/>
        <w:jc w:val="right"/>
        <w:rPr>
          <w:bCs/>
          <w:szCs w:val="28"/>
          <w:lang w:val="uk-UA"/>
        </w:rPr>
      </w:pPr>
      <w:r w:rsidRPr="00323B28">
        <w:rPr>
          <w:bCs/>
          <w:position w:val="-90"/>
          <w:szCs w:val="18"/>
          <w:lang w:val="ru-RU"/>
        </w:rPr>
        <w:object w:dxaOrig="7699" w:dyaOrig="2360">
          <v:shape id="_x0000_i2059" type="#_x0000_t75" style="width:381.5pt;height:116.05pt" o:ole="">
            <v:imagedata r:id="rId1645" o:title=""/>
          </v:shape>
          <o:OLEObject Type="Embed" ProgID="Equation.DSMT4" ShapeID="_x0000_i2059" DrawAspect="Content" ObjectID="_1701701027" r:id="rId1646"/>
        </w:object>
      </w:r>
      <w:r w:rsidRPr="00323B28">
        <w:rPr>
          <w:bCs/>
          <w:szCs w:val="28"/>
          <w:lang w:val="ru-RU"/>
        </w:rPr>
        <w:t xml:space="preserve"> </w:t>
      </w:r>
      <w:r w:rsidRPr="00323B28">
        <w:rPr>
          <w:bCs/>
          <w:szCs w:val="28"/>
          <w:lang w:val="ru-RU"/>
        </w:rPr>
        <w:tab/>
      </w:r>
      <w:r w:rsidRPr="00323B28">
        <w:rPr>
          <w:bCs/>
          <w:szCs w:val="28"/>
          <w:lang w:val="ru-RU"/>
        </w:rPr>
        <w:tab/>
        <w:t>(</w:t>
      </w:r>
      <w:r w:rsidR="000E7D59" w:rsidRPr="00323B28">
        <w:rPr>
          <w:bCs/>
          <w:szCs w:val="28"/>
          <w:lang w:val="ru-RU"/>
        </w:rPr>
        <w:fldChar w:fldCharType="begin"/>
      </w:r>
      <w:r w:rsidRPr="00323B28">
        <w:rPr>
          <w:bCs/>
          <w:szCs w:val="28"/>
          <w:lang w:val="ru-RU"/>
        </w:rPr>
        <w:instrText xml:space="preserve"> STYLEREF 1 \s </w:instrText>
      </w:r>
      <w:r w:rsidR="000E7D59" w:rsidRPr="00323B28">
        <w:rPr>
          <w:bCs/>
          <w:szCs w:val="28"/>
          <w:lang w:val="ru-RU"/>
        </w:rPr>
        <w:fldChar w:fldCharType="separate"/>
      </w:r>
      <w:r w:rsidR="00BF735A">
        <w:rPr>
          <w:bCs/>
          <w:noProof/>
          <w:szCs w:val="28"/>
          <w:lang w:val="ru-RU"/>
        </w:rPr>
        <w:t>3</w:t>
      </w:r>
      <w:r w:rsidR="000E7D59" w:rsidRPr="00323B28">
        <w:rPr>
          <w:bCs/>
          <w:szCs w:val="28"/>
          <w:lang w:val="ru-RU"/>
        </w:rPr>
        <w:fldChar w:fldCharType="end"/>
      </w:r>
      <w:r w:rsidRPr="00323B28">
        <w:rPr>
          <w:bCs/>
          <w:szCs w:val="28"/>
          <w:lang w:val="ru-RU"/>
        </w:rPr>
        <w:t>.</w:t>
      </w:r>
      <w:r w:rsidR="000E7D59" w:rsidRPr="00323B28">
        <w:rPr>
          <w:bCs/>
          <w:szCs w:val="28"/>
          <w:lang w:val="ru-RU"/>
        </w:rPr>
        <w:fldChar w:fldCharType="begin"/>
      </w:r>
      <w:r w:rsidRPr="00323B28">
        <w:rPr>
          <w:bCs/>
          <w:szCs w:val="28"/>
          <w:lang w:val="ru-RU"/>
        </w:rPr>
        <w:instrText xml:space="preserve"> SEQ Формула \* ARABIC \s 1 </w:instrText>
      </w:r>
      <w:r w:rsidR="000E7D59" w:rsidRPr="00323B28">
        <w:rPr>
          <w:bCs/>
          <w:szCs w:val="28"/>
          <w:lang w:val="ru-RU"/>
        </w:rPr>
        <w:fldChar w:fldCharType="separate"/>
      </w:r>
      <w:r w:rsidR="00BF735A">
        <w:rPr>
          <w:bCs/>
          <w:noProof/>
          <w:szCs w:val="28"/>
          <w:lang w:val="ru-RU"/>
        </w:rPr>
        <w:t>23</w:t>
      </w:r>
      <w:r w:rsidR="000E7D59" w:rsidRPr="00323B28">
        <w:rPr>
          <w:bCs/>
          <w:szCs w:val="28"/>
          <w:lang w:val="ru-RU"/>
        </w:rPr>
        <w:fldChar w:fldCharType="end"/>
      </w:r>
      <w:r w:rsidRPr="00323B28">
        <w:rPr>
          <w:bCs/>
          <w:szCs w:val="28"/>
          <w:lang w:val="ru-RU"/>
        </w:rPr>
        <w:t>)</w:t>
      </w:r>
    </w:p>
    <w:p w:rsidR="00323B28" w:rsidRPr="00323B28" w:rsidRDefault="00323B28" w:rsidP="00323B28">
      <w:pPr>
        <w:ind w:firstLine="851"/>
        <w:contextualSpacing/>
        <w:rPr>
          <w:rFonts w:eastAsia="Times New Roman"/>
          <w:szCs w:val="28"/>
          <w:lang w:val="uk-UA"/>
        </w:rPr>
      </w:pPr>
      <w:r w:rsidRPr="00323B28">
        <w:rPr>
          <w:rFonts w:eastAsia="Times New Roman"/>
          <w:szCs w:val="28"/>
          <w:lang w:val="uk-UA"/>
        </w:rPr>
        <w:t>Беручи до уваги, що</w:t>
      </w:r>
      <w:r w:rsidRPr="00323B28">
        <w:rPr>
          <w:rFonts w:eastAsia="Times New Roman"/>
          <w:position w:val="-34"/>
          <w:szCs w:val="28"/>
          <w:lang w:val="uk-UA"/>
        </w:rPr>
        <w:t xml:space="preserve"> </w:t>
      </w:r>
      <w:r w:rsidRPr="00323B28">
        <w:rPr>
          <w:rFonts w:ascii="Calibri" w:eastAsia="Times New Roman" w:hAnsi="Calibri"/>
          <w:position w:val="-6"/>
          <w:sz w:val="22"/>
          <w:lang w:val="ru-RU"/>
        </w:rPr>
        <w:object w:dxaOrig="1420" w:dyaOrig="360">
          <v:shape id="_x0000_i2060" type="#_x0000_t75" style="width:1in;height:21.5pt" o:ole="">
            <v:imagedata r:id="rId1647" o:title=""/>
          </v:shape>
          <o:OLEObject Type="Embed" ProgID="Equation.DSMT4" ShapeID="_x0000_i2060" DrawAspect="Content" ObjectID="_1701701028" r:id="rId1648"/>
        </w:object>
      </w:r>
      <w:r w:rsidRPr="00323B28">
        <w:rPr>
          <w:rFonts w:eastAsia="Times New Roman"/>
          <w:szCs w:val="28"/>
          <w:lang w:val="uk-UA"/>
        </w:rPr>
        <w:t xml:space="preserve">, де </w:t>
      </w:r>
      <w:r w:rsidRPr="00323B28">
        <w:rPr>
          <w:rFonts w:eastAsia="Times New Roman"/>
          <w:position w:val="-6"/>
          <w:szCs w:val="28"/>
          <w:lang w:val="uk-UA"/>
        </w:rPr>
        <w:object w:dxaOrig="460" w:dyaOrig="279">
          <v:shape id="_x0000_i2061" type="#_x0000_t75" style="width:21.5pt;height:13.95pt" o:ole="">
            <v:imagedata r:id="rId1649" o:title=""/>
          </v:shape>
          <o:OLEObject Type="Embed" ProgID="Equation.DSMT4" ShapeID="_x0000_i2061" DrawAspect="Content" ObjectID="_1701701029" r:id="rId1650"/>
        </w:object>
      </w:r>
      <w:r w:rsidRPr="00323B28">
        <w:rPr>
          <w:rFonts w:eastAsia="Times New Roman"/>
          <w:szCs w:val="28"/>
          <w:lang w:val="uk-UA"/>
        </w:rPr>
        <w:t xml:space="preserve"> кінетична енергія електрона, </w:t>
      </w:r>
      <w:r w:rsidRPr="00323B28">
        <w:rPr>
          <w:rFonts w:ascii="Calibri" w:eastAsia="Times New Roman" w:hAnsi="Calibri"/>
          <w:position w:val="-28"/>
          <w:sz w:val="22"/>
          <w:lang w:val="ru-RU"/>
        </w:rPr>
        <w:object w:dxaOrig="1060" w:dyaOrig="780">
          <v:shape id="_x0000_i2062" type="#_x0000_t75" style="width:50.5pt;height:35.45pt" o:ole="">
            <v:imagedata r:id="rId1651" o:title=""/>
          </v:shape>
          <o:OLEObject Type="Embed" ProgID="Equation.DSMT4" ShapeID="_x0000_i2062" DrawAspect="Content" ObjectID="_1701701030" r:id="rId1652"/>
        </w:object>
      </w:r>
      <w:r w:rsidRPr="00323B28">
        <w:rPr>
          <w:rFonts w:eastAsia="Times New Roman"/>
          <w:szCs w:val="28"/>
          <w:lang w:val="uk-UA"/>
        </w:rPr>
        <w:t xml:space="preserve">, запишемо чому дорівнюватимуть </w:t>
      </w:r>
      <w:r w:rsidRPr="00323B28">
        <w:rPr>
          <w:rFonts w:ascii="Calibri" w:eastAsia="Times New Roman" w:hAnsi="Calibri"/>
          <w:position w:val="-6"/>
          <w:sz w:val="22"/>
          <w:lang w:val="ru-RU"/>
        </w:rPr>
        <w:object w:dxaOrig="260" w:dyaOrig="240">
          <v:shape id="_x0000_i2063" type="#_x0000_t75" style="width:13.95pt;height:13.95pt" o:ole="">
            <v:imagedata r:id="rId1653" o:title=""/>
          </v:shape>
          <o:OLEObject Type="Embed" ProgID="Equation.DSMT4" ShapeID="_x0000_i2063" DrawAspect="Content" ObjectID="_1701701031" r:id="rId1654"/>
        </w:object>
      </w:r>
      <w:r w:rsidRPr="00323B28">
        <w:rPr>
          <w:rFonts w:eastAsia="Times New Roman"/>
          <w:szCs w:val="28"/>
          <w:lang w:val="uk-UA"/>
        </w:rPr>
        <w:t xml:space="preserve">та </w:t>
      </w:r>
      <w:r w:rsidRPr="00323B28">
        <w:rPr>
          <w:rFonts w:ascii="Calibri" w:eastAsia="Times New Roman" w:hAnsi="Calibri"/>
          <w:position w:val="-10"/>
          <w:sz w:val="22"/>
          <w:lang w:val="ru-RU"/>
        </w:rPr>
        <w:object w:dxaOrig="260" w:dyaOrig="340">
          <v:shape id="_x0000_i2064" type="#_x0000_t75" style="width:13.95pt;height:13.95pt" o:ole="">
            <v:imagedata r:id="rId1655" o:title=""/>
          </v:shape>
          <o:OLEObject Type="Embed" ProgID="Equation.DSMT4" ShapeID="_x0000_i2064" DrawAspect="Content" ObjectID="_1701701032" r:id="rId1656"/>
        </w:object>
      </w:r>
      <w:r w:rsidRPr="00323B28">
        <w:rPr>
          <w:rFonts w:eastAsia="Times New Roman"/>
          <w:szCs w:val="28"/>
          <w:lang w:val="uk-UA"/>
        </w:rPr>
        <w:t>:</w:t>
      </w:r>
    </w:p>
    <w:p w:rsidR="00323B28" w:rsidRPr="00323B28" w:rsidRDefault="00323B28" w:rsidP="00323B28">
      <w:pPr>
        <w:ind w:firstLine="0"/>
        <w:contextualSpacing/>
        <w:jc w:val="right"/>
        <w:rPr>
          <w:bCs/>
          <w:szCs w:val="28"/>
          <w:lang w:val="uk-UA"/>
        </w:rPr>
      </w:pPr>
      <w:r w:rsidRPr="00323B28">
        <w:rPr>
          <w:bCs/>
          <w:position w:val="-68"/>
          <w:szCs w:val="18"/>
          <w:lang w:val="ru-RU"/>
        </w:rPr>
        <w:object w:dxaOrig="7320" w:dyaOrig="1320">
          <v:shape id="_x0000_i2065" type="#_x0000_t75" style="width:366.45pt;height:64.5pt" o:ole="">
            <v:imagedata r:id="rId1657" o:title=""/>
          </v:shape>
          <o:OLEObject Type="Embed" ProgID="Equation.DSMT4" ShapeID="_x0000_i2065" DrawAspect="Content" ObjectID="_1701701033" r:id="rId1658"/>
        </w:object>
      </w:r>
      <w:r w:rsidRPr="00323B28">
        <w:rPr>
          <w:bCs/>
          <w:szCs w:val="28"/>
          <w:lang w:val="uk-UA"/>
        </w:rPr>
        <w:t>,</w:t>
      </w:r>
      <w:r w:rsidRPr="00323B28">
        <w:rPr>
          <w:bCs/>
          <w:szCs w:val="28"/>
          <w:lang w:val="uk-UA"/>
        </w:rPr>
        <w:tab/>
      </w:r>
      <w:r w:rsidRPr="00323B28">
        <w:rPr>
          <w:bCs/>
          <w:szCs w:val="28"/>
          <w:lang w:val="uk-UA"/>
        </w:rPr>
        <w:tab/>
        <w:t>(</w:t>
      </w:r>
      <w:r w:rsidR="000E7D59" w:rsidRPr="00323B28">
        <w:rPr>
          <w:bCs/>
          <w:szCs w:val="28"/>
          <w:lang w:val="uk-UA"/>
        </w:rPr>
        <w:fldChar w:fldCharType="begin"/>
      </w:r>
      <w:r w:rsidRPr="00323B28">
        <w:rPr>
          <w:bCs/>
          <w:szCs w:val="28"/>
          <w:lang w:val="uk-UA"/>
        </w:rPr>
        <w:instrText xml:space="preserve"> STYLEREF 1 \s </w:instrText>
      </w:r>
      <w:r w:rsidR="000E7D59" w:rsidRPr="00323B28">
        <w:rPr>
          <w:bCs/>
          <w:szCs w:val="28"/>
          <w:lang w:val="uk-UA"/>
        </w:rPr>
        <w:fldChar w:fldCharType="separate"/>
      </w:r>
      <w:r w:rsidR="00BF735A">
        <w:rPr>
          <w:bCs/>
          <w:noProof/>
          <w:szCs w:val="28"/>
          <w:lang w:val="uk-UA"/>
        </w:rPr>
        <w:t>3</w:t>
      </w:r>
      <w:r w:rsidR="000E7D59" w:rsidRPr="00323B28">
        <w:rPr>
          <w:bCs/>
          <w:szCs w:val="28"/>
          <w:lang w:val="uk-UA"/>
        </w:rPr>
        <w:fldChar w:fldCharType="end"/>
      </w:r>
      <w:r w:rsidRPr="00323B28">
        <w:rPr>
          <w:bCs/>
          <w:szCs w:val="28"/>
          <w:lang w:val="uk-UA"/>
        </w:rPr>
        <w:t>.</w:t>
      </w:r>
      <w:r w:rsidR="000E7D59" w:rsidRPr="00323B28">
        <w:rPr>
          <w:bCs/>
          <w:szCs w:val="28"/>
          <w:lang w:val="uk-UA"/>
        </w:rPr>
        <w:fldChar w:fldCharType="begin"/>
      </w:r>
      <w:r w:rsidRPr="00323B28">
        <w:rPr>
          <w:bCs/>
          <w:szCs w:val="28"/>
          <w:lang w:val="uk-UA"/>
        </w:rPr>
        <w:instrText xml:space="preserve"> SEQ Формула \* ARABIC \s 1 </w:instrText>
      </w:r>
      <w:r w:rsidR="000E7D59" w:rsidRPr="00323B28">
        <w:rPr>
          <w:bCs/>
          <w:szCs w:val="28"/>
          <w:lang w:val="uk-UA"/>
        </w:rPr>
        <w:fldChar w:fldCharType="separate"/>
      </w:r>
      <w:r w:rsidR="00BF735A">
        <w:rPr>
          <w:bCs/>
          <w:noProof/>
          <w:szCs w:val="28"/>
          <w:lang w:val="uk-UA"/>
        </w:rPr>
        <w:t>24</w:t>
      </w:r>
      <w:r w:rsidR="000E7D59" w:rsidRPr="00323B28">
        <w:rPr>
          <w:bCs/>
          <w:szCs w:val="28"/>
          <w:lang w:val="uk-UA"/>
        </w:rPr>
        <w:fldChar w:fldCharType="end"/>
      </w:r>
      <w:r w:rsidRPr="00323B28">
        <w:rPr>
          <w:bCs/>
          <w:szCs w:val="28"/>
          <w:lang w:val="uk-UA"/>
        </w:rPr>
        <w:t>)</w:t>
      </w:r>
    </w:p>
    <w:p w:rsidR="00323B28" w:rsidRPr="00323B28" w:rsidRDefault="00323B28" w:rsidP="00323B28">
      <w:pPr>
        <w:ind w:firstLine="0"/>
        <w:contextualSpacing/>
        <w:jc w:val="right"/>
        <w:rPr>
          <w:bCs/>
          <w:szCs w:val="28"/>
          <w:lang w:val="uk-UA"/>
        </w:rPr>
      </w:pPr>
      <w:r w:rsidRPr="00323B28">
        <w:rPr>
          <w:bCs/>
          <w:position w:val="-52"/>
          <w:szCs w:val="18"/>
          <w:lang w:val="ru-RU"/>
        </w:rPr>
        <w:object w:dxaOrig="9420" w:dyaOrig="1340">
          <v:shape id="_x0000_i2066" type="#_x0000_t75" style="width:468.55pt;height:64.5pt" o:ole="">
            <v:imagedata r:id="rId1659" o:title=""/>
          </v:shape>
          <o:OLEObject Type="Embed" ProgID="Equation.DSMT4" ShapeID="_x0000_i2066" DrawAspect="Content" ObjectID="_1701701034" r:id="rId1660"/>
        </w:object>
      </w:r>
      <w:r w:rsidRPr="00323B28">
        <w:rPr>
          <w:bCs/>
          <w:szCs w:val="18"/>
          <w:lang w:val="uk-UA"/>
        </w:rPr>
        <w:t>.</w:t>
      </w:r>
      <w:r w:rsidRPr="00323B28">
        <w:rPr>
          <w:bCs/>
          <w:szCs w:val="28"/>
          <w:lang w:val="uk-UA"/>
        </w:rPr>
        <w:t xml:space="preserve"> </w:t>
      </w:r>
      <w:r w:rsidRPr="00323B28">
        <w:rPr>
          <w:bCs/>
          <w:szCs w:val="28"/>
          <w:lang w:val="uk-UA"/>
        </w:rPr>
        <w:tab/>
        <w:t>(</w:t>
      </w:r>
      <w:r w:rsidR="000E7D59" w:rsidRPr="00323B28">
        <w:rPr>
          <w:bCs/>
          <w:szCs w:val="28"/>
          <w:lang w:val="uk-UA"/>
        </w:rPr>
        <w:fldChar w:fldCharType="begin"/>
      </w:r>
      <w:r w:rsidRPr="00323B28">
        <w:rPr>
          <w:bCs/>
          <w:szCs w:val="28"/>
          <w:lang w:val="uk-UA"/>
        </w:rPr>
        <w:instrText xml:space="preserve"> STYLEREF 1 \s </w:instrText>
      </w:r>
      <w:r w:rsidR="000E7D59" w:rsidRPr="00323B28">
        <w:rPr>
          <w:bCs/>
          <w:szCs w:val="28"/>
          <w:lang w:val="uk-UA"/>
        </w:rPr>
        <w:fldChar w:fldCharType="separate"/>
      </w:r>
      <w:r w:rsidR="00BF735A">
        <w:rPr>
          <w:bCs/>
          <w:noProof/>
          <w:szCs w:val="28"/>
          <w:lang w:val="uk-UA"/>
        </w:rPr>
        <w:t>3</w:t>
      </w:r>
      <w:r w:rsidR="000E7D59" w:rsidRPr="00323B28">
        <w:rPr>
          <w:bCs/>
          <w:szCs w:val="28"/>
          <w:lang w:val="uk-UA"/>
        </w:rPr>
        <w:fldChar w:fldCharType="end"/>
      </w:r>
      <w:r w:rsidRPr="00323B28">
        <w:rPr>
          <w:bCs/>
          <w:szCs w:val="28"/>
          <w:lang w:val="uk-UA"/>
        </w:rPr>
        <w:t>.</w:t>
      </w:r>
      <w:r w:rsidR="000E7D59" w:rsidRPr="00323B28">
        <w:rPr>
          <w:bCs/>
          <w:szCs w:val="28"/>
          <w:lang w:val="uk-UA"/>
        </w:rPr>
        <w:fldChar w:fldCharType="begin"/>
      </w:r>
      <w:r w:rsidRPr="00323B28">
        <w:rPr>
          <w:bCs/>
          <w:szCs w:val="28"/>
          <w:lang w:val="uk-UA"/>
        </w:rPr>
        <w:instrText xml:space="preserve"> SEQ Формула \* ARABIC \s 1 </w:instrText>
      </w:r>
      <w:r w:rsidR="000E7D59" w:rsidRPr="00323B28">
        <w:rPr>
          <w:bCs/>
          <w:szCs w:val="28"/>
          <w:lang w:val="uk-UA"/>
        </w:rPr>
        <w:fldChar w:fldCharType="separate"/>
      </w:r>
      <w:r w:rsidR="00BF735A">
        <w:rPr>
          <w:bCs/>
          <w:noProof/>
          <w:szCs w:val="28"/>
          <w:lang w:val="uk-UA"/>
        </w:rPr>
        <w:t>25</w:t>
      </w:r>
      <w:r w:rsidR="000E7D59" w:rsidRPr="00323B28">
        <w:rPr>
          <w:bCs/>
          <w:szCs w:val="28"/>
          <w:lang w:val="uk-UA"/>
        </w:rPr>
        <w:fldChar w:fldCharType="end"/>
      </w:r>
      <w:r w:rsidRPr="00323B28">
        <w:rPr>
          <w:bCs/>
          <w:szCs w:val="28"/>
          <w:lang w:val="uk-UA"/>
        </w:rPr>
        <w:t>)</w:t>
      </w:r>
    </w:p>
    <w:p w:rsidR="00323B28" w:rsidRPr="00323B28" w:rsidRDefault="00323B28" w:rsidP="00323B28">
      <w:pPr>
        <w:ind w:firstLine="709"/>
        <w:contextualSpacing/>
        <w:jc w:val="left"/>
        <w:rPr>
          <w:szCs w:val="28"/>
          <w:lang w:val="uk-UA"/>
        </w:rPr>
      </w:pPr>
      <w:r w:rsidRPr="00323B28">
        <w:rPr>
          <w:szCs w:val="28"/>
          <w:lang w:val="uk-UA"/>
        </w:rPr>
        <w:t xml:space="preserve">У випадку, коли польова емісія електронів протікає у лабораторних умовах (3.58), параметри </w:t>
      </w:r>
      <w:r w:rsidRPr="00323B28">
        <w:rPr>
          <w:position w:val="-4"/>
          <w:lang w:val="uk-UA"/>
        </w:rPr>
        <w:object w:dxaOrig="240" w:dyaOrig="279">
          <v:shape id="_x0000_i2067" type="#_x0000_t75" style="width:13.95pt;height:13.95pt" o:ole="">
            <v:imagedata r:id="rId1661" o:title=""/>
          </v:shape>
          <o:OLEObject Type="Embed" ProgID="Equation.DSMT4" ShapeID="_x0000_i2067" DrawAspect="Content" ObjectID="_1701701035" r:id="rId1662"/>
        </w:object>
      </w:r>
      <w:r w:rsidRPr="00323B28">
        <w:rPr>
          <w:szCs w:val="28"/>
          <w:lang w:val="uk-UA"/>
        </w:rPr>
        <w:t xml:space="preserve"> і </w:t>
      </w:r>
      <w:r w:rsidRPr="00323B28">
        <w:rPr>
          <w:position w:val="-12"/>
          <w:lang w:val="uk-UA"/>
        </w:rPr>
        <w:object w:dxaOrig="300" w:dyaOrig="380">
          <v:shape id="_x0000_i2068" type="#_x0000_t75" style="width:13.95pt;height:21.5pt" o:ole="">
            <v:imagedata r:id="rId1663" o:title=""/>
          </v:shape>
          <o:OLEObject Type="Embed" ProgID="Equation.DSMT4" ShapeID="_x0000_i2068" DrawAspect="Content" ObjectID="_1701701036" r:id="rId1664"/>
        </w:object>
      </w:r>
      <w:r w:rsidRPr="00323B28">
        <w:rPr>
          <w:szCs w:val="28"/>
          <w:lang w:val="uk-UA"/>
        </w:rPr>
        <w:t xml:space="preserve"> приймуть наступні значення:</w:t>
      </w:r>
      <w:r w:rsidRPr="00323B28">
        <w:rPr>
          <w:position w:val="-12"/>
          <w:lang w:val="uk-UA"/>
        </w:rPr>
        <w:object w:dxaOrig="1020" w:dyaOrig="420">
          <v:shape id="_x0000_i2069" type="#_x0000_t75" style="width:50.5pt;height:21.5pt" o:ole="">
            <v:imagedata r:id="rId1665" o:title=""/>
          </v:shape>
          <o:OLEObject Type="Embed" ProgID="Equation.DSMT4" ShapeID="_x0000_i2069" DrawAspect="Content" ObjectID="_1701701037" r:id="rId1666"/>
        </w:object>
      </w:r>
      <w:r w:rsidRPr="00323B28">
        <w:rPr>
          <w:szCs w:val="28"/>
          <w:lang w:val="uk-UA"/>
        </w:rPr>
        <w:t xml:space="preserve">, а </w:t>
      </w:r>
      <w:r w:rsidRPr="00323B28">
        <w:rPr>
          <w:position w:val="-4"/>
          <w:lang w:val="uk-UA"/>
        </w:rPr>
        <w:object w:dxaOrig="600" w:dyaOrig="279">
          <v:shape id="_x0000_i2070" type="#_x0000_t75" style="width:27.95pt;height:13.95pt" o:ole="">
            <v:imagedata r:id="rId1667" o:title=""/>
          </v:shape>
          <o:OLEObject Type="Embed" ProgID="Equation.DSMT4" ShapeID="_x0000_i2070" DrawAspect="Content" ObjectID="_1701701038" r:id="rId1668"/>
        </w:object>
      </w:r>
      <w:r w:rsidRPr="00323B28">
        <w:rPr>
          <w:szCs w:val="28"/>
          <w:lang w:val="uk-UA"/>
        </w:rPr>
        <w:t xml:space="preserve">. Коефіцієнт проходження потенціального бар’єру на границі метал-вакуум можна записати у наступному вигляді: </w:t>
      </w:r>
    </w:p>
    <w:p w:rsidR="00323B28" w:rsidRPr="00323B28" w:rsidRDefault="00323B28" w:rsidP="00323B28">
      <w:pPr>
        <w:ind w:firstLine="0"/>
        <w:contextualSpacing/>
        <w:jc w:val="right"/>
        <w:rPr>
          <w:bCs/>
          <w:szCs w:val="28"/>
          <w:lang w:val="uk-UA"/>
        </w:rPr>
      </w:pPr>
      <w:r w:rsidRPr="00323B28">
        <w:rPr>
          <w:bCs/>
          <w:position w:val="-114"/>
          <w:szCs w:val="18"/>
          <w:lang w:val="ru-RU"/>
        </w:rPr>
        <w:object w:dxaOrig="9499" w:dyaOrig="2420">
          <v:shape id="_x0000_i2071" type="#_x0000_t75" style="width:475pt;height:122.5pt" o:ole="">
            <v:imagedata r:id="rId1669" o:title=""/>
          </v:shape>
          <o:OLEObject Type="Embed" ProgID="Equation.DSMT4" ShapeID="_x0000_i2071" DrawAspect="Content" ObjectID="_1701701039" r:id="rId1670"/>
        </w:object>
      </w:r>
      <w:r w:rsidRPr="00323B28">
        <w:rPr>
          <w:bCs/>
          <w:szCs w:val="18"/>
          <w:lang w:val="uk-UA"/>
        </w:rPr>
        <w:t>,</w:t>
      </w:r>
      <w:r w:rsidRPr="00323B28">
        <w:rPr>
          <w:bCs/>
          <w:szCs w:val="28"/>
          <w:lang w:val="uk-UA"/>
        </w:rPr>
        <w:t xml:space="preserve"> </w:t>
      </w:r>
      <w:r w:rsidRPr="00323B28">
        <w:rPr>
          <w:bCs/>
          <w:szCs w:val="28"/>
          <w:lang w:val="uk-UA"/>
        </w:rPr>
        <w:tab/>
        <w:t>(</w:t>
      </w:r>
      <w:r w:rsidR="000E7D59" w:rsidRPr="00323B28">
        <w:rPr>
          <w:bCs/>
          <w:szCs w:val="28"/>
          <w:lang w:val="uk-UA"/>
        </w:rPr>
        <w:fldChar w:fldCharType="begin"/>
      </w:r>
      <w:r w:rsidRPr="00323B28">
        <w:rPr>
          <w:bCs/>
          <w:szCs w:val="28"/>
          <w:lang w:val="uk-UA"/>
        </w:rPr>
        <w:instrText xml:space="preserve"> STYLEREF 1 \s </w:instrText>
      </w:r>
      <w:r w:rsidR="000E7D59" w:rsidRPr="00323B28">
        <w:rPr>
          <w:bCs/>
          <w:szCs w:val="28"/>
          <w:lang w:val="uk-UA"/>
        </w:rPr>
        <w:fldChar w:fldCharType="separate"/>
      </w:r>
      <w:r w:rsidR="00BF735A">
        <w:rPr>
          <w:bCs/>
          <w:noProof/>
          <w:szCs w:val="28"/>
          <w:lang w:val="uk-UA"/>
        </w:rPr>
        <w:t>3</w:t>
      </w:r>
      <w:r w:rsidR="000E7D59" w:rsidRPr="00323B28">
        <w:rPr>
          <w:bCs/>
          <w:szCs w:val="28"/>
          <w:lang w:val="uk-UA"/>
        </w:rPr>
        <w:fldChar w:fldCharType="end"/>
      </w:r>
      <w:r w:rsidRPr="00323B28">
        <w:rPr>
          <w:bCs/>
          <w:szCs w:val="28"/>
          <w:lang w:val="uk-UA"/>
        </w:rPr>
        <w:t>.</w:t>
      </w:r>
      <w:r w:rsidR="000E7D59" w:rsidRPr="00323B28">
        <w:rPr>
          <w:bCs/>
          <w:szCs w:val="28"/>
          <w:lang w:val="uk-UA"/>
        </w:rPr>
        <w:fldChar w:fldCharType="begin"/>
      </w:r>
      <w:r w:rsidRPr="00323B28">
        <w:rPr>
          <w:bCs/>
          <w:szCs w:val="28"/>
          <w:lang w:val="uk-UA"/>
        </w:rPr>
        <w:instrText xml:space="preserve"> SEQ Формула \* ARABIC \s 1 </w:instrText>
      </w:r>
      <w:r w:rsidR="000E7D59" w:rsidRPr="00323B28">
        <w:rPr>
          <w:bCs/>
          <w:szCs w:val="28"/>
          <w:lang w:val="uk-UA"/>
        </w:rPr>
        <w:fldChar w:fldCharType="separate"/>
      </w:r>
      <w:r w:rsidR="00BF735A">
        <w:rPr>
          <w:bCs/>
          <w:noProof/>
          <w:szCs w:val="28"/>
          <w:lang w:val="uk-UA"/>
        </w:rPr>
        <w:t>26</w:t>
      </w:r>
      <w:r w:rsidR="000E7D59" w:rsidRPr="00323B28">
        <w:rPr>
          <w:bCs/>
          <w:szCs w:val="28"/>
          <w:lang w:val="uk-UA"/>
        </w:rPr>
        <w:fldChar w:fldCharType="end"/>
      </w:r>
      <w:r w:rsidRPr="00323B28">
        <w:rPr>
          <w:bCs/>
          <w:szCs w:val="28"/>
          <w:lang w:val="uk-UA"/>
        </w:rPr>
        <w:t>)</w:t>
      </w:r>
    </w:p>
    <w:p w:rsidR="00323B28" w:rsidRPr="00323B28" w:rsidRDefault="00323B28" w:rsidP="00323B28">
      <w:pPr>
        <w:ind w:firstLine="0"/>
        <w:contextualSpacing/>
        <w:rPr>
          <w:szCs w:val="28"/>
          <w:lang w:val="uk-UA"/>
        </w:rPr>
      </w:pPr>
      <w:r w:rsidRPr="00323B28">
        <w:rPr>
          <w:szCs w:val="28"/>
          <w:lang w:val="uk-UA"/>
        </w:rPr>
        <w:t xml:space="preserve">де </w:t>
      </w:r>
    </w:p>
    <w:p w:rsidR="00323B28" w:rsidRPr="00323B28" w:rsidRDefault="00323B28" w:rsidP="00323B28">
      <w:pPr>
        <w:ind w:firstLine="0"/>
        <w:contextualSpacing/>
        <w:jc w:val="center"/>
        <w:rPr>
          <w:lang w:val="uk-UA"/>
        </w:rPr>
      </w:pPr>
      <w:r w:rsidRPr="00323B28">
        <w:rPr>
          <w:position w:val="-34"/>
          <w:lang w:val="uk-UA"/>
        </w:rPr>
        <w:object w:dxaOrig="3980" w:dyaOrig="1200">
          <v:shape id="_x0000_i2072" type="#_x0000_t75" style="width:202.05pt;height:58.05pt" o:ole="">
            <v:imagedata r:id="rId1671" o:title=""/>
          </v:shape>
          <o:OLEObject Type="Embed" ProgID="Equation.DSMT4" ShapeID="_x0000_i2072" DrawAspect="Content" ObjectID="_1701701040" r:id="rId1672"/>
        </w:object>
      </w:r>
      <w:r w:rsidRPr="00323B28">
        <w:rPr>
          <w:lang w:val="uk-UA"/>
        </w:rPr>
        <w:t>.</w:t>
      </w:r>
    </w:p>
    <w:p w:rsidR="00323B28" w:rsidRPr="00323B28" w:rsidRDefault="00323B28" w:rsidP="00323B28">
      <w:pPr>
        <w:ind w:firstLine="0"/>
        <w:contextualSpacing/>
        <w:rPr>
          <w:szCs w:val="28"/>
          <w:lang w:val="uk-UA"/>
        </w:rPr>
      </w:pPr>
      <w:r w:rsidRPr="00323B28">
        <w:rPr>
          <w:position w:val="-12"/>
          <w:lang w:val="uk-UA"/>
        </w:rPr>
        <w:object w:dxaOrig="639" w:dyaOrig="380">
          <v:shape id="_x0000_i2073" type="#_x0000_t75" style="width:27.95pt;height:21.5pt" o:ole="">
            <v:imagedata r:id="rId1673" o:title=""/>
          </v:shape>
          <o:OLEObject Type="Embed" ProgID="Equation.DSMT4" ShapeID="_x0000_i2073" DrawAspect="Content" ObjectID="_1701701041" r:id="rId1674"/>
        </w:object>
      </w:r>
      <w:r w:rsidRPr="00323B28">
        <w:rPr>
          <w:szCs w:val="28"/>
          <w:lang w:val="uk-UA"/>
        </w:rPr>
        <w:t xml:space="preserve">- коефіцієнт проходження потенціального бар’єру, отриманий Фаулером та Нордгеймом </w:t>
      </w:r>
      <w:sdt>
        <w:sdtPr>
          <w:rPr>
            <w:szCs w:val="28"/>
            <w:lang w:val="uk-UA"/>
          </w:rPr>
          <w:id w:val="-7447561"/>
          <w:citation/>
        </w:sdtPr>
        <w:sdtContent>
          <w:r w:rsidR="000E7D59" w:rsidRPr="00323B28">
            <w:rPr>
              <w:szCs w:val="28"/>
              <w:lang w:val="uk-UA"/>
            </w:rPr>
            <w:fldChar w:fldCharType="begin"/>
          </w:r>
          <w:r w:rsidRPr="00323B28">
            <w:rPr>
              <w:szCs w:val="28"/>
              <w:lang w:val="uk-UA"/>
            </w:rPr>
            <w:instrText xml:space="preserve"> CITATION Fow28 \l 1058 </w:instrText>
          </w:r>
          <w:r w:rsidR="000E7D59" w:rsidRPr="00323B28">
            <w:rPr>
              <w:szCs w:val="28"/>
              <w:lang w:val="uk-UA"/>
            </w:rPr>
            <w:fldChar w:fldCharType="separate"/>
          </w:r>
          <w:r w:rsidRPr="00323B28">
            <w:rPr>
              <w:noProof/>
              <w:szCs w:val="28"/>
              <w:lang w:val="uk-UA"/>
            </w:rPr>
            <w:t>[7]</w:t>
          </w:r>
          <w:r w:rsidR="000E7D59" w:rsidRPr="00323B28">
            <w:rPr>
              <w:szCs w:val="28"/>
              <w:lang w:val="uk-UA"/>
            </w:rPr>
            <w:fldChar w:fldCharType="end"/>
          </w:r>
        </w:sdtContent>
      </w:sdt>
      <w:r w:rsidRPr="00323B28">
        <w:rPr>
          <w:szCs w:val="28"/>
          <w:lang w:val="uk-UA"/>
        </w:rPr>
        <w:t xml:space="preserve">. При цьому, звернемо увагу, що другий та третій доданки виразу, які не містять у собі швидкості світла </w:t>
      </w:r>
      <w:r w:rsidRPr="00323B28">
        <w:rPr>
          <w:position w:val="-6"/>
          <w:lang w:val="uk-UA"/>
        </w:rPr>
        <w:object w:dxaOrig="200" w:dyaOrig="240">
          <v:shape id="_x0000_i2074" type="#_x0000_t75" style="width:7.5pt;height:13.95pt" o:ole="">
            <v:imagedata r:id="rId1675" o:title=""/>
          </v:shape>
          <o:OLEObject Type="Embed" ProgID="Equation.DSMT4" ShapeID="_x0000_i2074" DrawAspect="Content" ObjectID="_1701701042" r:id="rId1676"/>
        </w:object>
      </w:r>
      <w:r w:rsidRPr="00323B28">
        <w:rPr>
          <w:lang w:val="uk-UA"/>
        </w:rPr>
        <w:t>,</w:t>
      </w:r>
      <w:r w:rsidRPr="00323B28">
        <w:rPr>
          <w:szCs w:val="28"/>
          <w:lang w:val="uk-UA"/>
        </w:rPr>
        <w:t xml:space="preserve"> – доданки, що уточнюють вираз для коефіцієнта проходження потенціального бар’єра отриманий Фаулером та Нордгеймом і можуть бути отримані з їхніх розрахунків. Разом з тим, перший та останній доданки є суто релятивістськими та не можуть бути отримані в рамках підходу Фаулера та Нордгейма. Окремо відмітимо, що перший доданок повністю співпадає з результатом отриманим у попередньому параграфі.</w:t>
      </w:r>
    </w:p>
    <w:p w:rsidR="00323B28" w:rsidRPr="00323B28" w:rsidRDefault="00323B28" w:rsidP="00323B28">
      <w:pPr>
        <w:ind w:firstLine="709"/>
        <w:contextualSpacing/>
        <w:rPr>
          <w:szCs w:val="28"/>
          <w:lang w:val="uk-UA"/>
        </w:rPr>
      </w:pPr>
      <w:r w:rsidRPr="00323B28">
        <w:rPr>
          <w:szCs w:val="28"/>
          <w:lang w:val="uk-UA"/>
        </w:rPr>
        <w:t>Збільшення коефіцієнта проходження потенціального бар’єру у випадку польової емісії з металів (3.58) складає 0,015 %, а у випадку ж польової емісії з пульсарів (3.59) – 15 %, що узгоджується з рис. 3.1.  Відмітимо, що у обох випадках умова (3.60) виконується. Можна зробити висновок, що в лабораторних умовах релятивістська поправка дає надзвичайно малий внесок і буде експериментально не помітною. Але у випадку польової емісії з пульсарів внесок її буде помітним і його необхідно враховувати при дослідженні явища польової емісії.</w:t>
      </w:r>
    </w:p>
    <w:p w:rsidR="00323B28" w:rsidRPr="00323B28" w:rsidRDefault="00323B28" w:rsidP="00323B28">
      <w:pPr>
        <w:pStyle w:val="3"/>
        <w:rPr>
          <w:lang w:val="uk-UA"/>
        </w:rPr>
      </w:pPr>
      <w:bookmarkStart w:id="83" w:name="_Toc15898593"/>
      <w:bookmarkStart w:id="84" w:name="_Toc91078695"/>
      <w:r w:rsidRPr="00323B28">
        <w:rPr>
          <w:lang w:val="uk-UA"/>
        </w:rPr>
        <w:lastRenderedPageBreak/>
        <w:t>Ефект релятивістського стиснення потенціального бар’єру</w:t>
      </w:r>
      <w:bookmarkEnd w:id="83"/>
      <w:bookmarkEnd w:id="84"/>
    </w:p>
    <w:p w:rsidR="00323B28" w:rsidRPr="00323B28" w:rsidRDefault="00323B28" w:rsidP="00323B28">
      <w:pPr>
        <w:contextualSpacing/>
        <w:rPr>
          <w:szCs w:val="28"/>
          <w:lang w:val="uk-UA"/>
        </w:rPr>
      </w:pPr>
      <w:r w:rsidRPr="00323B28">
        <w:rPr>
          <w:szCs w:val="28"/>
          <w:lang w:val="uk-UA"/>
        </w:rPr>
        <w:t>Для пояснення отриманого ефекту підвищення коефіцієнту проходження потенціального бар’єру при врахуванні релятивізму розглянемо простішу задачу – проходження електрона крізь прямокутний потенціальний бар’єр у релятивістському випадку з потенціалами визначеними, як:</w:t>
      </w:r>
    </w:p>
    <w:p w:rsidR="00323B28" w:rsidRPr="00323B28" w:rsidRDefault="00323B28" w:rsidP="00323B28">
      <w:pPr>
        <w:contextualSpacing/>
        <w:jc w:val="right"/>
        <w:rPr>
          <w:bCs/>
          <w:szCs w:val="18"/>
          <w:lang w:val="ru-RU"/>
        </w:rPr>
      </w:pPr>
      <w:r w:rsidRPr="00323B28">
        <w:rPr>
          <w:szCs w:val="28"/>
          <w:lang w:val="uk-UA"/>
        </w:rPr>
        <w:t xml:space="preserve"> </w:t>
      </w:r>
      <w:r w:rsidRPr="00323B28">
        <w:rPr>
          <w:bCs/>
          <w:position w:val="-56"/>
          <w:szCs w:val="18"/>
          <w:lang w:val="ru-RU"/>
        </w:rPr>
        <w:object w:dxaOrig="1140" w:dyaOrig="1260">
          <v:shape id="_x0000_i2075" type="#_x0000_t75" style="width:58.05pt;height:64.5pt" o:ole="">
            <v:imagedata r:id="rId1677" o:title=""/>
          </v:shape>
          <o:OLEObject Type="Embed" ProgID="Equation.DSMT4" ShapeID="_x0000_i2075" DrawAspect="Content" ObjectID="_1701701043" r:id="rId1678"/>
        </w:object>
      </w:r>
      <w:r w:rsidRPr="00323B28">
        <w:rPr>
          <w:bCs/>
          <w:szCs w:val="18"/>
          <w:lang w:val="uk-UA"/>
        </w:rPr>
        <w:t>.</w:t>
      </w:r>
      <w:r w:rsidRPr="00323B28">
        <w:rPr>
          <w:bCs/>
          <w:szCs w:val="18"/>
          <w:lang w:val="ru-RU"/>
        </w:rPr>
        <w:tab/>
      </w:r>
      <w:r w:rsidRPr="00323B28">
        <w:rPr>
          <w:bCs/>
          <w:szCs w:val="18"/>
          <w:lang w:val="ru-RU"/>
        </w:rPr>
        <w:tab/>
      </w:r>
      <w:r w:rsidRPr="00323B28">
        <w:rPr>
          <w:bCs/>
          <w:szCs w:val="18"/>
          <w:lang w:val="ru-RU"/>
        </w:rPr>
        <w:tab/>
      </w:r>
      <w:r w:rsidRPr="00323B28">
        <w:rPr>
          <w:bCs/>
          <w:szCs w:val="18"/>
          <w:lang w:val="ru-RU"/>
        </w:rPr>
        <w:tab/>
      </w:r>
      <w:r w:rsidRPr="00323B28">
        <w:rPr>
          <w:bCs/>
          <w:szCs w:val="18"/>
          <w:lang w:val="ru-RU"/>
        </w:rPr>
        <w:tab/>
      </w:r>
      <w:r w:rsidRPr="00323B28">
        <w:rPr>
          <w:bCs/>
          <w:szCs w:val="18"/>
          <w:lang w:val="ru-RU"/>
        </w:rPr>
        <w:tab/>
        <w:t>(</w:t>
      </w:r>
      <w:r w:rsidR="000E7D59" w:rsidRPr="00323B28">
        <w:rPr>
          <w:bCs/>
          <w:szCs w:val="18"/>
          <w:lang w:val="ru-RU"/>
        </w:rPr>
        <w:fldChar w:fldCharType="begin"/>
      </w:r>
      <w:r w:rsidRPr="00323B28">
        <w:rPr>
          <w:bCs/>
          <w:szCs w:val="18"/>
          <w:lang w:val="ru-RU"/>
        </w:rPr>
        <w:instrText xml:space="preserve"> STYLEREF 1 \s </w:instrText>
      </w:r>
      <w:r w:rsidR="000E7D59" w:rsidRPr="00323B28">
        <w:rPr>
          <w:bCs/>
          <w:szCs w:val="18"/>
          <w:lang w:val="ru-RU"/>
        </w:rPr>
        <w:fldChar w:fldCharType="separate"/>
      </w:r>
      <w:r w:rsidR="00BF735A">
        <w:rPr>
          <w:bCs/>
          <w:noProof/>
          <w:szCs w:val="18"/>
          <w:lang w:val="ru-RU"/>
        </w:rPr>
        <w:t>3</w:t>
      </w:r>
      <w:r w:rsidR="000E7D59" w:rsidRPr="00323B28">
        <w:rPr>
          <w:bCs/>
          <w:szCs w:val="18"/>
          <w:lang w:val="ru-RU"/>
        </w:rPr>
        <w:fldChar w:fldCharType="end"/>
      </w:r>
      <w:r w:rsidRPr="00323B28">
        <w:rPr>
          <w:bCs/>
          <w:szCs w:val="18"/>
          <w:lang w:val="ru-RU"/>
        </w:rPr>
        <w:t>.</w:t>
      </w:r>
      <w:r w:rsidR="000E7D59" w:rsidRPr="00323B28">
        <w:rPr>
          <w:bCs/>
          <w:szCs w:val="18"/>
          <w:lang w:val="ru-RU"/>
        </w:rPr>
        <w:fldChar w:fldCharType="begin"/>
      </w:r>
      <w:r w:rsidRPr="00323B28">
        <w:rPr>
          <w:bCs/>
          <w:szCs w:val="18"/>
          <w:lang w:val="ru-RU"/>
        </w:rPr>
        <w:instrText xml:space="preserve"> SEQ Формула \* ARABIC \s 1 </w:instrText>
      </w:r>
      <w:r w:rsidR="000E7D59" w:rsidRPr="00323B28">
        <w:rPr>
          <w:bCs/>
          <w:szCs w:val="18"/>
          <w:lang w:val="ru-RU"/>
        </w:rPr>
        <w:fldChar w:fldCharType="separate"/>
      </w:r>
      <w:r w:rsidR="00BF735A">
        <w:rPr>
          <w:bCs/>
          <w:noProof/>
          <w:szCs w:val="18"/>
          <w:lang w:val="ru-RU"/>
        </w:rPr>
        <w:t>27</w:t>
      </w:r>
      <w:r w:rsidR="000E7D59" w:rsidRPr="00323B28">
        <w:rPr>
          <w:bCs/>
          <w:szCs w:val="18"/>
          <w:lang w:val="ru-RU"/>
        </w:rPr>
        <w:fldChar w:fldCharType="end"/>
      </w:r>
      <w:r w:rsidRPr="00323B28">
        <w:rPr>
          <w:bCs/>
          <w:szCs w:val="18"/>
          <w:lang w:val="ru-RU"/>
        </w:rPr>
        <w:t>)</w:t>
      </w:r>
    </w:p>
    <w:p w:rsidR="00323B28" w:rsidRPr="00323B28" w:rsidRDefault="00323B28" w:rsidP="00323B28">
      <w:pPr>
        <w:contextualSpacing/>
        <w:rPr>
          <w:szCs w:val="28"/>
          <w:lang w:val="uk-UA"/>
        </w:rPr>
      </w:pPr>
    </w:p>
    <w:p w:rsidR="00323B28" w:rsidRPr="00323B28" w:rsidRDefault="00323B28" w:rsidP="00323B28">
      <w:pPr>
        <w:keepNext/>
        <w:contextualSpacing/>
        <w:jc w:val="center"/>
        <w:rPr>
          <w:szCs w:val="28"/>
          <w:lang w:val="uk-UA"/>
        </w:rPr>
      </w:pPr>
      <w:r w:rsidRPr="00323B28">
        <w:rPr>
          <w:noProof/>
          <w:szCs w:val="28"/>
          <w:lang w:val="ru-RU" w:eastAsia="ru-RU"/>
        </w:rPr>
        <w:drawing>
          <wp:inline distT="0" distB="0" distL="0" distR="0">
            <wp:extent cx="4755740" cy="2782212"/>
            <wp:effectExtent l="0" t="0" r="6985" b="0"/>
            <wp:docPr id="1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54BD.tmp"/>
                    <pic:cNvPicPr/>
                  </pic:nvPicPr>
                  <pic:blipFill>
                    <a:blip r:embed="rId1679"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770185" cy="2790663"/>
                    </a:xfrm>
                    <a:prstGeom prst="rect">
                      <a:avLst/>
                    </a:prstGeom>
                  </pic:spPr>
                </pic:pic>
              </a:graphicData>
            </a:graphic>
          </wp:inline>
        </w:drawing>
      </w:r>
    </w:p>
    <w:p w:rsidR="00323B28" w:rsidRPr="00323B28" w:rsidRDefault="00323B28" w:rsidP="00323B28">
      <w:pPr>
        <w:ind w:firstLine="0"/>
        <w:contextualSpacing/>
        <w:jc w:val="center"/>
        <w:rPr>
          <w:bCs/>
          <w:szCs w:val="28"/>
          <w:lang w:val="uk-UA"/>
        </w:rPr>
      </w:pPr>
      <w:r w:rsidRPr="00323B28">
        <w:rPr>
          <w:bCs/>
          <w:szCs w:val="28"/>
          <w:lang w:val="ru-RU"/>
        </w:rPr>
        <w:t xml:space="preserve">Рис. </w:t>
      </w:r>
      <w:r w:rsidR="000E7D59" w:rsidRPr="00323B28">
        <w:rPr>
          <w:bCs/>
          <w:szCs w:val="28"/>
          <w:lang w:val="ru-RU"/>
        </w:rPr>
        <w:fldChar w:fldCharType="begin"/>
      </w:r>
      <w:r w:rsidRPr="00323B28">
        <w:rPr>
          <w:bCs/>
          <w:szCs w:val="28"/>
          <w:lang w:val="ru-RU"/>
        </w:rPr>
        <w:instrText xml:space="preserve"> STYLEREF 1 \s </w:instrText>
      </w:r>
      <w:r w:rsidR="000E7D59" w:rsidRPr="00323B28">
        <w:rPr>
          <w:bCs/>
          <w:szCs w:val="28"/>
          <w:lang w:val="ru-RU"/>
        </w:rPr>
        <w:fldChar w:fldCharType="separate"/>
      </w:r>
      <w:r w:rsidR="00BF735A">
        <w:rPr>
          <w:bCs/>
          <w:noProof/>
          <w:szCs w:val="28"/>
          <w:lang w:val="ru-RU"/>
        </w:rPr>
        <w:t>3</w:t>
      </w:r>
      <w:r w:rsidR="000E7D59" w:rsidRPr="00323B28">
        <w:rPr>
          <w:bCs/>
          <w:szCs w:val="28"/>
          <w:lang w:val="ru-RU"/>
        </w:rPr>
        <w:fldChar w:fldCharType="end"/>
      </w:r>
      <w:r w:rsidRPr="00323B28">
        <w:rPr>
          <w:bCs/>
          <w:szCs w:val="28"/>
          <w:lang w:val="ru-RU"/>
        </w:rPr>
        <w:t>.</w:t>
      </w:r>
      <w:r w:rsidR="000E7D59" w:rsidRPr="00323B28">
        <w:rPr>
          <w:bCs/>
          <w:szCs w:val="28"/>
          <w:lang w:val="ru-RU"/>
        </w:rPr>
        <w:fldChar w:fldCharType="begin"/>
      </w:r>
      <w:r w:rsidRPr="00323B28">
        <w:rPr>
          <w:bCs/>
          <w:szCs w:val="28"/>
          <w:lang w:val="ru-RU"/>
        </w:rPr>
        <w:instrText xml:space="preserve"> SEQ Рисунок \* ARABIC \s 1 </w:instrText>
      </w:r>
      <w:r w:rsidR="000E7D59" w:rsidRPr="00323B28">
        <w:rPr>
          <w:bCs/>
          <w:szCs w:val="28"/>
          <w:lang w:val="ru-RU"/>
        </w:rPr>
        <w:fldChar w:fldCharType="separate"/>
      </w:r>
      <w:r w:rsidR="00BF735A">
        <w:rPr>
          <w:bCs/>
          <w:noProof/>
          <w:szCs w:val="28"/>
          <w:lang w:val="ru-RU"/>
        </w:rPr>
        <w:t>2</w:t>
      </w:r>
      <w:r w:rsidR="000E7D59" w:rsidRPr="00323B28">
        <w:rPr>
          <w:bCs/>
          <w:szCs w:val="28"/>
          <w:lang w:val="ru-RU"/>
        </w:rPr>
        <w:fldChar w:fldCharType="end"/>
      </w:r>
      <w:r w:rsidRPr="00323B28">
        <w:rPr>
          <w:bCs/>
          <w:szCs w:val="28"/>
          <w:lang w:val="uk-UA"/>
        </w:rPr>
        <w:t>.</w:t>
      </w:r>
      <w:r w:rsidRPr="00323B28">
        <w:rPr>
          <w:bCs/>
          <w:szCs w:val="28"/>
          <w:lang w:val="ru-RU"/>
        </w:rPr>
        <w:t xml:space="preserve"> </w:t>
      </w:r>
      <w:r w:rsidRPr="00323B28">
        <w:rPr>
          <w:bCs/>
          <w:szCs w:val="28"/>
          <w:lang w:val="uk-UA"/>
        </w:rPr>
        <w:t>Прямокутний потенціальний бар’єр на границі метал-вакуум.</w:t>
      </w:r>
    </w:p>
    <w:p w:rsidR="00323B28" w:rsidRPr="00323B28" w:rsidRDefault="00323B28" w:rsidP="00323B28">
      <w:pPr>
        <w:contextualSpacing/>
        <w:rPr>
          <w:szCs w:val="28"/>
          <w:lang w:val="uk-UA"/>
        </w:rPr>
      </w:pPr>
    </w:p>
    <w:p w:rsidR="00323B28" w:rsidRPr="00323B28" w:rsidRDefault="00323B28" w:rsidP="00323B28">
      <w:pPr>
        <w:contextualSpacing/>
        <w:rPr>
          <w:szCs w:val="28"/>
          <w:lang w:val="uk-UA"/>
        </w:rPr>
      </w:pPr>
      <w:r w:rsidRPr="00323B28">
        <w:rPr>
          <w:szCs w:val="28"/>
          <w:lang w:val="uk-UA"/>
        </w:rPr>
        <w:t>Для кожної з трьох областей рівняння Клейна-Гордона може бути записане у вигляді (3.3). Розв’язками цих рівнянь є плоскі хвилі:</w:t>
      </w:r>
    </w:p>
    <w:p w:rsidR="00323B28" w:rsidRPr="00323B28" w:rsidRDefault="00323B28" w:rsidP="00323B28">
      <w:pPr>
        <w:ind w:firstLine="0"/>
        <w:contextualSpacing/>
        <w:jc w:val="right"/>
        <w:rPr>
          <w:bCs/>
          <w:szCs w:val="28"/>
          <w:lang w:val="uk-UA"/>
        </w:rPr>
      </w:pPr>
      <w:r w:rsidRPr="00323B28">
        <w:rPr>
          <w:bCs/>
          <w:position w:val="-58"/>
          <w:szCs w:val="18"/>
          <w:lang w:val="ru-RU"/>
        </w:rPr>
        <w:object w:dxaOrig="2360" w:dyaOrig="1340">
          <v:shape id="_x0000_i2076" type="#_x0000_t75" style="width:116.05pt;height:64.5pt" o:ole="">
            <v:imagedata r:id="rId1680" o:title=""/>
          </v:shape>
          <o:OLEObject Type="Embed" ProgID="Equation.DSMT4" ShapeID="_x0000_i2076" DrawAspect="Content" ObjectID="_1701701044" r:id="rId1681"/>
        </w:object>
      </w:r>
      <w:r w:rsidRPr="00323B28">
        <w:rPr>
          <w:bCs/>
          <w:szCs w:val="18"/>
          <w:lang w:val="uk-UA"/>
        </w:rPr>
        <w:t>,</w:t>
      </w:r>
      <w:r w:rsidRPr="00323B28">
        <w:rPr>
          <w:bCs/>
          <w:szCs w:val="28"/>
          <w:lang w:val="uk-UA"/>
        </w:rPr>
        <w:t xml:space="preserve"> </w:t>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t>(</w:t>
      </w:r>
      <w:r w:rsidR="000E7D59" w:rsidRPr="00323B28">
        <w:rPr>
          <w:bCs/>
          <w:szCs w:val="28"/>
          <w:lang w:val="uk-UA"/>
        </w:rPr>
        <w:fldChar w:fldCharType="begin"/>
      </w:r>
      <w:r w:rsidRPr="00323B28">
        <w:rPr>
          <w:bCs/>
          <w:szCs w:val="28"/>
          <w:lang w:val="uk-UA"/>
        </w:rPr>
        <w:instrText xml:space="preserve"> STYLEREF 1 \s </w:instrText>
      </w:r>
      <w:r w:rsidR="000E7D59" w:rsidRPr="00323B28">
        <w:rPr>
          <w:bCs/>
          <w:szCs w:val="28"/>
          <w:lang w:val="uk-UA"/>
        </w:rPr>
        <w:fldChar w:fldCharType="separate"/>
      </w:r>
      <w:r w:rsidR="00BF735A">
        <w:rPr>
          <w:bCs/>
          <w:noProof/>
          <w:szCs w:val="28"/>
          <w:lang w:val="uk-UA"/>
        </w:rPr>
        <w:t>3</w:t>
      </w:r>
      <w:r w:rsidR="000E7D59" w:rsidRPr="00323B28">
        <w:rPr>
          <w:bCs/>
          <w:szCs w:val="28"/>
          <w:lang w:val="uk-UA"/>
        </w:rPr>
        <w:fldChar w:fldCharType="end"/>
      </w:r>
      <w:r w:rsidRPr="00323B28">
        <w:rPr>
          <w:bCs/>
          <w:szCs w:val="28"/>
          <w:lang w:val="uk-UA"/>
        </w:rPr>
        <w:t>.</w:t>
      </w:r>
      <w:r w:rsidR="000E7D59" w:rsidRPr="00323B28">
        <w:rPr>
          <w:bCs/>
          <w:szCs w:val="28"/>
          <w:lang w:val="uk-UA"/>
        </w:rPr>
        <w:fldChar w:fldCharType="begin"/>
      </w:r>
      <w:r w:rsidRPr="00323B28">
        <w:rPr>
          <w:bCs/>
          <w:szCs w:val="28"/>
          <w:lang w:val="uk-UA"/>
        </w:rPr>
        <w:instrText xml:space="preserve"> SEQ Формула \* ARABIC \s 1 </w:instrText>
      </w:r>
      <w:r w:rsidR="000E7D59" w:rsidRPr="00323B28">
        <w:rPr>
          <w:bCs/>
          <w:szCs w:val="28"/>
          <w:lang w:val="uk-UA"/>
        </w:rPr>
        <w:fldChar w:fldCharType="separate"/>
      </w:r>
      <w:r w:rsidR="00BF735A">
        <w:rPr>
          <w:bCs/>
          <w:noProof/>
          <w:szCs w:val="28"/>
          <w:lang w:val="uk-UA"/>
        </w:rPr>
        <w:t>28</w:t>
      </w:r>
      <w:r w:rsidR="000E7D59" w:rsidRPr="00323B28">
        <w:rPr>
          <w:bCs/>
          <w:szCs w:val="28"/>
          <w:lang w:val="uk-UA"/>
        </w:rPr>
        <w:fldChar w:fldCharType="end"/>
      </w:r>
      <w:r w:rsidRPr="00323B28">
        <w:rPr>
          <w:bCs/>
          <w:szCs w:val="28"/>
          <w:lang w:val="uk-UA"/>
        </w:rPr>
        <w:t>)</w:t>
      </w:r>
    </w:p>
    <w:p w:rsidR="00323B28" w:rsidRPr="00323B28" w:rsidRDefault="00323B28" w:rsidP="00323B28">
      <w:pPr>
        <w:ind w:firstLine="0"/>
        <w:contextualSpacing/>
        <w:rPr>
          <w:szCs w:val="28"/>
          <w:lang w:val="uk-UA"/>
        </w:rPr>
      </w:pPr>
      <w:r w:rsidRPr="00323B28">
        <w:rPr>
          <w:szCs w:val="28"/>
          <w:lang w:val="uk-UA"/>
        </w:rPr>
        <w:t>де</w:t>
      </w:r>
    </w:p>
    <w:p w:rsidR="00323B28" w:rsidRPr="00323B28" w:rsidRDefault="00323B28" w:rsidP="00323B28">
      <w:pPr>
        <w:ind w:firstLine="0"/>
        <w:contextualSpacing/>
        <w:jc w:val="right"/>
        <w:rPr>
          <w:bCs/>
          <w:szCs w:val="28"/>
          <w:lang w:val="uk-UA"/>
        </w:rPr>
      </w:pPr>
      <w:r w:rsidRPr="00323B28">
        <w:rPr>
          <w:bCs/>
          <w:position w:val="-76"/>
          <w:szCs w:val="18"/>
          <w:lang w:val="ru-RU"/>
        </w:rPr>
        <w:object w:dxaOrig="3640" w:dyaOrig="1660">
          <v:shape id="_x0000_i2077" type="#_x0000_t75" style="width:179.45pt;height:85.95pt" o:ole="">
            <v:imagedata r:id="rId1682" o:title=""/>
          </v:shape>
          <o:OLEObject Type="Embed" ProgID="Equation.DSMT4" ShapeID="_x0000_i2077" DrawAspect="Content" ObjectID="_1701701045" r:id="rId1683"/>
        </w:object>
      </w:r>
      <w:r w:rsidRPr="00323B28">
        <w:rPr>
          <w:bCs/>
          <w:szCs w:val="18"/>
          <w:lang w:val="uk-UA"/>
        </w:rPr>
        <w:t>.</w:t>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t>(</w:t>
      </w:r>
      <w:r w:rsidR="000E7D59" w:rsidRPr="00323B28">
        <w:rPr>
          <w:bCs/>
          <w:szCs w:val="28"/>
          <w:lang w:val="uk-UA"/>
        </w:rPr>
        <w:fldChar w:fldCharType="begin"/>
      </w:r>
      <w:r w:rsidRPr="00323B28">
        <w:rPr>
          <w:bCs/>
          <w:szCs w:val="28"/>
          <w:lang w:val="uk-UA"/>
        </w:rPr>
        <w:instrText xml:space="preserve"> STYLEREF 1 \s </w:instrText>
      </w:r>
      <w:r w:rsidR="000E7D59" w:rsidRPr="00323B28">
        <w:rPr>
          <w:bCs/>
          <w:szCs w:val="28"/>
          <w:lang w:val="uk-UA"/>
        </w:rPr>
        <w:fldChar w:fldCharType="separate"/>
      </w:r>
      <w:r w:rsidR="00BF735A">
        <w:rPr>
          <w:bCs/>
          <w:noProof/>
          <w:szCs w:val="28"/>
          <w:lang w:val="uk-UA"/>
        </w:rPr>
        <w:t>3</w:t>
      </w:r>
      <w:r w:rsidR="000E7D59" w:rsidRPr="00323B28">
        <w:rPr>
          <w:bCs/>
          <w:szCs w:val="28"/>
          <w:lang w:val="uk-UA"/>
        </w:rPr>
        <w:fldChar w:fldCharType="end"/>
      </w:r>
      <w:r w:rsidRPr="00323B28">
        <w:rPr>
          <w:bCs/>
          <w:szCs w:val="28"/>
          <w:lang w:val="uk-UA"/>
        </w:rPr>
        <w:t>.</w:t>
      </w:r>
      <w:r w:rsidR="000E7D59" w:rsidRPr="00323B28">
        <w:rPr>
          <w:bCs/>
          <w:szCs w:val="28"/>
          <w:lang w:val="uk-UA"/>
        </w:rPr>
        <w:fldChar w:fldCharType="begin"/>
      </w:r>
      <w:r w:rsidRPr="00323B28">
        <w:rPr>
          <w:bCs/>
          <w:szCs w:val="28"/>
          <w:lang w:val="uk-UA"/>
        </w:rPr>
        <w:instrText xml:space="preserve"> SEQ Формула \* ARABIC \s 1 </w:instrText>
      </w:r>
      <w:r w:rsidR="000E7D59" w:rsidRPr="00323B28">
        <w:rPr>
          <w:bCs/>
          <w:szCs w:val="28"/>
          <w:lang w:val="uk-UA"/>
        </w:rPr>
        <w:fldChar w:fldCharType="separate"/>
      </w:r>
      <w:r w:rsidR="00BF735A">
        <w:rPr>
          <w:bCs/>
          <w:noProof/>
          <w:szCs w:val="28"/>
          <w:lang w:val="uk-UA"/>
        </w:rPr>
        <w:t>29</w:t>
      </w:r>
      <w:r w:rsidR="000E7D59" w:rsidRPr="00323B28">
        <w:rPr>
          <w:bCs/>
          <w:szCs w:val="28"/>
          <w:lang w:val="uk-UA"/>
        </w:rPr>
        <w:fldChar w:fldCharType="end"/>
      </w:r>
      <w:r w:rsidRPr="00323B28">
        <w:rPr>
          <w:bCs/>
          <w:szCs w:val="28"/>
          <w:lang w:val="uk-UA"/>
        </w:rPr>
        <w:t>)</w:t>
      </w:r>
    </w:p>
    <w:p w:rsidR="00323B28" w:rsidRPr="00323B28" w:rsidRDefault="00323B28" w:rsidP="00323B28">
      <w:pPr>
        <w:contextualSpacing/>
        <w:jc w:val="right"/>
        <w:rPr>
          <w:szCs w:val="28"/>
          <w:lang w:val="uk-UA"/>
        </w:rPr>
      </w:pPr>
    </w:p>
    <w:p w:rsidR="00323B28" w:rsidRPr="00323B28" w:rsidRDefault="00323B28" w:rsidP="00323B28">
      <w:pPr>
        <w:contextualSpacing/>
        <w:rPr>
          <w:szCs w:val="28"/>
          <w:lang w:val="uk-UA"/>
        </w:rPr>
      </w:pPr>
      <w:r w:rsidRPr="00323B28">
        <w:rPr>
          <w:szCs w:val="28"/>
          <w:lang w:val="uk-UA"/>
        </w:rPr>
        <w:t xml:space="preserve">Відзначимо, що формули (3.33) співпадають з нерелятивістськими </w:t>
      </w:r>
      <w:sdt>
        <w:sdtPr>
          <w:rPr>
            <w:szCs w:val="28"/>
            <w:lang w:val="uk-UA"/>
          </w:rPr>
          <w:id w:val="-1955085304"/>
          <w:citation/>
        </w:sdtPr>
        <w:sdtContent>
          <w:r w:rsidR="000E7D59" w:rsidRPr="00323B28">
            <w:rPr>
              <w:szCs w:val="28"/>
              <w:lang w:val="uk-UA"/>
            </w:rPr>
            <w:fldChar w:fldCharType="begin"/>
          </w:r>
          <w:r w:rsidRPr="00323B28">
            <w:rPr>
              <w:szCs w:val="28"/>
              <w:lang w:val="uk-UA"/>
            </w:rPr>
            <w:instrText xml:space="preserve"> CITATION Лан69 \l 1058 </w:instrText>
          </w:r>
          <w:r w:rsidR="000E7D59" w:rsidRPr="00323B28">
            <w:rPr>
              <w:szCs w:val="28"/>
              <w:lang w:val="uk-UA"/>
            </w:rPr>
            <w:fldChar w:fldCharType="separate"/>
          </w:r>
          <w:r w:rsidRPr="00323B28">
            <w:rPr>
              <w:noProof/>
              <w:szCs w:val="28"/>
              <w:lang w:val="uk-UA"/>
            </w:rPr>
            <w:t>[8]</w:t>
          </w:r>
          <w:r w:rsidR="000E7D59" w:rsidRPr="00323B28">
            <w:rPr>
              <w:szCs w:val="28"/>
              <w:lang w:val="uk-UA"/>
            </w:rPr>
            <w:fldChar w:fldCharType="end"/>
          </w:r>
        </w:sdtContent>
      </w:sdt>
      <w:r w:rsidRPr="00323B28">
        <w:rPr>
          <w:szCs w:val="28"/>
          <w:lang w:val="uk-UA"/>
        </w:rPr>
        <w:t>, але з коефіцієнтами (3.34). У випадку, коли в ІІІ області присутній лише рух електрона на нескінченність, коефіцієнт відбиття частинки від потенціального бар'єру приймає вигляд:</w:t>
      </w:r>
    </w:p>
    <w:p w:rsidR="00323B28" w:rsidRPr="00323B28" w:rsidRDefault="00323B28" w:rsidP="00323B28">
      <w:pPr>
        <w:ind w:firstLine="0"/>
        <w:contextualSpacing/>
        <w:jc w:val="right"/>
        <w:rPr>
          <w:bCs/>
          <w:szCs w:val="28"/>
          <w:lang w:val="ru-RU"/>
        </w:rPr>
      </w:pPr>
      <w:r w:rsidRPr="00323B28">
        <w:rPr>
          <w:bCs/>
          <w:position w:val="-36"/>
          <w:szCs w:val="18"/>
          <w:lang w:val="ru-RU"/>
        </w:rPr>
        <w:object w:dxaOrig="1380" w:dyaOrig="920">
          <v:shape id="_x0000_i2078" type="#_x0000_t75" style="width:1in;height:44.05pt" o:ole="">
            <v:imagedata r:id="rId1684" o:title=""/>
          </v:shape>
          <o:OLEObject Type="Embed" ProgID="Equation.DSMT4" ShapeID="_x0000_i2078" DrawAspect="Content" ObjectID="_1701701046" r:id="rId1685"/>
        </w:object>
      </w:r>
      <w:r w:rsidRPr="00323B28">
        <w:rPr>
          <w:bCs/>
          <w:szCs w:val="28"/>
          <w:lang w:val="uk-UA"/>
        </w:rPr>
        <w:t>.</w:t>
      </w:r>
      <w:r w:rsidRPr="00323B28">
        <w:rPr>
          <w:bCs/>
          <w:szCs w:val="28"/>
          <w:lang w:val="ru-RU"/>
        </w:rPr>
        <w:t xml:space="preserve"> </w:t>
      </w:r>
      <w:r w:rsidRPr="00323B28">
        <w:rPr>
          <w:bCs/>
          <w:szCs w:val="28"/>
          <w:lang w:val="ru-RU"/>
        </w:rPr>
        <w:tab/>
      </w:r>
      <w:r w:rsidRPr="00323B28">
        <w:rPr>
          <w:bCs/>
          <w:szCs w:val="28"/>
          <w:lang w:val="ru-RU"/>
        </w:rPr>
        <w:tab/>
      </w:r>
      <w:r w:rsidRPr="00323B28">
        <w:rPr>
          <w:bCs/>
          <w:szCs w:val="28"/>
          <w:lang w:val="ru-RU"/>
        </w:rPr>
        <w:tab/>
      </w:r>
      <w:r w:rsidRPr="00323B28">
        <w:rPr>
          <w:bCs/>
          <w:szCs w:val="28"/>
          <w:lang w:val="ru-RU"/>
        </w:rPr>
        <w:tab/>
      </w:r>
      <w:r w:rsidRPr="00323B28">
        <w:rPr>
          <w:bCs/>
          <w:szCs w:val="28"/>
          <w:lang w:val="ru-RU"/>
        </w:rPr>
        <w:tab/>
      </w:r>
      <w:r w:rsidRPr="00323B28">
        <w:rPr>
          <w:bCs/>
          <w:szCs w:val="28"/>
          <w:lang w:val="ru-RU"/>
        </w:rPr>
        <w:tab/>
        <w:t>(</w:t>
      </w:r>
      <w:r w:rsidR="000E7D59" w:rsidRPr="00323B28">
        <w:rPr>
          <w:bCs/>
          <w:szCs w:val="28"/>
          <w:lang w:val="ru-RU"/>
        </w:rPr>
        <w:fldChar w:fldCharType="begin"/>
      </w:r>
      <w:r w:rsidRPr="00323B28">
        <w:rPr>
          <w:bCs/>
          <w:szCs w:val="28"/>
          <w:lang w:val="ru-RU"/>
        </w:rPr>
        <w:instrText xml:space="preserve"> STYLEREF 1 \s </w:instrText>
      </w:r>
      <w:r w:rsidR="000E7D59" w:rsidRPr="00323B28">
        <w:rPr>
          <w:bCs/>
          <w:szCs w:val="28"/>
          <w:lang w:val="ru-RU"/>
        </w:rPr>
        <w:fldChar w:fldCharType="separate"/>
      </w:r>
      <w:r w:rsidR="00BF735A">
        <w:rPr>
          <w:bCs/>
          <w:noProof/>
          <w:szCs w:val="28"/>
          <w:lang w:val="ru-RU"/>
        </w:rPr>
        <w:t>3</w:t>
      </w:r>
      <w:r w:rsidR="000E7D59" w:rsidRPr="00323B28">
        <w:rPr>
          <w:bCs/>
          <w:szCs w:val="28"/>
          <w:lang w:val="ru-RU"/>
        </w:rPr>
        <w:fldChar w:fldCharType="end"/>
      </w:r>
      <w:r w:rsidRPr="00323B28">
        <w:rPr>
          <w:bCs/>
          <w:szCs w:val="28"/>
          <w:lang w:val="ru-RU"/>
        </w:rPr>
        <w:t>.</w:t>
      </w:r>
      <w:r w:rsidR="000E7D59" w:rsidRPr="00323B28">
        <w:rPr>
          <w:bCs/>
          <w:szCs w:val="28"/>
          <w:lang w:val="ru-RU"/>
        </w:rPr>
        <w:fldChar w:fldCharType="begin"/>
      </w:r>
      <w:r w:rsidRPr="00323B28">
        <w:rPr>
          <w:bCs/>
          <w:szCs w:val="28"/>
          <w:lang w:val="ru-RU"/>
        </w:rPr>
        <w:instrText xml:space="preserve"> SEQ Формула \* ARABIC \s 1 </w:instrText>
      </w:r>
      <w:r w:rsidR="000E7D59" w:rsidRPr="00323B28">
        <w:rPr>
          <w:bCs/>
          <w:szCs w:val="28"/>
          <w:lang w:val="ru-RU"/>
        </w:rPr>
        <w:fldChar w:fldCharType="separate"/>
      </w:r>
      <w:r w:rsidR="00BF735A">
        <w:rPr>
          <w:bCs/>
          <w:noProof/>
          <w:szCs w:val="28"/>
          <w:lang w:val="ru-RU"/>
        </w:rPr>
        <w:t>30</w:t>
      </w:r>
      <w:r w:rsidR="000E7D59" w:rsidRPr="00323B28">
        <w:rPr>
          <w:bCs/>
          <w:szCs w:val="28"/>
          <w:lang w:val="ru-RU"/>
        </w:rPr>
        <w:fldChar w:fldCharType="end"/>
      </w:r>
      <w:r w:rsidRPr="00323B28">
        <w:rPr>
          <w:bCs/>
          <w:szCs w:val="28"/>
          <w:lang w:val="ru-RU"/>
        </w:rPr>
        <w:t>)</w:t>
      </w:r>
    </w:p>
    <w:p w:rsidR="00323B28" w:rsidRPr="00323B28" w:rsidRDefault="00323B28" w:rsidP="00323B28">
      <w:pPr>
        <w:ind w:firstLine="0"/>
        <w:contextualSpacing/>
        <w:rPr>
          <w:szCs w:val="28"/>
          <w:lang w:val="uk-UA"/>
        </w:rPr>
      </w:pPr>
      <w:r w:rsidRPr="00323B28">
        <w:rPr>
          <w:szCs w:val="28"/>
          <w:lang w:val="uk-UA"/>
        </w:rPr>
        <w:t xml:space="preserve">Враховуючи (3.33) коефіцієнт відбиття </w:t>
      </w:r>
      <w:r w:rsidRPr="00323B28">
        <w:rPr>
          <w:position w:val="-4"/>
          <w:lang w:val="uk-UA"/>
        </w:rPr>
        <w:object w:dxaOrig="260" w:dyaOrig="279">
          <v:shape id="_x0000_i2079" type="#_x0000_t75" style="width:13.95pt;height:13.95pt" o:ole="">
            <v:imagedata r:id="rId1686" o:title=""/>
          </v:shape>
          <o:OLEObject Type="Embed" ProgID="Equation.DSMT4" ShapeID="_x0000_i2079" DrawAspect="Content" ObjectID="_1701701047" r:id="rId1687"/>
        </w:object>
      </w:r>
      <w:r w:rsidRPr="00323B28">
        <w:rPr>
          <w:szCs w:val="28"/>
          <w:lang w:val="uk-UA"/>
        </w:rPr>
        <w:t xml:space="preserve"> можемо записати наступним чином:</w:t>
      </w:r>
    </w:p>
    <w:p w:rsidR="00323B28" w:rsidRPr="00323B28" w:rsidRDefault="00323B28" w:rsidP="00323B28">
      <w:pPr>
        <w:ind w:firstLine="0"/>
        <w:contextualSpacing/>
        <w:jc w:val="right"/>
        <w:rPr>
          <w:bCs/>
          <w:szCs w:val="28"/>
          <w:lang w:val="ru-RU"/>
        </w:rPr>
      </w:pPr>
      <w:r w:rsidRPr="00323B28">
        <w:rPr>
          <w:bCs/>
          <w:position w:val="-36"/>
          <w:szCs w:val="18"/>
          <w:lang w:val="ru-RU"/>
        </w:rPr>
        <w:object w:dxaOrig="4819" w:dyaOrig="859">
          <v:shape id="_x0000_i2080" type="#_x0000_t75" style="width:237.5pt;height:44.05pt" o:ole="">
            <v:imagedata r:id="rId1688" o:title=""/>
          </v:shape>
          <o:OLEObject Type="Embed" ProgID="Equation.DSMT4" ShapeID="_x0000_i2080" DrawAspect="Content" ObjectID="_1701701048" r:id="rId1689"/>
        </w:object>
      </w:r>
      <w:r w:rsidRPr="00323B28">
        <w:rPr>
          <w:bCs/>
          <w:szCs w:val="28"/>
          <w:lang w:val="ru-RU"/>
        </w:rPr>
        <w:t xml:space="preserve"> </w:t>
      </w:r>
      <w:r w:rsidRPr="00323B28">
        <w:rPr>
          <w:bCs/>
          <w:szCs w:val="28"/>
          <w:lang w:val="ru-RU"/>
        </w:rPr>
        <w:tab/>
      </w:r>
      <w:r w:rsidRPr="00323B28">
        <w:rPr>
          <w:bCs/>
          <w:szCs w:val="28"/>
          <w:lang w:val="ru-RU"/>
        </w:rPr>
        <w:tab/>
      </w:r>
      <w:r w:rsidRPr="00323B28">
        <w:rPr>
          <w:bCs/>
          <w:szCs w:val="28"/>
          <w:lang w:val="ru-RU"/>
        </w:rPr>
        <w:tab/>
      </w:r>
      <w:r w:rsidRPr="00323B28">
        <w:rPr>
          <w:bCs/>
          <w:szCs w:val="28"/>
          <w:lang w:val="ru-RU"/>
        </w:rPr>
        <w:tab/>
      </w:r>
      <w:r w:rsidRPr="00323B28">
        <w:rPr>
          <w:bCs/>
          <w:szCs w:val="28"/>
          <w:lang w:val="ru-RU"/>
        </w:rPr>
        <w:tab/>
        <w:t>(</w:t>
      </w:r>
      <w:r w:rsidR="000E7D59" w:rsidRPr="00323B28">
        <w:rPr>
          <w:bCs/>
          <w:szCs w:val="28"/>
          <w:lang w:val="ru-RU"/>
        </w:rPr>
        <w:fldChar w:fldCharType="begin"/>
      </w:r>
      <w:r w:rsidRPr="00323B28">
        <w:rPr>
          <w:bCs/>
          <w:szCs w:val="28"/>
          <w:lang w:val="ru-RU"/>
        </w:rPr>
        <w:instrText xml:space="preserve"> STYLEREF 1 \s </w:instrText>
      </w:r>
      <w:r w:rsidR="000E7D59" w:rsidRPr="00323B28">
        <w:rPr>
          <w:bCs/>
          <w:szCs w:val="28"/>
          <w:lang w:val="ru-RU"/>
        </w:rPr>
        <w:fldChar w:fldCharType="separate"/>
      </w:r>
      <w:r w:rsidR="00BF735A">
        <w:rPr>
          <w:bCs/>
          <w:noProof/>
          <w:szCs w:val="28"/>
          <w:lang w:val="ru-RU"/>
        </w:rPr>
        <w:t>3</w:t>
      </w:r>
      <w:r w:rsidR="000E7D59" w:rsidRPr="00323B28">
        <w:rPr>
          <w:bCs/>
          <w:szCs w:val="28"/>
          <w:lang w:val="ru-RU"/>
        </w:rPr>
        <w:fldChar w:fldCharType="end"/>
      </w:r>
      <w:r w:rsidRPr="00323B28">
        <w:rPr>
          <w:bCs/>
          <w:szCs w:val="28"/>
          <w:lang w:val="ru-RU"/>
        </w:rPr>
        <w:t>.</w:t>
      </w:r>
      <w:r w:rsidR="000E7D59" w:rsidRPr="00323B28">
        <w:rPr>
          <w:bCs/>
          <w:szCs w:val="28"/>
          <w:lang w:val="ru-RU"/>
        </w:rPr>
        <w:fldChar w:fldCharType="begin"/>
      </w:r>
      <w:r w:rsidRPr="00323B28">
        <w:rPr>
          <w:bCs/>
          <w:szCs w:val="28"/>
          <w:lang w:val="ru-RU"/>
        </w:rPr>
        <w:instrText xml:space="preserve"> SEQ Формула \* ARABIC \s 1 </w:instrText>
      </w:r>
      <w:r w:rsidR="000E7D59" w:rsidRPr="00323B28">
        <w:rPr>
          <w:bCs/>
          <w:szCs w:val="28"/>
          <w:lang w:val="ru-RU"/>
        </w:rPr>
        <w:fldChar w:fldCharType="separate"/>
      </w:r>
      <w:r w:rsidR="00BF735A">
        <w:rPr>
          <w:bCs/>
          <w:noProof/>
          <w:szCs w:val="28"/>
          <w:lang w:val="ru-RU"/>
        </w:rPr>
        <w:t>31</w:t>
      </w:r>
      <w:r w:rsidR="000E7D59" w:rsidRPr="00323B28">
        <w:rPr>
          <w:bCs/>
          <w:szCs w:val="28"/>
          <w:lang w:val="ru-RU"/>
        </w:rPr>
        <w:fldChar w:fldCharType="end"/>
      </w:r>
      <w:r w:rsidRPr="00323B28">
        <w:rPr>
          <w:bCs/>
          <w:szCs w:val="28"/>
          <w:lang w:val="ru-RU"/>
        </w:rPr>
        <w:t>)</w:t>
      </w:r>
    </w:p>
    <w:p w:rsidR="00323B28" w:rsidRPr="00323B28" w:rsidRDefault="00323B28" w:rsidP="00323B28">
      <w:pPr>
        <w:ind w:firstLine="0"/>
        <w:contextualSpacing/>
        <w:rPr>
          <w:szCs w:val="28"/>
          <w:lang w:val="uk-UA"/>
        </w:rPr>
      </w:pPr>
      <w:r w:rsidRPr="00323B28">
        <w:rPr>
          <w:szCs w:val="28"/>
          <w:lang w:val="uk-UA"/>
        </w:rPr>
        <w:t xml:space="preserve">де </w:t>
      </w:r>
    </w:p>
    <w:p w:rsidR="00323B28" w:rsidRPr="00323B28" w:rsidRDefault="00323B28" w:rsidP="00323B28">
      <w:pPr>
        <w:ind w:firstLine="0"/>
        <w:contextualSpacing/>
        <w:jc w:val="center"/>
        <w:rPr>
          <w:szCs w:val="28"/>
          <w:lang w:val="uk-UA"/>
        </w:rPr>
      </w:pPr>
      <w:r w:rsidRPr="00323B28">
        <w:rPr>
          <w:position w:val="-100"/>
          <w:lang w:val="uk-UA"/>
        </w:rPr>
        <w:object w:dxaOrig="2280" w:dyaOrig="2140">
          <v:shape id="_x0000_i2081" type="#_x0000_t75" style="width:116.05pt;height:107.45pt" o:ole="">
            <v:imagedata r:id="rId1690" o:title=""/>
          </v:shape>
          <o:OLEObject Type="Embed" ProgID="Equation.DSMT4" ShapeID="_x0000_i2081" DrawAspect="Content" ObjectID="_1701701049" r:id="rId1691"/>
        </w:object>
      </w:r>
    </w:p>
    <w:p w:rsidR="00323B28" w:rsidRPr="00323B28" w:rsidRDefault="00323B28" w:rsidP="00323B28">
      <w:pPr>
        <w:ind w:firstLine="0"/>
        <w:contextualSpacing/>
        <w:rPr>
          <w:szCs w:val="28"/>
          <w:lang w:val="uk-UA"/>
        </w:rPr>
      </w:pPr>
      <w:r w:rsidRPr="00323B28">
        <w:rPr>
          <w:position w:val="-6"/>
          <w:lang w:val="uk-UA"/>
        </w:rPr>
        <w:object w:dxaOrig="420" w:dyaOrig="300">
          <v:shape id="_x0000_i2082" type="#_x0000_t75" style="width:21.5pt;height:13.95pt" o:ole="">
            <v:imagedata r:id="rId1692" o:title=""/>
          </v:shape>
          <o:OLEObject Type="Embed" ProgID="Equation.DSMT4" ShapeID="_x0000_i2082" DrawAspect="Content" ObjectID="_1701701050" r:id="rId1693"/>
        </w:object>
      </w:r>
      <w:r w:rsidRPr="00323B28">
        <w:rPr>
          <w:szCs w:val="28"/>
          <w:lang w:val="uk-UA"/>
        </w:rPr>
        <w:t xml:space="preserve"> ширина потенціального бар’єру.</w:t>
      </w:r>
    </w:p>
    <w:p w:rsidR="00323B28" w:rsidRPr="00323B28" w:rsidRDefault="00323B28" w:rsidP="00323B28">
      <w:pPr>
        <w:contextualSpacing/>
        <w:rPr>
          <w:szCs w:val="28"/>
          <w:lang w:val="uk-UA"/>
        </w:rPr>
      </w:pPr>
      <w:r w:rsidRPr="00323B28">
        <w:rPr>
          <w:szCs w:val="28"/>
          <w:lang w:val="uk-UA"/>
        </w:rPr>
        <w:t xml:space="preserve">Враховуючи значення </w:t>
      </w:r>
      <w:r w:rsidRPr="00323B28">
        <w:rPr>
          <w:position w:val="-6"/>
          <w:lang w:val="uk-UA"/>
        </w:rPr>
        <w:object w:dxaOrig="260" w:dyaOrig="240">
          <v:shape id="_x0000_i2083" type="#_x0000_t75" style="width:13.95pt;height:13.95pt" o:ole="">
            <v:imagedata r:id="rId1694" o:title=""/>
          </v:shape>
          <o:OLEObject Type="Embed" ProgID="Equation.DSMT4" ShapeID="_x0000_i2083" DrawAspect="Content" ObjectID="_1701701051" r:id="rId1695"/>
        </w:object>
      </w:r>
      <w:r w:rsidRPr="00323B28">
        <w:rPr>
          <w:szCs w:val="28"/>
          <w:lang w:val="uk-UA"/>
        </w:rPr>
        <w:t xml:space="preserve"> і </w:t>
      </w:r>
      <w:r w:rsidRPr="00323B28">
        <w:rPr>
          <w:position w:val="-10"/>
          <w:lang w:val="uk-UA"/>
        </w:rPr>
        <w:object w:dxaOrig="260" w:dyaOrig="279">
          <v:shape id="_x0000_i2084" type="#_x0000_t75" style="width:13.95pt;height:13.95pt" o:ole="">
            <v:imagedata r:id="rId1696" o:title=""/>
          </v:shape>
          <o:OLEObject Type="Embed" ProgID="Equation.DSMT4" ShapeID="_x0000_i2084" DrawAspect="Content" ObjectID="_1701701052" r:id="rId1697"/>
        </w:object>
      </w:r>
      <w:r w:rsidRPr="00323B28">
        <w:rPr>
          <w:szCs w:val="28"/>
          <w:lang w:val="uk-UA"/>
        </w:rPr>
        <w:t>, а також використовуючи формули подвійного аргументу синуса та косинуса можна записати їх значення, як:</w:t>
      </w:r>
    </w:p>
    <w:p w:rsidR="00323B28" w:rsidRPr="00323B28" w:rsidRDefault="00323B28" w:rsidP="00323B28">
      <w:pPr>
        <w:ind w:firstLine="0"/>
        <w:contextualSpacing/>
        <w:jc w:val="right"/>
        <w:rPr>
          <w:bCs/>
          <w:szCs w:val="28"/>
          <w:lang w:val="uk-UA"/>
        </w:rPr>
      </w:pPr>
      <w:r w:rsidRPr="00323B28">
        <w:rPr>
          <w:bCs/>
          <w:position w:val="-94"/>
          <w:szCs w:val="18"/>
          <w:lang w:val="ru-RU"/>
        </w:rPr>
        <w:object w:dxaOrig="2980" w:dyaOrig="2100">
          <v:shape id="_x0000_i2085" type="#_x0000_t75" style="width:151.5pt;height:99.95pt" o:ole="">
            <v:imagedata r:id="rId1698" o:title=""/>
          </v:shape>
          <o:OLEObject Type="Embed" ProgID="Equation.DSMT4" ShapeID="_x0000_i2085" DrawAspect="Content" ObjectID="_1701701053" r:id="rId1699"/>
        </w:object>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t>(</w:t>
      </w:r>
      <w:r w:rsidR="000E7D59" w:rsidRPr="00323B28">
        <w:rPr>
          <w:bCs/>
          <w:szCs w:val="28"/>
          <w:lang w:val="uk-UA"/>
        </w:rPr>
        <w:fldChar w:fldCharType="begin"/>
      </w:r>
      <w:r w:rsidRPr="00323B28">
        <w:rPr>
          <w:bCs/>
          <w:szCs w:val="28"/>
          <w:lang w:val="uk-UA"/>
        </w:rPr>
        <w:instrText xml:space="preserve"> STYLEREF 1 \s </w:instrText>
      </w:r>
      <w:r w:rsidR="000E7D59" w:rsidRPr="00323B28">
        <w:rPr>
          <w:bCs/>
          <w:szCs w:val="28"/>
          <w:lang w:val="uk-UA"/>
        </w:rPr>
        <w:fldChar w:fldCharType="separate"/>
      </w:r>
      <w:r w:rsidR="00BF735A">
        <w:rPr>
          <w:bCs/>
          <w:noProof/>
          <w:szCs w:val="28"/>
          <w:lang w:val="uk-UA"/>
        </w:rPr>
        <w:t>3</w:t>
      </w:r>
      <w:r w:rsidR="000E7D59" w:rsidRPr="00323B28">
        <w:rPr>
          <w:bCs/>
          <w:szCs w:val="28"/>
          <w:lang w:val="uk-UA"/>
        </w:rPr>
        <w:fldChar w:fldCharType="end"/>
      </w:r>
      <w:r w:rsidRPr="00323B28">
        <w:rPr>
          <w:bCs/>
          <w:szCs w:val="28"/>
          <w:lang w:val="uk-UA"/>
        </w:rPr>
        <w:t>.</w:t>
      </w:r>
      <w:r w:rsidR="000E7D59" w:rsidRPr="00323B28">
        <w:rPr>
          <w:bCs/>
          <w:szCs w:val="28"/>
          <w:lang w:val="uk-UA"/>
        </w:rPr>
        <w:fldChar w:fldCharType="begin"/>
      </w:r>
      <w:r w:rsidRPr="00323B28">
        <w:rPr>
          <w:bCs/>
          <w:szCs w:val="28"/>
          <w:lang w:val="uk-UA"/>
        </w:rPr>
        <w:instrText xml:space="preserve"> SEQ Формула \* ARABIC \s 1 </w:instrText>
      </w:r>
      <w:r w:rsidR="000E7D59" w:rsidRPr="00323B28">
        <w:rPr>
          <w:bCs/>
          <w:szCs w:val="28"/>
          <w:lang w:val="uk-UA"/>
        </w:rPr>
        <w:fldChar w:fldCharType="separate"/>
      </w:r>
      <w:r w:rsidR="00BF735A">
        <w:rPr>
          <w:bCs/>
          <w:noProof/>
          <w:szCs w:val="28"/>
          <w:lang w:val="uk-UA"/>
        </w:rPr>
        <w:t>32</w:t>
      </w:r>
      <w:r w:rsidR="000E7D59" w:rsidRPr="00323B28">
        <w:rPr>
          <w:bCs/>
          <w:szCs w:val="28"/>
          <w:lang w:val="uk-UA"/>
        </w:rPr>
        <w:fldChar w:fldCharType="end"/>
      </w:r>
      <w:r w:rsidRPr="00323B28">
        <w:rPr>
          <w:bCs/>
          <w:szCs w:val="28"/>
          <w:lang w:val="uk-UA"/>
        </w:rPr>
        <w:t>)</w:t>
      </w:r>
    </w:p>
    <w:p w:rsidR="00323B28" w:rsidRPr="00323B28" w:rsidRDefault="00323B28" w:rsidP="00323B28">
      <w:pPr>
        <w:contextualSpacing/>
        <w:rPr>
          <w:szCs w:val="28"/>
          <w:lang w:val="uk-UA"/>
        </w:rPr>
      </w:pPr>
      <w:r w:rsidRPr="00323B28">
        <w:rPr>
          <w:szCs w:val="28"/>
          <w:lang w:val="uk-UA"/>
        </w:rPr>
        <w:lastRenderedPageBreak/>
        <w:t xml:space="preserve">Необхідно вказати, що вираз (3.36) співпадає з відомими нерелятивістськими значеннями (наприклад </w:t>
      </w:r>
      <w:sdt>
        <w:sdtPr>
          <w:rPr>
            <w:szCs w:val="28"/>
            <w:lang w:val="uk-UA"/>
          </w:rPr>
          <w:id w:val="1792943325"/>
          <w:citation/>
        </w:sdtPr>
        <w:sdtContent>
          <w:r w:rsidR="000E7D59" w:rsidRPr="00323B28">
            <w:rPr>
              <w:szCs w:val="28"/>
              <w:lang w:val="uk-UA"/>
            </w:rPr>
            <w:fldChar w:fldCharType="begin"/>
          </w:r>
          <w:r w:rsidRPr="00323B28">
            <w:rPr>
              <w:szCs w:val="28"/>
              <w:lang w:val="uk-UA"/>
            </w:rPr>
            <w:instrText xml:space="preserve"> CITATION Лан69 \l 1058 </w:instrText>
          </w:r>
          <w:r w:rsidR="000E7D59" w:rsidRPr="00323B28">
            <w:rPr>
              <w:szCs w:val="28"/>
              <w:lang w:val="uk-UA"/>
            </w:rPr>
            <w:fldChar w:fldCharType="separate"/>
          </w:r>
          <w:r w:rsidRPr="00323B28">
            <w:rPr>
              <w:noProof/>
              <w:szCs w:val="28"/>
              <w:lang w:val="uk-UA"/>
            </w:rPr>
            <w:t>[8]</w:t>
          </w:r>
          <w:r w:rsidR="000E7D59" w:rsidRPr="00323B28">
            <w:rPr>
              <w:szCs w:val="28"/>
              <w:lang w:val="uk-UA"/>
            </w:rPr>
            <w:fldChar w:fldCharType="end"/>
          </w:r>
        </w:sdtContent>
      </w:sdt>
      <w:r w:rsidRPr="00323B28">
        <w:rPr>
          <w:szCs w:val="28"/>
          <w:lang w:val="uk-UA"/>
        </w:rPr>
        <w:t>). Тоді, враховуючи (3.37) рівняння (3.36) можна записати у більш відомій формі:</w:t>
      </w:r>
    </w:p>
    <w:p w:rsidR="00323B28" w:rsidRPr="00323B28" w:rsidRDefault="00323B28" w:rsidP="00323B28">
      <w:pPr>
        <w:ind w:firstLine="0"/>
        <w:contextualSpacing/>
        <w:jc w:val="right"/>
        <w:rPr>
          <w:bCs/>
          <w:szCs w:val="28"/>
          <w:lang w:val="uk-UA"/>
        </w:rPr>
      </w:pPr>
      <w:r w:rsidRPr="00323B28">
        <w:rPr>
          <w:bCs/>
          <w:position w:val="-34"/>
          <w:szCs w:val="18"/>
          <w:lang w:val="ru-RU"/>
        </w:rPr>
        <w:object w:dxaOrig="4220" w:dyaOrig="820">
          <v:shape id="_x0000_i2086" type="#_x0000_t75" style="width:209.55pt;height:44.05pt" o:ole="">
            <v:imagedata r:id="rId1700" o:title=""/>
          </v:shape>
          <o:OLEObject Type="Embed" ProgID="Equation.DSMT4" ShapeID="_x0000_i2086" DrawAspect="Content" ObjectID="_1701701054" r:id="rId1701"/>
        </w:object>
      </w:r>
      <w:r w:rsidRPr="00323B28">
        <w:rPr>
          <w:bCs/>
          <w:szCs w:val="18"/>
          <w:lang w:val="uk-UA"/>
        </w:rPr>
        <w:t>.</w:t>
      </w:r>
      <w:r w:rsidRPr="00323B28">
        <w:rPr>
          <w:bCs/>
          <w:szCs w:val="28"/>
          <w:lang w:val="uk-UA"/>
        </w:rPr>
        <w:t xml:space="preserve"> </w:t>
      </w:r>
      <w:r w:rsidRPr="00323B28">
        <w:rPr>
          <w:bCs/>
          <w:szCs w:val="28"/>
          <w:lang w:val="uk-UA"/>
        </w:rPr>
        <w:tab/>
      </w:r>
      <w:r w:rsidRPr="00323B28">
        <w:rPr>
          <w:bCs/>
          <w:szCs w:val="28"/>
          <w:lang w:val="uk-UA"/>
        </w:rPr>
        <w:tab/>
      </w:r>
      <w:r w:rsidRPr="00323B28">
        <w:rPr>
          <w:bCs/>
          <w:szCs w:val="28"/>
          <w:lang w:val="uk-UA"/>
        </w:rPr>
        <w:tab/>
        <w:t>(</w:t>
      </w:r>
      <w:r w:rsidR="000E7D59" w:rsidRPr="00323B28">
        <w:rPr>
          <w:bCs/>
          <w:szCs w:val="28"/>
          <w:lang w:val="uk-UA"/>
        </w:rPr>
        <w:fldChar w:fldCharType="begin"/>
      </w:r>
      <w:r w:rsidRPr="00323B28">
        <w:rPr>
          <w:bCs/>
          <w:szCs w:val="28"/>
          <w:lang w:val="uk-UA"/>
        </w:rPr>
        <w:instrText xml:space="preserve"> STYLEREF 1 \s </w:instrText>
      </w:r>
      <w:r w:rsidR="000E7D59" w:rsidRPr="00323B28">
        <w:rPr>
          <w:bCs/>
          <w:szCs w:val="28"/>
          <w:lang w:val="uk-UA"/>
        </w:rPr>
        <w:fldChar w:fldCharType="separate"/>
      </w:r>
      <w:r w:rsidR="00BF735A">
        <w:rPr>
          <w:bCs/>
          <w:noProof/>
          <w:szCs w:val="28"/>
          <w:lang w:val="uk-UA"/>
        </w:rPr>
        <w:t>3</w:t>
      </w:r>
      <w:r w:rsidR="000E7D59" w:rsidRPr="00323B28">
        <w:rPr>
          <w:bCs/>
          <w:szCs w:val="28"/>
          <w:lang w:val="uk-UA"/>
        </w:rPr>
        <w:fldChar w:fldCharType="end"/>
      </w:r>
      <w:r w:rsidRPr="00323B28">
        <w:rPr>
          <w:bCs/>
          <w:szCs w:val="28"/>
          <w:lang w:val="uk-UA"/>
        </w:rPr>
        <w:t>.</w:t>
      </w:r>
      <w:r w:rsidR="000E7D59" w:rsidRPr="00323B28">
        <w:rPr>
          <w:bCs/>
          <w:szCs w:val="28"/>
          <w:lang w:val="uk-UA"/>
        </w:rPr>
        <w:fldChar w:fldCharType="begin"/>
      </w:r>
      <w:r w:rsidRPr="00323B28">
        <w:rPr>
          <w:bCs/>
          <w:szCs w:val="28"/>
          <w:lang w:val="uk-UA"/>
        </w:rPr>
        <w:instrText xml:space="preserve"> SEQ Формула \* ARABIC \s 1 </w:instrText>
      </w:r>
      <w:r w:rsidR="000E7D59" w:rsidRPr="00323B28">
        <w:rPr>
          <w:bCs/>
          <w:szCs w:val="28"/>
          <w:lang w:val="uk-UA"/>
        </w:rPr>
        <w:fldChar w:fldCharType="separate"/>
      </w:r>
      <w:r w:rsidR="00BF735A">
        <w:rPr>
          <w:bCs/>
          <w:noProof/>
          <w:szCs w:val="28"/>
          <w:lang w:val="uk-UA"/>
        </w:rPr>
        <w:t>33</w:t>
      </w:r>
      <w:r w:rsidR="000E7D59" w:rsidRPr="00323B28">
        <w:rPr>
          <w:bCs/>
          <w:szCs w:val="28"/>
          <w:lang w:val="uk-UA"/>
        </w:rPr>
        <w:fldChar w:fldCharType="end"/>
      </w:r>
      <w:r w:rsidRPr="00323B28">
        <w:rPr>
          <w:bCs/>
          <w:szCs w:val="28"/>
          <w:lang w:val="uk-UA"/>
        </w:rPr>
        <w:t>)</w:t>
      </w:r>
    </w:p>
    <w:p w:rsidR="00323B28" w:rsidRPr="00323B28" w:rsidRDefault="00323B28" w:rsidP="00323B28">
      <w:pPr>
        <w:contextualSpacing/>
        <w:rPr>
          <w:szCs w:val="28"/>
          <w:lang w:val="uk-UA"/>
        </w:rPr>
      </w:pPr>
      <w:r w:rsidRPr="00323B28">
        <w:rPr>
          <w:szCs w:val="28"/>
          <w:lang w:val="uk-UA"/>
        </w:rPr>
        <w:t xml:space="preserve">Вираз для коефіцієнту відбиття (3.38) співпадає з нерелятивістським коефіцієнтом з точністю до </w:t>
      </w:r>
      <w:r w:rsidRPr="00323B28">
        <w:rPr>
          <w:position w:val="-10"/>
          <w:lang w:val="uk-UA"/>
        </w:rPr>
        <w:object w:dxaOrig="260" w:dyaOrig="279">
          <v:shape id="_x0000_i2087" type="#_x0000_t75" style="width:13.95pt;height:13.95pt" o:ole="">
            <v:imagedata r:id="rId1702" o:title=""/>
          </v:shape>
          <o:OLEObject Type="Embed" ProgID="Equation.DSMT4" ShapeID="_x0000_i2087" DrawAspect="Content" ObjectID="_1701701055" r:id="rId1703"/>
        </w:object>
      </w:r>
      <w:sdt>
        <w:sdtPr>
          <w:rPr>
            <w:lang w:val="uk-UA"/>
          </w:rPr>
          <w:id w:val="856623297"/>
          <w:citation/>
        </w:sdtPr>
        <w:sdtContent>
          <w:r w:rsidR="000E7D59" w:rsidRPr="00323B28">
            <w:rPr>
              <w:lang w:val="uk-UA"/>
            </w:rPr>
            <w:fldChar w:fldCharType="begin"/>
          </w:r>
          <w:r w:rsidRPr="00323B28">
            <w:rPr>
              <w:szCs w:val="28"/>
              <w:lang w:val="uk-UA"/>
            </w:rPr>
            <w:instrText xml:space="preserve"> </w:instrText>
          </w:r>
          <w:r w:rsidRPr="00323B28">
            <w:rPr>
              <w:szCs w:val="28"/>
            </w:rPr>
            <w:instrText>CITATION</w:instrText>
          </w:r>
          <w:r w:rsidRPr="00323B28">
            <w:rPr>
              <w:szCs w:val="28"/>
              <w:lang w:val="uk-UA"/>
            </w:rPr>
            <w:instrText xml:space="preserve"> Лан69 \</w:instrText>
          </w:r>
          <w:r w:rsidRPr="00323B28">
            <w:rPr>
              <w:szCs w:val="28"/>
            </w:rPr>
            <w:instrText>l</w:instrText>
          </w:r>
          <w:r w:rsidRPr="00323B28">
            <w:rPr>
              <w:szCs w:val="28"/>
              <w:lang w:val="uk-UA"/>
            </w:rPr>
            <w:instrText xml:space="preserve"> 1033 </w:instrText>
          </w:r>
          <w:r w:rsidR="000E7D59" w:rsidRPr="00323B28">
            <w:rPr>
              <w:lang w:val="uk-UA"/>
            </w:rPr>
            <w:fldChar w:fldCharType="separate"/>
          </w:r>
          <w:r w:rsidRPr="00323B28">
            <w:rPr>
              <w:noProof/>
              <w:szCs w:val="28"/>
              <w:lang w:val="uk-UA"/>
            </w:rPr>
            <w:t xml:space="preserve"> [8]</w:t>
          </w:r>
          <w:r w:rsidR="000E7D59" w:rsidRPr="00323B28">
            <w:rPr>
              <w:lang w:val="uk-UA"/>
            </w:rPr>
            <w:fldChar w:fldCharType="end"/>
          </w:r>
        </w:sdtContent>
      </w:sdt>
      <w:r w:rsidRPr="00323B28">
        <w:rPr>
          <w:szCs w:val="28"/>
          <w:lang w:val="uk-UA"/>
        </w:rPr>
        <w:t>. Можна зробити висновок, що релятивістські ефекти знаходяться саме в цьому коефіцієнті.</w:t>
      </w:r>
      <w:r w:rsidRPr="00323B28">
        <w:rPr>
          <w:lang w:val="uk-UA"/>
        </w:rPr>
        <w:t xml:space="preserve"> Тоді</w:t>
      </w:r>
      <w:r w:rsidRPr="00323B28">
        <w:rPr>
          <w:position w:val="-10"/>
          <w:lang w:val="uk-UA"/>
        </w:rPr>
        <w:object w:dxaOrig="260" w:dyaOrig="279">
          <v:shape id="_x0000_i2088" type="#_x0000_t75" style="width:13.95pt;height:13.95pt" o:ole="">
            <v:imagedata r:id="rId1704" o:title=""/>
          </v:shape>
          <o:OLEObject Type="Embed" ProgID="Equation.DSMT4" ShapeID="_x0000_i2088" DrawAspect="Content" ObjectID="_1701701056" r:id="rId1705"/>
        </w:object>
      </w:r>
      <w:r w:rsidRPr="00323B28">
        <w:rPr>
          <w:szCs w:val="28"/>
          <w:lang w:val="uk-UA"/>
        </w:rPr>
        <w:t xml:space="preserve"> можна переписати у вигляді:</w:t>
      </w:r>
    </w:p>
    <w:p w:rsidR="00323B28" w:rsidRPr="00323B28" w:rsidRDefault="00323B28" w:rsidP="00323B28">
      <w:pPr>
        <w:ind w:firstLine="0"/>
        <w:contextualSpacing/>
        <w:jc w:val="right"/>
        <w:rPr>
          <w:bCs/>
          <w:szCs w:val="28"/>
          <w:lang w:val="ru-RU"/>
        </w:rPr>
      </w:pPr>
      <w:r w:rsidRPr="00323B28">
        <w:rPr>
          <w:bCs/>
          <w:position w:val="-14"/>
          <w:szCs w:val="18"/>
          <w:lang w:val="ru-RU"/>
        </w:rPr>
        <w:object w:dxaOrig="2400" w:dyaOrig="499">
          <v:shape id="_x0000_i2089" type="#_x0000_t75" style="width:122.5pt;height:21.5pt" o:ole="">
            <v:imagedata r:id="rId1706" o:title=""/>
          </v:shape>
          <o:OLEObject Type="Embed" ProgID="Equation.DSMT4" ShapeID="_x0000_i2089" DrawAspect="Content" ObjectID="_1701701057" r:id="rId1707"/>
        </w:object>
      </w:r>
      <w:r w:rsidRPr="00323B28">
        <w:rPr>
          <w:bCs/>
          <w:szCs w:val="28"/>
          <w:lang w:val="ru-RU"/>
        </w:rPr>
        <w:t>,</w:t>
      </w:r>
      <w:r w:rsidRPr="00323B28">
        <w:rPr>
          <w:bCs/>
          <w:szCs w:val="28"/>
          <w:lang w:val="ru-RU"/>
        </w:rPr>
        <w:tab/>
      </w:r>
      <w:r w:rsidRPr="00323B28">
        <w:rPr>
          <w:bCs/>
          <w:szCs w:val="28"/>
          <w:lang w:val="ru-RU"/>
        </w:rPr>
        <w:tab/>
      </w:r>
      <w:r w:rsidRPr="00323B28">
        <w:rPr>
          <w:bCs/>
          <w:szCs w:val="28"/>
          <w:lang w:val="ru-RU"/>
        </w:rPr>
        <w:tab/>
      </w:r>
      <w:r w:rsidRPr="00323B28">
        <w:rPr>
          <w:bCs/>
          <w:szCs w:val="28"/>
          <w:lang w:val="ru-RU"/>
        </w:rPr>
        <w:tab/>
      </w:r>
      <w:r w:rsidRPr="00323B28">
        <w:rPr>
          <w:bCs/>
          <w:szCs w:val="28"/>
          <w:lang w:val="ru-RU"/>
        </w:rPr>
        <w:tab/>
      </w:r>
      <w:r w:rsidRPr="00323B28">
        <w:rPr>
          <w:bCs/>
          <w:szCs w:val="28"/>
          <w:lang w:val="ru-RU"/>
        </w:rPr>
        <w:tab/>
        <w:t>(</w:t>
      </w:r>
      <w:r w:rsidR="000E7D59" w:rsidRPr="00323B28">
        <w:rPr>
          <w:bCs/>
          <w:szCs w:val="28"/>
          <w:lang w:val="ru-RU"/>
        </w:rPr>
        <w:fldChar w:fldCharType="begin"/>
      </w:r>
      <w:r w:rsidRPr="00323B28">
        <w:rPr>
          <w:bCs/>
          <w:szCs w:val="28"/>
          <w:lang w:val="ru-RU"/>
        </w:rPr>
        <w:instrText xml:space="preserve"> STYLEREF 1 \s </w:instrText>
      </w:r>
      <w:r w:rsidR="000E7D59" w:rsidRPr="00323B28">
        <w:rPr>
          <w:bCs/>
          <w:szCs w:val="28"/>
          <w:lang w:val="ru-RU"/>
        </w:rPr>
        <w:fldChar w:fldCharType="separate"/>
      </w:r>
      <w:r w:rsidR="00BF735A">
        <w:rPr>
          <w:bCs/>
          <w:noProof/>
          <w:szCs w:val="28"/>
          <w:lang w:val="ru-RU"/>
        </w:rPr>
        <w:t>3</w:t>
      </w:r>
      <w:r w:rsidR="000E7D59" w:rsidRPr="00323B28">
        <w:rPr>
          <w:bCs/>
          <w:szCs w:val="28"/>
          <w:lang w:val="ru-RU"/>
        </w:rPr>
        <w:fldChar w:fldCharType="end"/>
      </w:r>
      <w:r w:rsidRPr="00323B28">
        <w:rPr>
          <w:bCs/>
          <w:szCs w:val="28"/>
          <w:lang w:val="ru-RU"/>
        </w:rPr>
        <w:t>.</w:t>
      </w:r>
      <w:r w:rsidR="000E7D59" w:rsidRPr="00323B28">
        <w:rPr>
          <w:bCs/>
          <w:szCs w:val="28"/>
          <w:lang w:val="ru-RU"/>
        </w:rPr>
        <w:fldChar w:fldCharType="begin"/>
      </w:r>
      <w:r w:rsidRPr="00323B28">
        <w:rPr>
          <w:bCs/>
          <w:szCs w:val="28"/>
          <w:lang w:val="ru-RU"/>
        </w:rPr>
        <w:instrText xml:space="preserve"> SEQ Формула \* ARABIC \s 1 </w:instrText>
      </w:r>
      <w:r w:rsidR="000E7D59" w:rsidRPr="00323B28">
        <w:rPr>
          <w:bCs/>
          <w:szCs w:val="28"/>
          <w:lang w:val="ru-RU"/>
        </w:rPr>
        <w:fldChar w:fldCharType="separate"/>
      </w:r>
      <w:r w:rsidR="00BF735A">
        <w:rPr>
          <w:bCs/>
          <w:noProof/>
          <w:szCs w:val="28"/>
          <w:lang w:val="ru-RU"/>
        </w:rPr>
        <w:t>34</w:t>
      </w:r>
      <w:r w:rsidR="000E7D59" w:rsidRPr="00323B28">
        <w:rPr>
          <w:bCs/>
          <w:szCs w:val="28"/>
          <w:lang w:val="ru-RU"/>
        </w:rPr>
        <w:fldChar w:fldCharType="end"/>
      </w:r>
      <w:r w:rsidRPr="00323B28">
        <w:rPr>
          <w:bCs/>
          <w:szCs w:val="28"/>
          <w:lang w:val="ru-RU"/>
        </w:rPr>
        <w:t xml:space="preserve">) </w:t>
      </w:r>
    </w:p>
    <w:p w:rsidR="00323B28" w:rsidRPr="00323B28" w:rsidRDefault="00323B28" w:rsidP="00323B28">
      <w:pPr>
        <w:ind w:firstLine="0"/>
        <w:contextualSpacing/>
        <w:rPr>
          <w:szCs w:val="28"/>
          <w:lang w:val="uk-UA"/>
        </w:rPr>
      </w:pPr>
      <w:r w:rsidRPr="00323B28">
        <w:rPr>
          <w:szCs w:val="28"/>
          <w:lang w:val="uk-UA"/>
        </w:rPr>
        <w:t xml:space="preserve">де </w:t>
      </w:r>
      <w:r w:rsidRPr="00323B28">
        <w:rPr>
          <w:position w:val="-28"/>
          <w:lang w:val="uk-UA"/>
        </w:rPr>
        <w:object w:dxaOrig="2640" w:dyaOrig="780">
          <v:shape id="_x0000_i2090" type="#_x0000_t75" style="width:130.05pt;height:35.45pt" o:ole="">
            <v:imagedata r:id="rId1708" o:title=""/>
          </v:shape>
          <o:OLEObject Type="Embed" ProgID="Equation.DSMT4" ShapeID="_x0000_i2090" DrawAspect="Content" ObjectID="_1701701058" r:id="rId1709"/>
        </w:object>
      </w:r>
      <w:r w:rsidRPr="00323B28">
        <w:rPr>
          <w:szCs w:val="28"/>
          <w:lang w:val="uk-UA"/>
        </w:rPr>
        <w:t>,</w:t>
      </w:r>
      <w:r w:rsidRPr="00323B28">
        <w:rPr>
          <w:lang w:val="uk-UA"/>
        </w:rPr>
        <w:t xml:space="preserve"> </w:t>
      </w:r>
      <w:r w:rsidRPr="00323B28">
        <w:rPr>
          <w:position w:val="-28"/>
          <w:lang w:val="uk-UA"/>
        </w:rPr>
        <w:object w:dxaOrig="1500" w:dyaOrig="720">
          <v:shape id="_x0000_i2091" type="#_x0000_t75" style="width:1in;height:36.55pt" o:ole="">
            <v:imagedata r:id="rId1710" o:title=""/>
          </v:shape>
          <o:OLEObject Type="Embed" ProgID="Equation.DSMT4" ShapeID="_x0000_i2091" DrawAspect="Content" ObjectID="_1701701059" r:id="rId1711"/>
        </w:object>
      </w:r>
      <w:r w:rsidRPr="00323B28">
        <w:rPr>
          <w:szCs w:val="28"/>
          <w:lang w:val="uk-UA"/>
        </w:rPr>
        <w:t>.</w:t>
      </w:r>
    </w:p>
    <w:p w:rsidR="00323B28" w:rsidRPr="00323B28" w:rsidRDefault="00323B28" w:rsidP="00323B28">
      <w:pPr>
        <w:contextualSpacing/>
        <w:rPr>
          <w:szCs w:val="28"/>
          <w:lang w:val="uk-UA"/>
        </w:rPr>
      </w:pPr>
      <w:r w:rsidRPr="00323B28">
        <w:rPr>
          <w:szCs w:val="28"/>
          <w:lang w:val="uk-UA"/>
        </w:rPr>
        <w:t>Формулу для коефіцієнта відбиття (3.38) у загальному випадку можна представити у вигляді:</w:t>
      </w:r>
    </w:p>
    <w:p w:rsidR="00323B28" w:rsidRPr="00323B28" w:rsidRDefault="00323B28" w:rsidP="00323B28">
      <w:pPr>
        <w:ind w:firstLine="0"/>
        <w:contextualSpacing/>
        <w:jc w:val="right"/>
        <w:rPr>
          <w:bCs/>
          <w:szCs w:val="28"/>
          <w:lang w:val="uk-UA"/>
        </w:rPr>
      </w:pPr>
      <w:r w:rsidRPr="00323B28">
        <w:rPr>
          <w:bCs/>
          <w:position w:val="-14"/>
          <w:szCs w:val="18"/>
          <w:lang w:val="ru-RU"/>
        </w:rPr>
        <w:object w:dxaOrig="2480" w:dyaOrig="420">
          <v:shape id="_x0000_i2092" type="#_x0000_t75" style="width:122.5pt;height:21.5pt" o:ole="">
            <v:imagedata r:id="rId1712" o:title=""/>
          </v:shape>
          <o:OLEObject Type="Embed" ProgID="Equation.DSMT4" ShapeID="_x0000_i2092" DrawAspect="Content" ObjectID="_1701701060" r:id="rId1713"/>
        </w:object>
      </w:r>
      <w:r w:rsidRPr="00323B28">
        <w:rPr>
          <w:bCs/>
          <w:szCs w:val="28"/>
          <w:lang w:val="uk-UA"/>
        </w:rPr>
        <w:t>,</w:t>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t>(</w:t>
      </w:r>
      <w:r w:rsidR="000E7D59" w:rsidRPr="00323B28">
        <w:rPr>
          <w:bCs/>
          <w:szCs w:val="28"/>
          <w:lang w:val="uk-UA"/>
        </w:rPr>
        <w:fldChar w:fldCharType="begin"/>
      </w:r>
      <w:r w:rsidRPr="00323B28">
        <w:rPr>
          <w:bCs/>
          <w:szCs w:val="28"/>
          <w:lang w:val="uk-UA"/>
        </w:rPr>
        <w:instrText xml:space="preserve"> STYLEREF 1 \s </w:instrText>
      </w:r>
      <w:r w:rsidR="000E7D59" w:rsidRPr="00323B28">
        <w:rPr>
          <w:bCs/>
          <w:szCs w:val="28"/>
          <w:lang w:val="uk-UA"/>
        </w:rPr>
        <w:fldChar w:fldCharType="separate"/>
      </w:r>
      <w:r w:rsidR="00BF735A">
        <w:rPr>
          <w:bCs/>
          <w:noProof/>
          <w:szCs w:val="28"/>
          <w:lang w:val="uk-UA"/>
        </w:rPr>
        <w:t>3</w:t>
      </w:r>
      <w:r w:rsidR="000E7D59" w:rsidRPr="00323B28">
        <w:rPr>
          <w:bCs/>
          <w:szCs w:val="28"/>
          <w:lang w:val="uk-UA"/>
        </w:rPr>
        <w:fldChar w:fldCharType="end"/>
      </w:r>
      <w:r w:rsidRPr="00323B28">
        <w:rPr>
          <w:bCs/>
          <w:szCs w:val="28"/>
          <w:lang w:val="uk-UA"/>
        </w:rPr>
        <w:t>.</w:t>
      </w:r>
      <w:r w:rsidR="000E7D59" w:rsidRPr="00323B28">
        <w:rPr>
          <w:bCs/>
          <w:szCs w:val="28"/>
          <w:lang w:val="uk-UA"/>
        </w:rPr>
        <w:fldChar w:fldCharType="begin"/>
      </w:r>
      <w:r w:rsidRPr="00323B28">
        <w:rPr>
          <w:bCs/>
          <w:szCs w:val="28"/>
          <w:lang w:val="uk-UA"/>
        </w:rPr>
        <w:instrText xml:space="preserve"> SEQ Формула \* ARABIC \s 1 </w:instrText>
      </w:r>
      <w:r w:rsidR="000E7D59" w:rsidRPr="00323B28">
        <w:rPr>
          <w:bCs/>
          <w:szCs w:val="28"/>
          <w:lang w:val="uk-UA"/>
        </w:rPr>
        <w:fldChar w:fldCharType="separate"/>
      </w:r>
      <w:r w:rsidR="00BF735A">
        <w:rPr>
          <w:bCs/>
          <w:noProof/>
          <w:szCs w:val="28"/>
          <w:lang w:val="uk-UA"/>
        </w:rPr>
        <w:t>35</w:t>
      </w:r>
      <w:r w:rsidR="000E7D59" w:rsidRPr="00323B28">
        <w:rPr>
          <w:bCs/>
          <w:szCs w:val="28"/>
          <w:lang w:val="uk-UA"/>
        </w:rPr>
        <w:fldChar w:fldCharType="end"/>
      </w:r>
      <w:r w:rsidRPr="00323B28">
        <w:rPr>
          <w:bCs/>
          <w:szCs w:val="28"/>
          <w:lang w:val="uk-UA"/>
        </w:rPr>
        <w:t>)</w:t>
      </w:r>
    </w:p>
    <w:p w:rsidR="00323B28" w:rsidRPr="00323B28" w:rsidRDefault="00323B28" w:rsidP="00323B28">
      <w:pPr>
        <w:contextualSpacing/>
        <w:jc w:val="right"/>
        <w:rPr>
          <w:szCs w:val="28"/>
          <w:lang w:val="uk-UA"/>
        </w:rPr>
      </w:pPr>
    </w:p>
    <w:p w:rsidR="00323B28" w:rsidRPr="00323B28" w:rsidRDefault="00323B28" w:rsidP="00323B28">
      <w:pPr>
        <w:ind w:firstLine="0"/>
        <w:contextualSpacing/>
        <w:jc w:val="left"/>
        <w:rPr>
          <w:szCs w:val="28"/>
          <w:lang w:val="uk-UA"/>
        </w:rPr>
      </w:pPr>
      <w:r w:rsidRPr="00323B28">
        <w:rPr>
          <w:szCs w:val="28"/>
          <w:lang w:val="uk-UA"/>
        </w:rPr>
        <w:t xml:space="preserve">де </w:t>
      </w:r>
      <w:r w:rsidRPr="00323B28">
        <w:rPr>
          <w:position w:val="-14"/>
          <w:lang w:val="uk-UA"/>
        </w:rPr>
        <w:object w:dxaOrig="2060" w:dyaOrig="499">
          <v:shape id="_x0000_i2093" type="#_x0000_t75" style="width:101pt;height:21.5pt" o:ole="">
            <v:imagedata r:id="rId1714" o:title=""/>
          </v:shape>
          <o:OLEObject Type="Embed" ProgID="Equation.DSMT4" ShapeID="_x0000_i2093" DrawAspect="Content" ObjectID="_1701701061" r:id="rId1715"/>
        </w:object>
      </w:r>
      <w:r w:rsidRPr="00323B28">
        <w:rPr>
          <w:szCs w:val="28"/>
          <w:lang w:val="uk-UA"/>
        </w:rPr>
        <w:t>.</w:t>
      </w:r>
    </w:p>
    <w:p w:rsidR="00323B28" w:rsidRPr="00323B28" w:rsidRDefault="00323B28" w:rsidP="00323B28">
      <w:pPr>
        <w:contextualSpacing/>
        <w:rPr>
          <w:szCs w:val="28"/>
          <w:lang w:val="uk-UA"/>
        </w:rPr>
      </w:pPr>
      <w:r w:rsidRPr="00323B28">
        <w:rPr>
          <w:szCs w:val="28"/>
          <w:lang w:val="uk-UA"/>
        </w:rPr>
        <w:t xml:space="preserve">Тобто коефіцієнт відбиття описується нерелятивістською формулою, а ширина потенціального бар’єру зменшується, оскільки </w:t>
      </w:r>
      <w:r w:rsidRPr="00323B28">
        <w:rPr>
          <w:position w:val="-12"/>
          <w:lang w:val="uk-UA"/>
        </w:rPr>
        <w:object w:dxaOrig="820" w:dyaOrig="380">
          <v:shape id="_x0000_i2094" type="#_x0000_t75" style="width:44.05pt;height:21.5pt" o:ole="">
            <v:imagedata r:id="rId1716" o:title=""/>
          </v:shape>
          <o:OLEObject Type="Embed" ProgID="Equation.DSMT4" ShapeID="_x0000_i2094" DrawAspect="Content" ObjectID="_1701701062" r:id="rId1717"/>
        </w:object>
      </w:r>
      <w:r w:rsidRPr="00323B28">
        <w:rPr>
          <w:szCs w:val="28"/>
          <w:lang w:val="uk-UA"/>
        </w:rPr>
        <w:t xml:space="preserve">. Даний ефект можна порівняти з лоренцовим стисненням ширини потенціального бар’єру. Оскільки товщина потенціального бар’єру зменшується, то коефіцієнт проходження, відповідно, зростає, що і пояснює отриманий ефект. </w:t>
      </w:r>
    </w:p>
    <w:p w:rsidR="00323B28" w:rsidRPr="00323B28" w:rsidRDefault="00323B28" w:rsidP="00323B28">
      <w:pPr>
        <w:pStyle w:val="3"/>
        <w:rPr>
          <w:lang w:val="uk-UA"/>
        </w:rPr>
      </w:pPr>
      <w:bookmarkStart w:id="85" w:name="_Toc15898594"/>
      <w:bookmarkStart w:id="86" w:name="_Toc91078696"/>
      <w:r w:rsidRPr="00323B28">
        <w:rPr>
          <w:lang w:val="uk-UA"/>
        </w:rPr>
        <w:t>Вплив магнітного поля на коефіцієнт проходження потенціального бар’єру</w:t>
      </w:r>
      <w:bookmarkEnd w:id="85"/>
      <w:bookmarkEnd w:id="86"/>
    </w:p>
    <w:p w:rsidR="00323B28" w:rsidRPr="00323B28" w:rsidRDefault="00323B28" w:rsidP="00323B28">
      <w:pPr>
        <w:ind w:firstLine="709"/>
        <w:contextualSpacing/>
        <w:rPr>
          <w:szCs w:val="28"/>
          <w:lang w:val="uk-UA"/>
        </w:rPr>
      </w:pPr>
      <w:r w:rsidRPr="00323B28">
        <w:rPr>
          <w:szCs w:val="28"/>
          <w:lang w:val="uk-UA"/>
        </w:rPr>
        <w:t xml:space="preserve">Для знаходження хвильових функцій електрона в присутності перпендикулярних електричного та магнітного полів у випадку </w:t>
      </w:r>
      <w:r w:rsidRPr="00323B28">
        <w:rPr>
          <w:position w:val="-6"/>
          <w:szCs w:val="28"/>
          <w:lang w:val="uk-UA"/>
        </w:rPr>
        <w:object w:dxaOrig="740" w:dyaOrig="279">
          <v:shape id="_x0000_i2095" type="#_x0000_t75" style="width:36.55pt;height:13.95pt" o:ole="">
            <v:imagedata r:id="rId1718" o:title=""/>
          </v:shape>
          <o:OLEObject Type="Embed" ProgID="Equation.DSMT4" ShapeID="_x0000_i2095" DrawAspect="Content" ObjectID="_1701701063" r:id="rId1719"/>
        </w:object>
      </w:r>
      <w:r w:rsidRPr="00323B28">
        <w:rPr>
          <w:szCs w:val="28"/>
          <w:lang w:val="uk-UA"/>
        </w:rPr>
        <w:t xml:space="preserve"> скористаємось рівнянням Клейна-Гордона:</w:t>
      </w:r>
    </w:p>
    <w:p w:rsidR="00323B28" w:rsidRPr="00323B28" w:rsidRDefault="00323B28" w:rsidP="00323B28">
      <w:pPr>
        <w:ind w:firstLine="0"/>
        <w:contextualSpacing/>
        <w:jc w:val="right"/>
        <w:rPr>
          <w:bCs/>
          <w:szCs w:val="28"/>
          <w:lang w:val="ru-RU"/>
        </w:rPr>
      </w:pPr>
      <w:r w:rsidRPr="00323B28">
        <w:rPr>
          <w:bCs/>
          <w:position w:val="-42"/>
          <w:szCs w:val="18"/>
          <w:lang w:val="ru-RU"/>
        </w:rPr>
        <w:object w:dxaOrig="6399" w:dyaOrig="980">
          <v:shape id="_x0000_i2096" type="#_x0000_t75" style="width:315.95pt;height:50.5pt" o:ole="">
            <v:imagedata r:id="rId1720" o:title=""/>
          </v:shape>
          <o:OLEObject Type="Embed" ProgID="Equation.DSMT4" ShapeID="_x0000_i2096" DrawAspect="Content" ObjectID="_1701701064" r:id="rId1721"/>
        </w:object>
      </w:r>
      <w:r w:rsidRPr="00323B28">
        <w:rPr>
          <w:bCs/>
          <w:szCs w:val="18"/>
          <w:lang w:val="uk-UA"/>
        </w:rPr>
        <w:t>.</w:t>
      </w:r>
      <w:r w:rsidRPr="00323B28">
        <w:rPr>
          <w:bCs/>
          <w:szCs w:val="28"/>
          <w:lang w:val="ru-RU"/>
        </w:rPr>
        <w:tab/>
        <w:t>(</w:t>
      </w:r>
      <w:r w:rsidR="000E7D59" w:rsidRPr="00323B28">
        <w:rPr>
          <w:bCs/>
          <w:szCs w:val="28"/>
          <w:lang w:val="ru-RU"/>
        </w:rPr>
        <w:fldChar w:fldCharType="begin"/>
      </w:r>
      <w:r w:rsidRPr="00323B28">
        <w:rPr>
          <w:bCs/>
          <w:szCs w:val="28"/>
          <w:lang w:val="ru-RU"/>
        </w:rPr>
        <w:instrText xml:space="preserve"> STYLEREF 1 \s </w:instrText>
      </w:r>
      <w:r w:rsidR="000E7D59" w:rsidRPr="00323B28">
        <w:rPr>
          <w:bCs/>
          <w:szCs w:val="28"/>
          <w:lang w:val="ru-RU"/>
        </w:rPr>
        <w:fldChar w:fldCharType="separate"/>
      </w:r>
      <w:r w:rsidR="00BF735A">
        <w:rPr>
          <w:bCs/>
          <w:noProof/>
          <w:szCs w:val="28"/>
          <w:lang w:val="ru-RU"/>
        </w:rPr>
        <w:t>3</w:t>
      </w:r>
      <w:r w:rsidR="000E7D59" w:rsidRPr="00323B28">
        <w:rPr>
          <w:bCs/>
          <w:szCs w:val="28"/>
          <w:lang w:val="ru-RU"/>
        </w:rPr>
        <w:fldChar w:fldCharType="end"/>
      </w:r>
      <w:r w:rsidRPr="00323B28">
        <w:rPr>
          <w:bCs/>
          <w:szCs w:val="28"/>
          <w:lang w:val="ru-RU"/>
        </w:rPr>
        <w:t>.</w:t>
      </w:r>
      <w:r w:rsidR="000E7D59" w:rsidRPr="00323B28">
        <w:rPr>
          <w:bCs/>
          <w:szCs w:val="28"/>
          <w:lang w:val="ru-RU"/>
        </w:rPr>
        <w:fldChar w:fldCharType="begin"/>
      </w:r>
      <w:r w:rsidRPr="00323B28">
        <w:rPr>
          <w:bCs/>
          <w:szCs w:val="28"/>
          <w:lang w:val="ru-RU"/>
        </w:rPr>
        <w:instrText xml:space="preserve"> SEQ Формула \* ARABIC \s 1 </w:instrText>
      </w:r>
      <w:r w:rsidR="000E7D59" w:rsidRPr="00323B28">
        <w:rPr>
          <w:bCs/>
          <w:szCs w:val="28"/>
          <w:lang w:val="ru-RU"/>
        </w:rPr>
        <w:fldChar w:fldCharType="separate"/>
      </w:r>
      <w:r w:rsidR="00BF735A">
        <w:rPr>
          <w:bCs/>
          <w:noProof/>
          <w:szCs w:val="28"/>
          <w:lang w:val="ru-RU"/>
        </w:rPr>
        <w:t>36</w:t>
      </w:r>
      <w:r w:rsidR="000E7D59" w:rsidRPr="00323B28">
        <w:rPr>
          <w:bCs/>
          <w:szCs w:val="28"/>
          <w:lang w:val="ru-RU"/>
        </w:rPr>
        <w:fldChar w:fldCharType="end"/>
      </w:r>
      <w:r w:rsidRPr="00323B28">
        <w:rPr>
          <w:bCs/>
          <w:szCs w:val="28"/>
          <w:lang w:val="ru-RU"/>
        </w:rPr>
        <w:t>)</w:t>
      </w:r>
    </w:p>
    <w:p w:rsidR="00323B28" w:rsidRPr="00323B28" w:rsidRDefault="00323B28" w:rsidP="00323B28">
      <w:pPr>
        <w:ind w:firstLine="709"/>
        <w:contextualSpacing/>
        <w:rPr>
          <w:szCs w:val="28"/>
          <w:lang w:val="uk-UA"/>
        </w:rPr>
      </w:pPr>
      <w:r w:rsidRPr="00323B28">
        <w:rPr>
          <w:szCs w:val="28"/>
          <w:lang w:val="uk-UA"/>
        </w:rPr>
        <w:t>Ми будемо розглядати стаціонарний випадок, коли магнітне поле знаходиться лише у вакуумному проміжку. Тоді у випадку, коли електрони знаходяться в металі (</w:t>
      </w:r>
      <w:r w:rsidRPr="00323B28">
        <w:rPr>
          <w:position w:val="-12"/>
          <w:lang w:val="uk-UA"/>
        </w:rPr>
        <w:object w:dxaOrig="2280" w:dyaOrig="360">
          <v:shape id="_x0000_i2097" type="#_x0000_t75" style="width:116.05pt;height:21.5pt" o:ole="">
            <v:imagedata r:id="rId1722" o:title=""/>
          </v:shape>
          <o:OLEObject Type="Embed" ProgID="Equation.DSMT4" ShapeID="_x0000_i2097" DrawAspect="Content" ObjectID="_1701701065" r:id="rId1723"/>
        </w:object>
      </w:r>
      <w:r w:rsidRPr="00323B28">
        <w:rPr>
          <w:rFonts w:eastAsia="Times New Roman"/>
          <w:szCs w:val="28"/>
          <w:lang w:val="uk-UA"/>
        </w:rPr>
        <w:t>,</w:t>
      </w:r>
      <w:r w:rsidRPr="00323B28">
        <w:rPr>
          <w:szCs w:val="28"/>
          <w:lang w:val="uk-UA"/>
        </w:rPr>
        <w:t xml:space="preserve"> </w:t>
      </w:r>
      <w:r w:rsidRPr="00323B28">
        <w:rPr>
          <w:rFonts w:eastAsia="Times New Roman"/>
          <w:szCs w:val="28"/>
          <w:lang w:val="uk-UA"/>
        </w:rPr>
        <w:t>хвильова функція прийме вигляд:</w:t>
      </w:r>
    </w:p>
    <w:p w:rsidR="00323B28" w:rsidRPr="00323B28" w:rsidRDefault="00323B28" w:rsidP="00323B28">
      <w:pPr>
        <w:ind w:firstLine="0"/>
        <w:contextualSpacing/>
        <w:jc w:val="right"/>
        <w:rPr>
          <w:bCs/>
          <w:szCs w:val="28"/>
          <w:lang w:val="ru-RU"/>
        </w:rPr>
      </w:pPr>
      <w:r w:rsidRPr="00323B28">
        <w:rPr>
          <w:bCs/>
          <w:position w:val="-32"/>
          <w:szCs w:val="18"/>
          <w:lang w:val="ru-RU"/>
        </w:rPr>
        <w:object w:dxaOrig="4599" w:dyaOrig="780">
          <v:shape id="_x0000_i2098" type="#_x0000_t75" style="width:229.95pt;height:35.45pt" o:ole="">
            <v:imagedata r:id="rId1724" o:title=""/>
          </v:shape>
          <o:OLEObject Type="Embed" ProgID="Equation.DSMT4" ShapeID="_x0000_i2098" DrawAspect="Content" ObjectID="_1701701066" r:id="rId1725"/>
        </w:object>
      </w:r>
      <w:r w:rsidRPr="00323B28">
        <w:rPr>
          <w:bCs/>
          <w:szCs w:val="18"/>
          <w:lang w:val="uk-UA"/>
        </w:rPr>
        <w:t>.</w:t>
      </w:r>
      <w:r w:rsidRPr="00323B28">
        <w:rPr>
          <w:bCs/>
          <w:szCs w:val="28"/>
          <w:lang w:val="ru-RU"/>
        </w:rPr>
        <w:tab/>
      </w:r>
      <w:r w:rsidRPr="00323B28">
        <w:rPr>
          <w:bCs/>
          <w:szCs w:val="28"/>
          <w:lang w:val="ru-RU"/>
        </w:rPr>
        <w:tab/>
      </w:r>
      <w:r w:rsidRPr="00323B28">
        <w:rPr>
          <w:bCs/>
          <w:szCs w:val="28"/>
          <w:lang w:val="ru-RU"/>
        </w:rPr>
        <w:tab/>
      </w:r>
      <w:r w:rsidRPr="00323B28">
        <w:rPr>
          <w:bCs/>
          <w:szCs w:val="28"/>
          <w:lang w:val="ru-RU"/>
        </w:rPr>
        <w:tab/>
        <w:t>(</w:t>
      </w:r>
      <w:r w:rsidR="000E7D59" w:rsidRPr="00323B28">
        <w:rPr>
          <w:bCs/>
          <w:szCs w:val="28"/>
          <w:lang w:val="ru-RU"/>
        </w:rPr>
        <w:fldChar w:fldCharType="begin"/>
      </w:r>
      <w:r w:rsidRPr="00323B28">
        <w:rPr>
          <w:bCs/>
          <w:szCs w:val="28"/>
          <w:lang w:val="ru-RU"/>
        </w:rPr>
        <w:instrText xml:space="preserve"> STYLEREF 1 \s </w:instrText>
      </w:r>
      <w:r w:rsidR="000E7D59" w:rsidRPr="00323B28">
        <w:rPr>
          <w:bCs/>
          <w:szCs w:val="28"/>
          <w:lang w:val="ru-RU"/>
        </w:rPr>
        <w:fldChar w:fldCharType="separate"/>
      </w:r>
      <w:r w:rsidR="00BF735A">
        <w:rPr>
          <w:bCs/>
          <w:noProof/>
          <w:szCs w:val="28"/>
          <w:lang w:val="ru-RU"/>
        </w:rPr>
        <w:t>3</w:t>
      </w:r>
      <w:r w:rsidR="000E7D59" w:rsidRPr="00323B28">
        <w:rPr>
          <w:bCs/>
          <w:szCs w:val="28"/>
          <w:lang w:val="ru-RU"/>
        </w:rPr>
        <w:fldChar w:fldCharType="end"/>
      </w:r>
      <w:r w:rsidRPr="00323B28">
        <w:rPr>
          <w:bCs/>
          <w:szCs w:val="28"/>
          <w:lang w:val="ru-RU"/>
        </w:rPr>
        <w:t>.</w:t>
      </w:r>
      <w:r w:rsidR="000E7D59" w:rsidRPr="00323B28">
        <w:rPr>
          <w:bCs/>
          <w:szCs w:val="28"/>
          <w:lang w:val="ru-RU"/>
        </w:rPr>
        <w:fldChar w:fldCharType="begin"/>
      </w:r>
      <w:r w:rsidRPr="00323B28">
        <w:rPr>
          <w:bCs/>
          <w:szCs w:val="28"/>
          <w:lang w:val="ru-RU"/>
        </w:rPr>
        <w:instrText xml:space="preserve"> SEQ Формула \* ARABIC \s 1 </w:instrText>
      </w:r>
      <w:r w:rsidR="000E7D59" w:rsidRPr="00323B28">
        <w:rPr>
          <w:bCs/>
          <w:szCs w:val="28"/>
          <w:lang w:val="ru-RU"/>
        </w:rPr>
        <w:fldChar w:fldCharType="separate"/>
      </w:r>
      <w:r w:rsidR="00BF735A">
        <w:rPr>
          <w:bCs/>
          <w:noProof/>
          <w:szCs w:val="28"/>
          <w:lang w:val="ru-RU"/>
        </w:rPr>
        <w:t>37</w:t>
      </w:r>
      <w:r w:rsidR="000E7D59" w:rsidRPr="00323B28">
        <w:rPr>
          <w:bCs/>
          <w:szCs w:val="28"/>
          <w:lang w:val="ru-RU"/>
        </w:rPr>
        <w:fldChar w:fldCharType="end"/>
      </w:r>
      <w:r w:rsidRPr="00323B28">
        <w:rPr>
          <w:bCs/>
          <w:szCs w:val="28"/>
          <w:lang w:val="ru-RU"/>
        </w:rPr>
        <w:t>)</w:t>
      </w:r>
    </w:p>
    <w:p w:rsidR="00323B28" w:rsidRPr="00323B28" w:rsidRDefault="00323B28" w:rsidP="00323B28">
      <w:pPr>
        <w:ind w:firstLine="709"/>
        <w:contextualSpacing/>
        <w:rPr>
          <w:szCs w:val="28"/>
          <w:lang w:val="uk-UA"/>
        </w:rPr>
      </w:pPr>
      <w:r w:rsidRPr="00323B28">
        <w:rPr>
          <w:szCs w:val="28"/>
          <w:lang w:val="uk-UA"/>
        </w:rPr>
        <w:t xml:space="preserve">Компоненти напруженості електричного поля та магнітної індукції оберемо наступним чином: </w:t>
      </w:r>
      <w:r w:rsidRPr="00323B28">
        <w:rPr>
          <w:position w:val="-14"/>
          <w:lang w:val="uk-UA"/>
        </w:rPr>
        <w:object w:dxaOrig="1320" w:dyaOrig="440">
          <v:shape id="_x0000_i2099" type="#_x0000_t75" style="width:64.5pt;height:21.5pt" o:ole="">
            <v:imagedata r:id="rId1726" o:title=""/>
          </v:shape>
          <o:OLEObject Type="Embed" ProgID="Equation.DSMT4" ShapeID="_x0000_i2099" DrawAspect="Content" ObjectID="_1701701067" r:id="rId1727"/>
        </w:object>
      </w:r>
      <w:r w:rsidRPr="00323B28">
        <w:rPr>
          <w:szCs w:val="28"/>
          <w:lang w:val="uk-UA"/>
        </w:rPr>
        <w:t xml:space="preserve">, </w:t>
      </w:r>
      <w:r w:rsidRPr="00323B28">
        <w:rPr>
          <w:position w:val="-14"/>
          <w:lang w:val="uk-UA"/>
        </w:rPr>
        <w:object w:dxaOrig="1400" w:dyaOrig="440">
          <v:shape id="_x0000_i2100" type="#_x0000_t75" style="width:1in;height:21.5pt" o:ole="">
            <v:imagedata r:id="rId1728" o:title=""/>
          </v:shape>
          <o:OLEObject Type="Embed" ProgID="Equation.DSMT4" ShapeID="_x0000_i2100" DrawAspect="Content" ObjectID="_1701701068" r:id="rId1729"/>
        </w:object>
      </w:r>
      <w:r w:rsidRPr="00323B28">
        <w:rPr>
          <w:szCs w:val="28"/>
          <w:lang w:val="uk-UA"/>
        </w:rPr>
        <w:t>, тоді форма електричного потенціалу буде</w:t>
      </w:r>
      <w:r w:rsidRPr="00323B28">
        <w:rPr>
          <w:position w:val="-14"/>
          <w:lang w:val="uk-UA"/>
        </w:rPr>
        <w:object w:dxaOrig="1400" w:dyaOrig="420">
          <v:shape id="_x0000_i2101" type="#_x0000_t75" style="width:1in;height:21.5pt" o:ole="">
            <v:imagedata r:id="rId1730" o:title=""/>
          </v:shape>
          <o:OLEObject Type="Embed" ProgID="Equation.DSMT4" ShapeID="_x0000_i2101" DrawAspect="Content" ObjectID="_1701701069" r:id="rId1731"/>
        </w:object>
      </w:r>
      <w:r w:rsidRPr="00323B28">
        <w:rPr>
          <w:szCs w:val="28"/>
          <w:lang w:val="uk-UA"/>
        </w:rPr>
        <w:t xml:space="preserve">, а векторний потенціал оберемо у вигляді </w:t>
      </w:r>
      <w:r w:rsidRPr="00323B28">
        <w:rPr>
          <w:position w:val="-14"/>
          <w:lang w:val="uk-UA"/>
        </w:rPr>
        <w:object w:dxaOrig="1680" w:dyaOrig="420">
          <v:shape id="_x0000_i2102" type="#_x0000_t75" style="width:85.95pt;height:21.5pt" o:ole="">
            <v:imagedata r:id="rId1732" o:title=""/>
          </v:shape>
          <o:OLEObject Type="Embed" ProgID="Equation.DSMT4" ShapeID="_x0000_i2102" DrawAspect="Content" ObjectID="_1701701070" r:id="rId1733"/>
        </w:object>
      </w:r>
      <w:r w:rsidRPr="00323B28">
        <w:rPr>
          <w:szCs w:val="28"/>
          <w:lang w:val="uk-UA"/>
        </w:rPr>
        <w:t>. Тоді з урахуванням формули (3.79), рівняння (3.80) прийме вигляд:</w:t>
      </w:r>
    </w:p>
    <w:p w:rsidR="00323B28" w:rsidRPr="00323B28" w:rsidRDefault="00323B28" w:rsidP="00323B28">
      <w:pPr>
        <w:ind w:firstLine="0"/>
        <w:contextualSpacing/>
        <w:jc w:val="right"/>
        <w:rPr>
          <w:bCs/>
          <w:szCs w:val="28"/>
          <w:lang w:val="uk-UA"/>
        </w:rPr>
      </w:pPr>
      <w:r w:rsidRPr="00323B28">
        <w:rPr>
          <w:bCs/>
          <w:position w:val="-42"/>
          <w:szCs w:val="18"/>
          <w:lang w:val="ru-RU"/>
        </w:rPr>
        <w:object w:dxaOrig="9060" w:dyaOrig="980">
          <v:shape id="_x0000_i2103" type="#_x0000_t75" style="width:454.55pt;height:50.5pt" o:ole="">
            <v:imagedata r:id="rId1734" o:title=""/>
          </v:shape>
          <o:OLEObject Type="Embed" ProgID="Equation.DSMT4" ShapeID="_x0000_i2103" DrawAspect="Content" ObjectID="_1701701071" r:id="rId1735"/>
        </w:object>
      </w:r>
      <w:r w:rsidRPr="00323B28">
        <w:rPr>
          <w:bCs/>
          <w:szCs w:val="28"/>
          <w:lang w:val="uk-UA"/>
        </w:rPr>
        <w:t>,</w:t>
      </w:r>
      <w:r w:rsidRPr="00323B28">
        <w:rPr>
          <w:bCs/>
          <w:szCs w:val="28"/>
          <w:lang w:val="uk-UA"/>
        </w:rPr>
        <w:tab/>
        <w:t>(</w:t>
      </w:r>
      <w:r w:rsidR="000E7D59" w:rsidRPr="00323B28">
        <w:rPr>
          <w:bCs/>
          <w:szCs w:val="28"/>
          <w:lang w:val="uk-UA"/>
        </w:rPr>
        <w:fldChar w:fldCharType="begin"/>
      </w:r>
      <w:r w:rsidRPr="00323B28">
        <w:rPr>
          <w:bCs/>
          <w:szCs w:val="28"/>
          <w:lang w:val="uk-UA"/>
        </w:rPr>
        <w:instrText xml:space="preserve"> STYLEREF 1 \s </w:instrText>
      </w:r>
      <w:r w:rsidR="000E7D59" w:rsidRPr="00323B28">
        <w:rPr>
          <w:bCs/>
          <w:szCs w:val="28"/>
          <w:lang w:val="uk-UA"/>
        </w:rPr>
        <w:fldChar w:fldCharType="separate"/>
      </w:r>
      <w:r w:rsidR="00BF735A">
        <w:rPr>
          <w:bCs/>
          <w:noProof/>
          <w:szCs w:val="28"/>
          <w:lang w:val="uk-UA"/>
        </w:rPr>
        <w:t>3</w:t>
      </w:r>
      <w:r w:rsidR="000E7D59" w:rsidRPr="00323B28">
        <w:rPr>
          <w:bCs/>
          <w:szCs w:val="28"/>
          <w:lang w:val="uk-UA"/>
        </w:rPr>
        <w:fldChar w:fldCharType="end"/>
      </w:r>
      <w:r w:rsidRPr="00323B28">
        <w:rPr>
          <w:bCs/>
          <w:szCs w:val="28"/>
          <w:lang w:val="uk-UA"/>
        </w:rPr>
        <w:t>.</w:t>
      </w:r>
      <w:r w:rsidR="000E7D59" w:rsidRPr="00323B28">
        <w:rPr>
          <w:bCs/>
          <w:szCs w:val="28"/>
          <w:lang w:val="uk-UA"/>
        </w:rPr>
        <w:fldChar w:fldCharType="begin"/>
      </w:r>
      <w:r w:rsidRPr="00323B28">
        <w:rPr>
          <w:bCs/>
          <w:szCs w:val="28"/>
          <w:lang w:val="uk-UA"/>
        </w:rPr>
        <w:instrText xml:space="preserve"> SEQ Формула \* ARABIC \s 1 </w:instrText>
      </w:r>
      <w:r w:rsidR="000E7D59" w:rsidRPr="00323B28">
        <w:rPr>
          <w:bCs/>
          <w:szCs w:val="28"/>
          <w:lang w:val="uk-UA"/>
        </w:rPr>
        <w:fldChar w:fldCharType="separate"/>
      </w:r>
      <w:r w:rsidR="00BF735A">
        <w:rPr>
          <w:bCs/>
          <w:noProof/>
          <w:szCs w:val="28"/>
          <w:lang w:val="uk-UA"/>
        </w:rPr>
        <w:t>38</w:t>
      </w:r>
      <w:r w:rsidR="000E7D59" w:rsidRPr="00323B28">
        <w:rPr>
          <w:bCs/>
          <w:szCs w:val="28"/>
          <w:lang w:val="uk-UA"/>
        </w:rPr>
        <w:fldChar w:fldCharType="end"/>
      </w:r>
      <w:r w:rsidRPr="00323B28">
        <w:rPr>
          <w:bCs/>
          <w:szCs w:val="28"/>
          <w:lang w:val="uk-UA"/>
        </w:rPr>
        <w:t>)</w:t>
      </w:r>
    </w:p>
    <w:p w:rsidR="00323B28" w:rsidRPr="00323B28" w:rsidRDefault="00323B28" w:rsidP="00323B28">
      <w:pPr>
        <w:ind w:firstLine="0"/>
        <w:contextualSpacing/>
        <w:jc w:val="left"/>
        <w:rPr>
          <w:szCs w:val="28"/>
          <w:lang w:val="uk-UA"/>
        </w:rPr>
      </w:pPr>
      <w:r w:rsidRPr="00323B28">
        <w:rPr>
          <w:szCs w:val="28"/>
          <w:lang w:val="uk-UA"/>
        </w:rPr>
        <w:t xml:space="preserve">де </w:t>
      </w:r>
      <w:r w:rsidRPr="00323B28">
        <w:rPr>
          <w:position w:val="-12"/>
          <w:lang w:val="uk-UA"/>
        </w:rPr>
        <w:object w:dxaOrig="560" w:dyaOrig="380">
          <v:shape id="_x0000_i2104" type="#_x0000_t75" style="width:27.95pt;height:21.5pt" o:ole="">
            <v:imagedata r:id="rId1736" o:title=""/>
          </v:shape>
          <o:OLEObject Type="Embed" ProgID="Equation.DSMT4" ShapeID="_x0000_i2104" DrawAspect="Content" ObjectID="_1701701072" r:id="rId1737"/>
        </w:object>
      </w:r>
      <w:r w:rsidRPr="00323B28">
        <w:rPr>
          <w:szCs w:val="28"/>
          <w:lang w:val="uk-UA"/>
        </w:rPr>
        <w:t>компонента імпульсу, що описує рух електрона вздовж магнітного поля. Запишемо це рівняння у безрозмірних координатах, враховуючи, що:</w:t>
      </w:r>
    </w:p>
    <w:p w:rsidR="00323B28" w:rsidRPr="00323B28" w:rsidRDefault="00323B28" w:rsidP="00323B28">
      <w:pPr>
        <w:ind w:firstLine="0"/>
        <w:contextualSpacing/>
        <w:jc w:val="right"/>
        <w:rPr>
          <w:bCs/>
          <w:szCs w:val="28"/>
          <w:lang w:val="uk-UA"/>
        </w:rPr>
      </w:pPr>
      <w:r w:rsidRPr="00323B28">
        <w:rPr>
          <w:bCs/>
          <w:position w:val="-44"/>
          <w:szCs w:val="18"/>
          <w:lang w:val="ru-RU"/>
        </w:rPr>
        <w:object w:dxaOrig="3660" w:dyaOrig="1180">
          <v:shape id="_x0000_i2105" type="#_x0000_t75" style="width:180.55pt;height:58.05pt" o:ole="">
            <v:imagedata r:id="rId1738" o:title=""/>
          </v:shape>
          <o:OLEObject Type="Embed" ProgID="Equation.DSMT4" ShapeID="_x0000_i2105" DrawAspect="Content" ObjectID="_1701701073" r:id="rId1739"/>
        </w:object>
      </w:r>
      <w:r w:rsidRPr="00323B28">
        <w:rPr>
          <w:bCs/>
          <w:szCs w:val="28"/>
          <w:lang w:val="uk-UA"/>
        </w:rPr>
        <w:t>,</w:t>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t>(</w:t>
      </w:r>
      <w:r w:rsidR="000E7D59" w:rsidRPr="00323B28">
        <w:rPr>
          <w:bCs/>
          <w:szCs w:val="28"/>
          <w:lang w:val="uk-UA"/>
        </w:rPr>
        <w:fldChar w:fldCharType="begin"/>
      </w:r>
      <w:r w:rsidRPr="00323B28">
        <w:rPr>
          <w:bCs/>
          <w:szCs w:val="28"/>
          <w:lang w:val="uk-UA"/>
        </w:rPr>
        <w:instrText xml:space="preserve"> STYLEREF 1 \s </w:instrText>
      </w:r>
      <w:r w:rsidR="000E7D59" w:rsidRPr="00323B28">
        <w:rPr>
          <w:bCs/>
          <w:szCs w:val="28"/>
          <w:lang w:val="uk-UA"/>
        </w:rPr>
        <w:fldChar w:fldCharType="separate"/>
      </w:r>
      <w:r w:rsidR="00BF735A">
        <w:rPr>
          <w:bCs/>
          <w:noProof/>
          <w:szCs w:val="28"/>
          <w:lang w:val="uk-UA"/>
        </w:rPr>
        <w:t>3</w:t>
      </w:r>
      <w:r w:rsidR="000E7D59" w:rsidRPr="00323B28">
        <w:rPr>
          <w:bCs/>
          <w:szCs w:val="28"/>
          <w:lang w:val="uk-UA"/>
        </w:rPr>
        <w:fldChar w:fldCharType="end"/>
      </w:r>
      <w:r w:rsidRPr="00323B28">
        <w:rPr>
          <w:bCs/>
          <w:szCs w:val="28"/>
          <w:lang w:val="uk-UA"/>
        </w:rPr>
        <w:t>.</w:t>
      </w:r>
      <w:r w:rsidR="000E7D59" w:rsidRPr="00323B28">
        <w:rPr>
          <w:bCs/>
          <w:szCs w:val="28"/>
          <w:lang w:val="uk-UA"/>
        </w:rPr>
        <w:fldChar w:fldCharType="begin"/>
      </w:r>
      <w:r w:rsidRPr="00323B28">
        <w:rPr>
          <w:bCs/>
          <w:szCs w:val="28"/>
          <w:lang w:val="uk-UA"/>
        </w:rPr>
        <w:instrText xml:space="preserve"> SEQ Формула \* ARABIC \s 1 </w:instrText>
      </w:r>
      <w:r w:rsidR="000E7D59" w:rsidRPr="00323B28">
        <w:rPr>
          <w:bCs/>
          <w:szCs w:val="28"/>
          <w:lang w:val="uk-UA"/>
        </w:rPr>
        <w:fldChar w:fldCharType="separate"/>
      </w:r>
      <w:r w:rsidR="00BF735A">
        <w:rPr>
          <w:bCs/>
          <w:noProof/>
          <w:szCs w:val="28"/>
          <w:lang w:val="uk-UA"/>
        </w:rPr>
        <w:t>39</w:t>
      </w:r>
      <w:r w:rsidR="000E7D59" w:rsidRPr="00323B28">
        <w:rPr>
          <w:bCs/>
          <w:szCs w:val="28"/>
          <w:lang w:val="uk-UA"/>
        </w:rPr>
        <w:fldChar w:fldCharType="end"/>
      </w:r>
      <w:r w:rsidRPr="00323B28">
        <w:rPr>
          <w:bCs/>
          <w:szCs w:val="28"/>
          <w:lang w:val="uk-UA"/>
        </w:rPr>
        <w:t>)</w:t>
      </w:r>
    </w:p>
    <w:p w:rsidR="00323B28" w:rsidRPr="00323B28" w:rsidRDefault="00323B28" w:rsidP="00323B28">
      <w:pPr>
        <w:ind w:hanging="142"/>
        <w:contextualSpacing/>
        <w:jc w:val="left"/>
        <w:rPr>
          <w:lang w:val="uk-UA"/>
        </w:rPr>
      </w:pPr>
      <w:r w:rsidRPr="00323B28">
        <w:rPr>
          <w:szCs w:val="28"/>
          <w:lang w:val="uk-UA"/>
        </w:rPr>
        <w:t xml:space="preserve">де </w:t>
      </w:r>
    </w:p>
    <w:p w:rsidR="00323B28" w:rsidRPr="00323B28" w:rsidRDefault="00323B28" w:rsidP="00323B28">
      <w:pPr>
        <w:ind w:hanging="142"/>
        <w:contextualSpacing/>
        <w:jc w:val="center"/>
        <w:rPr>
          <w:szCs w:val="28"/>
          <w:lang w:val="uk-UA"/>
        </w:rPr>
      </w:pPr>
      <w:r w:rsidRPr="00323B28">
        <w:rPr>
          <w:position w:val="-42"/>
          <w:lang w:val="uk-UA"/>
        </w:rPr>
        <w:object w:dxaOrig="2260" w:dyaOrig="900">
          <v:shape id="_x0000_i2106" type="#_x0000_t75" style="width:116.05pt;height:44.05pt" o:ole="">
            <v:imagedata r:id="rId1740" o:title=""/>
          </v:shape>
          <o:OLEObject Type="Embed" ProgID="Equation.DSMT4" ShapeID="_x0000_i2106" DrawAspect="Content" ObjectID="_1701701074" r:id="rId1741"/>
        </w:object>
      </w:r>
      <w:r w:rsidRPr="00323B28">
        <w:rPr>
          <w:szCs w:val="28"/>
          <w:lang w:val="uk-UA"/>
        </w:rPr>
        <w:t>,</w:t>
      </w:r>
    </w:p>
    <w:p w:rsidR="00323B28" w:rsidRPr="00323B28" w:rsidRDefault="00323B28" w:rsidP="00323B28">
      <w:pPr>
        <w:ind w:hanging="142"/>
        <w:contextualSpacing/>
        <w:jc w:val="center"/>
        <w:rPr>
          <w:szCs w:val="28"/>
          <w:lang w:val="uk-UA"/>
        </w:rPr>
      </w:pPr>
      <w:r w:rsidRPr="00323B28">
        <w:rPr>
          <w:position w:val="-56"/>
          <w:lang w:val="uk-UA"/>
        </w:rPr>
        <w:object w:dxaOrig="7140" w:dyaOrig="1160">
          <v:shape id="_x0000_i2107" type="#_x0000_t75" style="width:5in;height:58.05pt" o:ole="">
            <v:imagedata r:id="rId1742" o:title=""/>
          </v:shape>
          <o:OLEObject Type="Embed" ProgID="Equation.DSMT4" ShapeID="_x0000_i2107" DrawAspect="Content" ObjectID="_1701701075" r:id="rId1743"/>
        </w:object>
      </w:r>
      <w:r w:rsidRPr="00323B28">
        <w:rPr>
          <w:szCs w:val="28"/>
          <w:lang w:val="uk-UA"/>
        </w:rPr>
        <w:t>.</w:t>
      </w:r>
    </w:p>
    <w:p w:rsidR="00323B28" w:rsidRPr="00323B28" w:rsidRDefault="00323B28" w:rsidP="00323B28">
      <w:pPr>
        <w:ind w:firstLine="709"/>
        <w:contextualSpacing/>
        <w:rPr>
          <w:szCs w:val="28"/>
          <w:lang w:val="uk-UA"/>
        </w:rPr>
      </w:pPr>
      <w:r w:rsidRPr="00323B28">
        <w:rPr>
          <w:szCs w:val="28"/>
          <w:lang w:val="uk-UA"/>
        </w:rPr>
        <w:lastRenderedPageBreak/>
        <w:t xml:space="preserve">Тоді, рівняння Клейна-Гордона для зовнішніх взаємно перпендикулярних електричного та магнітного полів можна записати у вигляді </w:t>
      </w:r>
      <w:sdt>
        <w:sdtPr>
          <w:rPr>
            <w:szCs w:val="28"/>
            <w:lang w:val="uk-UA"/>
          </w:rPr>
          <w:id w:val="-225992047"/>
          <w:citation/>
        </w:sdtPr>
        <w:sdtContent>
          <w:r w:rsidR="000E7D59" w:rsidRPr="00323B28">
            <w:rPr>
              <w:szCs w:val="28"/>
              <w:lang w:val="uk-UA"/>
            </w:rPr>
            <w:fldChar w:fldCharType="begin"/>
          </w:r>
          <w:r w:rsidRPr="00323B28">
            <w:rPr>
              <w:szCs w:val="28"/>
              <w:lang w:val="uk-UA"/>
            </w:rPr>
            <w:instrText xml:space="preserve"> CITATION Ахи81 \l 1058 </w:instrText>
          </w:r>
          <w:r w:rsidR="000E7D59" w:rsidRPr="00323B28">
            <w:rPr>
              <w:szCs w:val="28"/>
              <w:lang w:val="uk-UA"/>
            </w:rPr>
            <w:fldChar w:fldCharType="separate"/>
          </w:r>
          <w:r w:rsidRPr="00323B28">
            <w:rPr>
              <w:noProof/>
              <w:szCs w:val="28"/>
              <w:lang w:val="uk-UA"/>
            </w:rPr>
            <w:t>[1]</w:t>
          </w:r>
          <w:r w:rsidR="000E7D59" w:rsidRPr="00323B28">
            <w:rPr>
              <w:szCs w:val="28"/>
              <w:lang w:val="uk-UA"/>
            </w:rPr>
            <w:fldChar w:fldCharType="end"/>
          </w:r>
        </w:sdtContent>
      </w:sdt>
      <w:r w:rsidRPr="00323B28">
        <w:rPr>
          <w:szCs w:val="28"/>
          <w:lang w:val="uk-UA"/>
        </w:rPr>
        <w:t>:</w:t>
      </w:r>
    </w:p>
    <w:p w:rsidR="00323B28" w:rsidRPr="00323B28" w:rsidRDefault="00323B28" w:rsidP="00323B28">
      <w:pPr>
        <w:ind w:firstLine="0"/>
        <w:contextualSpacing/>
        <w:jc w:val="right"/>
        <w:rPr>
          <w:bCs/>
          <w:szCs w:val="28"/>
          <w:lang w:val="ru-RU"/>
        </w:rPr>
      </w:pPr>
      <w:r w:rsidRPr="00323B28">
        <w:rPr>
          <w:bCs/>
          <w:position w:val="-36"/>
          <w:szCs w:val="18"/>
          <w:lang w:val="ru-RU"/>
        </w:rPr>
        <w:object w:dxaOrig="3040" w:dyaOrig="859">
          <v:shape id="_x0000_i2108" type="#_x0000_t75" style="width:151.5pt;height:44.05pt" o:ole="">
            <v:imagedata r:id="rId1744" o:title=""/>
          </v:shape>
          <o:OLEObject Type="Embed" ProgID="Equation.DSMT4" ShapeID="_x0000_i2108" DrawAspect="Content" ObjectID="_1701701076" r:id="rId1745"/>
        </w:object>
      </w:r>
      <w:r w:rsidRPr="00323B28">
        <w:rPr>
          <w:bCs/>
          <w:szCs w:val="18"/>
          <w:lang w:val="uk-UA"/>
        </w:rPr>
        <w:t>.</w:t>
      </w:r>
      <w:r w:rsidRPr="00323B28">
        <w:rPr>
          <w:bCs/>
          <w:szCs w:val="28"/>
          <w:lang w:val="ru-RU"/>
        </w:rPr>
        <w:tab/>
      </w:r>
      <w:r w:rsidRPr="00323B28">
        <w:rPr>
          <w:bCs/>
          <w:szCs w:val="28"/>
          <w:lang w:val="ru-RU"/>
        </w:rPr>
        <w:tab/>
      </w:r>
      <w:r w:rsidRPr="00323B28">
        <w:rPr>
          <w:bCs/>
          <w:szCs w:val="28"/>
          <w:lang w:val="ru-RU"/>
        </w:rPr>
        <w:tab/>
      </w:r>
      <w:r w:rsidRPr="00323B28">
        <w:rPr>
          <w:bCs/>
          <w:szCs w:val="28"/>
          <w:lang w:val="ru-RU"/>
        </w:rPr>
        <w:tab/>
        <w:t>(</w:t>
      </w:r>
      <w:r w:rsidR="000E7D59" w:rsidRPr="00323B28">
        <w:rPr>
          <w:bCs/>
          <w:szCs w:val="28"/>
          <w:lang w:val="ru-RU"/>
        </w:rPr>
        <w:fldChar w:fldCharType="begin"/>
      </w:r>
      <w:r w:rsidRPr="00323B28">
        <w:rPr>
          <w:bCs/>
          <w:szCs w:val="28"/>
          <w:lang w:val="ru-RU"/>
        </w:rPr>
        <w:instrText xml:space="preserve"> STYLEREF 1 \s </w:instrText>
      </w:r>
      <w:r w:rsidR="000E7D59" w:rsidRPr="00323B28">
        <w:rPr>
          <w:bCs/>
          <w:szCs w:val="28"/>
          <w:lang w:val="ru-RU"/>
        </w:rPr>
        <w:fldChar w:fldCharType="separate"/>
      </w:r>
      <w:r w:rsidR="00BF735A">
        <w:rPr>
          <w:bCs/>
          <w:noProof/>
          <w:szCs w:val="28"/>
          <w:lang w:val="ru-RU"/>
        </w:rPr>
        <w:t>3</w:t>
      </w:r>
      <w:r w:rsidR="000E7D59" w:rsidRPr="00323B28">
        <w:rPr>
          <w:bCs/>
          <w:szCs w:val="28"/>
          <w:lang w:val="ru-RU"/>
        </w:rPr>
        <w:fldChar w:fldCharType="end"/>
      </w:r>
      <w:r w:rsidRPr="00323B28">
        <w:rPr>
          <w:bCs/>
          <w:szCs w:val="28"/>
          <w:lang w:val="ru-RU"/>
        </w:rPr>
        <w:t>.</w:t>
      </w:r>
      <w:r w:rsidR="000E7D59" w:rsidRPr="00323B28">
        <w:rPr>
          <w:bCs/>
          <w:szCs w:val="28"/>
          <w:lang w:val="ru-RU"/>
        </w:rPr>
        <w:fldChar w:fldCharType="begin"/>
      </w:r>
      <w:r w:rsidRPr="00323B28">
        <w:rPr>
          <w:bCs/>
          <w:szCs w:val="28"/>
          <w:lang w:val="ru-RU"/>
        </w:rPr>
        <w:instrText xml:space="preserve"> SEQ Формула \* ARABIC \s 1 </w:instrText>
      </w:r>
      <w:r w:rsidR="000E7D59" w:rsidRPr="00323B28">
        <w:rPr>
          <w:bCs/>
          <w:szCs w:val="28"/>
          <w:lang w:val="ru-RU"/>
        </w:rPr>
        <w:fldChar w:fldCharType="separate"/>
      </w:r>
      <w:r w:rsidR="00BF735A">
        <w:rPr>
          <w:bCs/>
          <w:noProof/>
          <w:szCs w:val="28"/>
          <w:lang w:val="ru-RU"/>
        </w:rPr>
        <w:t>40</w:t>
      </w:r>
      <w:r w:rsidR="000E7D59" w:rsidRPr="00323B28">
        <w:rPr>
          <w:bCs/>
          <w:szCs w:val="28"/>
          <w:lang w:val="ru-RU"/>
        </w:rPr>
        <w:fldChar w:fldCharType="end"/>
      </w:r>
      <w:r w:rsidRPr="00323B28">
        <w:rPr>
          <w:bCs/>
          <w:szCs w:val="28"/>
          <w:lang w:val="ru-RU"/>
        </w:rPr>
        <w:t>)</w:t>
      </w:r>
    </w:p>
    <w:p w:rsidR="00323B28" w:rsidRPr="00323B28" w:rsidRDefault="00323B28" w:rsidP="00323B28">
      <w:pPr>
        <w:ind w:firstLine="709"/>
        <w:contextualSpacing/>
        <w:rPr>
          <w:szCs w:val="28"/>
          <w:lang w:val="uk-UA"/>
        </w:rPr>
      </w:pPr>
      <w:r w:rsidRPr="00323B28">
        <w:rPr>
          <w:szCs w:val="28"/>
          <w:lang w:val="uk-UA"/>
        </w:rPr>
        <w:t xml:space="preserve">У випадку, коли </w:t>
      </w:r>
      <w:r w:rsidRPr="00323B28">
        <w:rPr>
          <w:position w:val="-6"/>
          <w:lang w:val="uk-UA"/>
        </w:rPr>
        <w:object w:dxaOrig="700" w:dyaOrig="320">
          <v:shape id="_x0000_i2109" type="#_x0000_t75" style="width:36.55pt;height:13.95pt" o:ole="">
            <v:imagedata r:id="rId1746" o:title=""/>
          </v:shape>
          <o:OLEObject Type="Embed" ProgID="Equation.DSMT4" ShapeID="_x0000_i2109" DrawAspect="Content" ObjectID="_1701701077" r:id="rId1747"/>
        </w:object>
      </w:r>
      <w:r w:rsidRPr="00323B28">
        <w:rPr>
          <w:szCs w:val="28"/>
          <w:lang w:val="uk-UA"/>
        </w:rPr>
        <w:t xml:space="preserve"> рівняння переходить у рівняння (3.45). Також рівняння (3.83) має аналогічний вигляд, тому в подальшому ми будемо використовувати ту саму логіку, що і в попередньому розділі. Розв’язок цього рівняння у безрозмірних координатах буде таким самим, як і у відсутності магнітного поля:</w:t>
      </w:r>
    </w:p>
    <w:p w:rsidR="00323B28" w:rsidRPr="00323B28" w:rsidRDefault="00323B28" w:rsidP="00323B28">
      <w:pPr>
        <w:ind w:firstLine="0"/>
        <w:contextualSpacing/>
        <w:jc w:val="right"/>
        <w:rPr>
          <w:bCs/>
          <w:szCs w:val="28"/>
          <w:lang w:val="uk-UA"/>
        </w:rPr>
      </w:pPr>
      <w:r w:rsidRPr="00323B28">
        <w:rPr>
          <w:bCs/>
          <w:position w:val="-36"/>
          <w:szCs w:val="18"/>
          <w:lang w:val="ru-RU"/>
        </w:rPr>
        <w:object w:dxaOrig="2799" w:dyaOrig="859">
          <v:shape id="_x0000_i2110" type="#_x0000_t75" style="width:136.5pt;height:44.05pt" o:ole="">
            <v:imagedata r:id="rId1748" o:title=""/>
          </v:shape>
          <o:OLEObject Type="Embed" ProgID="Equation.DSMT4" ShapeID="_x0000_i2110" DrawAspect="Content" ObjectID="_1701701078" r:id="rId1749"/>
        </w:object>
      </w:r>
      <w:r w:rsidRPr="00323B28">
        <w:rPr>
          <w:bCs/>
          <w:szCs w:val="18"/>
          <w:lang w:val="uk-UA"/>
        </w:rPr>
        <w:t>.</w:t>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t>(</w:t>
      </w:r>
      <w:r w:rsidR="000E7D59" w:rsidRPr="00323B28">
        <w:rPr>
          <w:bCs/>
          <w:szCs w:val="28"/>
          <w:lang w:val="uk-UA"/>
        </w:rPr>
        <w:fldChar w:fldCharType="begin"/>
      </w:r>
      <w:r w:rsidRPr="00323B28">
        <w:rPr>
          <w:bCs/>
          <w:szCs w:val="28"/>
          <w:lang w:val="uk-UA"/>
        </w:rPr>
        <w:instrText xml:space="preserve"> STYLEREF 1 \s </w:instrText>
      </w:r>
      <w:r w:rsidR="000E7D59" w:rsidRPr="00323B28">
        <w:rPr>
          <w:bCs/>
          <w:szCs w:val="28"/>
          <w:lang w:val="uk-UA"/>
        </w:rPr>
        <w:fldChar w:fldCharType="separate"/>
      </w:r>
      <w:r w:rsidR="00BF735A">
        <w:rPr>
          <w:bCs/>
          <w:noProof/>
          <w:szCs w:val="28"/>
          <w:lang w:val="uk-UA"/>
        </w:rPr>
        <w:t>3</w:t>
      </w:r>
      <w:r w:rsidR="000E7D59" w:rsidRPr="00323B28">
        <w:rPr>
          <w:bCs/>
          <w:szCs w:val="28"/>
          <w:lang w:val="uk-UA"/>
        </w:rPr>
        <w:fldChar w:fldCharType="end"/>
      </w:r>
      <w:r w:rsidRPr="00323B28">
        <w:rPr>
          <w:bCs/>
          <w:szCs w:val="28"/>
          <w:lang w:val="uk-UA"/>
        </w:rPr>
        <w:t>.</w:t>
      </w:r>
      <w:r w:rsidR="000E7D59" w:rsidRPr="00323B28">
        <w:rPr>
          <w:bCs/>
          <w:szCs w:val="28"/>
          <w:lang w:val="uk-UA"/>
        </w:rPr>
        <w:fldChar w:fldCharType="begin"/>
      </w:r>
      <w:r w:rsidRPr="00323B28">
        <w:rPr>
          <w:bCs/>
          <w:szCs w:val="28"/>
          <w:lang w:val="uk-UA"/>
        </w:rPr>
        <w:instrText xml:space="preserve"> SEQ Формула \* ARABIC \s 1 </w:instrText>
      </w:r>
      <w:r w:rsidR="000E7D59" w:rsidRPr="00323B28">
        <w:rPr>
          <w:bCs/>
          <w:szCs w:val="28"/>
          <w:lang w:val="uk-UA"/>
        </w:rPr>
        <w:fldChar w:fldCharType="separate"/>
      </w:r>
      <w:r w:rsidR="00BF735A">
        <w:rPr>
          <w:bCs/>
          <w:noProof/>
          <w:szCs w:val="28"/>
          <w:lang w:val="uk-UA"/>
        </w:rPr>
        <w:t>41</w:t>
      </w:r>
      <w:r w:rsidR="000E7D59" w:rsidRPr="00323B28">
        <w:rPr>
          <w:bCs/>
          <w:szCs w:val="28"/>
          <w:lang w:val="uk-UA"/>
        </w:rPr>
        <w:fldChar w:fldCharType="end"/>
      </w:r>
      <w:r w:rsidRPr="00323B28">
        <w:rPr>
          <w:bCs/>
          <w:szCs w:val="28"/>
          <w:lang w:val="uk-UA"/>
        </w:rPr>
        <w:t>)</w:t>
      </w:r>
    </w:p>
    <w:p w:rsidR="00323B28" w:rsidRPr="00323B28" w:rsidRDefault="00323B28" w:rsidP="00323B28">
      <w:pPr>
        <w:ind w:firstLine="709"/>
        <w:contextualSpacing/>
        <w:jc w:val="left"/>
        <w:rPr>
          <w:szCs w:val="28"/>
          <w:lang w:val="uk-UA"/>
        </w:rPr>
      </w:pPr>
      <w:r w:rsidRPr="00323B28">
        <w:rPr>
          <w:szCs w:val="28"/>
          <w:lang w:val="uk-UA"/>
        </w:rPr>
        <w:t>Для «зшивки» хвильових функцій на границі метал-вакуум використаємо умову неперервності хвильової функції та її похідної:</w:t>
      </w:r>
    </w:p>
    <w:p w:rsidR="00323B28" w:rsidRPr="00323B28" w:rsidRDefault="00323B28" w:rsidP="00323B28">
      <w:pPr>
        <w:ind w:firstLine="0"/>
        <w:contextualSpacing/>
        <w:jc w:val="right"/>
        <w:rPr>
          <w:bCs/>
          <w:szCs w:val="28"/>
          <w:lang w:val="ru-RU"/>
        </w:rPr>
      </w:pPr>
      <w:r w:rsidRPr="00323B28">
        <w:rPr>
          <w:bCs/>
          <w:position w:val="-86"/>
          <w:szCs w:val="18"/>
          <w:lang w:val="ru-RU"/>
        </w:rPr>
        <w:object w:dxaOrig="6280" w:dyaOrig="1860">
          <v:shape id="_x0000_i2111" type="#_x0000_t75" style="width:317pt;height:93.5pt" o:ole="">
            <v:imagedata r:id="rId1750" o:title=""/>
          </v:shape>
          <o:OLEObject Type="Embed" ProgID="Equation.DSMT4" ShapeID="_x0000_i2111" DrawAspect="Content" ObjectID="_1701701079" r:id="rId1751"/>
        </w:object>
      </w:r>
      <w:r w:rsidRPr="00323B28">
        <w:rPr>
          <w:bCs/>
          <w:szCs w:val="18"/>
          <w:lang w:val="uk-UA"/>
        </w:rPr>
        <w:t>,</w:t>
      </w:r>
      <w:r w:rsidRPr="00323B28">
        <w:rPr>
          <w:bCs/>
          <w:szCs w:val="28"/>
          <w:lang w:val="ru-RU"/>
        </w:rPr>
        <w:tab/>
      </w:r>
      <w:r w:rsidRPr="00323B28">
        <w:rPr>
          <w:bCs/>
          <w:szCs w:val="28"/>
          <w:lang w:val="ru-RU"/>
        </w:rPr>
        <w:tab/>
      </w:r>
      <w:r w:rsidRPr="00323B28">
        <w:rPr>
          <w:bCs/>
          <w:szCs w:val="28"/>
          <w:lang w:val="ru-RU"/>
        </w:rPr>
        <w:tab/>
      </w:r>
      <w:r w:rsidRPr="00323B28">
        <w:rPr>
          <w:bCs/>
          <w:szCs w:val="28"/>
          <w:lang w:val="ru-RU"/>
        </w:rPr>
        <w:tab/>
        <w:t>(</w:t>
      </w:r>
      <w:r w:rsidR="000E7D59" w:rsidRPr="00323B28">
        <w:rPr>
          <w:bCs/>
          <w:szCs w:val="28"/>
          <w:lang w:val="ru-RU"/>
        </w:rPr>
        <w:fldChar w:fldCharType="begin"/>
      </w:r>
      <w:r w:rsidRPr="00323B28">
        <w:rPr>
          <w:bCs/>
          <w:szCs w:val="28"/>
          <w:lang w:val="ru-RU"/>
        </w:rPr>
        <w:instrText xml:space="preserve"> STYLEREF 1 \s </w:instrText>
      </w:r>
      <w:r w:rsidR="000E7D59" w:rsidRPr="00323B28">
        <w:rPr>
          <w:bCs/>
          <w:szCs w:val="28"/>
          <w:lang w:val="ru-RU"/>
        </w:rPr>
        <w:fldChar w:fldCharType="separate"/>
      </w:r>
      <w:r w:rsidR="00BF735A">
        <w:rPr>
          <w:bCs/>
          <w:noProof/>
          <w:szCs w:val="28"/>
          <w:lang w:val="ru-RU"/>
        </w:rPr>
        <w:t>3</w:t>
      </w:r>
      <w:r w:rsidR="000E7D59" w:rsidRPr="00323B28">
        <w:rPr>
          <w:bCs/>
          <w:szCs w:val="28"/>
          <w:lang w:val="ru-RU"/>
        </w:rPr>
        <w:fldChar w:fldCharType="end"/>
      </w:r>
      <w:r w:rsidRPr="00323B28">
        <w:rPr>
          <w:bCs/>
          <w:szCs w:val="28"/>
          <w:lang w:val="ru-RU"/>
        </w:rPr>
        <w:t>.</w:t>
      </w:r>
      <w:r w:rsidR="000E7D59" w:rsidRPr="00323B28">
        <w:rPr>
          <w:bCs/>
          <w:szCs w:val="28"/>
          <w:lang w:val="ru-RU"/>
        </w:rPr>
        <w:fldChar w:fldCharType="begin"/>
      </w:r>
      <w:r w:rsidRPr="00323B28">
        <w:rPr>
          <w:bCs/>
          <w:szCs w:val="28"/>
          <w:lang w:val="ru-RU"/>
        </w:rPr>
        <w:instrText xml:space="preserve"> SEQ Формула \* ARABIC \s 1 </w:instrText>
      </w:r>
      <w:r w:rsidR="000E7D59" w:rsidRPr="00323B28">
        <w:rPr>
          <w:bCs/>
          <w:szCs w:val="28"/>
          <w:lang w:val="ru-RU"/>
        </w:rPr>
        <w:fldChar w:fldCharType="separate"/>
      </w:r>
      <w:r w:rsidR="00BF735A">
        <w:rPr>
          <w:bCs/>
          <w:noProof/>
          <w:szCs w:val="28"/>
          <w:lang w:val="ru-RU"/>
        </w:rPr>
        <w:t>42</w:t>
      </w:r>
      <w:r w:rsidR="000E7D59" w:rsidRPr="00323B28">
        <w:rPr>
          <w:bCs/>
          <w:szCs w:val="28"/>
          <w:lang w:val="ru-RU"/>
        </w:rPr>
        <w:fldChar w:fldCharType="end"/>
      </w:r>
      <w:r w:rsidRPr="00323B28">
        <w:rPr>
          <w:bCs/>
          <w:szCs w:val="28"/>
          <w:lang w:val="ru-RU"/>
        </w:rPr>
        <w:t>)</w:t>
      </w:r>
    </w:p>
    <w:p w:rsidR="00323B28" w:rsidRPr="00323B28" w:rsidRDefault="00323B28" w:rsidP="00323B28">
      <w:pPr>
        <w:ind w:firstLine="0"/>
        <w:contextualSpacing/>
        <w:jc w:val="right"/>
        <w:rPr>
          <w:bCs/>
          <w:szCs w:val="28"/>
          <w:lang w:val="ru-RU"/>
        </w:rPr>
      </w:pPr>
      <w:r w:rsidRPr="00323B28">
        <w:rPr>
          <w:bCs/>
          <w:position w:val="-106"/>
          <w:szCs w:val="18"/>
          <w:lang w:val="ru-RU"/>
        </w:rPr>
        <w:object w:dxaOrig="8820" w:dyaOrig="2260">
          <v:shape id="_x0000_i2112" type="#_x0000_t75" style="width:439.5pt;height:116.05pt" o:ole="">
            <v:imagedata r:id="rId1752" o:title=""/>
          </v:shape>
          <o:OLEObject Type="Embed" ProgID="Equation.DSMT4" ShapeID="_x0000_i2112" DrawAspect="Content" ObjectID="_1701701080" r:id="rId1753"/>
        </w:object>
      </w:r>
      <w:r w:rsidRPr="00323B28">
        <w:rPr>
          <w:bCs/>
          <w:szCs w:val="18"/>
          <w:lang w:val="uk-UA"/>
        </w:rPr>
        <w:t>.</w:t>
      </w:r>
      <w:r w:rsidRPr="00323B28">
        <w:rPr>
          <w:bCs/>
          <w:szCs w:val="28"/>
          <w:lang w:val="ru-RU"/>
        </w:rPr>
        <w:t xml:space="preserve"> (</w:t>
      </w:r>
      <w:r w:rsidR="000E7D59" w:rsidRPr="00323B28">
        <w:rPr>
          <w:bCs/>
          <w:szCs w:val="28"/>
          <w:lang w:val="ru-RU"/>
        </w:rPr>
        <w:fldChar w:fldCharType="begin"/>
      </w:r>
      <w:r w:rsidRPr="00323B28">
        <w:rPr>
          <w:bCs/>
          <w:szCs w:val="28"/>
          <w:lang w:val="ru-RU"/>
        </w:rPr>
        <w:instrText xml:space="preserve"> STYLEREF 1 \s </w:instrText>
      </w:r>
      <w:r w:rsidR="000E7D59" w:rsidRPr="00323B28">
        <w:rPr>
          <w:bCs/>
          <w:szCs w:val="28"/>
          <w:lang w:val="ru-RU"/>
        </w:rPr>
        <w:fldChar w:fldCharType="separate"/>
      </w:r>
      <w:r w:rsidR="00BF735A">
        <w:rPr>
          <w:bCs/>
          <w:noProof/>
          <w:szCs w:val="28"/>
          <w:lang w:val="ru-RU"/>
        </w:rPr>
        <w:t>3</w:t>
      </w:r>
      <w:r w:rsidR="000E7D59" w:rsidRPr="00323B28">
        <w:rPr>
          <w:bCs/>
          <w:szCs w:val="28"/>
          <w:lang w:val="ru-RU"/>
        </w:rPr>
        <w:fldChar w:fldCharType="end"/>
      </w:r>
      <w:r w:rsidRPr="00323B28">
        <w:rPr>
          <w:bCs/>
          <w:szCs w:val="28"/>
          <w:lang w:val="ru-RU"/>
        </w:rPr>
        <w:t>.</w:t>
      </w:r>
      <w:r w:rsidR="000E7D59" w:rsidRPr="00323B28">
        <w:rPr>
          <w:bCs/>
          <w:szCs w:val="28"/>
          <w:lang w:val="ru-RU"/>
        </w:rPr>
        <w:fldChar w:fldCharType="begin"/>
      </w:r>
      <w:r w:rsidRPr="00323B28">
        <w:rPr>
          <w:bCs/>
          <w:szCs w:val="28"/>
          <w:lang w:val="ru-RU"/>
        </w:rPr>
        <w:instrText xml:space="preserve"> SEQ Формула \* ARABIC \s 1 </w:instrText>
      </w:r>
      <w:r w:rsidR="000E7D59" w:rsidRPr="00323B28">
        <w:rPr>
          <w:bCs/>
          <w:szCs w:val="28"/>
          <w:lang w:val="ru-RU"/>
        </w:rPr>
        <w:fldChar w:fldCharType="separate"/>
      </w:r>
      <w:r w:rsidR="00BF735A">
        <w:rPr>
          <w:bCs/>
          <w:noProof/>
          <w:szCs w:val="28"/>
          <w:lang w:val="ru-RU"/>
        </w:rPr>
        <w:t>43</w:t>
      </w:r>
      <w:r w:rsidR="000E7D59" w:rsidRPr="00323B28">
        <w:rPr>
          <w:bCs/>
          <w:szCs w:val="28"/>
          <w:lang w:val="ru-RU"/>
        </w:rPr>
        <w:fldChar w:fldCharType="end"/>
      </w:r>
      <w:r w:rsidRPr="00323B28">
        <w:rPr>
          <w:bCs/>
          <w:szCs w:val="28"/>
          <w:lang w:val="ru-RU"/>
        </w:rPr>
        <w:t>)</w:t>
      </w:r>
    </w:p>
    <w:p w:rsidR="00323B28" w:rsidRPr="00323B28" w:rsidRDefault="00323B28" w:rsidP="00323B28">
      <w:pPr>
        <w:ind w:firstLine="851"/>
        <w:contextualSpacing/>
        <w:rPr>
          <w:szCs w:val="28"/>
          <w:lang w:val="uk-UA"/>
        </w:rPr>
      </w:pPr>
      <w:r w:rsidRPr="00323B28">
        <w:rPr>
          <w:szCs w:val="28"/>
          <w:lang w:val="uk-UA"/>
        </w:rPr>
        <w:t xml:space="preserve">Ми розглядатимемо одновимірний рух електронів в металі, тому компонента імпульсу </w:t>
      </w:r>
      <w:r w:rsidRPr="00323B28">
        <w:rPr>
          <w:position w:val="-12"/>
          <w:lang w:val="uk-UA"/>
        </w:rPr>
        <w:object w:dxaOrig="840" w:dyaOrig="380">
          <v:shape id="_x0000_i2113" type="#_x0000_t75" style="width:44.05pt;height:21.5pt" o:ole="">
            <v:imagedata r:id="rId1754" o:title=""/>
          </v:shape>
          <o:OLEObject Type="Embed" ProgID="Equation.DSMT4" ShapeID="_x0000_i2113" DrawAspect="Content" ObjectID="_1701701081" r:id="rId1755"/>
        </w:object>
      </w:r>
      <w:r w:rsidRPr="00323B28">
        <w:rPr>
          <w:szCs w:val="28"/>
          <w:lang w:val="uk-UA"/>
        </w:rPr>
        <w:t>. Враховуючи формули (3.85-3.86), отримаємо, що</w:t>
      </w:r>
      <w:r w:rsidRPr="00323B28">
        <w:rPr>
          <w:position w:val="-12"/>
          <w:lang w:val="uk-UA"/>
        </w:rPr>
        <w:object w:dxaOrig="760" w:dyaOrig="380">
          <v:shape id="_x0000_i2114" type="#_x0000_t75" style="width:35.45pt;height:21.5pt" o:ole="">
            <v:imagedata r:id="rId1756" o:title=""/>
          </v:shape>
          <o:OLEObject Type="Embed" ProgID="Equation.DSMT4" ShapeID="_x0000_i2114" DrawAspect="Content" ObjectID="_1701701082" r:id="rId1757"/>
        </w:object>
      </w:r>
      <w:r w:rsidRPr="00323B28">
        <w:rPr>
          <w:szCs w:val="28"/>
          <w:lang w:val="uk-UA"/>
        </w:rPr>
        <w:t>. Для зручності, введемо позначення:</w:t>
      </w:r>
    </w:p>
    <w:p w:rsidR="00323B28" w:rsidRPr="00323B28" w:rsidRDefault="00323B28" w:rsidP="00323B28">
      <w:pPr>
        <w:ind w:firstLine="851"/>
        <w:contextualSpacing/>
        <w:jc w:val="center"/>
        <w:rPr>
          <w:szCs w:val="28"/>
          <w:lang w:val="uk-UA"/>
        </w:rPr>
      </w:pPr>
      <w:r w:rsidRPr="00323B28">
        <w:rPr>
          <w:position w:val="-46"/>
          <w:lang w:val="uk-UA"/>
        </w:rPr>
        <w:object w:dxaOrig="2780" w:dyaOrig="980">
          <v:shape id="_x0000_i2115" type="#_x0000_t75" style="width:136.5pt;height:50.5pt" o:ole="">
            <v:imagedata r:id="rId1758" o:title=""/>
          </v:shape>
          <o:OLEObject Type="Embed" ProgID="Equation.DSMT4" ShapeID="_x0000_i2115" DrawAspect="Content" ObjectID="_1701701083" r:id="rId1759"/>
        </w:object>
      </w:r>
      <w:r w:rsidRPr="00323B28">
        <w:rPr>
          <w:szCs w:val="28"/>
          <w:lang w:val="uk-UA"/>
        </w:rPr>
        <w:t>,</w:t>
      </w:r>
    </w:p>
    <w:p w:rsidR="00323B28" w:rsidRPr="00323B28" w:rsidRDefault="00323B28" w:rsidP="00323B28">
      <w:pPr>
        <w:ind w:firstLine="0"/>
        <w:contextualSpacing/>
        <w:jc w:val="left"/>
        <w:rPr>
          <w:szCs w:val="28"/>
          <w:lang w:val="uk-UA"/>
        </w:rPr>
      </w:pPr>
      <w:r w:rsidRPr="00323B28">
        <w:rPr>
          <w:szCs w:val="28"/>
          <w:lang w:val="uk-UA"/>
        </w:rPr>
        <w:t xml:space="preserve">так щоб </w:t>
      </w:r>
      <w:r w:rsidRPr="00323B28">
        <w:rPr>
          <w:i/>
          <w:szCs w:val="28"/>
          <w:lang w:val="uk-UA"/>
        </w:rPr>
        <w:t>Q</w:t>
      </w:r>
      <w:r w:rsidRPr="00323B28">
        <w:rPr>
          <w:szCs w:val="28"/>
          <w:lang w:val="uk-UA"/>
        </w:rPr>
        <w:t xml:space="preserve"> було дійсним числом. Тоді отримаємо систему:</w:t>
      </w:r>
    </w:p>
    <w:p w:rsidR="00323B28" w:rsidRPr="00323B28" w:rsidRDefault="00323B28" w:rsidP="00323B28">
      <w:pPr>
        <w:ind w:firstLine="0"/>
        <w:contextualSpacing/>
        <w:jc w:val="right"/>
        <w:rPr>
          <w:bCs/>
          <w:szCs w:val="28"/>
          <w:lang w:val="ru-RU"/>
        </w:rPr>
      </w:pPr>
      <w:r w:rsidRPr="00323B28">
        <w:rPr>
          <w:bCs/>
          <w:position w:val="-80"/>
          <w:szCs w:val="18"/>
          <w:lang w:val="ru-RU"/>
        </w:rPr>
        <w:object w:dxaOrig="6039" w:dyaOrig="1740">
          <v:shape id="_x0000_i2116" type="#_x0000_t75" style="width:301.95pt;height:85.95pt" o:ole="">
            <v:imagedata r:id="rId1760" o:title=""/>
          </v:shape>
          <o:OLEObject Type="Embed" ProgID="Equation.DSMT4" ShapeID="_x0000_i2116" DrawAspect="Content" ObjectID="_1701701084" r:id="rId1761"/>
        </w:object>
      </w:r>
      <w:r w:rsidRPr="00323B28">
        <w:rPr>
          <w:bCs/>
          <w:szCs w:val="18"/>
          <w:lang w:val="uk-UA"/>
        </w:rPr>
        <w:t>.</w:t>
      </w:r>
      <w:r w:rsidRPr="00323B28">
        <w:rPr>
          <w:bCs/>
          <w:szCs w:val="28"/>
          <w:lang w:val="ru-RU"/>
        </w:rPr>
        <w:tab/>
      </w:r>
      <w:r w:rsidRPr="00323B28">
        <w:rPr>
          <w:bCs/>
          <w:szCs w:val="28"/>
          <w:lang w:val="ru-RU"/>
        </w:rPr>
        <w:tab/>
      </w:r>
      <w:r w:rsidRPr="00323B28">
        <w:rPr>
          <w:bCs/>
          <w:szCs w:val="28"/>
          <w:lang w:val="ru-RU"/>
        </w:rPr>
        <w:tab/>
        <w:t>(</w:t>
      </w:r>
      <w:r w:rsidR="000E7D59" w:rsidRPr="00323B28">
        <w:rPr>
          <w:bCs/>
          <w:szCs w:val="28"/>
          <w:lang w:val="ru-RU"/>
        </w:rPr>
        <w:fldChar w:fldCharType="begin"/>
      </w:r>
      <w:r w:rsidRPr="00323B28">
        <w:rPr>
          <w:bCs/>
          <w:szCs w:val="28"/>
          <w:lang w:val="ru-RU"/>
        </w:rPr>
        <w:instrText xml:space="preserve"> STYLEREF 1 \s </w:instrText>
      </w:r>
      <w:r w:rsidR="000E7D59" w:rsidRPr="00323B28">
        <w:rPr>
          <w:bCs/>
          <w:szCs w:val="28"/>
          <w:lang w:val="ru-RU"/>
        </w:rPr>
        <w:fldChar w:fldCharType="separate"/>
      </w:r>
      <w:r w:rsidR="00BF735A">
        <w:rPr>
          <w:bCs/>
          <w:noProof/>
          <w:szCs w:val="28"/>
          <w:lang w:val="ru-RU"/>
        </w:rPr>
        <w:t>3</w:t>
      </w:r>
      <w:r w:rsidR="000E7D59" w:rsidRPr="00323B28">
        <w:rPr>
          <w:bCs/>
          <w:szCs w:val="28"/>
          <w:lang w:val="ru-RU"/>
        </w:rPr>
        <w:fldChar w:fldCharType="end"/>
      </w:r>
      <w:r w:rsidRPr="00323B28">
        <w:rPr>
          <w:bCs/>
          <w:szCs w:val="28"/>
          <w:lang w:val="ru-RU"/>
        </w:rPr>
        <w:t>.</w:t>
      </w:r>
      <w:r w:rsidR="000E7D59" w:rsidRPr="00323B28">
        <w:rPr>
          <w:bCs/>
          <w:szCs w:val="28"/>
          <w:lang w:val="ru-RU"/>
        </w:rPr>
        <w:fldChar w:fldCharType="begin"/>
      </w:r>
      <w:r w:rsidRPr="00323B28">
        <w:rPr>
          <w:bCs/>
          <w:szCs w:val="28"/>
          <w:lang w:val="ru-RU"/>
        </w:rPr>
        <w:instrText xml:space="preserve"> SEQ Формула \* ARABIC \s 1 </w:instrText>
      </w:r>
      <w:r w:rsidR="000E7D59" w:rsidRPr="00323B28">
        <w:rPr>
          <w:bCs/>
          <w:szCs w:val="28"/>
          <w:lang w:val="ru-RU"/>
        </w:rPr>
        <w:fldChar w:fldCharType="separate"/>
      </w:r>
      <w:r w:rsidR="00BF735A">
        <w:rPr>
          <w:bCs/>
          <w:noProof/>
          <w:szCs w:val="28"/>
          <w:lang w:val="ru-RU"/>
        </w:rPr>
        <w:t>44</w:t>
      </w:r>
      <w:r w:rsidR="000E7D59" w:rsidRPr="00323B28">
        <w:rPr>
          <w:bCs/>
          <w:szCs w:val="28"/>
          <w:lang w:val="ru-RU"/>
        </w:rPr>
        <w:fldChar w:fldCharType="end"/>
      </w:r>
      <w:r w:rsidRPr="00323B28">
        <w:rPr>
          <w:bCs/>
          <w:szCs w:val="28"/>
          <w:lang w:val="ru-RU"/>
        </w:rPr>
        <w:t>)</w:t>
      </w:r>
    </w:p>
    <w:p w:rsidR="00323B28" w:rsidRPr="00323B28" w:rsidRDefault="00323B28" w:rsidP="00323B28">
      <w:pPr>
        <w:ind w:firstLine="851"/>
        <w:contextualSpacing/>
        <w:rPr>
          <w:rFonts w:eastAsia="Times New Roman"/>
          <w:szCs w:val="28"/>
          <w:lang w:val="ru-RU"/>
        </w:rPr>
      </w:pPr>
      <w:r w:rsidRPr="00323B28">
        <w:rPr>
          <w:rFonts w:eastAsia="Times New Roman"/>
          <w:szCs w:val="28"/>
          <w:lang w:val="uk-UA"/>
        </w:rPr>
        <w:t xml:space="preserve">Знайдемо квадрати модулів амплітуд враховуючи, що </w:t>
      </w:r>
    </w:p>
    <w:p w:rsidR="00323B28" w:rsidRPr="00323B28" w:rsidRDefault="00323B28" w:rsidP="00323B28">
      <w:pPr>
        <w:ind w:firstLine="851"/>
        <w:contextualSpacing/>
        <w:jc w:val="center"/>
        <w:rPr>
          <w:rFonts w:eastAsia="Times New Roman"/>
          <w:szCs w:val="28"/>
          <w:lang w:val="uk-UA"/>
        </w:rPr>
      </w:pPr>
      <w:r w:rsidRPr="00323B28">
        <w:rPr>
          <w:rFonts w:ascii="Calibri" w:eastAsia="Times New Roman" w:hAnsi="Calibri"/>
          <w:position w:val="-44"/>
          <w:sz w:val="22"/>
          <w:lang w:val="ru-RU"/>
        </w:rPr>
        <w:object w:dxaOrig="3420" w:dyaOrig="1260">
          <v:shape id="_x0000_i2117" type="#_x0000_t75" style="width:173pt;height:64.5pt" o:ole="">
            <v:imagedata r:id="rId1762" o:title=""/>
          </v:shape>
          <o:OLEObject Type="Embed" ProgID="Equation.DSMT4" ShapeID="_x0000_i2117" DrawAspect="Content" ObjectID="_1701701085" r:id="rId1763"/>
        </w:object>
      </w:r>
      <w:r w:rsidRPr="00323B28">
        <w:rPr>
          <w:rFonts w:eastAsia="Times New Roman"/>
          <w:szCs w:val="28"/>
          <w:lang w:val="uk-UA"/>
        </w:rPr>
        <w:t>,</w:t>
      </w:r>
    </w:p>
    <w:p w:rsidR="00323B28" w:rsidRPr="00323B28" w:rsidRDefault="00323B28" w:rsidP="00323B28">
      <w:pPr>
        <w:ind w:firstLine="0"/>
        <w:contextualSpacing/>
        <w:rPr>
          <w:rFonts w:eastAsia="Times New Roman"/>
          <w:szCs w:val="28"/>
          <w:lang w:val="uk-UA"/>
        </w:rPr>
      </w:pPr>
      <w:r w:rsidRPr="00323B28">
        <w:rPr>
          <w:rFonts w:eastAsia="Times New Roman"/>
          <w:szCs w:val="28"/>
          <w:lang w:val="uk-UA"/>
        </w:rPr>
        <w:t xml:space="preserve">де </w:t>
      </w:r>
      <w:r w:rsidRPr="00323B28">
        <w:rPr>
          <w:rFonts w:ascii="Calibri" w:eastAsia="Times New Roman" w:hAnsi="Calibri"/>
          <w:position w:val="-6"/>
          <w:sz w:val="22"/>
          <w:lang w:val="ru-RU"/>
        </w:rPr>
        <w:object w:dxaOrig="240" w:dyaOrig="300">
          <v:shape id="_x0000_i2118" type="#_x0000_t75" style="width:13.95pt;height:13.95pt" o:ole="">
            <v:imagedata r:id="rId1764" o:title=""/>
          </v:shape>
          <o:OLEObject Type="Embed" ProgID="Equation.DSMT4" ShapeID="_x0000_i2118" DrawAspect="Content" ObjectID="_1701701086" r:id="rId1765"/>
        </w:object>
      </w:r>
      <w:r w:rsidRPr="00323B28">
        <w:rPr>
          <w:rFonts w:eastAsia="Times New Roman"/>
          <w:szCs w:val="28"/>
          <w:lang w:val="uk-UA"/>
        </w:rPr>
        <w:t xml:space="preserve">та </w:t>
      </w:r>
      <w:r w:rsidRPr="00323B28">
        <w:rPr>
          <w:rFonts w:ascii="Calibri" w:eastAsia="Times New Roman" w:hAnsi="Calibri"/>
          <w:position w:val="-6"/>
          <w:sz w:val="22"/>
          <w:lang w:val="ru-RU"/>
        </w:rPr>
        <w:object w:dxaOrig="240" w:dyaOrig="300">
          <v:shape id="_x0000_i2119" type="#_x0000_t75" style="width:13.95pt;height:13.95pt" o:ole="">
            <v:imagedata r:id="rId1766" o:title=""/>
          </v:shape>
          <o:OLEObject Type="Embed" ProgID="Equation.DSMT4" ShapeID="_x0000_i2119" DrawAspect="Content" ObjectID="_1701701087" r:id="rId1767"/>
        </w:object>
      </w:r>
      <w:r w:rsidRPr="00323B28">
        <w:rPr>
          <w:rFonts w:eastAsia="Times New Roman"/>
          <w:szCs w:val="28"/>
          <w:lang w:val="uk-UA"/>
        </w:rPr>
        <w:t xml:space="preserve"> – дійсні числа:</w:t>
      </w:r>
    </w:p>
    <w:p w:rsidR="00323B28" w:rsidRPr="00323B28" w:rsidRDefault="00323B28" w:rsidP="00323B28">
      <w:pPr>
        <w:ind w:firstLine="851"/>
        <w:contextualSpacing/>
        <w:jc w:val="right"/>
        <w:rPr>
          <w:rFonts w:eastAsia="Times New Roman"/>
          <w:szCs w:val="28"/>
          <w:lang w:val="uk-UA"/>
        </w:rPr>
      </w:pPr>
      <w:r w:rsidRPr="00323B28">
        <w:rPr>
          <w:rFonts w:ascii="Calibri" w:eastAsia="Times New Roman" w:hAnsi="Calibri"/>
          <w:position w:val="-26"/>
          <w:sz w:val="22"/>
          <w:lang w:val="ru-RU"/>
        </w:rPr>
        <w:object w:dxaOrig="6700" w:dyaOrig="5780">
          <v:shape id="_x0000_i2120" type="#_x0000_t75" style="width:332.05pt;height:4in" o:ole="">
            <v:imagedata r:id="rId1768" o:title=""/>
          </v:shape>
          <o:OLEObject Type="Embed" ProgID="Equation.DSMT4" ShapeID="_x0000_i2120" DrawAspect="Content" ObjectID="_1701701088" r:id="rId1769"/>
        </w:object>
      </w:r>
      <w:r w:rsidRPr="00323B28">
        <w:rPr>
          <w:rFonts w:eastAsia="Times New Roman"/>
          <w:szCs w:val="28"/>
          <w:lang w:val="uk-UA"/>
        </w:rPr>
        <w:tab/>
      </w:r>
      <w:r w:rsidRPr="00323B28">
        <w:rPr>
          <w:rFonts w:eastAsia="Times New Roman"/>
          <w:szCs w:val="28"/>
          <w:lang w:val="uk-UA"/>
        </w:rPr>
        <w:tab/>
        <w:t>(</w:t>
      </w:r>
      <w:r w:rsidR="000E7D59" w:rsidRPr="00323B28">
        <w:rPr>
          <w:rFonts w:eastAsia="Times New Roman"/>
          <w:szCs w:val="28"/>
          <w:lang w:val="uk-UA"/>
        </w:rPr>
        <w:fldChar w:fldCharType="begin"/>
      </w:r>
      <w:r w:rsidRPr="00323B28">
        <w:rPr>
          <w:rFonts w:eastAsia="Times New Roman"/>
          <w:szCs w:val="28"/>
          <w:lang w:val="uk-UA"/>
        </w:rPr>
        <w:instrText xml:space="preserve"> STYLEREF 1 \s </w:instrText>
      </w:r>
      <w:r w:rsidR="000E7D59" w:rsidRPr="00323B28">
        <w:rPr>
          <w:rFonts w:eastAsia="Times New Roman"/>
          <w:szCs w:val="28"/>
          <w:lang w:val="uk-UA"/>
        </w:rPr>
        <w:fldChar w:fldCharType="separate"/>
      </w:r>
      <w:r w:rsidR="00BF735A">
        <w:rPr>
          <w:rFonts w:eastAsia="Times New Roman"/>
          <w:noProof/>
          <w:szCs w:val="28"/>
          <w:lang w:val="uk-UA"/>
        </w:rPr>
        <w:t>3</w:t>
      </w:r>
      <w:r w:rsidR="000E7D59" w:rsidRPr="00323B28">
        <w:rPr>
          <w:rFonts w:eastAsia="Times New Roman"/>
          <w:szCs w:val="28"/>
          <w:lang w:val="uk-UA"/>
        </w:rPr>
        <w:fldChar w:fldCharType="end"/>
      </w:r>
      <w:r w:rsidRPr="00323B28">
        <w:rPr>
          <w:rFonts w:eastAsia="Times New Roman"/>
          <w:szCs w:val="28"/>
          <w:lang w:val="uk-UA"/>
        </w:rPr>
        <w:t>.</w:t>
      </w:r>
      <w:r w:rsidR="000E7D59" w:rsidRPr="00323B28">
        <w:rPr>
          <w:rFonts w:eastAsia="Times New Roman"/>
          <w:szCs w:val="28"/>
          <w:lang w:val="uk-UA"/>
        </w:rPr>
        <w:fldChar w:fldCharType="begin"/>
      </w:r>
      <w:r w:rsidRPr="00323B28">
        <w:rPr>
          <w:rFonts w:eastAsia="Times New Roman"/>
          <w:szCs w:val="28"/>
          <w:lang w:val="uk-UA"/>
        </w:rPr>
        <w:instrText xml:space="preserve"> SEQ Формула \* ARABIC \s 1 </w:instrText>
      </w:r>
      <w:r w:rsidR="000E7D59" w:rsidRPr="00323B28">
        <w:rPr>
          <w:rFonts w:eastAsia="Times New Roman"/>
          <w:szCs w:val="28"/>
          <w:lang w:val="uk-UA"/>
        </w:rPr>
        <w:fldChar w:fldCharType="separate"/>
      </w:r>
      <w:r w:rsidR="00BF735A">
        <w:rPr>
          <w:rFonts w:eastAsia="Times New Roman"/>
          <w:noProof/>
          <w:szCs w:val="28"/>
          <w:lang w:val="uk-UA"/>
        </w:rPr>
        <w:t>45</w:t>
      </w:r>
      <w:r w:rsidR="000E7D59" w:rsidRPr="00323B28">
        <w:rPr>
          <w:rFonts w:eastAsia="Times New Roman"/>
          <w:szCs w:val="28"/>
          <w:lang w:val="uk-UA"/>
        </w:rPr>
        <w:fldChar w:fldCharType="end"/>
      </w:r>
      <w:r w:rsidRPr="00323B28">
        <w:rPr>
          <w:rFonts w:eastAsia="Times New Roman"/>
          <w:szCs w:val="28"/>
          <w:lang w:val="uk-UA"/>
        </w:rPr>
        <w:t>)</w:t>
      </w:r>
    </w:p>
    <w:p w:rsidR="00323B28" w:rsidRPr="00323B28" w:rsidRDefault="00323B28" w:rsidP="00323B28">
      <w:pPr>
        <w:ind w:firstLine="851"/>
        <w:contextualSpacing/>
        <w:jc w:val="right"/>
        <w:rPr>
          <w:rFonts w:eastAsia="Times New Roman"/>
          <w:szCs w:val="28"/>
          <w:lang w:val="uk-UA"/>
        </w:rPr>
      </w:pPr>
    </w:p>
    <w:p w:rsidR="00323B28" w:rsidRPr="00323B28" w:rsidRDefault="00323B28" w:rsidP="00323B28">
      <w:pPr>
        <w:ind w:firstLine="709"/>
        <w:contextualSpacing/>
        <w:rPr>
          <w:szCs w:val="28"/>
          <w:lang w:val="uk-UA"/>
        </w:rPr>
      </w:pPr>
      <w:r w:rsidRPr="00323B28">
        <w:rPr>
          <w:szCs w:val="28"/>
          <w:lang w:val="uk-UA"/>
        </w:rPr>
        <w:t>Тоді коефіцієнт проходження потенціального бар`єру можна записати у вигляді:</w:t>
      </w:r>
    </w:p>
    <w:p w:rsidR="00323B28" w:rsidRPr="00323B28" w:rsidRDefault="00323B28" w:rsidP="00323B28">
      <w:pPr>
        <w:ind w:firstLine="0"/>
        <w:contextualSpacing/>
        <w:jc w:val="right"/>
        <w:rPr>
          <w:bCs/>
          <w:szCs w:val="28"/>
          <w:lang w:val="ru-RU"/>
        </w:rPr>
      </w:pPr>
      <w:r w:rsidRPr="00323B28">
        <w:rPr>
          <w:bCs/>
          <w:position w:val="-112"/>
          <w:szCs w:val="18"/>
          <w:lang w:val="ru-RU"/>
        </w:rPr>
        <w:object w:dxaOrig="8720" w:dyaOrig="2320">
          <v:shape id="_x0000_i2121" type="#_x0000_t75" style="width:6in;height:116.05pt" o:ole="">
            <v:imagedata r:id="rId1770" o:title=""/>
          </v:shape>
          <o:OLEObject Type="Embed" ProgID="Equation.DSMT4" ShapeID="_x0000_i2121" DrawAspect="Content" ObjectID="_1701701089" r:id="rId1771"/>
        </w:object>
      </w:r>
      <w:r w:rsidRPr="00323B28">
        <w:rPr>
          <w:bCs/>
          <w:szCs w:val="18"/>
          <w:lang w:val="uk-UA"/>
        </w:rPr>
        <w:t>.</w:t>
      </w:r>
      <w:r w:rsidRPr="00323B28">
        <w:rPr>
          <w:bCs/>
          <w:szCs w:val="28"/>
          <w:lang w:val="ru-RU"/>
        </w:rPr>
        <w:t xml:space="preserve"> (</w:t>
      </w:r>
      <w:r w:rsidR="000E7D59" w:rsidRPr="00323B28">
        <w:rPr>
          <w:bCs/>
          <w:szCs w:val="28"/>
          <w:lang w:val="ru-RU"/>
        </w:rPr>
        <w:fldChar w:fldCharType="begin"/>
      </w:r>
      <w:r w:rsidRPr="00323B28">
        <w:rPr>
          <w:bCs/>
          <w:szCs w:val="28"/>
          <w:lang w:val="ru-RU"/>
        </w:rPr>
        <w:instrText xml:space="preserve"> STYLEREF 1 \s </w:instrText>
      </w:r>
      <w:r w:rsidR="000E7D59" w:rsidRPr="00323B28">
        <w:rPr>
          <w:bCs/>
          <w:szCs w:val="28"/>
          <w:lang w:val="ru-RU"/>
        </w:rPr>
        <w:fldChar w:fldCharType="separate"/>
      </w:r>
      <w:r w:rsidR="00BF735A">
        <w:rPr>
          <w:bCs/>
          <w:noProof/>
          <w:szCs w:val="28"/>
          <w:lang w:val="ru-RU"/>
        </w:rPr>
        <w:t>3</w:t>
      </w:r>
      <w:r w:rsidR="000E7D59" w:rsidRPr="00323B28">
        <w:rPr>
          <w:bCs/>
          <w:szCs w:val="28"/>
          <w:lang w:val="ru-RU"/>
        </w:rPr>
        <w:fldChar w:fldCharType="end"/>
      </w:r>
      <w:r w:rsidRPr="00323B28">
        <w:rPr>
          <w:bCs/>
          <w:szCs w:val="28"/>
          <w:lang w:val="ru-RU"/>
        </w:rPr>
        <w:t>.</w:t>
      </w:r>
      <w:r w:rsidR="000E7D59" w:rsidRPr="00323B28">
        <w:rPr>
          <w:bCs/>
          <w:szCs w:val="28"/>
          <w:lang w:val="ru-RU"/>
        </w:rPr>
        <w:fldChar w:fldCharType="begin"/>
      </w:r>
      <w:r w:rsidRPr="00323B28">
        <w:rPr>
          <w:bCs/>
          <w:szCs w:val="28"/>
          <w:lang w:val="ru-RU"/>
        </w:rPr>
        <w:instrText xml:space="preserve"> SEQ Формула \* ARABIC \s 1 </w:instrText>
      </w:r>
      <w:r w:rsidR="000E7D59" w:rsidRPr="00323B28">
        <w:rPr>
          <w:bCs/>
          <w:szCs w:val="28"/>
          <w:lang w:val="ru-RU"/>
        </w:rPr>
        <w:fldChar w:fldCharType="separate"/>
      </w:r>
      <w:r w:rsidR="00BF735A">
        <w:rPr>
          <w:bCs/>
          <w:noProof/>
          <w:szCs w:val="28"/>
          <w:lang w:val="ru-RU"/>
        </w:rPr>
        <w:t>46</w:t>
      </w:r>
      <w:r w:rsidR="000E7D59" w:rsidRPr="00323B28">
        <w:rPr>
          <w:bCs/>
          <w:szCs w:val="28"/>
          <w:lang w:val="ru-RU"/>
        </w:rPr>
        <w:fldChar w:fldCharType="end"/>
      </w:r>
      <w:r w:rsidRPr="00323B28">
        <w:rPr>
          <w:bCs/>
          <w:szCs w:val="28"/>
          <w:lang w:val="ru-RU"/>
        </w:rPr>
        <w:t>)</w:t>
      </w:r>
    </w:p>
    <w:p w:rsidR="00323B28" w:rsidRPr="00323B28" w:rsidRDefault="00323B28" w:rsidP="00323B28">
      <w:pPr>
        <w:ind w:firstLine="709"/>
        <w:contextualSpacing/>
        <w:rPr>
          <w:szCs w:val="28"/>
          <w:lang w:val="uk-UA"/>
        </w:rPr>
      </w:pPr>
      <w:r w:rsidRPr="00323B28">
        <w:rPr>
          <w:szCs w:val="28"/>
          <w:lang w:val="uk-UA"/>
        </w:rPr>
        <w:t>Використовуючи співвідношення (3.55-3.56) можна отримати коефіцієнт проходження потенціального бар’єру на межі метал-вакуум у присутності зовнішнього магнітного поля паралельного поверхні у випадку, коли справедливо (3.58):</w:t>
      </w:r>
    </w:p>
    <w:p w:rsidR="00323B28" w:rsidRPr="00323B28" w:rsidRDefault="00323B28" w:rsidP="00323B28">
      <w:pPr>
        <w:ind w:firstLine="0"/>
        <w:contextualSpacing/>
        <w:jc w:val="right"/>
        <w:rPr>
          <w:bCs/>
          <w:szCs w:val="28"/>
          <w:lang w:val="ru-RU"/>
        </w:rPr>
      </w:pPr>
      <w:r w:rsidRPr="00323B28">
        <w:rPr>
          <w:bCs/>
          <w:color w:val="FF0000"/>
          <w:position w:val="-34"/>
          <w:szCs w:val="28"/>
          <w:lang w:val="ru-RU"/>
        </w:rPr>
        <w:t xml:space="preserve"> </w:t>
      </w:r>
      <w:r w:rsidRPr="00323B28">
        <w:rPr>
          <w:bCs/>
          <w:position w:val="-130"/>
          <w:szCs w:val="18"/>
          <w:lang w:val="ru-RU"/>
        </w:rPr>
        <w:object w:dxaOrig="6259" w:dyaOrig="2740">
          <v:shape id="_x0000_i2122" type="#_x0000_t75" style="width:309.5pt;height:136.5pt" o:ole="">
            <v:imagedata r:id="rId1772" o:title=""/>
          </v:shape>
          <o:OLEObject Type="Embed" ProgID="Equation.DSMT4" ShapeID="_x0000_i2122" DrawAspect="Content" ObjectID="_1701701090" r:id="rId1773"/>
        </w:object>
      </w:r>
      <w:r w:rsidRPr="00323B28">
        <w:rPr>
          <w:bCs/>
          <w:szCs w:val="28"/>
          <w:lang w:val="ru-RU"/>
        </w:rPr>
        <w:tab/>
      </w:r>
      <w:r w:rsidRPr="00323B28">
        <w:rPr>
          <w:bCs/>
          <w:szCs w:val="28"/>
          <w:lang w:val="ru-RU"/>
        </w:rPr>
        <w:tab/>
        <w:t>(</w:t>
      </w:r>
      <w:r w:rsidR="000E7D59" w:rsidRPr="00323B28">
        <w:rPr>
          <w:bCs/>
          <w:szCs w:val="28"/>
          <w:lang w:val="ru-RU"/>
        </w:rPr>
        <w:fldChar w:fldCharType="begin"/>
      </w:r>
      <w:r w:rsidRPr="00323B28">
        <w:rPr>
          <w:bCs/>
          <w:szCs w:val="28"/>
          <w:lang w:val="ru-RU"/>
        </w:rPr>
        <w:instrText xml:space="preserve"> STYLEREF 1 \s </w:instrText>
      </w:r>
      <w:r w:rsidR="000E7D59" w:rsidRPr="00323B28">
        <w:rPr>
          <w:bCs/>
          <w:szCs w:val="28"/>
          <w:lang w:val="ru-RU"/>
        </w:rPr>
        <w:fldChar w:fldCharType="separate"/>
      </w:r>
      <w:r w:rsidR="00BF735A">
        <w:rPr>
          <w:bCs/>
          <w:noProof/>
          <w:szCs w:val="28"/>
          <w:lang w:val="ru-RU"/>
        </w:rPr>
        <w:t>3</w:t>
      </w:r>
      <w:r w:rsidR="000E7D59" w:rsidRPr="00323B28">
        <w:rPr>
          <w:bCs/>
          <w:szCs w:val="28"/>
          <w:lang w:val="ru-RU"/>
        </w:rPr>
        <w:fldChar w:fldCharType="end"/>
      </w:r>
      <w:r w:rsidRPr="00323B28">
        <w:rPr>
          <w:bCs/>
          <w:szCs w:val="28"/>
          <w:lang w:val="ru-RU"/>
        </w:rPr>
        <w:t>.</w:t>
      </w:r>
      <w:r w:rsidR="000E7D59" w:rsidRPr="00323B28">
        <w:rPr>
          <w:bCs/>
          <w:szCs w:val="28"/>
          <w:lang w:val="ru-RU"/>
        </w:rPr>
        <w:fldChar w:fldCharType="begin"/>
      </w:r>
      <w:r w:rsidRPr="00323B28">
        <w:rPr>
          <w:bCs/>
          <w:szCs w:val="28"/>
          <w:lang w:val="ru-RU"/>
        </w:rPr>
        <w:instrText xml:space="preserve"> SEQ Формула \* ARABIC \s 1 </w:instrText>
      </w:r>
      <w:r w:rsidR="000E7D59" w:rsidRPr="00323B28">
        <w:rPr>
          <w:bCs/>
          <w:szCs w:val="28"/>
          <w:lang w:val="ru-RU"/>
        </w:rPr>
        <w:fldChar w:fldCharType="separate"/>
      </w:r>
      <w:r w:rsidR="00BF735A">
        <w:rPr>
          <w:bCs/>
          <w:noProof/>
          <w:szCs w:val="28"/>
          <w:lang w:val="ru-RU"/>
        </w:rPr>
        <w:t>47</w:t>
      </w:r>
      <w:r w:rsidR="000E7D59" w:rsidRPr="00323B28">
        <w:rPr>
          <w:bCs/>
          <w:szCs w:val="28"/>
          <w:lang w:val="ru-RU"/>
        </w:rPr>
        <w:fldChar w:fldCharType="end"/>
      </w:r>
      <w:r w:rsidRPr="00323B28">
        <w:rPr>
          <w:bCs/>
          <w:szCs w:val="28"/>
          <w:lang w:val="ru-RU"/>
        </w:rPr>
        <w:t>)</w:t>
      </w:r>
    </w:p>
    <w:p w:rsidR="00323B28" w:rsidRPr="00323B28" w:rsidRDefault="00323B28" w:rsidP="00323B28">
      <w:pPr>
        <w:ind w:firstLine="709"/>
        <w:contextualSpacing/>
        <w:rPr>
          <w:noProof/>
          <w:szCs w:val="28"/>
          <w:lang w:val="uk-UA"/>
        </w:rPr>
      </w:pPr>
      <w:r w:rsidRPr="00323B28">
        <w:rPr>
          <w:noProof/>
          <w:szCs w:val="28"/>
          <w:lang w:val="uk-UA"/>
        </w:rPr>
        <w:t xml:space="preserve">У випадку, коли </w:t>
      </w:r>
      <w:r w:rsidRPr="00323B28">
        <w:rPr>
          <w:position w:val="-6"/>
          <w:lang w:val="uk-UA"/>
        </w:rPr>
        <w:object w:dxaOrig="660" w:dyaOrig="300">
          <v:shape id="_x0000_i2123" type="#_x0000_t75" style="width:36.55pt;height:13.95pt" o:ole="">
            <v:imagedata r:id="rId1774" o:title=""/>
          </v:shape>
          <o:OLEObject Type="Embed" ProgID="Equation.DSMT4" ShapeID="_x0000_i2123" DrawAspect="Content" ObjectID="_1701701091" r:id="rId1775"/>
        </w:object>
      </w:r>
      <w:r w:rsidRPr="00323B28">
        <w:rPr>
          <w:noProof/>
          <w:szCs w:val="28"/>
          <w:lang w:val="uk-UA"/>
        </w:rPr>
        <w:t xml:space="preserve"> формула (3.90) переходить у коефіцієнт проходження потенціального бар’єру отриманий Фаулером та Нордгеймом у відсутності магнітного поля </w:t>
      </w:r>
      <w:sdt>
        <w:sdtPr>
          <w:rPr>
            <w:noProof/>
            <w:szCs w:val="28"/>
            <w:lang w:val="uk-UA"/>
          </w:rPr>
          <w:id w:val="-159163278"/>
          <w:citation/>
        </w:sdtPr>
        <w:sdtContent>
          <w:r w:rsidR="000E7D59" w:rsidRPr="00323B28">
            <w:rPr>
              <w:noProof/>
              <w:szCs w:val="28"/>
              <w:lang w:val="uk-UA"/>
            </w:rPr>
            <w:fldChar w:fldCharType="begin"/>
          </w:r>
          <w:r w:rsidRPr="00323B28">
            <w:rPr>
              <w:noProof/>
              <w:szCs w:val="28"/>
              <w:lang w:val="uk-UA"/>
            </w:rPr>
            <w:instrText xml:space="preserve"> CITATION Fow28 \l 1049 </w:instrText>
          </w:r>
          <w:r w:rsidR="000E7D59" w:rsidRPr="00323B28">
            <w:rPr>
              <w:noProof/>
              <w:szCs w:val="28"/>
              <w:lang w:val="uk-UA"/>
            </w:rPr>
            <w:fldChar w:fldCharType="separate"/>
          </w:r>
          <w:r w:rsidRPr="00323B28">
            <w:rPr>
              <w:noProof/>
              <w:szCs w:val="28"/>
              <w:lang w:val="uk-UA"/>
            </w:rPr>
            <w:t>[7]</w:t>
          </w:r>
          <w:r w:rsidR="000E7D59" w:rsidRPr="00323B28">
            <w:rPr>
              <w:noProof/>
              <w:szCs w:val="28"/>
              <w:lang w:val="uk-UA"/>
            </w:rPr>
            <w:fldChar w:fldCharType="end"/>
          </w:r>
        </w:sdtContent>
      </w:sdt>
      <w:r w:rsidRPr="00323B28">
        <w:rPr>
          <w:noProof/>
          <w:szCs w:val="28"/>
          <w:lang w:val="uk-UA"/>
        </w:rPr>
        <w:t>.</w:t>
      </w:r>
    </w:p>
    <w:p w:rsidR="00323B28" w:rsidRPr="00323B28" w:rsidRDefault="00323B28" w:rsidP="00323B28">
      <w:pPr>
        <w:ind w:firstLine="709"/>
        <w:contextualSpacing/>
        <w:rPr>
          <w:rFonts w:eastAsia="Times New Roman"/>
          <w:position w:val="-44"/>
          <w:szCs w:val="28"/>
          <w:lang w:val="uk-UA"/>
        </w:rPr>
      </w:pPr>
    </w:p>
    <w:p w:rsidR="00323B28" w:rsidRPr="00323B28" w:rsidRDefault="00323B28" w:rsidP="00323B28">
      <w:pPr>
        <w:ind w:firstLine="709"/>
        <w:contextualSpacing/>
        <w:jc w:val="center"/>
        <w:rPr>
          <w:rFonts w:eastAsia="Times New Roman"/>
          <w:position w:val="-44"/>
          <w:szCs w:val="28"/>
          <w:lang w:val="ru-RU"/>
        </w:rPr>
      </w:pPr>
      <w:r w:rsidRPr="00323B28">
        <w:rPr>
          <w:rFonts w:eastAsia="Times New Roman"/>
          <w:noProof/>
          <w:position w:val="-44"/>
          <w:szCs w:val="28"/>
          <w:lang w:val="ru-RU" w:eastAsia="ru-RU"/>
        </w:rPr>
        <w:lastRenderedPageBreak/>
        <w:drawing>
          <wp:inline distT="0" distB="0" distL="0" distR="0">
            <wp:extent cx="5233670" cy="3539301"/>
            <wp:effectExtent l="0" t="0" r="5080" b="4445"/>
            <wp:docPr id="19" name="Рисунок 4" descr="D:\01-User\Lebedynskyi\Dis\01_Dis\FigureD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descr="D:\01-User\Lebedynskyi\Dis\01_Dis\FigureDB2.jpg"/>
                    <pic:cNvPicPr>
                      <a:picLocks noChangeAspect="1" noChangeArrowheads="1"/>
                    </pic:cNvPicPr>
                  </pic:nvPicPr>
                  <pic:blipFill rotWithShape="1">
                    <a:blip r:embed="rId1776"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9587"/>
                    <a:stretch/>
                  </pic:blipFill>
                  <pic:spPr bwMode="auto">
                    <a:xfrm>
                      <a:off x="0" y="0"/>
                      <a:ext cx="5233670" cy="3539301"/>
                    </a:xfrm>
                    <a:prstGeom prst="rect">
                      <a:avLst/>
                    </a:prstGeom>
                    <a:noFill/>
                    <a:ln>
                      <a:noFill/>
                    </a:ln>
                    <a:extLst>
                      <a:ext uri="{53640926-AAD7-44D8-BBD7-CCE9431645EC}">
                        <a14:shadowObscure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323B28" w:rsidRPr="00323B28" w:rsidRDefault="00323B28" w:rsidP="00323B28">
      <w:pPr>
        <w:ind w:firstLine="0"/>
        <w:contextualSpacing/>
        <w:jc w:val="center"/>
        <w:rPr>
          <w:noProof/>
          <w:szCs w:val="28"/>
          <w:lang w:val="uk-UA"/>
        </w:rPr>
      </w:pPr>
      <w:r w:rsidRPr="00323B28">
        <w:rPr>
          <w:szCs w:val="28"/>
          <w:lang w:val="uk-UA"/>
        </w:rPr>
        <w:t xml:space="preserve">Рис. </w:t>
      </w:r>
      <w:r w:rsidR="000E7D59" w:rsidRPr="00323B28">
        <w:rPr>
          <w:szCs w:val="28"/>
          <w:lang w:val="uk-UA"/>
        </w:rPr>
        <w:fldChar w:fldCharType="begin"/>
      </w:r>
      <w:r w:rsidRPr="00323B28">
        <w:rPr>
          <w:szCs w:val="28"/>
          <w:lang w:val="uk-UA"/>
        </w:rPr>
        <w:instrText xml:space="preserve"> STYLEREF 1 \s </w:instrText>
      </w:r>
      <w:r w:rsidR="000E7D59" w:rsidRPr="00323B28">
        <w:rPr>
          <w:szCs w:val="28"/>
          <w:lang w:val="uk-UA"/>
        </w:rPr>
        <w:fldChar w:fldCharType="separate"/>
      </w:r>
      <w:r w:rsidR="00BF735A">
        <w:rPr>
          <w:noProof/>
          <w:szCs w:val="28"/>
          <w:lang w:val="uk-UA"/>
        </w:rPr>
        <w:t>3</w:t>
      </w:r>
      <w:r w:rsidR="000E7D59" w:rsidRPr="00323B28">
        <w:rPr>
          <w:szCs w:val="28"/>
          <w:lang w:val="uk-UA"/>
        </w:rPr>
        <w:fldChar w:fldCharType="end"/>
      </w:r>
      <w:r w:rsidRPr="00323B28">
        <w:rPr>
          <w:szCs w:val="28"/>
          <w:lang w:val="uk-UA"/>
        </w:rPr>
        <w:t>.</w:t>
      </w:r>
      <w:r w:rsidR="000E7D59" w:rsidRPr="00323B28">
        <w:rPr>
          <w:szCs w:val="28"/>
          <w:lang w:val="uk-UA"/>
        </w:rPr>
        <w:fldChar w:fldCharType="begin"/>
      </w:r>
      <w:r w:rsidRPr="00323B28">
        <w:rPr>
          <w:szCs w:val="28"/>
          <w:lang w:val="uk-UA"/>
        </w:rPr>
        <w:instrText xml:space="preserve"> SEQ Рисунок \* ARABIC \s 1 </w:instrText>
      </w:r>
      <w:r w:rsidR="000E7D59" w:rsidRPr="00323B28">
        <w:rPr>
          <w:szCs w:val="28"/>
          <w:lang w:val="uk-UA"/>
        </w:rPr>
        <w:fldChar w:fldCharType="separate"/>
      </w:r>
      <w:r w:rsidR="00BF735A">
        <w:rPr>
          <w:noProof/>
          <w:szCs w:val="28"/>
          <w:lang w:val="uk-UA"/>
        </w:rPr>
        <w:t>3</w:t>
      </w:r>
      <w:r w:rsidR="000E7D59" w:rsidRPr="00323B28">
        <w:rPr>
          <w:szCs w:val="28"/>
          <w:lang w:val="uk-UA"/>
        </w:rPr>
        <w:fldChar w:fldCharType="end"/>
      </w:r>
      <w:r w:rsidRPr="00323B28">
        <w:rPr>
          <w:szCs w:val="28"/>
          <w:lang w:val="uk-UA"/>
        </w:rPr>
        <w:t>.</w:t>
      </w:r>
      <w:r w:rsidRPr="00323B28">
        <w:rPr>
          <w:noProof/>
          <w:szCs w:val="28"/>
          <w:lang w:val="uk-UA"/>
        </w:rPr>
        <w:t xml:space="preserve"> Залежність коефіцієнта проходження потенціального бар</w:t>
      </w:r>
      <w:r w:rsidRPr="00323B28">
        <w:rPr>
          <w:noProof/>
          <w:szCs w:val="28"/>
          <w:lang w:val="ru-RU"/>
        </w:rPr>
        <w:t>’</w:t>
      </w:r>
      <w:r w:rsidRPr="00323B28">
        <w:rPr>
          <w:noProof/>
          <w:szCs w:val="28"/>
          <w:lang w:val="uk-UA"/>
        </w:rPr>
        <w:t>єру від величини магнітного поля для різних значень роботи виходу.</w:t>
      </w:r>
    </w:p>
    <w:p w:rsidR="00323B28" w:rsidRPr="00323B28" w:rsidRDefault="00323B28" w:rsidP="00323B28">
      <w:pPr>
        <w:ind w:firstLine="0"/>
        <w:contextualSpacing/>
        <w:rPr>
          <w:noProof/>
          <w:szCs w:val="28"/>
          <w:lang w:val="uk-UA"/>
        </w:rPr>
      </w:pPr>
    </w:p>
    <w:p w:rsidR="00323B28" w:rsidRPr="00323B28" w:rsidRDefault="00323B28" w:rsidP="00323B28">
      <w:pPr>
        <w:ind w:firstLine="709"/>
        <w:contextualSpacing/>
        <w:rPr>
          <w:position w:val="-36"/>
          <w:szCs w:val="28"/>
          <w:lang w:val="uk-UA"/>
        </w:rPr>
      </w:pPr>
      <w:r w:rsidRPr="00323B28">
        <w:rPr>
          <w:position w:val="-36"/>
          <w:szCs w:val="28"/>
          <w:lang w:val="uk-UA"/>
        </w:rPr>
        <w:t xml:space="preserve">На рисунку 3.3 зображено залежність коефіцієнта проходження потенціального бар’єру на межі метал-вакуум від величини індукції зовнішнього магнітного поля, паралельного поверхні металу. Ми бачимо, що при малих значеннях магнітного поля його вплив на коефіцієнт проходження незначний. Проте, зі зростанням індукції до величини </w:t>
      </w:r>
      <w:r w:rsidRPr="00323B28">
        <w:rPr>
          <w:position w:val="-36"/>
          <w:szCs w:val="28"/>
          <w:lang w:val="uk-UA"/>
        </w:rPr>
        <w:object w:dxaOrig="820" w:dyaOrig="480">
          <v:shape id="_x0000_i2124" type="#_x0000_t75" style="width:44.05pt;height:21.5pt" o:ole="">
            <v:imagedata r:id="rId1777" o:title=""/>
          </v:shape>
          <o:OLEObject Type="Embed" ProgID="Equation.DSMT4" ShapeID="_x0000_i2124" DrawAspect="Content" ObjectID="_1701701092" r:id="rId1778"/>
        </w:object>
      </w:r>
      <w:r w:rsidRPr="00323B28">
        <w:rPr>
          <w:position w:val="-36"/>
          <w:szCs w:val="28"/>
          <w:lang w:val="uk-UA"/>
        </w:rPr>
        <w:t xml:space="preserve"> коефіцієнт проходження зменшується до нуля.</w:t>
      </w:r>
    </w:p>
    <w:p w:rsidR="00323B28" w:rsidRPr="00323B28" w:rsidRDefault="00323B28" w:rsidP="00323B28">
      <w:pPr>
        <w:spacing w:after="200" w:line="276" w:lineRule="auto"/>
        <w:ind w:firstLine="0"/>
        <w:jc w:val="left"/>
        <w:rPr>
          <w:szCs w:val="28"/>
          <w:lang w:val="uk-UA"/>
        </w:rPr>
      </w:pPr>
      <w:r w:rsidRPr="00323B28">
        <w:rPr>
          <w:szCs w:val="28"/>
          <w:lang w:val="uk-UA"/>
        </w:rPr>
        <w:br w:type="page"/>
      </w:r>
    </w:p>
    <w:p w:rsidR="00323B28" w:rsidRPr="00323B28" w:rsidRDefault="00323B28" w:rsidP="00323B28">
      <w:pPr>
        <w:pStyle w:val="2"/>
        <w:rPr>
          <w:rFonts w:eastAsia="Calibri"/>
          <w:lang w:val="uk-UA"/>
        </w:rPr>
      </w:pPr>
      <w:bookmarkStart w:id="87" w:name="_Toc91078697"/>
      <w:r w:rsidRPr="00323B28">
        <w:rPr>
          <w:rFonts w:eastAsia="Calibri"/>
          <w:lang w:val="uk-UA"/>
        </w:rPr>
        <w:lastRenderedPageBreak/>
        <w:t>Вплив резонансних ефектів на густину струму польової емісії у випадку двоступеневого потенціального бар’єру</w:t>
      </w:r>
      <w:bookmarkEnd w:id="87"/>
    </w:p>
    <w:p w:rsidR="00323B28" w:rsidRPr="00323B28" w:rsidRDefault="00323B28" w:rsidP="00323B28">
      <w:pPr>
        <w:pStyle w:val="3"/>
        <w:numPr>
          <w:ilvl w:val="0"/>
          <w:numId w:val="0"/>
        </w:numPr>
        <w:rPr>
          <w:rFonts w:eastAsia="Calibri"/>
          <w:lang w:val="uk-UA"/>
        </w:rPr>
      </w:pPr>
      <w:bookmarkStart w:id="88" w:name="_Toc91078698"/>
      <w:r w:rsidRPr="00323B28">
        <w:rPr>
          <w:rFonts w:eastAsia="Calibri"/>
          <w:lang w:val="uk-UA"/>
        </w:rPr>
        <w:t>Вступ</w:t>
      </w:r>
      <w:bookmarkEnd w:id="88"/>
    </w:p>
    <w:p w:rsidR="00323B28" w:rsidRPr="00323B28" w:rsidRDefault="00323B28" w:rsidP="00323B28">
      <w:pPr>
        <w:contextualSpacing/>
        <w:rPr>
          <w:szCs w:val="28"/>
          <w:lang w:val="uk-UA"/>
        </w:rPr>
      </w:pPr>
      <w:r w:rsidRPr="00323B28">
        <w:rPr>
          <w:szCs w:val="28"/>
          <w:lang w:val="uk-UA"/>
        </w:rPr>
        <w:t>Задача регулювання величини струму польової емісії є актуальною, зокрема, для подолання високовакуумних високоградієнтних пробоїв і одержання градієнтно стійких матеріалів до виникнення електричного розряду у складових частинах сучасних прискорювачів. Польова емісія – явище, характерне для сильних полів з електричною напруженістю Е = 10</w:t>
      </w:r>
      <w:r w:rsidRPr="00323B28">
        <w:rPr>
          <w:szCs w:val="28"/>
          <w:vertAlign w:val="superscript"/>
          <w:lang w:val="uk-UA"/>
        </w:rPr>
        <w:t>8</w:t>
      </w:r>
      <w:r w:rsidRPr="00323B28">
        <w:rPr>
          <w:szCs w:val="28"/>
          <w:lang w:val="uk-UA"/>
        </w:rPr>
        <w:t>÷10</w:t>
      </w:r>
      <w:r w:rsidRPr="00323B28">
        <w:rPr>
          <w:szCs w:val="28"/>
          <w:vertAlign w:val="superscript"/>
          <w:lang w:val="uk-UA"/>
        </w:rPr>
        <w:t>10</w:t>
      </w:r>
      <w:r w:rsidRPr="00323B28">
        <w:rPr>
          <w:szCs w:val="28"/>
          <w:lang w:val="uk-UA"/>
        </w:rPr>
        <w:t xml:space="preserve"> В/м, є однією з основних причин, що призводить до появи темнових струмів у прискорювальних структурах і, як наслідок, втрати електроізоляційних властивостей міжелектродного проміжку. З іншого боку процес підсилення струму польової емісії є необхідним для роботи польових електронних джерел, вимог тунельної мікроскопії, електронної голографії, вакуумної наноелектроніки [10, 13, 14].</w:t>
      </w:r>
    </w:p>
    <w:p w:rsidR="00323B28" w:rsidRPr="00323B28" w:rsidRDefault="00323B28" w:rsidP="00323B28">
      <w:pPr>
        <w:contextualSpacing/>
        <w:rPr>
          <w:szCs w:val="28"/>
          <w:lang w:val="uk-UA"/>
        </w:rPr>
      </w:pPr>
      <w:r w:rsidRPr="00323B28">
        <w:rPr>
          <w:szCs w:val="28"/>
          <w:lang w:val="uk-UA"/>
        </w:rPr>
        <w:t>Метою дослідження є врахування впливу резонансних ефектів на густину струму польової емісії за допомогою моделі двоступеневого потенціального бар'єру; знаходження виразу для коефіцієнта прозорості потенціального бар’єру та чисельне обчислення струму польової емісії; з’ясування зв’язку відстані між областями потенціального бар’єру з потенціальною енергією U = C з довжиною хвилі де Бройля тунелюючого крізь бар’єр електрона.</w:t>
      </w:r>
    </w:p>
    <w:p w:rsidR="00323B28" w:rsidRPr="00323B28" w:rsidRDefault="00323B28" w:rsidP="00323B28">
      <w:pPr>
        <w:pStyle w:val="3"/>
        <w:rPr>
          <w:rFonts w:eastAsia="Calibri"/>
          <w:lang w:val="uk-UA"/>
        </w:rPr>
      </w:pPr>
      <w:bookmarkStart w:id="89" w:name="_Toc91078699"/>
      <w:r w:rsidRPr="00323B28">
        <w:rPr>
          <w:rFonts w:eastAsia="Calibri"/>
          <w:lang w:val="uk-UA"/>
        </w:rPr>
        <w:t>Двоступенева форма потенціального бар’єру</w:t>
      </w:r>
      <w:bookmarkEnd w:id="89"/>
    </w:p>
    <w:p w:rsidR="00323B28" w:rsidRPr="00323B28" w:rsidRDefault="00323B28" w:rsidP="00323B28">
      <w:pPr>
        <w:rPr>
          <w:szCs w:val="28"/>
          <w:lang w:val="uk-UA"/>
        </w:rPr>
      </w:pPr>
      <w:r w:rsidRPr="00323B28">
        <w:rPr>
          <w:szCs w:val="28"/>
          <w:lang w:val="uk-UA"/>
        </w:rPr>
        <w:t>Двоступенева форма потенціального бар’єру була запропонована в роботах [9, 11, 15]. У статті [11] теоретично описано низьковольтну польову емісію електронів з наноструктурованих вуглецевих матеріалів, обумовлену наявністю резонансних поверхневих станів, і виконано чисельну оцінку емісійного струму, що підтверджує можливість збільшення на чотири порядки за рахунок резонансного тунелювання електронів через подвійний бар’єр.</w:t>
      </w:r>
    </w:p>
    <w:p w:rsidR="00323B28" w:rsidRPr="00323B28" w:rsidRDefault="00323B28" w:rsidP="00323B28">
      <w:pPr>
        <w:rPr>
          <w:szCs w:val="28"/>
          <w:lang w:val="uk-UA"/>
        </w:rPr>
      </w:pPr>
      <w:r w:rsidRPr="00323B28">
        <w:rPr>
          <w:szCs w:val="28"/>
          <w:lang w:val="uk-UA"/>
        </w:rPr>
        <w:lastRenderedPageBreak/>
        <w:t xml:space="preserve">Основна ідея запропонованої моделі базується на тому, що електрони проникають через два прямокутні потенціальні бар’єри завдяки ефекту тунелювання. При необхідному підборі параметрів системи, показаної на рис. 3.4, ймовірність проходження електрона з енергією </w:t>
      </w:r>
      <w:r w:rsidRPr="00323B28">
        <w:rPr>
          <w:i/>
          <w:szCs w:val="28"/>
          <w:lang w:val="uk-UA"/>
        </w:rPr>
        <w:t>W</w:t>
      </w:r>
      <w:r w:rsidRPr="00323B28">
        <w:rPr>
          <w:szCs w:val="28"/>
          <w:lang w:val="uk-UA"/>
        </w:rPr>
        <w:t xml:space="preserve"> крізь двоступеневий потенціальний бар’єр може виявитися вищою, ніж у випадку одноступеневого бар’єру, тобто відбуватиметься резонансне тунелювання [9].</w:t>
      </w:r>
    </w:p>
    <w:p w:rsidR="00323B28" w:rsidRPr="00323B28" w:rsidRDefault="00323B28" w:rsidP="00323B28">
      <w:pPr>
        <w:rPr>
          <w:szCs w:val="28"/>
          <w:lang w:val="uk-UA"/>
        </w:rPr>
      </w:pPr>
      <w:r w:rsidRPr="00323B28">
        <w:rPr>
          <w:szCs w:val="28"/>
          <w:lang w:val="uk-UA"/>
        </w:rPr>
        <w:t>На рис. 1 зображено спрощену форму потенціального бар’єру для системи метал-метал-вакуум.</w:t>
      </w:r>
      <w:r w:rsidRPr="00323B28">
        <w:rPr>
          <w:szCs w:val="28"/>
          <w:lang w:val="ru-RU"/>
        </w:rPr>
        <w:t xml:space="preserve"> </w:t>
      </w:r>
      <w:r w:rsidRPr="00323B28">
        <w:rPr>
          <w:szCs w:val="28"/>
          <w:lang w:val="uk-UA"/>
        </w:rPr>
        <w:t>Кожна з о</w:t>
      </w:r>
      <w:r w:rsidRPr="00323B28">
        <w:rPr>
          <w:szCs w:val="28"/>
          <w:lang w:val="ru-RU"/>
        </w:rPr>
        <w:t>бласт</w:t>
      </w:r>
      <w:r w:rsidRPr="00323B28">
        <w:rPr>
          <w:szCs w:val="28"/>
          <w:lang w:val="uk-UA"/>
        </w:rPr>
        <w:t>ей означає:</w:t>
      </w:r>
      <w:r w:rsidRPr="00323B28">
        <w:rPr>
          <w:szCs w:val="28"/>
          <w:lang w:val="ru-RU"/>
        </w:rPr>
        <w:t xml:space="preserve"> </w:t>
      </w:r>
      <w:r w:rsidRPr="00323B28">
        <w:rPr>
          <w:szCs w:val="28"/>
        </w:rPr>
        <w:t>V</w:t>
      </w:r>
      <w:r w:rsidRPr="00323B28">
        <w:rPr>
          <w:szCs w:val="28"/>
          <w:lang w:val="ru-RU"/>
        </w:rPr>
        <w:t> –</w:t>
      </w:r>
      <w:r w:rsidRPr="00323B28">
        <w:rPr>
          <w:szCs w:val="28"/>
          <w:lang w:val="uk-UA"/>
        </w:rPr>
        <w:t xml:space="preserve"> перший </w:t>
      </w:r>
      <w:r w:rsidRPr="00323B28">
        <w:rPr>
          <w:szCs w:val="28"/>
          <w:lang w:val="ru-RU"/>
        </w:rPr>
        <w:t>метал, IV –</w:t>
      </w:r>
      <w:r w:rsidRPr="00323B28">
        <w:rPr>
          <w:szCs w:val="28"/>
          <w:lang w:val="uk-UA"/>
        </w:rPr>
        <w:t xml:space="preserve"> дипольний шар контакту метал-метал</w:t>
      </w:r>
      <w:r w:rsidRPr="00323B28">
        <w:rPr>
          <w:szCs w:val="28"/>
          <w:lang w:val="ru-RU"/>
        </w:rPr>
        <w:t>,</w:t>
      </w:r>
      <w:r w:rsidRPr="00323B28">
        <w:rPr>
          <w:szCs w:val="28"/>
          <w:lang w:val="uk-UA"/>
        </w:rPr>
        <w:t xml:space="preserve"> ІІІ – другий метал, ІІ</w:t>
      </w:r>
      <w:r w:rsidRPr="00323B28">
        <w:rPr>
          <w:szCs w:val="28"/>
          <w:lang w:val="ru-RU"/>
        </w:rPr>
        <w:t> – потенціальний бар’єр на межі розділу фаз метал-вакуум</w:t>
      </w:r>
      <w:r w:rsidRPr="00323B28">
        <w:rPr>
          <w:szCs w:val="28"/>
          <w:lang w:val="uk-UA"/>
        </w:rPr>
        <w:t>, І – вакуум</w:t>
      </w:r>
      <w:r w:rsidRPr="00323B28">
        <w:rPr>
          <w:szCs w:val="28"/>
          <w:lang w:val="ru-RU"/>
        </w:rPr>
        <w:t>.</w:t>
      </w:r>
      <w:r w:rsidRPr="00323B28">
        <w:rPr>
          <w:szCs w:val="28"/>
          <w:lang w:val="uk-UA"/>
        </w:rPr>
        <w:t xml:space="preserve"> Область ІІ є кількісною заміною трикутного бар’єру прямокутним з рівною йому прозорістю. Координати </w:t>
      </w:r>
      <w:r w:rsidRPr="00323B28">
        <w:rPr>
          <w:i/>
          <w:szCs w:val="28"/>
          <w:lang w:val="uk-UA"/>
        </w:rPr>
        <w:t>x</w:t>
      </w:r>
      <w:r w:rsidRPr="00323B28">
        <w:rPr>
          <w:szCs w:val="28"/>
          <w:vertAlign w:val="subscript"/>
          <w:lang w:val="uk-UA"/>
        </w:rPr>
        <w:t>i</w:t>
      </w:r>
      <w:r w:rsidRPr="00323B28">
        <w:rPr>
          <w:szCs w:val="28"/>
          <w:lang w:val="uk-UA"/>
        </w:rPr>
        <w:t xml:space="preserve"> є межами розділу вказаних областей. Параметри </w:t>
      </w:r>
      <w:r w:rsidRPr="00323B28">
        <w:rPr>
          <w:i/>
          <w:szCs w:val="28"/>
        </w:rPr>
        <w:t>h</w:t>
      </w:r>
      <w:r w:rsidRPr="00323B28">
        <w:rPr>
          <w:szCs w:val="28"/>
          <w:vertAlign w:val="subscript"/>
          <w:lang w:val="uk-UA"/>
        </w:rPr>
        <w:t>1</w:t>
      </w:r>
      <w:r w:rsidRPr="00323B28">
        <w:rPr>
          <w:szCs w:val="28"/>
          <w:lang w:val="uk-UA"/>
        </w:rPr>
        <w:t xml:space="preserve">, </w:t>
      </w:r>
      <w:r w:rsidRPr="00323B28">
        <w:rPr>
          <w:i/>
          <w:szCs w:val="28"/>
        </w:rPr>
        <w:t>h</w:t>
      </w:r>
      <w:r w:rsidRPr="00323B28">
        <w:rPr>
          <w:szCs w:val="28"/>
          <w:vertAlign w:val="subscript"/>
          <w:lang w:val="uk-UA"/>
        </w:rPr>
        <w:t>2</w:t>
      </w:r>
      <w:r w:rsidRPr="00323B28">
        <w:rPr>
          <w:szCs w:val="28"/>
          <w:lang w:val="uk-UA"/>
        </w:rPr>
        <w:t xml:space="preserve">, </w:t>
      </w:r>
      <w:r w:rsidRPr="00323B28">
        <w:rPr>
          <w:i/>
          <w:szCs w:val="28"/>
        </w:rPr>
        <w:t>h</w:t>
      </w:r>
      <w:r w:rsidRPr="00323B28">
        <w:rPr>
          <w:szCs w:val="28"/>
          <w:vertAlign w:val="subscript"/>
          <w:lang w:val="uk-UA"/>
        </w:rPr>
        <w:t>3</w:t>
      </w:r>
      <w:r w:rsidRPr="00323B28">
        <w:rPr>
          <w:szCs w:val="28"/>
          <w:lang w:val="uk-UA"/>
        </w:rPr>
        <w:t xml:space="preserve"> моделі є шириною областей </w:t>
      </w:r>
      <w:r w:rsidRPr="00323B28">
        <w:rPr>
          <w:szCs w:val="28"/>
        </w:rPr>
        <w:t>II</w:t>
      </w:r>
      <w:r w:rsidRPr="00323B28">
        <w:rPr>
          <w:szCs w:val="28"/>
          <w:lang w:val="uk-UA"/>
        </w:rPr>
        <w:t xml:space="preserve">, </w:t>
      </w:r>
      <w:r w:rsidRPr="00323B28">
        <w:rPr>
          <w:szCs w:val="28"/>
        </w:rPr>
        <w:t>III</w:t>
      </w:r>
      <w:r w:rsidRPr="00323B28">
        <w:rPr>
          <w:szCs w:val="28"/>
          <w:lang w:val="uk-UA"/>
        </w:rPr>
        <w:t xml:space="preserve">, </w:t>
      </w:r>
      <w:r w:rsidRPr="00323B28">
        <w:rPr>
          <w:szCs w:val="28"/>
        </w:rPr>
        <w:t>IV</w:t>
      </w:r>
      <w:r w:rsidRPr="00323B28">
        <w:rPr>
          <w:szCs w:val="28"/>
          <w:lang w:val="uk-UA"/>
        </w:rPr>
        <w:t xml:space="preserve"> відповідно. Нумерація нижнього індекса хвильових чисел </w:t>
      </w:r>
      <w:r w:rsidRPr="00323B28">
        <w:rPr>
          <w:i/>
          <w:szCs w:val="28"/>
        </w:rPr>
        <w:t>k</w:t>
      </w:r>
      <w:r w:rsidRPr="00323B28">
        <w:rPr>
          <w:szCs w:val="28"/>
          <w:vertAlign w:val="subscript"/>
        </w:rPr>
        <w:t>i</w:t>
      </w:r>
      <w:r w:rsidRPr="00323B28">
        <w:rPr>
          <w:szCs w:val="28"/>
          <w:lang w:val="uk-UA"/>
        </w:rPr>
        <w:t xml:space="preserve"> співпадає з номером кожної області. За умови </w:t>
      </w:r>
      <w:r w:rsidRPr="00323B28">
        <w:rPr>
          <w:i/>
          <w:szCs w:val="28"/>
        </w:rPr>
        <w:t>h</w:t>
      </w:r>
      <w:r w:rsidRPr="00323B28">
        <w:rPr>
          <w:szCs w:val="28"/>
          <w:vertAlign w:val="subscript"/>
        </w:rPr>
        <w:t>i</w:t>
      </w:r>
      <w:r w:rsidRPr="00323B28">
        <w:rPr>
          <w:szCs w:val="28"/>
          <w:lang w:val="uk-UA"/>
        </w:rPr>
        <w:t> = 0,</w:t>
      </w:r>
      <w:r w:rsidRPr="00323B28">
        <w:rPr>
          <w:szCs w:val="28"/>
          <w:lang w:val="ru-RU"/>
        </w:rPr>
        <w:t xml:space="preserve"> </w:t>
      </w:r>
      <w:r w:rsidRPr="00323B28">
        <w:rPr>
          <w:szCs w:val="28"/>
          <w:lang w:val="uk-UA"/>
        </w:rPr>
        <w:t xml:space="preserve">де </w:t>
      </w:r>
      <w:r w:rsidRPr="00323B28">
        <w:rPr>
          <w:szCs w:val="28"/>
          <w:lang w:val="en-CA"/>
        </w:rPr>
        <w:t>i</w:t>
      </w:r>
      <w:r w:rsidRPr="00323B28">
        <w:rPr>
          <w:szCs w:val="28"/>
          <w:lang w:val="ru-RU"/>
        </w:rPr>
        <w:t>=1,2,3</w:t>
      </w:r>
      <w:r w:rsidRPr="00323B28">
        <w:rPr>
          <w:szCs w:val="28"/>
          <w:lang w:val="uk-UA"/>
        </w:rPr>
        <w:t>, двоступеневий прямокутний потенціальний бар’єр стає одноступеневим. Величина</w:t>
      </w:r>
      <w:r w:rsidRPr="00323B28">
        <w:rPr>
          <w:i/>
          <w:szCs w:val="28"/>
          <w:lang w:val="ru-RU"/>
        </w:rPr>
        <w:t xml:space="preserve"> </w:t>
      </w:r>
      <w:r w:rsidRPr="00323B28">
        <w:rPr>
          <w:i/>
          <w:szCs w:val="28"/>
        </w:rPr>
        <w:t>C</w:t>
      </w:r>
      <w:r w:rsidRPr="00323B28">
        <w:rPr>
          <w:i/>
          <w:szCs w:val="28"/>
          <w:lang w:val="uk-UA"/>
        </w:rPr>
        <w:t> </w:t>
      </w:r>
      <w:r w:rsidRPr="00323B28">
        <w:rPr>
          <w:szCs w:val="28"/>
          <w:lang w:val="uk-UA"/>
        </w:rPr>
        <w:t>= </w:t>
      </w:r>
      <w:r w:rsidRPr="00323B28">
        <w:rPr>
          <w:i/>
          <w:szCs w:val="28"/>
          <w:lang w:val="uk-UA"/>
        </w:rPr>
        <w:t>µ </w:t>
      </w:r>
      <w:r w:rsidRPr="00323B28">
        <w:rPr>
          <w:szCs w:val="28"/>
          <w:lang w:val="uk-UA"/>
        </w:rPr>
        <w:t>+ </w:t>
      </w:r>
      <w:r w:rsidRPr="00323B28">
        <w:rPr>
          <w:i/>
          <w:szCs w:val="28"/>
        </w:rPr>
        <w:t>χ</w:t>
      </w:r>
      <w:r w:rsidRPr="00323B28">
        <w:rPr>
          <w:szCs w:val="28"/>
          <w:lang w:val="uk-UA"/>
        </w:rPr>
        <w:t xml:space="preserve">, де </w:t>
      </w:r>
      <w:r w:rsidRPr="00323B28">
        <w:rPr>
          <w:i/>
          <w:szCs w:val="28"/>
        </w:rPr>
        <w:t>μ</w:t>
      </w:r>
      <w:r w:rsidRPr="00323B28">
        <w:rPr>
          <w:i/>
          <w:szCs w:val="28"/>
          <w:lang w:val="uk-UA"/>
        </w:rPr>
        <w:t> </w:t>
      </w:r>
      <w:r w:rsidRPr="00323B28">
        <w:rPr>
          <w:szCs w:val="28"/>
          <w:lang w:val="uk-UA"/>
        </w:rPr>
        <w:t xml:space="preserve">– електрохімічний потенціал металу, </w:t>
      </w:r>
      <w:r w:rsidRPr="00323B28">
        <w:rPr>
          <w:i/>
          <w:szCs w:val="28"/>
        </w:rPr>
        <w:t>χ</w:t>
      </w:r>
      <w:r w:rsidRPr="00323B28">
        <w:rPr>
          <w:szCs w:val="28"/>
          <w:lang w:val="uk-UA"/>
        </w:rPr>
        <w:t> – робота виходу металу.</w:t>
      </w:r>
    </w:p>
    <w:p w:rsidR="00323B28" w:rsidRPr="00323B28" w:rsidRDefault="00323B28" w:rsidP="00323B28">
      <w:pPr>
        <w:rPr>
          <w:szCs w:val="28"/>
          <w:lang w:val="uk-UA"/>
        </w:rPr>
      </w:pPr>
    </w:p>
    <w:p w:rsidR="00323B28" w:rsidRPr="00323B28" w:rsidRDefault="00323B28" w:rsidP="00323B28">
      <w:pPr>
        <w:spacing w:after="160"/>
        <w:jc w:val="center"/>
        <w:rPr>
          <w:noProof/>
          <w:szCs w:val="28"/>
          <w:lang w:val="uk-UA" w:eastAsia="ru-RU"/>
        </w:rPr>
      </w:pPr>
      <w:r w:rsidRPr="00323B28">
        <w:rPr>
          <w:noProof/>
          <w:szCs w:val="28"/>
          <w:lang w:val="ru-RU" w:eastAsia="ru-RU"/>
        </w:rPr>
        <w:drawing>
          <wp:inline distT="0" distB="0" distL="0" distR="0">
            <wp:extent cx="2473325" cy="1124585"/>
            <wp:effectExtent l="19050" t="0" r="0" b="0"/>
            <wp:docPr id="2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779" cstate="print"/>
                    <a:srcRect/>
                    <a:stretch>
                      <a:fillRect/>
                    </a:stretch>
                  </pic:blipFill>
                  <pic:spPr bwMode="auto">
                    <a:xfrm>
                      <a:off x="0" y="0"/>
                      <a:ext cx="2473325" cy="1124585"/>
                    </a:xfrm>
                    <a:prstGeom prst="rect">
                      <a:avLst/>
                    </a:prstGeom>
                    <a:noFill/>
                  </pic:spPr>
                </pic:pic>
              </a:graphicData>
            </a:graphic>
          </wp:inline>
        </w:drawing>
      </w:r>
    </w:p>
    <w:p w:rsidR="00323B28" w:rsidRPr="00323B28" w:rsidRDefault="00323B28" w:rsidP="00323B28">
      <w:pPr>
        <w:ind w:firstLine="0"/>
        <w:contextualSpacing/>
        <w:jc w:val="center"/>
        <w:rPr>
          <w:noProof/>
          <w:szCs w:val="28"/>
          <w:lang w:val="uk-UA"/>
        </w:rPr>
      </w:pPr>
      <w:r w:rsidRPr="00323B28">
        <w:rPr>
          <w:noProof/>
          <w:szCs w:val="28"/>
          <w:lang w:val="uk-UA"/>
        </w:rPr>
        <w:t xml:space="preserve">Рис. </w:t>
      </w:r>
      <w:r w:rsidR="000E7D59" w:rsidRPr="00323B28">
        <w:rPr>
          <w:noProof/>
          <w:szCs w:val="28"/>
          <w:lang w:val="uk-UA"/>
        </w:rPr>
        <w:fldChar w:fldCharType="begin"/>
      </w:r>
      <w:r w:rsidRPr="00323B28">
        <w:rPr>
          <w:noProof/>
          <w:szCs w:val="28"/>
          <w:lang w:val="uk-UA"/>
        </w:rPr>
        <w:instrText xml:space="preserve"> STYLEREF 1 \s </w:instrText>
      </w:r>
      <w:r w:rsidR="000E7D59" w:rsidRPr="00323B28">
        <w:rPr>
          <w:noProof/>
          <w:szCs w:val="28"/>
          <w:lang w:val="uk-UA"/>
        </w:rPr>
        <w:fldChar w:fldCharType="separate"/>
      </w:r>
      <w:r w:rsidR="00BF735A">
        <w:rPr>
          <w:noProof/>
          <w:szCs w:val="28"/>
          <w:lang w:val="uk-UA"/>
        </w:rPr>
        <w:t>3</w:t>
      </w:r>
      <w:r w:rsidR="000E7D59" w:rsidRPr="00323B28">
        <w:rPr>
          <w:noProof/>
          <w:szCs w:val="28"/>
          <w:lang w:val="uk-UA"/>
        </w:rPr>
        <w:fldChar w:fldCharType="end"/>
      </w:r>
      <w:r w:rsidRPr="00323B28">
        <w:rPr>
          <w:noProof/>
          <w:szCs w:val="28"/>
          <w:lang w:val="uk-UA"/>
        </w:rPr>
        <w:t>.4. Двоступеневий прямокутний потенціальний бар’єр</w:t>
      </w:r>
    </w:p>
    <w:p w:rsidR="00323B28" w:rsidRPr="00323B28" w:rsidRDefault="00323B28" w:rsidP="00323B28">
      <w:pPr>
        <w:ind w:firstLine="0"/>
        <w:contextualSpacing/>
        <w:jc w:val="center"/>
        <w:rPr>
          <w:noProof/>
          <w:szCs w:val="28"/>
          <w:lang w:val="uk-UA"/>
        </w:rPr>
      </w:pPr>
    </w:p>
    <w:p w:rsidR="00323B28" w:rsidRPr="00323B28" w:rsidRDefault="00323B28" w:rsidP="00323B28">
      <w:pPr>
        <w:rPr>
          <w:szCs w:val="28"/>
          <w:lang w:val="uk-UA"/>
        </w:rPr>
      </w:pPr>
      <w:r w:rsidRPr="00323B28">
        <w:rPr>
          <w:szCs w:val="28"/>
          <w:lang w:val="uk-UA"/>
        </w:rPr>
        <w:t xml:space="preserve">Основна ідея запропонованої моделі полягає в тому, що електрони проникають послідовно через два прямокутні потенціальні бар’єри завдяки ефекту тунелювання. При певному підборі параметрів цієї системи ймовірність проходження електрона з енергією </w:t>
      </w:r>
      <w:r w:rsidRPr="00323B28">
        <w:rPr>
          <w:i/>
          <w:szCs w:val="28"/>
          <w:lang w:val="uk-UA"/>
        </w:rPr>
        <w:t>W</w:t>
      </w:r>
      <w:r w:rsidRPr="00323B28">
        <w:rPr>
          <w:szCs w:val="28"/>
          <w:lang w:val="uk-UA"/>
        </w:rPr>
        <w:t xml:space="preserve"> крізь двоступеневий потенціальний бар’єр може виявитися вищою, ніж у випадку </w:t>
      </w:r>
      <w:r w:rsidRPr="00323B28">
        <w:rPr>
          <w:szCs w:val="28"/>
          <w:lang w:val="uk-UA"/>
        </w:rPr>
        <w:lastRenderedPageBreak/>
        <w:t>одноступеневого бар’єру, тобто відбуватиметься резонансне тунелювання електронів.</w:t>
      </w:r>
    </w:p>
    <w:p w:rsidR="00323B28" w:rsidRPr="00323B28" w:rsidRDefault="00323B28" w:rsidP="00323B28">
      <w:pPr>
        <w:ind w:firstLine="0"/>
        <w:jc w:val="center"/>
        <w:rPr>
          <w:b/>
          <w:szCs w:val="28"/>
          <w:lang w:val="uk-UA"/>
        </w:rPr>
      </w:pPr>
    </w:p>
    <w:p w:rsidR="00323B28" w:rsidRPr="00323B28" w:rsidRDefault="00323B28" w:rsidP="00323B28">
      <w:pPr>
        <w:pStyle w:val="3"/>
        <w:rPr>
          <w:rFonts w:eastAsia="Calibri"/>
          <w:lang w:val="uk-UA"/>
        </w:rPr>
      </w:pPr>
      <w:bookmarkStart w:id="90" w:name="_Toc91078700"/>
      <w:r w:rsidRPr="00323B28">
        <w:rPr>
          <w:rFonts w:eastAsia="Calibri"/>
          <w:lang w:val="uk-UA"/>
        </w:rPr>
        <w:t>Резонансна умова збільшення значення густини струму польової емісії з двошарової поверхні металу</w:t>
      </w:r>
      <w:bookmarkEnd w:id="90"/>
    </w:p>
    <w:p w:rsidR="00323B28" w:rsidRPr="00323B28" w:rsidRDefault="00323B28" w:rsidP="00323B28">
      <w:pPr>
        <w:rPr>
          <w:szCs w:val="28"/>
          <w:lang w:val="uk-UA"/>
        </w:rPr>
      </w:pPr>
      <w:r w:rsidRPr="00323B28">
        <w:rPr>
          <w:szCs w:val="28"/>
          <w:lang w:val="uk-UA"/>
        </w:rPr>
        <w:t xml:space="preserve">Умову абсолютної прозорості двоступеневого потенціального бар’єру </w:t>
      </w:r>
      <w:r w:rsidRPr="00323B28">
        <w:rPr>
          <w:i/>
          <w:szCs w:val="28"/>
          <w:lang w:val="en-CA"/>
        </w:rPr>
        <w:t>D</w:t>
      </w:r>
      <w:r w:rsidRPr="00323B28">
        <w:rPr>
          <w:szCs w:val="28"/>
          <w:lang w:val="en-CA"/>
        </w:rPr>
        <w:t> </w:t>
      </w:r>
      <w:r w:rsidRPr="00323B28">
        <w:rPr>
          <w:szCs w:val="28"/>
          <w:lang w:val="ru-RU"/>
        </w:rPr>
        <w:t>=</w:t>
      </w:r>
      <w:r w:rsidRPr="00323B28">
        <w:rPr>
          <w:szCs w:val="28"/>
          <w:lang w:val="en-CA"/>
        </w:rPr>
        <w:t> </w:t>
      </w:r>
      <w:r w:rsidRPr="00323B28">
        <w:rPr>
          <w:szCs w:val="28"/>
          <w:lang w:val="ru-RU"/>
        </w:rPr>
        <w:t xml:space="preserve">1 </w:t>
      </w:r>
      <w:r w:rsidRPr="00323B28">
        <w:rPr>
          <w:szCs w:val="28"/>
          <w:lang w:val="uk-UA"/>
        </w:rPr>
        <w:t>у частковому випадку з врахуванням:</w:t>
      </w:r>
    </w:p>
    <w:p w:rsidR="00323B28" w:rsidRPr="00323B28" w:rsidRDefault="00323B28" w:rsidP="00323B28">
      <w:pPr>
        <w:spacing w:after="200" w:line="240" w:lineRule="auto"/>
        <w:ind w:firstLine="0"/>
        <w:jc w:val="right"/>
        <w:rPr>
          <w:i/>
          <w:iCs/>
          <w:color w:val="44546A"/>
          <w:sz w:val="18"/>
          <w:szCs w:val="28"/>
          <w:lang w:val="uk-UA"/>
        </w:rPr>
      </w:pPr>
      <w:r w:rsidRPr="00323B28">
        <w:rPr>
          <w:i/>
          <w:iCs/>
          <w:color w:val="44546A"/>
          <w:position w:val="-12"/>
          <w:sz w:val="18"/>
          <w:szCs w:val="28"/>
          <w:lang w:val="ru-RU"/>
        </w:rPr>
        <w:object w:dxaOrig="1160" w:dyaOrig="360">
          <v:shape id="_x0000_i2125" type="#_x0000_t75" style="width:58.05pt;height:18.25pt" o:ole="">
            <v:imagedata r:id="rId1780" o:title=""/>
          </v:shape>
          <o:OLEObject Type="Embed" ProgID="Equation.DSMT4" ShapeID="_x0000_i2125" DrawAspect="Content" ObjectID="_1701701093" r:id="rId1781"/>
        </w:object>
      </w:r>
      <w:r w:rsidRPr="00323B28">
        <w:rPr>
          <w:i/>
          <w:iCs/>
          <w:color w:val="44546A"/>
          <w:sz w:val="18"/>
          <w:szCs w:val="28"/>
          <w:lang w:val="ru-RU"/>
        </w:rPr>
        <w:t>,</w:t>
      </w:r>
      <w:r w:rsidRPr="00323B28">
        <w:rPr>
          <w:i/>
          <w:iCs/>
          <w:color w:val="44546A"/>
          <w:sz w:val="18"/>
          <w:szCs w:val="28"/>
          <w:lang w:val="uk-UA"/>
        </w:rPr>
        <w:t xml:space="preserve"> </w:t>
      </w:r>
      <w:r w:rsidRPr="00323B28">
        <w:rPr>
          <w:i/>
          <w:iCs/>
          <w:color w:val="44546A"/>
          <w:position w:val="-10"/>
          <w:sz w:val="18"/>
          <w:szCs w:val="28"/>
          <w:lang w:val="ru-RU"/>
        </w:rPr>
        <w:object w:dxaOrig="960" w:dyaOrig="340">
          <v:shape id="_x0000_i2126" type="#_x0000_t75" style="width:48.35pt;height:17.2pt" o:ole="">
            <v:imagedata r:id="rId1782" o:title=""/>
          </v:shape>
          <o:OLEObject Type="Embed" ProgID="Equation.DSMT4" ShapeID="_x0000_i2126" DrawAspect="Content" ObjectID="_1701701094" r:id="rId1783"/>
        </w:object>
      </w:r>
      <w:r w:rsidRPr="00323B28">
        <w:rPr>
          <w:i/>
          <w:iCs/>
          <w:color w:val="44546A"/>
          <w:sz w:val="18"/>
          <w:szCs w:val="28"/>
          <w:lang w:val="ru-RU"/>
        </w:rPr>
        <w:t xml:space="preserve">.                                          </w:t>
      </w:r>
      <w:r w:rsidRPr="00323B28">
        <w:rPr>
          <w:bCs/>
          <w:szCs w:val="28"/>
          <w:lang w:val="ru-RU"/>
        </w:rPr>
        <w:t>(</w:t>
      </w:r>
      <w:r w:rsidR="000E7D59" w:rsidRPr="00323B28">
        <w:rPr>
          <w:bCs/>
          <w:szCs w:val="28"/>
          <w:lang w:val="ru-RU"/>
        </w:rPr>
        <w:fldChar w:fldCharType="begin"/>
      </w:r>
      <w:r w:rsidRPr="00323B28">
        <w:rPr>
          <w:bCs/>
          <w:szCs w:val="28"/>
          <w:lang w:val="ru-RU"/>
        </w:rPr>
        <w:instrText xml:space="preserve"> STYLEREF 1 \s </w:instrText>
      </w:r>
      <w:r w:rsidR="000E7D59" w:rsidRPr="00323B28">
        <w:rPr>
          <w:bCs/>
          <w:szCs w:val="28"/>
          <w:lang w:val="ru-RU"/>
        </w:rPr>
        <w:fldChar w:fldCharType="separate"/>
      </w:r>
      <w:r w:rsidR="00BF735A">
        <w:rPr>
          <w:bCs/>
          <w:noProof/>
          <w:szCs w:val="28"/>
          <w:lang w:val="ru-RU"/>
        </w:rPr>
        <w:t>3</w:t>
      </w:r>
      <w:r w:rsidR="000E7D59" w:rsidRPr="00323B28">
        <w:rPr>
          <w:bCs/>
          <w:szCs w:val="28"/>
          <w:lang w:val="ru-RU"/>
        </w:rPr>
        <w:fldChar w:fldCharType="end"/>
      </w:r>
      <w:r w:rsidRPr="00323B28">
        <w:rPr>
          <w:bCs/>
          <w:szCs w:val="28"/>
          <w:lang w:val="ru-RU"/>
        </w:rPr>
        <w:t>.</w:t>
      </w:r>
      <w:r w:rsidR="000E7D59" w:rsidRPr="00323B28">
        <w:rPr>
          <w:bCs/>
          <w:szCs w:val="28"/>
          <w:lang w:val="ru-RU"/>
        </w:rPr>
        <w:fldChar w:fldCharType="begin"/>
      </w:r>
      <w:r w:rsidRPr="00323B28">
        <w:rPr>
          <w:bCs/>
          <w:szCs w:val="28"/>
          <w:lang w:val="ru-RU"/>
        </w:rPr>
        <w:instrText xml:space="preserve"> SEQ Формула \* ARABIC \s 1 </w:instrText>
      </w:r>
      <w:r w:rsidR="000E7D59" w:rsidRPr="00323B28">
        <w:rPr>
          <w:bCs/>
          <w:szCs w:val="28"/>
          <w:lang w:val="ru-RU"/>
        </w:rPr>
        <w:fldChar w:fldCharType="separate"/>
      </w:r>
      <w:r w:rsidR="00BF735A">
        <w:rPr>
          <w:bCs/>
          <w:noProof/>
          <w:szCs w:val="28"/>
          <w:lang w:val="ru-RU"/>
        </w:rPr>
        <w:t>48</w:t>
      </w:r>
      <w:r w:rsidR="000E7D59" w:rsidRPr="00323B28">
        <w:rPr>
          <w:bCs/>
          <w:szCs w:val="28"/>
          <w:lang w:val="ru-RU"/>
        </w:rPr>
        <w:fldChar w:fldCharType="end"/>
      </w:r>
      <w:r w:rsidRPr="00323B28">
        <w:rPr>
          <w:bCs/>
          <w:szCs w:val="28"/>
          <w:lang w:val="ru-RU"/>
        </w:rPr>
        <w:t>)</w:t>
      </w:r>
    </w:p>
    <w:p w:rsidR="00323B28" w:rsidRPr="00323B28" w:rsidRDefault="00323B28" w:rsidP="00323B28">
      <w:pPr>
        <w:rPr>
          <w:szCs w:val="28"/>
          <w:lang w:val="uk-UA"/>
        </w:rPr>
      </w:pPr>
      <w:r w:rsidRPr="00323B28">
        <w:rPr>
          <w:szCs w:val="28"/>
          <w:lang w:val="uk-UA"/>
        </w:rPr>
        <w:t>можна записати як:</w:t>
      </w:r>
    </w:p>
    <w:p w:rsidR="00323B28" w:rsidRPr="00323B28" w:rsidRDefault="00323B28" w:rsidP="00323B28">
      <w:pPr>
        <w:spacing w:after="200" w:line="240" w:lineRule="auto"/>
        <w:ind w:firstLine="0"/>
        <w:jc w:val="right"/>
        <w:rPr>
          <w:i/>
          <w:iCs/>
          <w:color w:val="44546A"/>
          <w:sz w:val="18"/>
          <w:szCs w:val="28"/>
          <w:lang w:val="uk-UA"/>
        </w:rPr>
      </w:pPr>
      <w:r w:rsidRPr="00323B28">
        <w:rPr>
          <w:i/>
          <w:iCs/>
          <w:color w:val="44546A"/>
          <w:position w:val="-30"/>
          <w:sz w:val="18"/>
          <w:szCs w:val="28"/>
          <w:lang w:val="uk-UA"/>
        </w:rPr>
        <w:object w:dxaOrig="1740" w:dyaOrig="700">
          <v:shape id="_x0000_i2127" type="#_x0000_t75" style="width:87.05pt;height:34.4pt" o:ole="">
            <v:imagedata r:id="rId1784" o:title=""/>
          </v:shape>
          <o:OLEObject Type="Embed" ProgID="Equation.DSMT4" ShapeID="_x0000_i2127" DrawAspect="Content" ObjectID="_1701701095" r:id="rId1785"/>
        </w:object>
      </w:r>
      <w:r w:rsidRPr="00323B28">
        <w:rPr>
          <w:i/>
          <w:iCs/>
          <w:color w:val="44546A"/>
          <w:sz w:val="18"/>
          <w:szCs w:val="28"/>
          <w:lang w:val="ru-RU"/>
        </w:rPr>
        <w:t>,</w:t>
      </w:r>
      <w:r w:rsidRPr="00323B28">
        <w:rPr>
          <w:i/>
          <w:iCs/>
          <w:color w:val="44546A"/>
          <w:sz w:val="18"/>
          <w:szCs w:val="28"/>
          <w:lang w:val="uk-UA"/>
        </w:rPr>
        <w:t xml:space="preserve"> </w:t>
      </w:r>
      <w:r w:rsidRPr="00323B28">
        <w:rPr>
          <w:i/>
          <w:iCs/>
          <w:color w:val="44546A"/>
          <w:sz w:val="18"/>
          <w:szCs w:val="28"/>
        </w:rPr>
        <w:t>n</w:t>
      </w:r>
      <w:r w:rsidRPr="00323B28">
        <w:rPr>
          <w:i/>
          <w:iCs/>
          <w:color w:val="44546A"/>
          <w:sz w:val="18"/>
          <w:szCs w:val="28"/>
          <w:lang w:val="uk-UA"/>
        </w:rPr>
        <w:t> </w:t>
      </w:r>
      <w:r w:rsidRPr="00323B28">
        <w:rPr>
          <w:i/>
          <w:iCs/>
          <w:color w:val="44546A"/>
          <w:sz w:val="18"/>
          <w:szCs w:val="28"/>
          <w:lang w:val="ru-RU"/>
        </w:rPr>
        <w:t>=</w:t>
      </w:r>
      <w:r w:rsidRPr="00323B28">
        <w:rPr>
          <w:i/>
          <w:iCs/>
          <w:color w:val="44546A"/>
          <w:sz w:val="18"/>
          <w:szCs w:val="28"/>
          <w:lang w:val="uk-UA"/>
        </w:rPr>
        <w:t> </w:t>
      </w:r>
      <w:r w:rsidRPr="00323B28">
        <w:rPr>
          <w:i/>
          <w:iCs/>
          <w:color w:val="44546A"/>
          <w:sz w:val="18"/>
          <w:szCs w:val="28"/>
          <w:lang w:val="ru-RU"/>
        </w:rPr>
        <w:t>0, 1, 2, ...</w:t>
      </w:r>
      <w:r w:rsidRPr="00323B28">
        <w:rPr>
          <w:i/>
          <w:iCs/>
          <w:color w:val="44546A"/>
          <w:sz w:val="18"/>
          <w:szCs w:val="28"/>
          <w:lang w:val="uk-UA"/>
        </w:rPr>
        <w:t xml:space="preserve">                                  </w:t>
      </w:r>
      <w:r w:rsidRPr="00323B28">
        <w:rPr>
          <w:bCs/>
          <w:szCs w:val="28"/>
          <w:lang w:val="ru-RU"/>
        </w:rPr>
        <w:t>(</w:t>
      </w:r>
      <w:r w:rsidR="000E7D59" w:rsidRPr="00323B28">
        <w:rPr>
          <w:bCs/>
          <w:szCs w:val="28"/>
          <w:lang w:val="ru-RU"/>
        </w:rPr>
        <w:fldChar w:fldCharType="begin"/>
      </w:r>
      <w:r w:rsidRPr="00323B28">
        <w:rPr>
          <w:bCs/>
          <w:szCs w:val="28"/>
          <w:lang w:val="ru-RU"/>
        </w:rPr>
        <w:instrText xml:space="preserve"> STYLEREF 1 \s </w:instrText>
      </w:r>
      <w:r w:rsidR="000E7D59" w:rsidRPr="00323B28">
        <w:rPr>
          <w:bCs/>
          <w:szCs w:val="28"/>
          <w:lang w:val="ru-RU"/>
        </w:rPr>
        <w:fldChar w:fldCharType="separate"/>
      </w:r>
      <w:r w:rsidR="00BF735A">
        <w:rPr>
          <w:bCs/>
          <w:noProof/>
          <w:szCs w:val="28"/>
          <w:lang w:val="ru-RU"/>
        </w:rPr>
        <w:t>3</w:t>
      </w:r>
      <w:r w:rsidR="000E7D59" w:rsidRPr="00323B28">
        <w:rPr>
          <w:bCs/>
          <w:szCs w:val="28"/>
          <w:lang w:val="ru-RU"/>
        </w:rPr>
        <w:fldChar w:fldCharType="end"/>
      </w:r>
      <w:r w:rsidRPr="00323B28">
        <w:rPr>
          <w:bCs/>
          <w:szCs w:val="28"/>
          <w:lang w:val="ru-RU"/>
        </w:rPr>
        <w:t>.</w:t>
      </w:r>
      <w:r w:rsidR="000E7D59" w:rsidRPr="00323B28">
        <w:rPr>
          <w:bCs/>
          <w:szCs w:val="28"/>
          <w:lang w:val="ru-RU"/>
        </w:rPr>
        <w:fldChar w:fldCharType="begin"/>
      </w:r>
      <w:r w:rsidRPr="00323B28">
        <w:rPr>
          <w:bCs/>
          <w:szCs w:val="28"/>
          <w:lang w:val="ru-RU"/>
        </w:rPr>
        <w:instrText xml:space="preserve"> SEQ Формула \* ARABIC \s 1 </w:instrText>
      </w:r>
      <w:r w:rsidR="000E7D59" w:rsidRPr="00323B28">
        <w:rPr>
          <w:bCs/>
          <w:szCs w:val="28"/>
          <w:lang w:val="ru-RU"/>
        </w:rPr>
        <w:fldChar w:fldCharType="separate"/>
      </w:r>
      <w:r w:rsidR="00BF735A">
        <w:rPr>
          <w:bCs/>
          <w:noProof/>
          <w:szCs w:val="28"/>
          <w:lang w:val="ru-RU"/>
        </w:rPr>
        <w:t>49</w:t>
      </w:r>
      <w:r w:rsidR="000E7D59" w:rsidRPr="00323B28">
        <w:rPr>
          <w:bCs/>
          <w:szCs w:val="28"/>
          <w:lang w:val="ru-RU"/>
        </w:rPr>
        <w:fldChar w:fldCharType="end"/>
      </w:r>
      <w:r w:rsidRPr="00323B28">
        <w:rPr>
          <w:bCs/>
          <w:szCs w:val="28"/>
          <w:lang w:val="ru-RU"/>
        </w:rPr>
        <w:t>)</w:t>
      </w:r>
    </w:p>
    <w:p w:rsidR="00323B28" w:rsidRPr="00323B28" w:rsidRDefault="00323B28" w:rsidP="00323B28">
      <w:pPr>
        <w:rPr>
          <w:szCs w:val="28"/>
          <w:lang w:val="uk-UA"/>
        </w:rPr>
      </w:pPr>
      <w:r w:rsidRPr="00323B28">
        <w:rPr>
          <w:szCs w:val="28"/>
          <w:lang w:val="uk-UA"/>
        </w:rPr>
        <w:t xml:space="preserve">Оскільки довжина хвилі де Бройля електрона </w:t>
      </w:r>
      <w:r w:rsidRPr="00323B28">
        <w:rPr>
          <w:position w:val="-12"/>
          <w:szCs w:val="28"/>
          <w:lang w:val="uk-UA"/>
        </w:rPr>
        <w:object w:dxaOrig="1200" w:dyaOrig="360">
          <v:shape id="_x0000_i2128" type="#_x0000_t75" style="width:59.1pt;height:18.25pt" o:ole="">
            <v:imagedata r:id="rId1786" o:title=""/>
          </v:shape>
          <o:OLEObject Type="Embed" ProgID="Equation.DSMT4" ShapeID="_x0000_i2128" DrawAspect="Content" ObjectID="_1701701096" r:id="rId1787"/>
        </w:object>
      </w:r>
      <w:r w:rsidRPr="00323B28">
        <w:rPr>
          <w:szCs w:val="28"/>
          <w:lang w:val="ru-RU"/>
        </w:rPr>
        <w:t xml:space="preserve">, </w:t>
      </w:r>
      <w:r w:rsidRPr="00323B28">
        <w:rPr>
          <w:szCs w:val="28"/>
          <w:lang w:val="uk-UA"/>
        </w:rPr>
        <w:t>то</w:t>
      </w:r>
    </w:p>
    <w:p w:rsidR="00323B28" w:rsidRPr="00323B28" w:rsidRDefault="00323B28" w:rsidP="00323B28">
      <w:pPr>
        <w:spacing w:after="200" w:line="240" w:lineRule="auto"/>
        <w:ind w:firstLine="0"/>
        <w:jc w:val="right"/>
        <w:rPr>
          <w:i/>
          <w:iCs/>
          <w:color w:val="44546A"/>
          <w:sz w:val="18"/>
          <w:szCs w:val="28"/>
          <w:lang w:val="uk-UA"/>
        </w:rPr>
      </w:pPr>
      <w:r w:rsidRPr="00323B28">
        <w:rPr>
          <w:i/>
          <w:iCs/>
          <w:color w:val="44546A"/>
          <w:position w:val="-24"/>
          <w:sz w:val="18"/>
          <w:szCs w:val="28"/>
          <w:lang w:val="uk-UA"/>
        </w:rPr>
        <w:object w:dxaOrig="1680" w:dyaOrig="639">
          <v:shape id="_x0000_i2129" type="#_x0000_t75" style="width:84.9pt;height:32.25pt" o:ole="">
            <v:imagedata r:id="rId1788" o:title=""/>
          </v:shape>
          <o:OLEObject Type="Embed" ProgID="Equation.DSMT4" ShapeID="_x0000_i2129" DrawAspect="Content" ObjectID="_1701701097" r:id="rId1789"/>
        </w:object>
      </w:r>
      <w:r w:rsidRPr="00323B28">
        <w:rPr>
          <w:i/>
          <w:iCs/>
          <w:color w:val="44546A"/>
          <w:sz w:val="18"/>
          <w:szCs w:val="28"/>
          <w:lang w:val="ru-RU"/>
        </w:rPr>
        <w:t xml:space="preserve">, </w:t>
      </w:r>
      <w:r w:rsidRPr="00323B28">
        <w:rPr>
          <w:i/>
          <w:iCs/>
          <w:color w:val="44546A"/>
          <w:sz w:val="18"/>
          <w:szCs w:val="28"/>
        </w:rPr>
        <w:t>n</w:t>
      </w:r>
      <w:r w:rsidRPr="00323B28">
        <w:rPr>
          <w:i/>
          <w:iCs/>
          <w:color w:val="44546A"/>
          <w:sz w:val="18"/>
          <w:szCs w:val="28"/>
          <w:lang w:val="uk-UA"/>
        </w:rPr>
        <w:t> </w:t>
      </w:r>
      <w:r w:rsidRPr="00323B28">
        <w:rPr>
          <w:i/>
          <w:iCs/>
          <w:color w:val="44546A"/>
          <w:sz w:val="18"/>
          <w:szCs w:val="28"/>
          <w:lang w:val="ru-RU"/>
        </w:rPr>
        <w:t>=</w:t>
      </w:r>
      <w:r w:rsidRPr="00323B28">
        <w:rPr>
          <w:i/>
          <w:iCs/>
          <w:color w:val="44546A"/>
          <w:sz w:val="18"/>
          <w:szCs w:val="28"/>
          <w:lang w:val="uk-UA"/>
        </w:rPr>
        <w:t> </w:t>
      </w:r>
      <w:r w:rsidRPr="00323B28">
        <w:rPr>
          <w:i/>
          <w:iCs/>
          <w:color w:val="44546A"/>
          <w:sz w:val="18"/>
          <w:szCs w:val="28"/>
          <w:lang w:val="ru-RU"/>
        </w:rPr>
        <w:t>0, 1, 2, ...</w:t>
      </w:r>
      <w:r w:rsidRPr="00323B28">
        <w:rPr>
          <w:i/>
          <w:iCs/>
          <w:color w:val="44546A"/>
          <w:sz w:val="18"/>
          <w:szCs w:val="28"/>
          <w:lang w:val="uk-UA"/>
        </w:rPr>
        <w:t xml:space="preserve"> </w:t>
      </w:r>
      <w:r w:rsidRPr="00323B28">
        <w:rPr>
          <w:i/>
          <w:iCs/>
          <w:color w:val="44546A"/>
          <w:sz w:val="18"/>
          <w:szCs w:val="28"/>
          <w:lang w:val="ru-RU"/>
        </w:rPr>
        <w:t xml:space="preserve">                          </w:t>
      </w:r>
      <w:r w:rsidRPr="00323B28">
        <w:rPr>
          <w:bCs/>
          <w:szCs w:val="28"/>
          <w:lang w:val="ru-RU"/>
        </w:rPr>
        <w:t>(</w:t>
      </w:r>
      <w:r w:rsidR="000E7D59" w:rsidRPr="00323B28">
        <w:rPr>
          <w:bCs/>
          <w:szCs w:val="28"/>
          <w:lang w:val="ru-RU"/>
        </w:rPr>
        <w:fldChar w:fldCharType="begin"/>
      </w:r>
      <w:r w:rsidRPr="00323B28">
        <w:rPr>
          <w:bCs/>
          <w:szCs w:val="28"/>
          <w:lang w:val="ru-RU"/>
        </w:rPr>
        <w:instrText xml:space="preserve"> STYLEREF 1 \s </w:instrText>
      </w:r>
      <w:r w:rsidR="000E7D59" w:rsidRPr="00323B28">
        <w:rPr>
          <w:bCs/>
          <w:szCs w:val="28"/>
          <w:lang w:val="ru-RU"/>
        </w:rPr>
        <w:fldChar w:fldCharType="separate"/>
      </w:r>
      <w:r w:rsidR="00BF735A">
        <w:rPr>
          <w:bCs/>
          <w:noProof/>
          <w:szCs w:val="28"/>
          <w:lang w:val="ru-RU"/>
        </w:rPr>
        <w:t>3</w:t>
      </w:r>
      <w:r w:rsidR="000E7D59" w:rsidRPr="00323B28">
        <w:rPr>
          <w:bCs/>
          <w:szCs w:val="28"/>
          <w:lang w:val="ru-RU"/>
        </w:rPr>
        <w:fldChar w:fldCharType="end"/>
      </w:r>
      <w:r w:rsidRPr="00323B28">
        <w:rPr>
          <w:bCs/>
          <w:szCs w:val="28"/>
          <w:lang w:val="ru-RU"/>
        </w:rPr>
        <w:t>.</w:t>
      </w:r>
      <w:r w:rsidR="000E7D59" w:rsidRPr="00323B28">
        <w:rPr>
          <w:bCs/>
          <w:szCs w:val="28"/>
          <w:lang w:val="ru-RU"/>
        </w:rPr>
        <w:fldChar w:fldCharType="begin"/>
      </w:r>
      <w:r w:rsidRPr="00323B28">
        <w:rPr>
          <w:bCs/>
          <w:szCs w:val="28"/>
          <w:lang w:val="ru-RU"/>
        </w:rPr>
        <w:instrText xml:space="preserve"> SEQ Формула \* ARABIC \s 1 </w:instrText>
      </w:r>
      <w:r w:rsidR="000E7D59" w:rsidRPr="00323B28">
        <w:rPr>
          <w:bCs/>
          <w:szCs w:val="28"/>
          <w:lang w:val="ru-RU"/>
        </w:rPr>
        <w:fldChar w:fldCharType="separate"/>
      </w:r>
      <w:r w:rsidR="00BF735A">
        <w:rPr>
          <w:bCs/>
          <w:noProof/>
          <w:szCs w:val="28"/>
          <w:lang w:val="ru-RU"/>
        </w:rPr>
        <w:t>50</w:t>
      </w:r>
      <w:r w:rsidR="000E7D59" w:rsidRPr="00323B28">
        <w:rPr>
          <w:bCs/>
          <w:szCs w:val="28"/>
          <w:lang w:val="ru-RU"/>
        </w:rPr>
        <w:fldChar w:fldCharType="end"/>
      </w:r>
      <w:r w:rsidRPr="00323B28">
        <w:rPr>
          <w:bCs/>
          <w:szCs w:val="28"/>
          <w:lang w:val="ru-RU"/>
        </w:rPr>
        <w:t>)</w:t>
      </w:r>
    </w:p>
    <w:p w:rsidR="00323B28" w:rsidRPr="00323B28" w:rsidRDefault="00323B28" w:rsidP="00323B28">
      <w:pPr>
        <w:rPr>
          <w:szCs w:val="28"/>
          <w:lang w:val="ru-RU"/>
        </w:rPr>
      </w:pPr>
      <w:r w:rsidRPr="00323B28">
        <w:rPr>
          <w:szCs w:val="28"/>
          <w:lang w:val="uk-UA"/>
        </w:rPr>
        <w:t xml:space="preserve">За умови енергії електрона </w:t>
      </w:r>
      <w:r w:rsidRPr="00323B28">
        <w:rPr>
          <w:i/>
          <w:szCs w:val="28"/>
        </w:rPr>
        <w:t>W</w:t>
      </w:r>
      <w:r w:rsidRPr="00323B28">
        <w:rPr>
          <w:szCs w:val="28"/>
          <w:lang w:val="uk-UA"/>
        </w:rPr>
        <w:t xml:space="preserve"> = 6 еВ, маємо </w:t>
      </w:r>
      <w:r w:rsidRPr="00323B28">
        <w:rPr>
          <w:position w:val="-12"/>
          <w:szCs w:val="28"/>
          <w:lang w:val="ru-RU"/>
        </w:rPr>
        <w:object w:dxaOrig="720" w:dyaOrig="360">
          <v:shape id="_x0000_i2130" type="#_x0000_t75" style="width:36.55pt;height:18.25pt" o:ole="">
            <v:imagedata r:id="rId1790" o:title=""/>
          </v:shape>
          <o:OLEObject Type="Embed" ProgID="Equation.DSMT4" ShapeID="_x0000_i2130" DrawAspect="Content" ObjectID="_1701701098" r:id="rId1791"/>
        </w:object>
      </w:r>
      <w:r w:rsidRPr="00323B28">
        <w:rPr>
          <w:szCs w:val="28"/>
        </w:rPr>
        <w:t> </w:t>
      </w:r>
      <w:r w:rsidRPr="00323B28">
        <w:rPr>
          <w:position w:val="-4"/>
          <w:szCs w:val="28"/>
          <w:lang w:val="ru-RU"/>
        </w:rPr>
        <w:object w:dxaOrig="260" w:dyaOrig="440">
          <v:shape id="_x0000_i2131" type="#_x0000_t75" style="width:12.9pt;height:21.5pt" o:ole="">
            <v:imagedata r:id="rId1792" o:title=""/>
          </v:shape>
          <o:OLEObject Type="Embed" ProgID="Equation.DSMT4" ShapeID="_x0000_i2131" DrawAspect="Content" ObjectID="_1701701099" r:id="rId1793"/>
        </w:object>
      </w:r>
      <w:r w:rsidRPr="00323B28">
        <w:rPr>
          <w:szCs w:val="28"/>
          <w:lang w:val="uk-UA"/>
        </w:rPr>
        <w:t>,</w:t>
      </w:r>
      <w:r w:rsidRPr="00323B28">
        <w:rPr>
          <w:szCs w:val="28"/>
          <w:lang w:val="ru-RU"/>
        </w:rPr>
        <w:t xml:space="preserve"> </w:t>
      </w:r>
      <w:r w:rsidRPr="00323B28">
        <w:rPr>
          <w:szCs w:val="28"/>
          <w:lang w:val="uk-UA"/>
        </w:rPr>
        <w:t>і, використовуючи (</w:t>
      </w:r>
      <w:r w:rsidRPr="00323B28">
        <w:rPr>
          <w:szCs w:val="28"/>
          <w:lang w:val="ru-RU"/>
        </w:rPr>
        <w:t>3.50</w:t>
      </w:r>
      <w:r w:rsidRPr="00323B28">
        <w:rPr>
          <w:szCs w:val="28"/>
          <w:lang w:val="uk-UA"/>
        </w:rPr>
        <w:t xml:space="preserve">), </w:t>
      </w:r>
      <w:r w:rsidRPr="00323B28">
        <w:rPr>
          <w:i/>
          <w:szCs w:val="28"/>
        </w:rPr>
        <w:t>h</w:t>
      </w:r>
      <w:r w:rsidRPr="00323B28">
        <w:rPr>
          <w:szCs w:val="28"/>
          <w:vertAlign w:val="subscript"/>
          <w:lang w:val="ru-RU"/>
        </w:rPr>
        <w:t>2</w:t>
      </w:r>
      <w:r w:rsidRPr="00323B28">
        <w:rPr>
          <w:szCs w:val="28"/>
        </w:rPr>
        <w:t> </w:t>
      </w:r>
      <w:r w:rsidRPr="00323B28">
        <w:rPr>
          <w:szCs w:val="28"/>
          <w:lang w:val="ru-RU"/>
        </w:rPr>
        <w:t>=</w:t>
      </w:r>
      <w:r w:rsidRPr="00323B28">
        <w:rPr>
          <w:szCs w:val="28"/>
        </w:rPr>
        <w:t> </w:t>
      </w:r>
      <w:r w:rsidRPr="00323B28">
        <w:rPr>
          <w:szCs w:val="28"/>
          <w:lang w:val="ru-RU"/>
        </w:rPr>
        <w:t>1,25</w:t>
      </w:r>
      <w:r w:rsidRPr="00323B28">
        <w:rPr>
          <w:szCs w:val="28"/>
        </w:rPr>
        <w:t> </w:t>
      </w:r>
      <w:r w:rsidRPr="00323B28">
        <w:rPr>
          <w:position w:val="-4"/>
          <w:szCs w:val="28"/>
          <w:lang w:val="ru-RU"/>
        </w:rPr>
        <w:object w:dxaOrig="260" w:dyaOrig="440">
          <v:shape id="_x0000_i2132" type="#_x0000_t75" style="width:12.9pt;height:21.5pt" o:ole="">
            <v:imagedata r:id="rId1794" o:title=""/>
          </v:shape>
          <o:OLEObject Type="Embed" ProgID="Equation.DSMT4" ShapeID="_x0000_i2132" DrawAspect="Content" ObjectID="_1701701100" r:id="rId1795"/>
        </w:object>
      </w:r>
      <w:r w:rsidRPr="00323B28">
        <w:rPr>
          <w:szCs w:val="28"/>
          <w:lang w:val="uk-UA"/>
        </w:rPr>
        <w:t>. Формула (</w:t>
      </w:r>
      <w:r w:rsidRPr="00323B28">
        <w:rPr>
          <w:szCs w:val="28"/>
          <w:lang w:val="ru-RU"/>
        </w:rPr>
        <w:t>3.50</w:t>
      </w:r>
      <w:r w:rsidRPr="00323B28">
        <w:rPr>
          <w:szCs w:val="28"/>
          <w:lang w:val="uk-UA"/>
        </w:rPr>
        <w:t>) не обмежує узагальнення абсолютної прозорості двоступеневого потенціального бар’єру лише за умов (</w:t>
      </w:r>
      <w:r w:rsidRPr="00323B28">
        <w:rPr>
          <w:szCs w:val="28"/>
          <w:lang w:val="ru-RU"/>
        </w:rPr>
        <w:t>3.48</w:t>
      </w:r>
      <w:r w:rsidRPr="00323B28">
        <w:rPr>
          <w:szCs w:val="28"/>
          <w:lang w:val="uk-UA"/>
        </w:rPr>
        <w:t xml:space="preserve">) тому, що вона правильна й для інших значень </w:t>
      </w:r>
      <w:r w:rsidRPr="00323B28">
        <w:rPr>
          <w:i/>
          <w:szCs w:val="28"/>
        </w:rPr>
        <w:t>C</w:t>
      </w:r>
      <w:r w:rsidRPr="00323B28">
        <w:rPr>
          <w:szCs w:val="28"/>
          <w:lang w:val="uk-UA"/>
        </w:rPr>
        <w:t xml:space="preserve"> і </w:t>
      </w:r>
      <w:r w:rsidRPr="00323B28">
        <w:rPr>
          <w:i/>
          <w:szCs w:val="28"/>
        </w:rPr>
        <w:t>W</w:t>
      </w:r>
      <w:r w:rsidRPr="00323B28">
        <w:rPr>
          <w:szCs w:val="28"/>
          <w:lang w:val="uk-UA"/>
        </w:rPr>
        <w:t>, проте коефіцієнт прозорості буде максимальним, але меншим одиниці. Введення (</w:t>
      </w:r>
      <w:r w:rsidRPr="00323B28">
        <w:rPr>
          <w:szCs w:val="28"/>
          <w:lang w:val="ru-RU"/>
        </w:rPr>
        <w:t>3.48</w:t>
      </w:r>
      <w:r w:rsidRPr="00323B28">
        <w:rPr>
          <w:szCs w:val="28"/>
          <w:lang w:val="uk-UA"/>
        </w:rPr>
        <w:t>) необхідно, щоб знайти формулу (</w:t>
      </w:r>
      <w:r w:rsidRPr="00323B28">
        <w:rPr>
          <w:szCs w:val="28"/>
          <w:lang w:val="ru-RU"/>
        </w:rPr>
        <w:t>3.50</w:t>
      </w:r>
      <w:r w:rsidRPr="00323B28">
        <w:rPr>
          <w:szCs w:val="28"/>
          <w:lang w:val="uk-UA"/>
        </w:rPr>
        <w:t xml:space="preserve">) і спростити аналітичний вираз для коефіцієнта прозорості </w:t>
      </w:r>
      <w:r w:rsidRPr="00323B28">
        <w:rPr>
          <w:i/>
          <w:szCs w:val="28"/>
        </w:rPr>
        <w:t>D</w:t>
      </w:r>
      <w:r w:rsidRPr="00323B28">
        <w:rPr>
          <w:szCs w:val="28"/>
          <w:lang w:val="uk-UA"/>
        </w:rPr>
        <w:t xml:space="preserve"> бар’єру, зображеного на рис. </w:t>
      </w:r>
      <w:r w:rsidRPr="00323B28">
        <w:rPr>
          <w:szCs w:val="28"/>
          <w:lang w:val="ru-RU"/>
        </w:rPr>
        <w:t>3.4.</w:t>
      </w:r>
    </w:p>
    <w:p w:rsidR="00323B28" w:rsidRPr="00323B28" w:rsidRDefault="00323B28" w:rsidP="00323B28">
      <w:pPr>
        <w:rPr>
          <w:szCs w:val="28"/>
          <w:lang w:val="uk-UA"/>
        </w:rPr>
      </w:pPr>
      <w:r w:rsidRPr="00323B28">
        <w:rPr>
          <w:szCs w:val="28"/>
          <w:lang w:val="uk-UA"/>
        </w:rPr>
        <w:t xml:space="preserve">Отже, знайдено формулу для коефіцієнта прозорості </w:t>
      </w:r>
      <w:r w:rsidRPr="00323B28">
        <w:rPr>
          <w:i/>
          <w:szCs w:val="28"/>
          <w:lang w:val="en-GB"/>
        </w:rPr>
        <w:t>D</w:t>
      </w:r>
      <w:r w:rsidRPr="00323B28">
        <w:rPr>
          <w:szCs w:val="28"/>
          <w:lang w:val="ru-RU"/>
        </w:rPr>
        <w:t xml:space="preserve"> </w:t>
      </w:r>
      <w:r w:rsidRPr="00323B28">
        <w:rPr>
          <w:szCs w:val="28"/>
          <w:lang w:val="uk-UA"/>
        </w:rPr>
        <w:t>електронів та умову (</w:t>
      </w:r>
      <w:r w:rsidRPr="00323B28">
        <w:rPr>
          <w:szCs w:val="28"/>
          <w:lang w:val="ru-RU"/>
        </w:rPr>
        <w:t>3.48</w:t>
      </w:r>
      <w:r w:rsidRPr="00323B28">
        <w:rPr>
          <w:szCs w:val="28"/>
          <w:lang w:val="uk-UA"/>
        </w:rPr>
        <w:t xml:space="preserve">), що визначає випадки збільшення прозорості розглянутого потенціального бар’єру. Для одержання найбільшого значення струму польової емісії необхідна товщина </w:t>
      </w:r>
      <w:r w:rsidRPr="00323B28">
        <w:rPr>
          <w:i/>
          <w:szCs w:val="28"/>
        </w:rPr>
        <w:t>h</w:t>
      </w:r>
      <w:r w:rsidRPr="00323B28">
        <w:rPr>
          <w:szCs w:val="28"/>
          <w:vertAlign w:val="subscript"/>
          <w:lang w:val="uk-UA"/>
        </w:rPr>
        <w:t>2</w:t>
      </w:r>
      <w:r w:rsidRPr="00323B28">
        <w:rPr>
          <w:szCs w:val="28"/>
          <w:lang w:val="uk-UA"/>
        </w:rPr>
        <w:t xml:space="preserve"> нанесеного металу на поверхню підкладки має дорівнювати одній четвертій довжини хвилі де Бройля електрона, що подібно до просвітлення оптики [12]. Як видно з рис. </w:t>
      </w:r>
      <w:r w:rsidRPr="00323B28">
        <w:rPr>
          <w:szCs w:val="28"/>
          <w:lang w:val="ru-RU"/>
        </w:rPr>
        <w:t>3.5</w:t>
      </w:r>
      <w:r w:rsidRPr="00323B28">
        <w:rPr>
          <w:szCs w:val="28"/>
          <w:lang w:val="uk-UA"/>
        </w:rPr>
        <w:t xml:space="preserve">, затухання осциляцій густини струму </w:t>
      </w:r>
      <w:r w:rsidRPr="00323B28">
        <w:rPr>
          <w:i/>
          <w:szCs w:val="28"/>
          <w:lang w:val="uk-UA"/>
        </w:rPr>
        <w:t>j</w:t>
      </w:r>
      <w:r w:rsidRPr="00323B28">
        <w:rPr>
          <w:szCs w:val="28"/>
          <w:lang w:val="uk-UA"/>
        </w:rPr>
        <w:t xml:space="preserve"> узгоджується з формулою (</w:t>
      </w:r>
      <w:r w:rsidRPr="00DF4380">
        <w:rPr>
          <w:szCs w:val="28"/>
          <w:lang w:val="ru-RU"/>
        </w:rPr>
        <w:t>3.50</w:t>
      </w:r>
      <w:r w:rsidRPr="00323B28">
        <w:rPr>
          <w:szCs w:val="28"/>
          <w:lang w:val="uk-UA"/>
        </w:rPr>
        <w:t xml:space="preserve">). </w:t>
      </w:r>
      <w:r w:rsidRPr="00323B28">
        <w:rPr>
          <w:szCs w:val="28"/>
          <w:lang w:val="uk-UA"/>
        </w:rPr>
        <w:lastRenderedPageBreak/>
        <w:t>Для побудови рис. </w:t>
      </w:r>
      <w:r w:rsidRPr="00323B28">
        <w:rPr>
          <w:szCs w:val="28"/>
          <w:lang w:val="ru-RU"/>
        </w:rPr>
        <w:t>3.5</w:t>
      </w:r>
      <w:r w:rsidRPr="00323B28">
        <w:rPr>
          <w:szCs w:val="28"/>
          <w:lang w:val="uk-UA"/>
        </w:rPr>
        <w:t xml:space="preserve"> були використані параметри: </w:t>
      </w:r>
      <w:r w:rsidRPr="00323B28">
        <w:rPr>
          <w:bCs/>
          <w:i/>
          <w:iCs/>
          <w:szCs w:val="28"/>
          <w:lang w:val="pt-BR"/>
        </w:rPr>
        <w:t>h</w:t>
      </w:r>
      <w:r w:rsidRPr="00323B28">
        <w:rPr>
          <w:bCs/>
          <w:szCs w:val="28"/>
          <w:vertAlign w:val="subscript"/>
          <w:lang w:val="uk-UA"/>
        </w:rPr>
        <w:t>1</w:t>
      </w:r>
      <w:r w:rsidRPr="00323B28">
        <w:rPr>
          <w:bCs/>
          <w:szCs w:val="28"/>
          <w:lang w:val="uk-UA"/>
        </w:rPr>
        <w:t> </w:t>
      </w:r>
      <w:r w:rsidRPr="00323B28">
        <w:rPr>
          <w:szCs w:val="28"/>
          <w:lang w:val="uk-UA"/>
        </w:rPr>
        <w:t>= 6·10</w:t>
      </w:r>
      <w:r w:rsidRPr="00323B28">
        <w:rPr>
          <w:szCs w:val="28"/>
          <w:vertAlign w:val="superscript"/>
          <w:lang w:val="uk-UA"/>
        </w:rPr>
        <w:t>-10</w:t>
      </w:r>
      <w:r w:rsidRPr="00323B28">
        <w:rPr>
          <w:szCs w:val="28"/>
          <w:lang w:val="uk-UA"/>
        </w:rPr>
        <w:t> м</w:t>
      </w:r>
      <w:r w:rsidRPr="00323B28">
        <w:rPr>
          <w:bCs/>
          <w:iCs/>
          <w:szCs w:val="28"/>
          <w:lang w:val="uk-UA"/>
        </w:rPr>
        <w:t xml:space="preserve">, </w:t>
      </w:r>
      <w:r w:rsidRPr="00323B28">
        <w:rPr>
          <w:bCs/>
          <w:i/>
          <w:iCs/>
          <w:szCs w:val="28"/>
          <w:lang w:val="pt-BR"/>
        </w:rPr>
        <w:t>h</w:t>
      </w:r>
      <w:r w:rsidRPr="00323B28">
        <w:rPr>
          <w:bCs/>
          <w:szCs w:val="28"/>
          <w:vertAlign w:val="subscript"/>
          <w:lang w:val="uk-UA"/>
        </w:rPr>
        <w:t>3</w:t>
      </w:r>
      <w:r w:rsidRPr="00323B28">
        <w:rPr>
          <w:bCs/>
          <w:szCs w:val="28"/>
          <w:lang w:val="uk-UA"/>
        </w:rPr>
        <w:t> </w:t>
      </w:r>
      <w:r w:rsidRPr="00323B28">
        <w:rPr>
          <w:szCs w:val="28"/>
          <w:lang w:val="uk-UA"/>
        </w:rPr>
        <w:t>= 10</w:t>
      </w:r>
      <w:r w:rsidRPr="00323B28">
        <w:rPr>
          <w:szCs w:val="28"/>
          <w:vertAlign w:val="superscript"/>
          <w:lang w:val="uk-UA"/>
        </w:rPr>
        <w:t>-10</w:t>
      </w:r>
      <w:r w:rsidRPr="00323B28">
        <w:rPr>
          <w:szCs w:val="28"/>
          <w:lang w:val="uk-UA"/>
        </w:rPr>
        <w:t xml:space="preserve"> м, </w:t>
      </w:r>
      <w:r w:rsidRPr="00323B28">
        <w:rPr>
          <w:i/>
          <w:iCs/>
          <w:szCs w:val="28"/>
        </w:rPr>
        <w:t>C</w:t>
      </w:r>
      <w:r w:rsidRPr="00323B28">
        <w:rPr>
          <w:szCs w:val="28"/>
        </w:rPr>
        <w:t> </w:t>
      </w:r>
      <w:r w:rsidRPr="00323B28">
        <w:rPr>
          <w:szCs w:val="28"/>
          <w:lang w:val="uk-UA"/>
        </w:rPr>
        <w:t>=</w:t>
      </w:r>
      <w:r w:rsidRPr="00323B28">
        <w:rPr>
          <w:szCs w:val="28"/>
        </w:rPr>
        <w:t> </w:t>
      </w:r>
      <w:r w:rsidRPr="00323B28">
        <w:rPr>
          <w:szCs w:val="28"/>
          <w:lang w:val="uk-UA"/>
        </w:rPr>
        <w:t xml:space="preserve">12 еВ, </w:t>
      </w:r>
      <w:r w:rsidRPr="00323B28">
        <w:rPr>
          <w:i/>
          <w:iCs/>
          <w:szCs w:val="28"/>
          <w:lang w:val="uk-UA"/>
        </w:rPr>
        <w:t>µ</w:t>
      </w:r>
      <w:r w:rsidRPr="00323B28">
        <w:rPr>
          <w:szCs w:val="28"/>
        </w:rPr>
        <w:t> </w:t>
      </w:r>
      <w:r w:rsidRPr="00323B28">
        <w:rPr>
          <w:szCs w:val="28"/>
          <w:lang w:val="uk-UA"/>
        </w:rPr>
        <w:t>=</w:t>
      </w:r>
      <w:r w:rsidRPr="00323B28">
        <w:rPr>
          <w:szCs w:val="28"/>
        </w:rPr>
        <w:t> </w:t>
      </w:r>
      <w:r w:rsidRPr="00323B28">
        <w:rPr>
          <w:szCs w:val="28"/>
          <w:lang w:val="uk-UA"/>
        </w:rPr>
        <w:t>7,5</w:t>
      </w:r>
      <w:r w:rsidRPr="00323B28">
        <w:rPr>
          <w:szCs w:val="28"/>
        </w:rPr>
        <w:t> </w:t>
      </w:r>
      <w:r w:rsidRPr="00323B28">
        <w:rPr>
          <w:szCs w:val="28"/>
          <w:lang w:val="uk-UA"/>
        </w:rPr>
        <w:t xml:space="preserve">еВ. </w:t>
      </w:r>
    </w:p>
    <w:p w:rsidR="00323B28" w:rsidRPr="00323B28" w:rsidRDefault="00323B28" w:rsidP="00323B28">
      <w:pPr>
        <w:rPr>
          <w:szCs w:val="28"/>
          <w:lang w:val="uk-UA"/>
        </w:rPr>
      </w:pPr>
    </w:p>
    <w:p w:rsidR="00323B28" w:rsidRPr="00323B28" w:rsidRDefault="00323B28" w:rsidP="00323B28">
      <w:pPr>
        <w:jc w:val="center"/>
        <w:rPr>
          <w:szCs w:val="28"/>
          <w:lang w:val="uk-UA"/>
        </w:rPr>
      </w:pPr>
      <w:r w:rsidRPr="00323B28">
        <w:rPr>
          <w:noProof/>
          <w:szCs w:val="28"/>
          <w:lang w:val="ru-RU" w:eastAsia="ru-RU"/>
        </w:rPr>
        <w:drawing>
          <wp:inline distT="0" distB="0" distL="0" distR="0">
            <wp:extent cx="2862580" cy="2426970"/>
            <wp:effectExtent l="19050" t="0" r="0" b="0"/>
            <wp:docPr id="27" name="Рисунок 1563"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3" descr="31"/>
                    <pic:cNvPicPr>
                      <a:picLocks noChangeAspect="1" noChangeArrowheads="1"/>
                    </pic:cNvPicPr>
                  </pic:nvPicPr>
                  <pic:blipFill>
                    <a:blip r:embed="rId1796" cstate="print"/>
                    <a:srcRect/>
                    <a:stretch>
                      <a:fillRect/>
                    </a:stretch>
                  </pic:blipFill>
                  <pic:spPr bwMode="auto">
                    <a:xfrm>
                      <a:off x="0" y="0"/>
                      <a:ext cx="2862580" cy="2426970"/>
                    </a:xfrm>
                    <a:prstGeom prst="rect">
                      <a:avLst/>
                    </a:prstGeom>
                    <a:noFill/>
                    <a:ln w="9525">
                      <a:noFill/>
                      <a:miter lim="800000"/>
                      <a:headEnd/>
                      <a:tailEnd/>
                    </a:ln>
                  </pic:spPr>
                </pic:pic>
              </a:graphicData>
            </a:graphic>
          </wp:inline>
        </w:drawing>
      </w:r>
    </w:p>
    <w:p w:rsidR="00323B28" w:rsidRPr="00323B28" w:rsidRDefault="00323B28" w:rsidP="00323B28">
      <w:pPr>
        <w:ind w:firstLine="0"/>
        <w:contextualSpacing/>
        <w:jc w:val="center"/>
        <w:rPr>
          <w:noProof/>
          <w:szCs w:val="28"/>
          <w:lang w:val="uk-UA"/>
        </w:rPr>
      </w:pPr>
      <w:r w:rsidRPr="00323B28">
        <w:rPr>
          <w:noProof/>
          <w:szCs w:val="28"/>
          <w:lang w:val="uk-UA"/>
        </w:rPr>
        <w:t xml:space="preserve">Рис. </w:t>
      </w:r>
      <w:r w:rsidR="000E7D59" w:rsidRPr="00323B28">
        <w:rPr>
          <w:noProof/>
          <w:szCs w:val="28"/>
          <w:lang w:val="uk-UA"/>
        </w:rPr>
        <w:fldChar w:fldCharType="begin"/>
      </w:r>
      <w:r w:rsidRPr="00323B28">
        <w:rPr>
          <w:noProof/>
          <w:szCs w:val="28"/>
          <w:lang w:val="uk-UA"/>
        </w:rPr>
        <w:instrText xml:space="preserve"> STYLEREF 1 \s </w:instrText>
      </w:r>
      <w:r w:rsidR="000E7D59" w:rsidRPr="00323B28">
        <w:rPr>
          <w:noProof/>
          <w:szCs w:val="28"/>
          <w:lang w:val="uk-UA"/>
        </w:rPr>
        <w:fldChar w:fldCharType="separate"/>
      </w:r>
      <w:r w:rsidR="00BF735A">
        <w:rPr>
          <w:noProof/>
          <w:szCs w:val="28"/>
          <w:lang w:val="uk-UA"/>
        </w:rPr>
        <w:t>3</w:t>
      </w:r>
      <w:r w:rsidR="000E7D59" w:rsidRPr="00323B28">
        <w:rPr>
          <w:noProof/>
          <w:szCs w:val="28"/>
          <w:lang w:val="uk-UA"/>
        </w:rPr>
        <w:fldChar w:fldCharType="end"/>
      </w:r>
      <w:r w:rsidRPr="00323B28">
        <w:rPr>
          <w:noProof/>
          <w:szCs w:val="28"/>
          <w:lang w:val="uk-UA"/>
        </w:rPr>
        <w:t>.5. Залежність густини струму j від ширини області h2 у випадку двоступеневого прямокутного потенціального бар’єру</w:t>
      </w:r>
    </w:p>
    <w:p w:rsidR="00323B28" w:rsidRPr="00323B28" w:rsidRDefault="00323B28" w:rsidP="00323B28">
      <w:pPr>
        <w:ind w:firstLine="0"/>
        <w:jc w:val="center"/>
        <w:rPr>
          <w:szCs w:val="28"/>
          <w:lang w:val="uk-UA"/>
        </w:rPr>
      </w:pPr>
    </w:p>
    <w:p w:rsidR="00323B28" w:rsidRPr="00323B28" w:rsidRDefault="00323B28" w:rsidP="00323B28">
      <w:pPr>
        <w:ind w:firstLine="0"/>
        <w:rPr>
          <w:bCs/>
          <w:szCs w:val="28"/>
          <w:lang w:val="uk-UA"/>
        </w:rPr>
      </w:pPr>
      <w:r w:rsidRPr="00323B28">
        <w:rPr>
          <w:szCs w:val="28"/>
          <w:lang w:val="uk-UA"/>
        </w:rPr>
        <w:t xml:space="preserve">З рис. 3.5 слідує, що </w:t>
      </w:r>
      <w:r w:rsidRPr="00323B28">
        <w:rPr>
          <w:bCs/>
          <w:szCs w:val="28"/>
          <w:lang w:val="uk-UA"/>
        </w:rPr>
        <w:t>густина струму польової емісії з двошарової металевої системи з товщиною нанесеного покриття нанометрових розмірів має осциляційні й резонансні властивості.</w:t>
      </w:r>
    </w:p>
    <w:p w:rsidR="00323B28" w:rsidRPr="00323B28" w:rsidRDefault="00323B28" w:rsidP="00323B28">
      <w:pPr>
        <w:rPr>
          <w:szCs w:val="28"/>
          <w:lang w:val="uk-UA"/>
        </w:rPr>
      </w:pPr>
      <w:r w:rsidRPr="00323B28">
        <w:rPr>
          <w:szCs w:val="28"/>
          <w:lang w:val="uk-UA"/>
        </w:rPr>
        <w:t>Отже, покриття електропровідного металевого середовища додатковим шаром металу товщиною порядку частки нанометра збільшує ймовірність проходження електрона крізь потенціальний бар’єр та зменшує розкид по енергії електронів польової емісії в області абсолютної прозорості двоступеневого потенціального бар’єру в порівнянні з прямокутним одноступеневим.</w:t>
      </w:r>
    </w:p>
    <w:p w:rsidR="00323B28" w:rsidRPr="00323B28" w:rsidRDefault="00323B28" w:rsidP="00323B28">
      <w:pPr>
        <w:rPr>
          <w:szCs w:val="28"/>
          <w:lang w:val="uk-UA"/>
        </w:rPr>
      </w:pPr>
      <w:r w:rsidRPr="00323B28">
        <w:rPr>
          <w:szCs w:val="28"/>
          <w:lang w:val="uk-UA"/>
        </w:rPr>
        <w:t xml:space="preserve">Також знайдено аналітичний вираз для коефіцієнта прозорості </w:t>
      </w:r>
      <w:r w:rsidRPr="00323B28">
        <w:rPr>
          <w:i/>
          <w:szCs w:val="28"/>
          <w:lang w:val="en-GB"/>
        </w:rPr>
        <w:t>D</w:t>
      </w:r>
      <w:r w:rsidRPr="00323B28">
        <w:rPr>
          <w:szCs w:val="28"/>
          <w:lang w:val="ru-RU"/>
        </w:rPr>
        <w:t>(</w:t>
      </w:r>
      <w:r w:rsidRPr="00323B28">
        <w:rPr>
          <w:i/>
          <w:szCs w:val="28"/>
          <w:lang w:val="en-GB"/>
        </w:rPr>
        <w:t>W</w:t>
      </w:r>
      <w:r w:rsidRPr="00323B28">
        <w:rPr>
          <w:szCs w:val="28"/>
          <w:lang w:val="ru-RU"/>
        </w:rPr>
        <w:t xml:space="preserve">) </w:t>
      </w:r>
      <w:r w:rsidRPr="00323B28">
        <w:rPr>
          <w:szCs w:val="28"/>
          <w:lang w:val="uk-UA"/>
        </w:rPr>
        <w:t xml:space="preserve">електронів та умову збільшення прозорості розглянутого потенціального бар’єру у частковому випадку </w:t>
      </w:r>
      <w:r w:rsidRPr="00323B28">
        <w:rPr>
          <w:i/>
          <w:szCs w:val="28"/>
          <w:lang w:val="en-GB"/>
        </w:rPr>
        <w:t>C</w:t>
      </w:r>
      <w:r w:rsidRPr="00323B28">
        <w:rPr>
          <w:szCs w:val="28"/>
          <w:lang w:val="en-GB"/>
        </w:rPr>
        <w:t> </w:t>
      </w:r>
      <w:r w:rsidRPr="00323B28">
        <w:rPr>
          <w:szCs w:val="28"/>
          <w:lang w:val="uk-UA"/>
        </w:rPr>
        <w:t>=</w:t>
      </w:r>
      <w:r w:rsidRPr="00323B28">
        <w:rPr>
          <w:szCs w:val="28"/>
          <w:lang w:val="en-GB"/>
        </w:rPr>
        <w:t> </w:t>
      </w:r>
      <w:r w:rsidRPr="00323B28">
        <w:rPr>
          <w:szCs w:val="28"/>
          <w:lang w:val="uk-UA"/>
        </w:rPr>
        <w:t>2</w:t>
      </w:r>
      <w:r w:rsidRPr="00323B28">
        <w:rPr>
          <w:i/>
          <w:szCs w:val="28"/>
          <w:lang w:val="en-GB"/>
        </w:rPr>
        <w:t>W</w:t>
      </w:r>
      <w:r w:rsidRPr="00323B28">
        <w:rPr>
          <w:szCs w:val="28"/>
          <w:lang w:val="uk-UA"/>
        </w:rPr>
        <w:t xml:space="preserve">. Найбільше значення густини струму польової емісії знаходимо, якщо товщина нанесеного металу прямо пропорційна одній четвертій довжини хвилі де Бройля електрона. </w:t>
      </w:r>
    </w:p>
    <w:p w:rsidR="00323B28" w:rsidRPr="00323B28" w:rsidRDefault="00323B28" w:rsidP="00323B28">
      <w:pPr>
        <w:contextualSpacing/>
        <w:rPr>
          <w:szCs w:val="28"/>
          <w:lang w:val="uk-UA"/>
        </w:rPr>
      </w:pPr>
    </w:p>
    <w:p w:rsidR="00323B28" w:rsidRPr="00323B28" w:rsidRDefault="00323B28" w:rsidP="00323B28">
      <w:pPr>
        <w:spacing w:after="200" w:line="276" w:lineRule="auto"/>
        <w:ind w:firstLine="0"/>
        <w:jc w:val="left"/>
        <w:rPr>
          <w:rFonts w:eastAsiaTheme="minorEastAsia" w:cstheme="minorBidi"/>
          <w:szCs w:val="28"/>
          <w:lang w:val="uk-UA" w:eastAsia="ru-RU" w:bidi="en-US"/>
        </w:rPr>
      </w:pPr>
      <w:r w:rsidRPr="00323B28">
        <w:rPr>
          <w:rFonts w:eastAsiaTheme="minorEastAsia" w:cstheme="minorBidi"/>
          <w:szCs w:val="28"/>
          <w:lang w:val="uk-UA" w:eastAsia="ru-RU" w:bidi="en-US"/>
        </w:rPr>
        <w:br w:type="page"/>
      </w:r>
    </w:p>
    <w:p w:rsidR="00323B28" w:rsidRPr="00323B28" w:rsidRDefault="00323B28" w:rsidP="00323B28">
      <w:pPr>
        <w:pStyle w:val="2"/>
        <w:numPr>
          <w:ilvl w:val="0"/>
          <w:numId w:val="0"/>
        </w:numPr>
        <w:rPr>
          <w:lang w:val="uk-UA" w:eastAsia="ru-RU"/>
        </w:rPr>
      </w:pPr>
      <w:bookmarkStart w:id="91" w:name="_Toc91078701"/>
      <w:r w:rsidRPr="00323B28">
        <w:rPr>
          <w:lang w:val="uk-UA" w:eastAsia="ru-RU"/>
        </w:rPr>
        <w:lastRenderedPageBreak/>
        <w:t>Висновки до розділу 3.</w:t>
      </w:r>
      <w:bookmarkEnd w:id="91"/>
    </w:p>
    <w:p w:rsidR="00323B28" w:rsidRPr="00323B28" w:rsidRDefault="00323B28" w:rsidP="00323B28">
      <w:pPr>
        <w:ind w:firstLine="851"/>
        <w:contextualSpacing/>
        <w:rPr>
          <w:szCs w:val="28"/>
          <w:lang w:val="uk-UA"/>
        </w:rPr>
      </w:pPr>
      <w:r w:rsidRPr="00323B28">
        <w:rPr>
          <w:szCs w:val="28"/>
          <w:lang w:val="uk-UA"/>
        </w:rPr>
        <w:t>У даному розділі отримано наступні результати:</w:t>
      </w:r>
    </w:p>
    <w:p w:rsidR="00323B28" w:rsidRPr="00323B28" w:rsidRDefault="00323B28" w:rsidP="00323B28">
      <w:pPr>
        <w:ind w:firstLine="851"/>
        <w:contextualSpacing/>
        <w:rPr>
          <w:szCs w:val="28"/>
          <w:lang w:val="uk-UA"/>
        </w:rPr>
      </w:pPr>
      <w:r w:rsidRPr="00323B28">
        <w:rPr>
          <w:szCs w:val="28"/>
          <w:lang w:val="uk-UA"/>
        </w:rPr>
        <w:t>1. Показано, що у випадку достатньо сильних електричних полів та відносно великих міжелектродних відстаней рух електрона в міжелектродному вакуумному проміжку може бути релятивістським, тому з’являється необхідність врахування релятивістської поправки до квантової теорії польової емісії Фаулера-Нордгейма.</w:t>
      </w:r>
    </w:p>
    <w:p w:rsidR="00323B28" w:rsidRPr="00323B28" w:rsidRDefault="00323B28" w:rsidP="00323B28">
      <w:pPr>
        <w:ind w:firstLine="851"/>
        <w:contextualSpacing/>
        <w:rPr>
          <w:szCs w:val="28"/>
          <w:lang w:val="uk-UA"/>
        </w:rPr>
      </w:pPr>
      <w:r w:rsidRPr="00323B28">
        <w:rPr>
          <w:szCs w:val="28"/>
          <w:lang w:val="uk-UA"/>
        </w:rPr>
        <w:t xml:space="preserve">2. Виконано узагальнення на релятивістський випадок рівняння польової емісії електронів. Знайдено загальний вираз коефіцієнту проходження потенціального бар’єру та наведено спрощену аналітичну формулу у для типових лабораторних параметрів. Показано, що збільшення коефіцієнта проходження потенціального бар’єру у випадку польової емісії з металів складає </w:t>
      </w:r>
      <w:r w:rsidRPr="00323B28">
        <w:rPr>
          <w:position w:val="-12"/>
          <w:lang w:val="uk-UA"/>
        </w:rPr>
        <w:object w:dxaOrig="999" w:dyaOrig="360">
          <v:shape id="_x0000_i2133" type="#_x0000_t75" style="width:50.5pt;height:21.5pt" o:ole="">
            <v:imagedata r:id="rId1797" o:title=""/>
          </v:shape>
          <o:OLEObject Type="Embed" ProgID="Equation.DSMT4" ShapeID="_x0000_i2133" DrawAspect="Content" ObjectID="_1701701101" r:id="rId1798"/>
        </w:object>
      </w:r>
      <w:r w:rsidRPr="00323B28">
        <w:rPr>
          <w:szCs w:val="28"/>
          <w:lang w:val="uk-UA"/>
        </w:rPr>
        <w:t xml:space="preserve">. Цю формулу можна застосувати для обчислення польової емісії з полярного регіону нейтронної зірки. У цьому випадку збільшення коефіцієнта проходженння складе близько 15 %. </w:t>
      </w:r>
    </w:p>
    <w:p w:rsidR="00323B28" w:rsidRPr="00323B28" w:rsidRDefault="00323B28" w:rsidP="00323B28">
      <w:pPr>
        <w:ind w:firstLine="851"/>
        <w:contextualSpacing/>
        <w:rPr>
          <w:szCs w:val="28"/>
          <w:lang w:val="uk-UA"/>
        </w:rPr>
      </w:pPr>
      <w:r w:rsidRPr="00323B28">
        <w:rPr>
          <w:szCs w:val="28"/>
          <w:lang w:val="uk-UA"/>
        </w:rPr>
        <w:t>3. Виконуючи узагальнення на релятивістський випадок коефіцієнту проходження прямокутного потенціального бар’єру, знайдено ефект релятивістського стиснення потенціального бар'єру на межі метал-вакуум. Під час зменшення ширини бар'єру збільшується коефіцієнт проходження, чим можна пояснити і отримане збільшення коефіцієнта проходження у випадку присутності електричного поля.</w:t>
      </w:r>
    </w:p>
    <w:p w:rsidR="00323B28" w:rsidRPr="00323B28" w:rsidRDefault="00323B28" w:rsidP="00323B28">
      <w:pPr>
        <w:rPr>
          <w:rFonts w:eastAsia="Times New Roman"/>
          <w:noProof/>
          <w:szCs w:val="28"/>
          <w:lang w:val="uk-UA"/>
        </w:rPr>
      </w:pPr>
      <w:r w:rsidRPr="00323B28">
        <w:rPr>
          <w:szCs w:val="28"/>
          <w:lang w:val="uk-UA"/>
        </w:rPr>
        <w:t xml:space="preserve">4. Знайдено загальний вигляд та спрощену аналітичну формулу коефіцієнту проходження потенціального бар'єру на межі метал-вакуум у випадку присутності зовнішнього магнітного поля, перпендикулярного електричному. Показано, що </w:t>
      </w:r>
      <w:r w:rsidRPr="00323B28">
        <w:rPr>
          <w:rFonts w:eastAsia="Times New Roman"/>
          <w:noProof/>
          <w:szCs w:val="28"/>
          <w:lang w:val="uk-UA"/>
        </w:rPr>
        <w:t xml:space="preserve">магнітне поле зменшить коефіцієнт проходження менше ніж на </w:t>
      </w:r>
      <w:r w:rsidRPr="00323B28">
        <w:rPr>
          <w:position w:val="-12"/>
          <w:lang w:val="uk-UA"/>
        </w:rPr>
        <w:object w:dxaOrig="999" w:dyaOrig="360">
          <v:shape id="_x0000_i2134" type="#_x0000_t75" style="width:50.5pt;height:21.5pt" o:ole="">
            <v:imagedata r:id="rId1799" o:title=""/>
          </v:shape>
          <o:OLEObject Type="Embed" ProgID="Equation.DSMT4" ShapeID="_x0000_i2134" DrawAspect="Content" ObjectID="_1701701102" r:id="rId1800"/>
        </w:object>
      </w:r>
      <w:r w:rsidRPr="00323B28">
        <w:rPr>
          <w:lang w:val="uk-UA"/>
        </w:rPr>
        <w:t xml:space="preserve"> для типових </w:t>
      </w:r>
      <w:r w:rsidRPr="00323B28">
        <w:rPr>
          <w:szCs w:val="28"/>
          <w:lang w:val="uk-UA"/>
        </w:rPr>
        <w:t xml:space="preserve">значень електричного та </w:t>
      </w:r>
      <w:r w:rsidRPr="00323B28">
        <w:rPr>
          <w:szCs w:val="28"/>
          <w:lang w:val="uk-UA"/>
        </w:rPr>
        <w:lastRenderedPageBreak/>
        <w:t xml:space="preserve">магнітного полів </w:t>
      </w:r>
      <w:r w:rsidRPr="00323B28">
        <w:rPr>
          <w:position w:val="-20"/>
          <w:lang w:val="uk-UA"/>
        </w:rPr>
        <w:object w:dxaOrig="1700" w:dyaOrig="540">
          <v:shape id="_x0000_i2135" type="#_x0000_t75" style="width:85.95pt;height:27.95pt" o:ole="">
            <v:imagedata r:id="rId1801" o:title=""/>
          </v:shape>
          <o:OLEObject Type="Embed" ProgID="Equation.DSMT4" ShapeID="_x0000_i2135" DrawAspect="Content" ObjectID="_1701701103" r:id="rId1802"/>
        </w:object>
      </w:r>
      <w:r w:rsidRPr="00323B28">
        <w:rPr>
          <w:szCs w:val="28"/>
          <w:lang w:val="uk-UA"/>
        </w:rPr>
        <w:t xml:space="preserve">, </w:t>
      </w:r>
      <w:r w:rsidRPr="00323B28">
        <w:rPr>
          <w:position w:val="-12"/>
          <w:lang w:val="uk-UA"/>
        </w:rPr>
        <w:object w:dxaOrig="1500" w:dyaOrig="360">
          <v:shape id="_x0000_i2136" type="#_x0000_t75" style="width:1in;height:21.5pt" o:ole="">
            <v:imagedata r:id="rId1803" o:title=""/>
          </v:shape>
          <o:OLEObject Type="Embed" ProgID="Equation.DSMT4" ShapeID="_x0000_i2136" DrawAspect="Content" ObjectID="_1701701104" r:id="rId1804"/>
        </w:object>
      </w:r>
      <w:r w:rsidRPr="00323B28">
        <w:rPr>
          <w:rFonts w:eastAsia="Times New Roman"/>
          <w:noProof/>
          <w:szCs w:val="28"/>
          <w:lang w:val="uk-UA"/>
        </w:rPr>
        <w:t>, що узгоджується з раніше отриманими результатами.</w:t>
      </w:r>
    </w:p>
    <w:p w:rsidR="00323B28" w:rsidRPr="00323B28" w:rsidRDefault="00323B28" w:rsidP="00323B28">
      <w:pPr>
        <w:rPr>
          <w:rFonts w:eastAsiaTheme="minorEastAsia"/>
          <w:szCs w:val="28"/>
          <w:lang w:val="uk-UA" w:eastAsia="ru-RU"/>
        </w:rPr>
      </w:pPr>
      <w:r w:rsidRPr="00323B28">
        <w:rPr>
          <w:rFonts w:eastAsiaTheme="minorEastAsia"/>
          <w:szCs w:val="28"/>
          <w:lang w:val="uk-UA" w:eastAsia="ru-RU"/>
        </w:rPr>
        <w:t>4. Покриття електропровідного металевого середовища додатковим шаром металу товщиною порядку частки нанометра збільшує ймовірність проходження електрона крізь потенціальний бар’єр та зменшує розкид по енергії електронів польової емісії в області абсолютної прозорості двоступеневого потенціального бар’єру в порівнянні з прямокутним одноступеневим.</w:t>
      </w:r>
    </w:p>
    <w:p w:rsidR="00323B28" w:rsidRPr="00323B28" w:rsidRDefault="00323B28" w:rsidP="00323B28">
      <w:pPr>
        <w:rPr>
          <w:rFonts w:eastAsiaTheme="minorEastAsia"/>
          <w:szCs w:val="28"/>
          <w:lang w:val="uk-UA" w:eastAsia="ru-RU"/>
        </w:rPr>
      </w:pPr>
      <w:r w:rsidRPr="00323B28">
        <w:rPr>
          <w:rFonts w:eastAsiaTheme="minorEastAsia"/>
          <w:szCs w:val="28"/>
          <w:lang w:val="uk-UA" w:eastAsia="ru-RU"/>
        </w:rPr>
        <w:t>5. Знайдено аналітичний вираз для коефіцієнта прозорості D(W) електронів та умову збільшення прозорості розглянутого потенціального бар’єру у частковому випадку C = 2W. Найбільше значення густини струму польової емісії знаходимо, якщо товщина нанесеного металу прямо пропорційна одній четвертій довжини хвилі де Бройля електрона.</w:t>
      </w:r>
    </w:p>
    <w:p w:rsidR="00323B28" w:rsidRPr="00323B28" w:rsidRDefault="00323B28" w:rsidP="00323B28">
      <w:pPr>
        <w:pStyle w:val="2"/>
        <w:numPr>
          <w:ilvl w:val="0"/>
          <w:numId w:val="0"/>
        </w:numPr>
        <w:rPr>
          <w:rFonts w:eastAsiaTheme="majorEastAsia"/>
          <w:lang w:val="uk-UA" w:eastAsia="ru-RU" w:bidi="en-US"/>
        </w:rPr>
      </w:pPr>
      <w:bookmarkStart w:id="92" w:name="_Toc91078702"/>
      <w:r w:rsidRPr="00323B28">
        <w:rPr>
          <w:rFonts w:eastAsiaTheme="majorEastAsia"/>
          <w:lang w:val="ru-RU" w:eastAsia="ru-RU" w:bidi="en-US"/>
        </w:rPr>
        <w:t>Список літератур</w:t>
      </w:r>
      <w:r w:rsidRPr="00323B28">
        <w:rPr>
          <w:rFonts w:eastAsiaTheme="majorEastAsia"/>
          <w:lang w:val="uk-UA" w:eastAsia="ru-RU" w:bidi="en-US"/>
        </w:rPr>
        <w:t>и</w:t>
      </w:r>
      <w:r>
        <w:rPr>
          <w:rFonts w:eastAsiaTheme="majorEastAsia"/>
          <w:lang w:val="ru-RU" w:eastAsia="ru-RU" w:bidi="en-US"/>
        </w:rPr>
        <w:t xml:space="preserve"> до розділу </w:t>
      </w:r>
      <w:r>
        <w:rPr>
          <w:rFonts w:eastAsiaTheme="majorEastAsia"/>
          <w:lang w:eastAsia="ru-RU" w:bidi="en-US"/>
        </w:rPr>
        <w:t>3</w:t>
      </w:r>
      <w:bookmarkEnd w:id="92"/>
    </w:p>
    <w:p w:rsidR="00323B28" w:rsidRPr="00323B28" w:rsidRDefault="00323B28" w:rsidP="00BF735A">
      <w:pPr>
        <w:widowControl w:val="0"/>
        <w:numPr>
          <w:ilvl w:val="0"/>
          <w:numId w:val="9"/>
        </w:numPr>
        <w:tabs>
          <w:tab w:val="left" w:pos="709"/>
        </w:tabs>
        <w:autoSpaceDE w:val="0"/>
        <w:autoSpaceDN w:val="0"/>
        <w:adjustRightInd w:val="0"/>
        <w:contextualSpacing/>
        <w:jc w:val="left"/>
        <w:rPr>
          <w:rFonts w:eastAsiaTheme="minorEastAsia" w:cstheme="minorBidi"/>
          <w:noProof/>
          <w:szCs w:val="28"/>
          <w:lang w:val="uk-UA" w:eastAsia="ru-RU" w:bidi="en-US"/>
        </w:rPr>
      </w:pPr>
      <w:r w:rsidRPr="00323B28">
        <w:rPr>
          <w:rFonts w:eastAsiaTheme="minorEastAsia" w:cstheme="minorBidi"/>
          <w:noProof/>
          <w:szCs w:val="28"/>
          <w:lang w:val="uk-UA" w:eastAsia="ru-RU" w:bidi="en-US"/>
        </w:rPr>
        <w:t xml:space="preserve">А. И. Ахиезер та В. Б. Берестецкий, Квантовая электродинамика, Москва: Наука, 1981. </w:t>
      </w:r>
    </w:p>
    <w:p w:rsidR="00323B28" w:rsidRPr="00323B28" w:rsidRDefault="00323B28" w:rsidP="00BF735A">
      <w:pPr>
        <w:widowControl w:val="0"/>
        <w:numPr>
          <w:ilvl w:val="0"/>
          <w:numId w:val="9"/>
        </w:numPr>
        <w:tabs>
          <w:tab w:val="left" w:pos="709"/>
        </w:tabs>
        <w:autoSpaceDE w:val="0"/>
        <w:autoSpaceDN w:val="0"/>
        <w:adjustRightInd w:val="0"/>
        <w:ind w:left="0" w:firstLine="284"/>
        <w:contextualSpacing/>
        <w:jc w:val="left"/>
        <w:rPr>
          <w:rFonts w:eastAsiaTheme="minorEastAsia" w:cstheme="minorBidi"/>
          <w:noProof/>
          <w:szCs w:val="28"/>
          <w:lang w:val="uk-UA" w:eastAsia="ru-RU" w:bidi="en-US"/>
        </w:rPr>
      </w:pPr>
      <w:r w:rsidRPr="00323B28">
        <w:rPr>
          <w:rFonts w:eastAsiaTheme="minorEastAsia" w:cstheme="minorBidi"/>
          <w:noProof/>
          <w:szCs w:val="28"/>
          <w:lang w:val="uk-UA" w:eastAsia="ru-RU" w:bidi="en-US"/>
        </w:rPr>
        <w:t xml:space="preserve">E. T. Whittaker та G. N. Watson, A Course of Modern Analysis, Cambridge University Press, 1996. </w:t>
      </w:r>
    </w:p>
    <w:p w:rsidR="00323B28" w:rsidRPr="00323B28" w:rsidRDefault="00323B28" w:rsidP="00BF735A">
      <w:pPr>
        <w:widowControl w:val="0"/>
        <w:numPr>
          <w:ilvl w:val="0"/>
          <w:numId w:val="9"/>
        </w:numPr>
        <w:tabs>
          <w:tab w:val="left" w:pos="709"/>
        </w:tabs>
        <w:autoSpaceDE w:val="0"/>
        <w:autoSpaceDN w:val="0"/>
        <w:adjustRightInd w:val="0"/>
        <w:ind w:left="0" w:firstLine="284"/>
        <w:contextualSpacing/>
        <w:jc w:val="left"/>
        <w:rPr>
          <w:rFonts w:eastAsiaTheme="minorEastAsia" w:cstheme="minorBidi"/>
          <w:noProof/>
          <w:szCs w:val="28"/>
          <w:lang w:val="uk-UA" w:eastAsia="ru-RU" w:bidi="en-US"/>
        </w:rPr>
      </w:pPr>
      <w:r w:rsidRPr="00323B28">
        <w:rPr>
          <w:rFonts w:eastAsiaTheme="minorEastAsia" w:cstheme="minorBidi"/>
          <w:noProof/>
          <w:szCs w:val="28"/>
          <w:lang w:val="uk-UA" w:eastAsia="ru-RU" w:bidi="en-US"/>
        </w:rPr>
        <w:t xml:space="preserve">M. Abramowitz та I. Stegun, Handbook of Mathematical Functions, New York: Dover, 1965. </w:t>
      </w:r>
    </w:p>
    <w:p w:rsidR="00323B28" w:rsidRPr="00323B28" w:rsidRDefault="00323B28" w:rsidP="00BF735A">
      <w:pPr>
        <w:widowControl w:val="0"/>
        <w:numPr>
          <w:ilvl w:val="0"/>
          <w:numId w:val="9"/>
        </w:numPr>
        <w:tabs>
          <w:tab w:val="left" w:pos="709"/>
        </w:tabs>
        <w:autoSpaceDE w:val="0"/>
        <w:autoSpaceDN w:val="0"/>
        <w:adjustRightInd w:val="0"/>
        <w:ind w:left="0" w:firstLine="284"/>
        <w:contextualSpacing/>
        <w:jc w:val="left"/>
        <w:rPr>
          <w:rFonts w:eastAsiaTheme="minorEastAsia" w:cstheme="minorBidi"/>
          <w:noProof/>
          <w:szCs w:val="28"/>
          <w:lang w:val="uk-UA" w:eastAsia="ru-RU" w:bidi="en-US"/>
        </w:rPr>
      </w:pPr>
      <w:r w:rsidRPr="00323B28">
        <w:rPr>
          <w:rFonts w:eastAsiaTheme="minorEastAsia" w:cstheme="minorBidi"/>
          <w:noProof/>
          <w:szCs w:val="28"/>
          <w:lang w:val="uk-UA" w:eastAsia="ru-RU" w:bidi="en-US"/>
        </w:rPr>
        <w:t xml:space="preserve">V. S. Beskin, A. V. Gurevich та Y. N. Istomin, Physics of the pulsar magnetosphere, Cambridge University Press, 1993. </w:t>
      </w:r>
    </w:p>
    <w:p w:rsidR="00323B28" w:rsidRPr="00323B28" w:rsidRDefault="00323B28" w:rsidP="00BF735A">
      <w:pPr>
        <w:widowControl w:val="0"/>
        <w:numPr>
          <w:ilvl w:val="0"/>
          <w:numId w:val="9"/>
        </w:numPr>
        <w:tabs>
          <w:tab w:val="left" w:pos="709"/>
        </w:tabs>
        <w:autoSpaceDE w:val="0"/>
        <w:autoSpaceDN w:val="0"/>
        <w:adjustRightInd w:val="0"/>
        <w:ind w:left="0" w:firstLine="284"/>
        <w:contextualSpacing/>
        <w:jc w:val="left"/>
        <w:rPr>
          <w:rFonts w:eastAsiaTheme="minorEastAsia" w:cstheme="minorBidi"/>
          <w:noProof/>
          <w:szCs w:val="28"/>
          <w:lang w:val="uk-UA" w:eastAsia="ru-RU" w:bidi="en-US"/>
        </w:rPr>
      </w:pPr>
      <w:r w:rsidRPr="00323B28">
        <w:rPr>
          <w:rFonts w:eastAsiaTheme="minorEastAsia" w:cstheme="minorBidi"/>
          <w:noProof/>
          <w:szCs w:val="28"/>
          <w:lang w:val="uk-UA" w:eastAsia="ru-RU" w:bidi="en-US"/>
        </w:rPr>
        <w:t xml:space="preserve">D. A. Diver, A. A. da Costa, E. W. Laing, C. R. Stark та L. F. Teodoro, «On the surface extraction of electrons in a pulsar,» Monthly Notices of the Royal Astronomical Society, т. 401, № 1, pp. 613-620, 2009. </w:t>
      </w:r>
    </w:p>
    <w:p w:rsidR="00323B28" w:rsidRPr="00323B28" w:rsidRDefault="00323B28" w:rsidP="00BF735A">
      <w:pPr>
        <w:widowControl w:val="0"/>
        <w:numPr>
          <w:ilvl w:val="0"/>
          <w:numId w:val="9"/>
        </w:numPr>
        <w:tabs>
          <w:tab w:val="left" w:pos="709"/>
        </w:tabs>
        <w:autoSpaceDE w:val="0"/>
        <w:autoSpaceDN w:val="0"/>
        <w:adjustRightInd w:val="0"/>
        <w:ind w:left="0" w:firstLine="284"/>
        <w:contextualSpacing/>
        <w:jc w:val="left"/>
        <w:rPr>
          <w:rFonts w:eastAsiaTheme="minorEastAsia" w:cstheme="minorBidi"/>
          <w:noProof/>
          <w:szCs w:val="28"/>
          <w:lang w:val="uk-UA" w:eastAsia="ru-RU" w:bidi="en-US"/>
        </w:rPr>
      </w:pPr>
      <w:r w:rsidRPr="00323B28">
        <w:rPr>
          <w:rFonts w:eastAsiaTheme="minorEastAsia" w:cstheme="minorBidi"/>
          <w:noProof/>
          <w:szCs w:val="28"/>
          <w:lang w:val="uk-UA" w:eastAsia="ru-RU" w:bidi="en-US"/>
        </w:rPr>
        <w:t>F. W. Olver, «Uniform asymptotic expansions for Weber parabolic cylinder functions of large orders,» Journal of Research of the National Bureau of Standarts - B. Mathematics and Mathematical Physics, т. 63B, № 2, pp. 131-</w:t>
      </w:r>
      <w:r w:rsidRPr="00323B28">
        <w:rPr>
          <w:rFonts w:eastAsiaTheme="minorEastAsia" w:cstheme="minorBidi"/>
          <w:noProof/>
          <w:szCs w:val="28"/>
          <w:lang w:val="uk-UA" w:eastAsia="ru-RU" w:bidi="en-US"/>
        </w:rPr>
        <w:lastRenderedPageBreak/>
        <w:t xml:space="preserve">173, 1959. </w:t>
      </w:r>
    </w:p>
    <w:p w:rsidR="00323B28" w:rsidRPr="00323B28" w:rsidRDefault="00323B28" w:rsidP="00BF735A">
      <w:pPr>
        <w:widowControl w:val="0"/>
        <w:numPr>
          <w:ilvl w:val="0"/>
          <w:numId w:val="9"/>
        </w:numPr>
        <w:tabs>
          <w:tab w:val="left" w:pos="709"/>
        </w:tabs>
        <w:autoSpaceDE w:val="0"/>
        <w:autoSpaceDN w:val="0"/>
        <w:adjustRightInd w:val="0"/>
        <w:ind w:left="0" w:firstLine="284"/>
        <w:contextualSpacing/>
        <w:jc w:val="left"/>
        <w:rPr>
          <w:rFonts w:eastAsiaTheme="minorEastAsia" w:cstheme="minorBidi"/>
          <w:noProof/>
          <w:szCs w:val="28"/>
          <w:lang w:val="uk-UA" w:eastAsia="ru-RU" w:bidi="en-US"/>
        </w:rPr>
      </w:pPr>
      <w:r w:rsidRPr="00323B28">
        <w:rPr>
          <w:rFonts w:eastAsiaTheme="minorEastAsia" w:cstheme="minorBidi"/>
          <w:noProof/>
          <w:szCs w:val="28"/>
          <w:lang w:val="uk-UA" w:eastAsia="ru-RU" w:bidi="en-US"/>
        </w:rPr>
        <w:t xml:space="preserve">R. H. Fowler та L. Nordheim, «Electron emission in intense electric fields,» Proceedings of the Royal Society of London. Series A, т. 119, № 781, pp. 173-181, 1928. </w:t>
      </w:r>
    </w:p>
    <w:p w:rsidR="00323B28" w:rsidRPr="00323B28" w:rsidRDefault="00323B28" w:rsidP="00BF735A">
      <w:pPr>
        <w:widowControl w:val="0"/>
        <w:numPr>
          <w:ilvl w:val="0"/>
          <w:numId w:val="9"/>
        </w:numPr>
        <w:tabs>
          <w:tab w:val="left" w:pos="709"/>
        </w:tabs>
        <w:autoSpaceDE w:val="0"/>
        <w:autoSpaceDN w:val="0"/>
        <w:adjustRightInd w:val="0"/>
        <w:ind w:left="0" w:firstLine="284"/>
        <w:contextualSpacing/>
        <w:jc w:val="left"/>
        <w:rPr>
          <w:rFonts w:eastAsia="Times New Roman"/>
          <w:szCs w:val="28"/>
          <w:lang w:val="ru-RU" w:eastAsia="ru-RU"/>
        </w:rPr>
      </w:pPr>
      <w:r w:rsidRPr="00323B28">
        <w:rPr>
          <w:rFonts w:eastAsiaTheme="minorEastAsia" w:cstheme="minorBidi"/>
          <w:noProof/>
          <w:szCs w:val="28"/>
          <w:lang w:val="uk-UA" w:eastAsia="ru-RU" w:bidi="en-US"/>
        </w:rPr>
        <w:t>Л. Д. Ландау та Е. М. Лифшиц, Теоретическая физика в 10 т. Т. 3, Москва: Наука, 1969.</w:t>
      </w:r>
    </w:p>
    <w:p w:rsidR="00323B28" w:rsidRPr="00323B28" w:rsidRDefault="00323B28" w:rsidP="00BF735A">
      <w:pPr>
        <w:widowControl w:val="0"/>
        <w:numPr>
          <w:ilvl w:val="0"/>
          <w:numId w:val="9"/>
        </w:numPr>
        <w:tabs>
          <w:tab w:val="left" w:pos="709"/>
        </w:tabs>
        <w:autoSpaceDE w:val="0"/>
        <w:autoSpaceDN w:val="0"/>
        <w:adjustRightInd w:val="0"/>
        <w:ind w:left="0" w:firstLine="284"/>
        <w:contextualSpacing/>
        <w:jc w:val="left"/>
        <w:rPr>
          <w:rFonts w:eastAsia="Times New Roman"/>
          <w:szCs w:val="28"/>
          <w:lang w:val="ru-RU" w:eastAsia="ru-RU"/>
        </w:rPr>
      </w:pPr>
      <w:r w:rsidRPr="00323B28">
        <w:rPr>
          <w:rFonts w:eastAsia="Times New Roman"/>
          <w:szCs w:val="28"/>
          <w:lang w:val="ru-RU" w:eastAsia="ru-RU"/>
        </w:rPr>
        <w:t>Антонов Д.А., Вугальтер Г.А., Горшков О.Н., Касаткин А.П., Филатов Д.О., Шенина М.Е. Резонансное туннелирование электронов через нанокластеры, сформированные в стабилизированном диоксиде циркония методом ионной имплантации. Вестник Нижегородского университета им. Н.И. Лобачевского, 2007. №3. С. 55-60.</w:t>
      </w:r>
    </w:p>
    <w:p w:rsidR="00323B28" w:rsidRPr="00323B28" w:rsidRDefault="00323B28" w:rsidP="00BF735A">
      <w:pPr>
        <w:widowControl w:val="0"/>
        <w:numPr>
          <w:ilvl w:val="0"/>
          <w:numId w:val="9"/>
        </w:numPr>
        <w:tabs>
          <w:tab w:val="left" w:pos="709"/>
        </w:tabs>
        <w:autoSpaceDE w:val="0"/>
        <w:autoSpaceDN w:val="0"/>
        <w:adjustRightInd w:val="0"/>
        <w:ind w:left="0" w:firstLine="284"/>
        <w:contextualSpacing/>
        <w:jc w:val="left"/>
        <w:rPr>
          <w:rFonts w:eastAsia="Times New Roman"/>
          <w:szCs w:val="28"/>
          <w:lang w:val="ru-RU" w:eastAsia="ru-RU"/>
        </w:rPr>
      </w:pPr>
      <w:r w:rsidRPr="00323B28">
        <w:rPr>
          <w:rFonts w:eastAsia="Times New Roman"/>
          <w:szCs w:val="28"/>
          <w:lang w:val="ru-RU" w:eastAsia="ru-RU"/>
        </w:rPr>
        <w:t>Владимиров Г.Г. Физическая электроника. Эмиссия и взаимодействие частиц с твердым телом : учеб. пособие. Санкт-Петербург: Лань, 2013. 368 с.</w:t>
      </w:r>
    </w:p>
    <w:p w:rsidR="00323B28" w:rsidRPr="00323B28" w:rsidRDefault="00323B28" w:rsidP="00BF735A">
      <w:pPr>
        <w:widowControl w:val="0"/>
        <w:numPr>
          <w:ilvl w:val="0"/>
          <w:numId w:val="9"/>
        </w:numPr>
        <w:tabs>
          <w:tab w:val="left" w:pos="709"/>
        </w:tabs>
        <w:autoSpaceDE w:val="0"/>
        <w:autoSpaceDN w:val="0"/>
        <w:adjustRightInd w:val="0"/>
        <w:ind w:left="0" w:firstLine="284"/>
        <w:contextualSpacing/>
        <w:jc w:val="left"/>
        <w:rPr>
          <w:rFonts w:eastAsia="Times New Roman"/>
          <w:szCs w:val="28"/>
          <w:lang w:val="ru-RU" w:eastAsia="ru-RU"/>
        </w:rPr>
      </w:pPr>
      <w:r w:rsidRPr="00323B28">
        <w:rPr>
          <w:rFonts w:eastAsia="Times New Roman"/>
          <w:szCs w:val="28"/>
          <w:lang w:val="ru-RU" w:eastAsia="ru-RU"/>
        </w:rPr>
        <w:t>Захидов А.А., Образцов А.Н., Волков А.П., Ляшенко Д.А. Механизм низковольтной эмиссии электронов из наноуглеродных материалов. ЖЭТФ, 2005. Выпуск 1(127). С. 100-106.</w:t>
      </w:r>
    </w:p>
    <w:p w:rsidR="00323B28" w:rsidRPr="00323B28" w:rsidRDefault="00323B28" w:rsidP="00BF735A">
      <w:pPr>
        <w:widowControl w:val="0"/>
        <w:numPr>
          <w:ilvl w:val="0"/>
          <w:numId w:val="9"/>
        </w:numPr>
        <w:tabs>
          <w:tab w:val="left" w:pos="709"/>
        </w:tabs>
        <w:autoSpaceDE w:val="0"/>
        <w:autoSpaceDN w:val="0"/>
        <w:adjustRightInd w:val="0"/>
        <w:ind w:left="0" w:firstLine="284"/>
        <w:contextualSpacing/>
        <w:jc w:val="left"/>
        <w:rPr>
          <w:rFonts w:eastAsia="Times New Roman"/>
          <w:szCs w:val="28"/>
          <w:lang w:val="ru-RU" w:eastAsia="ru-RU"/>
        </w:rPr>
      </w:pPr>
      <w:r w:rsidRPr="00323B28">
        <w:rPr>
          <w:rFonts w:eastAsia="Times New Roman"/>
          <w:szCs w:val="28"/>
          <w:lang w:val="ru-RU" w:eastAsia="ru-RU"/>
        </w:rPr>
        <w:t>Колебания и волны. Оптика. Атомная и ядерная физика : в 3 т. / под ред. Г.С. Ландсберга. Москва: Физматлит, 2009. Т. 3. 656 с.</w:t>
      </w:r>
    </w:p>
    <w:p w:rsidR="00323B28" w:rsidRPr="00323B28" w:rsidRDefault="00323B28" w:rsidP="00BF735A">
      <w:pPr>
        <w:widowControl w:val="0"/>
        <w:numPr>
          <w:ilvl w:val="0"/>
          <w:numId w:val="9"/>
        </w:numPr>
        <w:tabs>
          <w:tab w:val="left" w:pos="709"/>
        </w:tabs>
        <w:autoSpaceDE w:val="0"/>
        <w:autoSpaceDN w:val="0"/>
        <w:adjustRightInd w:val="0"/>
        <w:ind w:left="0" w:firstLine="284"/>
        <w:contextualSpacing/>
        <w:jc w:val="left"/>
        <w:rPr>
          <w:rFonts w:eastAsia="Times New Roman"/>
          <w:szCs w:val="28"/>
          <w:lang w:val="ru-RU" w:eastAsia="ru-RU"/>
        </w:rPr>
      </w:pPr>
      <w:r w:rsidRPr="00323B28">
        <w:rPr>
          <w:rFonts w:eastAsia="Times New Roman"/>
          <w:szCs w:val="28"/>
          <w:lang w:val="ru-RU" w:eastAsia="ru-RU"/>
        </w:rPr>
        <w:t>Месяц Г.А. Взрывная электронная эмиссия : монография. Москва: Физматлит, 2011. 280 с.</w:t>
      </w:r>
    </w:p>
    <w:p w:rsidR="00323B28" w:rsidRPr="00323B28" w:rsidRDefault="00323B28" w:rsidP="00BF735A">
      <w:pPr>
        <w:widowControl w:val="0"/>
        <w:numPr>
          <w:ilvl w:val="0"/>
          <w:numId w:val="9"/>
        </w:numPr>
        <w:tabs>
          <w:tab w:val="left" w:pos="709"/>
        </w:tabs>
        <w:autoSpaceDE w:val="0"/>
        <w:autoSpaceDN w:val="0"/>
        <w:adjustRightInd w:val="0"/>
        <w:ind w:left="0" w:firstLine="284"/>
        <w:contextualSpacing/>
        <w:jc w:val="left"/>
        <w:rPr>
          <w:rFonts w:eastAsia="Times New Roman"/>
          <w:szCs w:val="28"/>
          <w:lang w:val="ru-RU" w:eastAsia="ru-RU"/>
        </w:rPr>
      </w:pPr>
      <w:r w:rsidRPr="00323B28">
        <w:rPr>
          <w:rFonts w:eastAsia="Times New Roman"/>
          <w:szCs w:val="28"/>
          <w:lang w:val="ru-RU" w:eastAsia="ru-RU"/>
        </w:rPr>
        <w:t xml:space="preserve"> Фурсей Г.Н. Автоэлектронная эмиссия : учеб. пособие. Санкт-Петербург: Лань, 2012. 320 с.</w:t>
      </w:r>
    </w:p>
    <w:p w:rsidR="00323B28" w:rsidRPr="00323B28" w:rsidRDefault="00323B28" w:rsidP="00BF735A">
      <w:pPr>
        <w:widowControl w:val="0"/>
        <w:numPr>
          <w:ilvl w:val="0"/>
          <w:numId w:val="9"/>
        </w:numPr>
        <w:tabs>
          <w:tab w:val="left" w:pos="709"/>
        </w:tabs>
        <w:autoSpaceDE w:val="0"/>
        <w:autoSpaceDN w:val="0"/>
        <w:adjustRightInd w:val="0"/>
        <w:ind w:left="0" w:firstLine="284"/>
        <w:contextualSpacing/>
        <w:jc w:val="left"/>
        <w:rPr>
          <w:rFonts w:eastAsia="Times New Roman"/>
          <w:szCs w:val="28"/>
          <w:lang w:eastAsia="ru-RU"/>
        </w:rPr>
      </w:pPr>
      <w:r w:rsidRPr="00323B28">
        <w:rPr>
          <w:rFonts w:eastAsia="Times New Roman"/>
          <w:szCs w:val="28"/>
          <w:lang w:eastAsia="ru-RU"/>
        </w:rPr>
        <w:t xml:space="preserve"> Musiienko I.I., Kholodov R.I. Influence of vacancies and pores that appear during irradiation in the surface metal layer on field emission current. J. Nano- Electron. Phys., 2019. No 3(11). 03015(5pp). DOI: 10.21272/jnep.11(3).03015</w:t>
      </w:r>
    </w:p>
    <w:p w:rsidR="00323B28" w:rsidRDefault="00323B28">
      <w:pPr>
        <w:spacing w:line="240" w:lineRule="auto"/>
        <w:ind w:firstLine="0"/>
        <w:jc w:val="left"/>
        <w:rPr>
          <w:szCs w:val="28"/>
          <w:lang w:val="uk-UA"/>
        </w:rPr>
      </w:pPr>
      <w:r>
        <w:rPr>
          <w:szCs w:val="28"/>
          <w:lang w:val="uk-UA"/>
        </w:rPr>
        <w:br w:type="page"/>
      </w:r>
    </w:p>
    <w:p w:rsidR="00323B28" w:rsidRPr="00323B28" w:rsidRDefault="000E7D59" w:rsidP="00323B28">
      <w:pPr>
        <w:pStyle w:val="1"/>
        <w:rPr>
          <w:rFonts w:eastAsiaTheme="majorEastAsia"/>
          <w:lang w:val="ru-RU" w:bidi="en-US"/>
        </w:rPr>
      </w:pPr>
      <w:r w:rsidRPr="00323B28">
        <w:rPr>
          <w:rFonts w:eastAsiaTheme="majorEastAsia"/>
          <w:lang w:val="ru-RU" w:bidi="en-US"/>
        </w:rPr>
        <w:lastRenderedPageBreak/>
        <w:fldChar w:fldCharType="begin"/>
      </w:r>
      <w:r w:rsidR="00323B28" w:rsidRPr="00323B28">
        <w:rPr>
          <w:rFonts w:eastAsiaTheme="majorEastAsia"/>
          <w:lang w:val="ru-RU" w:bidi="en-US"/>
        </w:rPr>
        <w:instrText xml:space="preserve"> MACROBUTTON MTEditEquationSection2 </w:instrText>
      </w:r>
      <w:r w:rsidR="00323B28" w:rsidRPr="00323B28">
        <w:rPr>
          <w:rFonts w:eastAsiaTheme="majorEastAsia"/>
          <w:noProof/>
          <w:vanish/>
          <w:color w:val="FF0000"/>
          <w:lang w:bidi="en-US"/>
        </w:rPr>
        <w:instrText>Equation</w:instrText>
      </w:r>
      <w:r w:rsidR="00323B28" w:rsidRPr="00323B28">
        <w:rPr>
          <w:rFonts w:eastAsiaTheme="majorEastAsia"/>
          <w:noProof/>
          <w:vanish/>
          <w:color w:val="FF0000"/>
          <w:lang w:val="ru-RU" w:bidi="en-US"/>
        </w:rPr>
        <w:instrText xml:space="preserve"> </w:instrText>
      </w:r>
      <w:r w:rsidR="00323B28" w:rsidRPr="00323B28">
        <w:rPr>
          <w:rFonts w:eastAsiaTheme="majorEastAsia"/>
          <w:noProof/>
          <w:vanish/>
          <w:color w:val="FF0000"/>
          <w:lang w:bidi="en-US"/>
        </w:rPr>
        <w:instrText>Chapter</w:instrText>
      </w:r>
      <w:r w:rsidR="00323B28" w:rsidRPr="00323B28">
        <w:rPr>
          <w:rFonts w:eastAsiaTheme="majorEastAsia"/>
          <w:noProof/>
          <w:vanish/>
          <w:color w:val="FF0000"/>
          <w:lang w:val="ru-RU" w:bidi="en-US"/>
        </w:rPr>
        <w:instrText xml:space="preserve"> 4 </w:instrText>
      </w:r>
      <w:r w:rsidR="00323B28" w:rsidRPr="00323B28">
        <w:rPr>
          <w:rFonts w:eastAsiaTheme="majorEastAsia"/>
          <w:noProof/>
          <w:vanish/>
          <w:color w:val="FF0000"/>
          <w:lang w:bidi="en-US"/>
        </w:rPr>
        <w:instrText>Section</w:instrText>
      </w:r>
      <w:r w:rsidR="00323B28" w:rsidRPr="00323B28">
        <w:rPr>
          <w:rFonts w:eastAsiaTheme="majorEastAsia"/>
          <w:noProof/>
          <w:vanish/>
          <w:color w:val="FF0000"/>
          <w:lang w:val="ru-RU" w:bidi="en-US"/>
        </w:rPr>
        <w:instrText xml:space="preserve"> 1</w:instrText>
      </w:r>
      <w:r w:rsidRPr="00323B28">
        <w:rPr>
          <w:rFonts w:eastAsiaTheme="majorEastAsia"/>
          <w:lang w:val="ru-RU" w:bidi="en-US"/>
        </w:rPr>
        <w:fldChar w:fldCharType="begin"/>
      </w:r>
      <w:r w:rsidR="00323B28" w:rsidRPr="00323B28">
        <w:rPr>
          <w:rFonts w:eastAsiaTheme="majorEastAsia"/>
          <w:lang w:val="ru-RU" w:bidi="en-US"/>
        </w:rPr>
        <w:instrText xml:space="preserve"> SEQ MTEqn \r \h \* MERGEFORMAT </w:instrText>
      </w:r>
      <w:r w:rsidRPr="00323B28">
        <w:rPr>
          <w:rFonts w:eastAsiaTheme="majorEastAsia"/>
          <w:lang w:val="ru-RU" w:bidi="en-US"/>
        </w:rPr>
        <w:fldChar w:fldCharType="end"/>
      </w:r>
      <w:r w:rsidRPr="00323B28">
        <w:rPr>
          <w:rFonts w:eastAsiaTheme="majorEastAsia"/>
          <w:lang w:val="ru-RU" w:bidi="en-US"/>
        </w:rPr>
        <w:fldChar w:fldCharType="begin"/>
      </w:r>
      <w:r w:rsidR="00323B28" w:rsidRPr="00323B28">
        <w:rPr>
          <w:rFonts w:eastAsiaTheme="majorEastAsia"/>
          <w:lang w:val="ru-RU" w:bidi="en-US"/>
        </w:rPr>
        <w:instrText xml:space="preserve"> SEQ MTSec \r 1 \h \* MERGEFORMAT </w:instrText>
      </w:r>
      <w:r w:rsidRPr="00323B28">
        <w:rPr>
          <w:rFonts w:eastAsiaTheme="majorEastAsia"/>
          <w:lang w:val="ru-RU" w:bidi="en-US"/>
        </w:rPr>
        <w:fldChar w:fldCharType="end"/>
      </w:r>
      <w:r w:rsidRPr="00323B28">
        <w:rPr>
          <w:rFonts w:eastAsiaTheme="majorEastAsia"/>
          <w:lang w:val="ru-RU" w:bidi="en-US"/>
        </w:rPr>
        <w:fldChar w:fldCharType="begin"/>
      </w:r>
      <w:r w:rsidR="00323B28" w:rsidRPr="00323B28">
        <w:rPr>
          <w:rFonts w:eastAsiaTheme="majorEastAsia"/>
          <w:lang w:val="ru-RU" w:bidi="en-US"/>
        </w:rPr>
        <w:instrText xml:space="preserve"> SEQ MTChap \r 4 \h \* MERGEFORMAT </w:instrText>
      </w:r>
      <w:r w:rsidRPr="00323B28">
        <w:rPr>
          <w:rFonts w:eastAsiaTheme="majorEastAsia"/>
          <w:lang w:val="ru-RU" w:bidi="en-US"/>
        </w:rPr>
        <w:fldChar w:fldCharType="end"/>
      </w:r>
      <w:bookmarkStart w:id="93" w:name="_Toc91078703"/>
      <w:r w:rsidRPr="00323B28">
        <w:rPr>
          <w:rFonts w:eastAsiaTheme="majorEastAsia"/>
          <w:lang w:val="ru-RU" w:bidi="en-US"/>
        </w:rPr>
        <w:fldChar w:fldCharType="end"/>
      </w:r>
      <w:r w:rsidR="00323B28" w:rsidRPr="00323B28">
        <w:rPr>
          <w:rFonts w:eastAsiaTheme="majorEastAsia"/>
          <w:lang w:val="ru-RU" w:bidi="en-US"/>
        </w:rPr>
        <w:t xml:space="preserve"> КЕД ПРОЦЕСИ В ПОТЕНЦІАЛІ ДВОХ КУЛОНІВСЬКИХ ЦЕНТРІВ</w:t>
      </w:r>
      <w:bookmarkEnd w:id="93"/>
    </w:p>
    <w:p w:rsidR="00323B28" w:rsidRPr="00323B28" w:rsidRDefault="00323B28" w:rsidP="00323B28">
      <w:pPr>
        <w:pStyle w:val="2"/>
        <w:rPr>
          <w:rFonts w:eastAsiaTheme="minorEastAsia"/>
          <w:noProof/>
          <w:lang w:val="uk-UA" w:eastAsia="ru-RU" w:bidi="en-US"/>
        </w:rPr>
      </w:pPr>
      <w:r w:rsidRPr="00323B28">
        <w:rPr>
          <w:rFonts w:eastAsiaTheme="minorEastAsia"/>
          <w:noProof/>
          <w:lang w:val="uk-UA" w:eastAsia="ru-RU" w:bidi="en-US"/>
        </w:rPr>
        <w:t xml:space="preserve"> </w:t>
      </w:r>
      <w:bookmarkStart w:id="94" w:name="_Toc91078704"/>
      <w:r w:rsidRPr="00323B28">
        <w:rPr>
          <w:rFonts w:eastAsiaTheme="minorEastAsia"/>
          <w:noProof/>
          <w:lang w:val="uk-UA" w:eastAsia="ru-RU" w:bidi="en-US"/>
        </w:rPr>
        <w:t>Використана методика дослідження.</w:t>
      </w:r>
      <w:bookmarkEnd w:id="94"/>
    </w:p>
    <w:p w:rsidR="00323B28" w:rsidRPr="00323B28" w:rsidRDefault="00323B28" w:rsidP="00323B28">
      <w:pPr>
        <w:pStyle w:val="3"/>
        <w:numPr>
          <w:ilvl w:val="0"/>
          <w:numId w:val="0"/>
        </w:numPr>
        <w:rPr>
          <w:rFonts w:eastAsiaTheme="majorEastAsia"/>
          <w:lang w:val="uk-UA" w:eastAsia="ru-RU" w:bidi="en-US"/>
        </w:rPr>
      </w:pPr>
      <w:bookmarkStart w:id="95" w:name="_Toc91078705"/>
      <w:r w:rsidRPr="00323B28">
        <w:rPr>
          <w:rFonts w:eastAsiaTheme="majorEastAsia"/>
          <w:lang w:val="uk-UA" w:eastAsia="ru-RU" w:bidi="en-US"/>
        </w:rPr>
        <w:t>Вступ</w:t>
      </w:r>
      <w:bookmarkEnd w:id="95"/>
    </w:p>
    <w:p w:rsidR="00323B28" w:rsidRPr="00323B28" w:rsidRDefault="00323B28" w:rsidP="00323B28">
      <w:pPr>
        <w:rPr>
          <w:rFonts w:eastAsiaTheme="minorEastAsia" w:cstheme="minorBidi"/>
          <w:lang w:val="uk-UA" w:eastAsia="ru-RU" w:bidi="en-US"/>
        </w:rPr>
      </w:pPr>
      <w:r w:rsidRPr="00323B28">
        <w:rPr>
          <w:rFonts w:eastAsiaTheme="minorEastAsia" w:cstheme="minorBidi"/>
          <w:lang w:val="uk-UA" w:eastAsia="ru-RU" w:bidi="en-US"/>
        </w:rPr>
        <w:t>Метою роботи є розрахунок іонізації при зіткненні важких іонів в зовнішньому лазерному полі. Ми розглядаємо одноелектронну задачу в адіабатичному наближенні, коли швидкості ядер є малими. Отже, будемо вважати, що рух ядер  можна описати в рамках класичної механіки. Використовуємо методику, описану в роботах [1 – 5].</w:t>
      </w:r>
    </w:p>
    <w:p w:rsidR="00323B28" w:rsidRPr="00323B28" w:rsidRDefault="00323B28" w:rsidP="00323B28">
      <w:pPr>
        <w:pStyle w:val="3"/>
        <w:rPr>
          <w:rFonts w:eastAsia="Noto Sans CJK SC"/>
          <w:kern w:val="3"/>
          <w:lang w:eastAsia="zh-CN" w:bidi="hi-IN"/>
        </w:rPr>
      </w:pPr>
      <w:bookmarkStart w:id="96" w:name="_Toc91078706"/>
      <w:r w:rsidRPr="00323B28">
        <w:rPr>
          <w:rFonts w:eastAsia="Noto Sans CJK SC"/>
          <w:kern w:val="3"/>
          <w:lang w:val="uk-UA" w:eastAsia="zh-CN" w:bidi="hi-IN"/>
        </w:rPr>
        <w:t>Загальна постановка та гамільтоніан.</w:t>
      </w:r>
      <w:bookmarkEnd w:id="96"/>
      <w:r w:rsidRPr="00323B28">
        <w:rPr>
          <w:rFonts w:eastAsia="Noto Sans CJK SC"/>
          <w:kern w:val="3"/>
          <w:lang w:val="uk-UA" w:eastAsia="zh-CN" w:bidi="hi-IN"/>
        </w:rPr>
        <w:t xml:space="preserve"> </w:t>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В даному розділі використовується релятивістська система одиниць:</w:t>
      </w:r>
      <w:r w:rsidRPr="00323B28">
        <w:rPr>
          <w:rFonts w:eastAsia="Times New Roman"/>
          <w:position w:val="-6"/>
          <w:szCs w:val="28"/>
          <w:lang w:val="uk-UA" w:eastAsia="uk-UA"/>
        </w:rPr>
        <w:object w:dxaOrig="1700" w:dyaOrig="340">
          <v:shape id="_x0000_i2137" type="#_x0000_t75" style="width:85.95pt;height:17.2pt" o:ole="">
            <v:imagedata r:id="rId1805" o:title=""/>
          </v:shape>
          <o:OLEObject Type="Embed" ProgID="Equation.DSMT4" ShapeID="_x0000_i2137" DrawAspect="Content" ObjectID="_1701701105" r:id="rId1806"/>
        </w:object>
      </w:r>
      <w:r w:rsidRPr="00323B28">
        <w:rPr>
          <w:rFonts w:eastAsia="Times New Roman"/>
          <w:szCs w:val="28"/>
          <w:lang w:val="uk-UA" w:eastAsia="uk-UA"/>
        </w:rPr>
        <w:t>.</w:t>
      </w:r>
    </w:p>
    <w:p w:rsidR="00323B28" w:rsidRPr="00323B28" w:rsidRDefault="00323B28" w:rsidP="00323B28">
      <w:pPr>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Виходимо з нестаціонарного рівняння Дірака:</w:t>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30"/>
          <w:szCs w:val="28"/>
          <w:lang w:val="uk-UA" w:eastAsia="zh-CN" w:bidi="hi-IN"/>
        </w:rPr>
        <w:object w:dxaOrig="1540" w:dyaOrig="800">
          <v:shape id="_x0000_i2138" type="#_x0000_t75" style="width:78.45pt;height:39.75pt" o:ole="">
            <v:imagedata r:id="rId1807" o:title=""/>
          </v:shape>
          <o:OLEObject Type="Embed" ProgID="Equation.DSMT4" ShapeID="_x0000_i2138" DrawAspect="Content" ObjectID="_1701701106" r:id="rId1808"/>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0E7D59"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0E7D59"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0E7D59" w:rsidRPr="00323B28">
        <w:rPr>
          <w:rFonts w:eastAsia="Noto Sans CJK SC"/>
          <w:kern w:val="3"/>
          <w:szCs w:val="28"/>
          <w:lang w:val="uk-UA" w:eastAsia="zh-CN" w:bidi="hi-IN"/>
        </w:rPr>
        <w:fldChar w:fldCharType="end"/>
      </w:r>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1</w:instrText>
        </w:r>
      </w:fldSimple>
      <w:r w:rsidRPr="00323B28">
        <w:rPr>
          <w:rFonts w:eastAsia="Noto Sans CJK SC"/>
          <w:kern w:val="3"/>
          <w:szCs w:val="28"/>
          <w:lang w:val="uk-UA" w:eastAsia="zh-CN" w:bidi="hi-IN"/>
        </w:rPr>
        <w:instrText>)</w:instrText>
      </w:r>
      <w:r w:rsidR="000E7D59" w:rsidRPr="00323B28">
        <w:rPr>
          <w:rFonts w:eastAsia="Noto Sans CJK SC"/>
          <w:kern w:val="3"/>
          <w:szCs w:val="28"/>
          <w:lang w:val="uk-UA" w:eastAsia="zh-CN" w:bidi="hi-IN"/>
        </w:rPr>
        <w:fldChar w:fldCharType="end"/>
      </w:r>
    </w:p>
    <w:p w:rsidR="00323B28" w:rsidRPr="00323B28" w:rsidRDefault="00323B28" w:rsidP="00323B28">
      <w:pPr>
        <w:widowControl w:val="0"/>
        <w:tabs>
          <w:tab w:val="center" w:pos="4962"/>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Гамільтоніан </w:t>
      </w:r>
      <w:r w:rsidRPr="00323B28">
        <w:rPr>
          <w:rFonts w:eastAsia="Times New Roman"/>
          <w:position w:val="-6"/>
          <w:szCs w:val="28"/>
          <w:lang w:val="uk-UA" w:eastAsia="uk-UA"/>
        </w:rPr>
        <w:object w:dxaOrig="340" w:dyaOrig="420">
          <v:shape id="_x0000_i2139" type="#_x0000_t75" style="width:17.2pt;height:21.5pt" o:ole="">
            <v:imagedata r:id="rId1809" o:title=""/>
          </v:shape>
          <o:OLEObject Type="Embed" ProgID="Equation.DSMT4" ShapeID="_x0000_i2139" DrawAspect="Content" ObjectID="_1701701107" r:id="rId1810"/>
        </w:object>
      </w:r>
      <w:r w:rsidRPr="00323B28">
        <w:rPr>
          <w:rFonts w:eastAsia="Times New Roman"/>
          <w:szCs w:val="28"/>
          <w:lang w:val="uk-UA" w:eastAsia="uk-UA"/>
        </w:rPr>
        <w:t xml:space="preserve"> в зовнішньому сумарному полі ядер та лазера має вигляд </w:t>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22"/>
          <w:szCs w:val="28"/>
          <w:lang w:val="uk-UA" w:eastAsia="zh-CN" w:bidi="hi-IN"/>
        </w:rPr>
        <w:object w:dxaOrig="3140" w:dyaOrig="600">
          <v:shape id="_x0000_i2140" type="#_x0000_t75" style="width:157.95pt;height:30.1pt" o:ole="">
            <v:imagedata r:id="rId1811" o:title=""/>
          </v:shape>
          <o:OLEObject Type="Embed" ProgID="Equation.DSMT4" ShapeID="_x0000_i2140" DrawAspect="Content" ObjectID="_1701701108" r:id="rId1812"/>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0E7D59"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0E7D59"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0E7D59" w:rsidRPr="00323B28">
        <w:rPr>
          <w:rFonts w:eastAsia="Noto Sans CJK SC"/>
          <w:kern w:val="3"/>
          <w:szCs w:val="28"/>
          <w:lang w:val="uk-UA" w:eastAsia="zh-CN" w:bidi="hi-IN"/>
        </w:rPr>
        <w:fldChar w:fldCharType="end"/>
      </w:r>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2</w:instrText>
        </w:r>
      </w:fldSimple>
      <w:r w:rsidRPr="00323B28">
        <w:rPr>
          <w:rFonts w:eastAsia="Noto Sans CJK SC"/>
          <w:kern w:val="3"/>
          <w:szCs w:val="28"/>
          <w:lang w:val="uk-UA" w:eastAsia="zh-CN" w:bidi="hi-IN"/>
        </w:rPr>
        <w:instrText>)</w:instrText>
      </w:r>
      <w:r w:rsidR="000E7D59" w:rsidRPr="00323B28">
        <w:rPr>
          <w:rFonts w:eastAsia="Noto Sans CJK SC"/>
          <w:kern w:val="3"/>
          <w:szCs w:val="28"/>
          <w:lang w:val="uk-UA" w:eastAsia="zh-CN" w:bidi="hi-IN"/>
        </w:rPr>
        <w:fldChar w:fldCharType="end"/>
      </w:r>
    </w:p>
    <w:p w:rsidR="00323B28" w:rsidRPr="00323B28" w:rsidRDefault="00323B28" w:rsidP="00323B28">
      <w:pPr>
        <w:widowControl w:val="0"/>
        <w:tabs>
          <w:tab w:val="center" w:pos="4800"/>
          <w:tab w:val="right" w:pos="9500"/>
        </w:tabs>
        <w:autoSpaceDE w:val="0"/>
        <w:autoSpaceDN w:val="0"/>
        <w:adjustRightInd w:val="0"/>
        <w:ind w:firstLine="0"/>
        <w:rPr>
          <w:rFonts w:eastAsia="Times New Roman"/>
          <w:szCs w:val="28"/>
          <w:lang w:val="uk-UA" w:eastAsia="uk-UA"/>
        </w:rPr>
      </w:pPr>
      <w:r w:rsidRPr="00323B28">
        <w:rPr>
          <w:rFonts w:eastAsia="Times New Roman"/>
          <w:szCs w:val="28"/>
          <w:lang w:val="uk-UA" w:eastAsia="uk-UA"/>
        </w:rPr>
        <w:t xml:space="preserve">де </w:t>
      </w:r>
      <w:r w:rsidRPr="00323B28">
        <w:rPr>
          <w:rFonts w:eastAsia="Times New Roman"/>
          <w:position w:val="-6"/>
          <w:szCs w:val="28"/>
          <w:lang w:val="uk-UA" w:eastAsia="uk-UA"/>
        </w:rPr>
        <w:object w:dxaOrig="279" w:dyaOrig="340">
          <v:shape id="_x0000_i2141" type="#_x0000_t75" style="width:13.95pt;height:17.2pt" o:ole="">
            <v:imagedata r:id="rId1813" o:title=""/>
          </v:shape>
          <o:OLEObject Type="Embed" ProgID="Equation.DSMT4" ShapeID="_x0000_i2141" DrawAspect="Content" ObjectID="_1701701109" r:id="rId1814"/>
        </w:object>
      </w:r>
      <w:r w:rsidRPr="00323B28">
        <w:rPr>
          <w:rFonts w:eastAsia="Times New Roman"/>
          <w:szCs w:val="28"/>
          <w:lang w:val="uk-UA" w:eastAsia="uk-UA"/>
        </w:rPr>
        <w:t xml:space="preserve">, </w:t>
      </w:r>
      <w:r w:rsidRPr="00323B28">
        <w:rPr>
          <w:rFonts w:eastAsia="Times New Roman"/>
          <w:position w:val="-12"/>
          <w:szCs w:val="28"/>
          <w:lang w:val="uk-UA" w:eastAsia="uk-UA"/>
        </w:rPr>
        <w:object w:dxaOrig="300" w:dyaOrig="380">
          <v:shape id="_x0000_i2142" type="#_x0000_t75" style="width:15.05pt;height:18.25pt" o:ole="">
            <v:imagedata r:id="rId1815" o:title=""/>
          </v:shape>
          <o:OLEObject Type="Embed" ProgID="Equation.DSMT4" ShapeID="_x0000_i2142" DrawAspect="Content" ObjectID="_1701701110" r:id="rId1816"/>
        </w:object>
      </w:r>
      <w:r w:rsidRPr="00323B28">
        <w:rPr>
          <w:rFonts w:eastAsia="Times New Roman"/>
          <w:szCs w:val="28"/>
          <w:lang w:val="uk-UA" w:eastAsia="uk-UA"/>
        </w:rPr>
        <w:t xml:space="preserve"> – матриці Дірака, </w:t>
      </w:r>
      <w:r w:rsidRPr="00323B28">
        <w:rPr>
          <w:rFonts w:eastAsia="Times New Roman"/>
          <w:position w:val="-12"/>
          <w:szCs w:val="28"/>
          <w:lang w:val="uk-UA" w:eastAsia="uk-UA"/>
        </w:rPr>
        <w:object w:dxaOrig="1140" w:dyaOrig="400">
          <v:shape id="_x0000_i2143" type="#_x0000_t75" style="width:56.95pt;height:20.4pt" o:ole="">
            <v:imagedata r:id="rId1817" o:title=""/>
          </v:shape>
          <o:OLEObject Type="Embed" ProgID="Equation.DSMT4" ShapeID="_x0000_i2143" DrawAspect="Content" ObjectID="_1701701111" r:id="rId1818"/>
        </w:object>
      </w:r>
      <w:r w:rsidRPr="00323B28">
        <w:rPr>
          <w:rFonts w:eastAsia="Times New Roman"/>
          <w:szCs w:val="28"/>
          <w:lang w:val="uk-UA" w:eastAsia="uk-UA"/>
        </w:rPr>
        <w:t xml:space="preserve"> – заряд електрону.</w:t>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В якості </w:t>
      </w:r>
      <w:r w:rsidRPr="00323B28">
        <w:rPr>
          <w:rFonts w:eastAsia="Times New Roman"/>
          <w:bCs/>
          <w:i/>
          <w:szCs w:val="28"/>
          <w:lang w:val="uk-UA" w:eastAsia="uk-UA"/>
        </w:rPr>
        <w:t>потенціалу ядер</w:t>
      </w:r>
      <w:r w:rsidRPr="00323B28">
        <w:rPr>
          <w:rFonts w:eastAsia="Times New Roman"/>
          <w:szCs w:val="28"/>
          <w:lang w:val="uk-UA" w:eastAsia="uk-UA"/>
        </w:rPr>
        <w:t xml:space="preserve"> оберемо скалярні кулонівські потенціали,  а векторним потенціалом знехтуємо: </w:t>
      </w:r>
      <w:r w:rsidRPr="00323B28">
        <w:rPr>
          <w:rFonts w:eastAsia="Times New Roman"/>
          <w:position w:val="-14"/>
          <w:szCs w:val="28"/>
          <w:lang w:val="uk-UA" w:eastAsia="uk-UA"/>
        </w:rPr>
        <w:object w:dxaOrig="880" w:dyaOrig="480">
          <v:shape id="_x0000_i2144" type="#_x0000_t75" style="width:43pt;height:23.65pt" o:ole="">
            <v:imagedata r:id="rId1819" o:title=""/>
          </v:shape>
          <o:OLEObject Type="Embed" ProgID="Equation.DSMT4" ShapeID="_x0000_i2144" DrawAspect="Content" ObjectID="_1701701112" r:id="rId1820"/>
        </w:object>
      </w:r>
      <w:r w:rsidRPr="00323B28">
        <w:rPr>
          <w:rFonts w:eastAsia="Times New Roman"/>
          <w:szCs w:val="28"/>
          <w:lang w:val="uk-UA" w:eastAsia="uk-UA"/>
        </w:rPr>
        <w:t xml:space="preserve">. Отже, ми не враховуємо релятивістське стиснення поля та магнітне поле рухомих ядер. Потенціальна енергія </w:t>
      </w:r>
      <w:r w:rsidRPr="00323B28">
        <w:rPr>
          <w:rFonts w:eastAsia="Times New Roman"/>
          <w:position w:val="-14"/>
          <w:szCs w:val="28"/>
          <w:lang w:val="uk-UA" w:eastAsia="uk-UA"/>
        </w:rPr>
        <w:object w:dxaOrig="1240" w:dyaOrig="440">
          <v:shape id="_x0000_i2145" type="#_x0000_t75" style="width:62.35pt;height:21.5pt" o:ole="">
            <v:imagedata r:id="rId1821" o:title=""/>
          </v:shape>
          <o:OLEObject Type="Embed" ProgID="Equation.DSMT4" ShapeID="_x0000_i2145" DrawAspect="Content" ObjectID="_1701701113" r:id="rId1822"/>
        </w:object>
      </w:r>
      <w:r w:rsidRPr="00323B28">
        <w:rPr>
          <w:rFonts w:eastAsia="Times New Roman"/>
          <w:szCs w:val="28"/>
          <w:lang w:val="uk-UA" w:eastAsia="uk-UA"/>
        </w:rPr>
        <w:t xml:space="preserve"> має вигляд</w:t>
      </w:r>
    </w:p>
    <w:p w:rsidR="00323B28" w:rsidRPr="00323B28" w:rsidRDefault="00323B28" w:rsidP="00323B28">
      <w:pPr>
        <w:widowControl w:val="0"/>
        <w:tabs>
          <w:tab w:val="center" w:pos="4800"/>
          <w:tab w:val="right" w:pos="9500"/>
        </w:tabs>
        <w:autoSpaceDE w:val="0"/>
        <w:autoSpaceDN w:val="0"/>
        <w:adjustRightInd w:val="0"/>
        <w:ind w:firstLine="709"/>
        <w:jc w:val="left"/>
        <w:rPr>
          <w:rFonts w:eastAsia="Times New Roman"/>
          <w:szCs w:val="28"/>
          <w:lang w:val="uk-UA" w:eastAsia="uk-UA"/>
        </w:rPr>
      </w:pPr>
      <w:r w:rsidRPr="00323B28">
        <w:rPr>
          <w:rFonts w:eastAsia="Times New Roman"/>
          <w:szCs w:val="28"/>
          <w:lang w:val="uk-UA" w:eastAsia="uk-UA"/>
        </w:rPr>
        <w:tab/>
      </w:r>
      <w:r w:rsidRPr="00323B28">
        <w:rPr>
          <w:rFonts w:eastAsia="Times New Roman"/>
          <w:position w:val="-38"/>
          <w:szCs w:val="28"/>
          <w:lang w:val="uk-UA" w:eastAsia="uk-UA"/>
        </w:rPr>
        <w:object w:dxaOrig="4020" w:dyaOrig="880">
          <v:shape id="_x0000_i2146" type="#_x0000_t75" style="width:200.95pt;height:43pt" o:ole="">
            <v:imagedata r:id="rId1823" o:title=""/>
          </v:shape>
          <o:OLEObject Type="Embed" ProgID="Equation.DSMT4" ShapeID="_x0000_i2146" DrawAspect="Content" ObjectID="_1701701114" r:id="rId1824"/>
        </w:object>
      </w:r>
      <w:r w:rsidRPr="00323B28">
        <w:rPr>
          <w:rFonts w:eastAsia="Times New Roman"/>
          <w:szCs w:val="28"/>
          <w:lang w:val="uk-UA" w:eastAsia="uk-UA"/>
        </w:rPr>
        <w:tab/>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0E7D59" w:rsidRPr="00323B28">
        <w:rPr>
          <w:rFonts w:eastAsia="Times New Roman"/>
          <w:szCs w:val="28"/>
          <w:lang w:val="uk-UA" w:eastAsia="uk-UA"/>
        </w:rPr>
        <w:fldChar w:fldCharType="end"/>
      </w:r>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3</w:instrText>
        </w:r>
      </w:fldSimple>
      <w:r w:rsidRPr="00323B28">
        <w:rPr>
          <w:rFonts w:eastAsia="Times New Roman"/>
          <w:szCs w:val="28"/>
          <w:lang w:val="uk-UA" w:eastAsia="uk-UA"/>
        </w:rPr>
        <w:instrText>)</w:instrText>
      </w:r>
      <w:r w:rsidR="000E7D59"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0"/>
        <w:rPr>
          <w:rFonts w:eastAsia="Times New Roman"/>
          <w:szCs w:val="28"/>
          <w:lang w:val="uk-UA" w:eastAsia="uk-UA"/>
        </w:rPr>
      </w:pPr>
      <w:r w:rsidRPr="00323B28">
        <w:rPr>
          <w:rFonts w:eastAsia="Times New Roman"/>
          <w:szCs w:val="28"/>
          <w:lang w:val="uk-UA" w:eastAsia="uk-UA"/>
        </w:rPr>
        <w:t xml:space="preserve">Потенціал </w:t>
      </w:r>
      <w:r w:rsidRPr="00323B28">
        <w:rPr>
          <w:rFonts w:eastAsia="Times New Roman"/>
          <w:position w:val="-14"/>
          <w:szCs w:val="28"/>
          <w:lang w:val="uk-UA" w:eastAsia="uk-UA"/>
        </w:rPr>
        <w:object w:dxaOrig="460" w:dyaOrig="440">
          <v:shape id="_x0000_i2147" type="#_x0000_t75" style="width:23.65pt;height:21.5pt" o:ole="">
            <v:imagedata r:id="rId1825" o:title=""/>
          </v:shape>
          <o:OLEObject Type="Embed" ProgID="Equation.DSMT4" ShapeID="_x0000_i2147" DrawAspect="Content" ObjectID="_1701701115" r:id="rId1826"/>
        </w:object>
      </w:r>
      <w:r w:rsidRPr="00323B28">
        <w:rPr>
          <w:rFonts w:eastAsia="Times New Roman"/>
          <w:szCs w:val="28"/>
          <w:lang w:val="uk-UA" w:eastAsia="uk-UA"/>
        </w:rPr>
        <w:t xml:space="preserve"> можна розвинути за мультипольними складовими, </w:t>
      </w:r>
    </w:p>
    <w:p w:rsidR="00323B28" w:rsidRPr="00323B28" w:rsidRDefault="00323B28" w:rsidP="00323B28">
      <w:pPr>
        <w:widowControl w:val="0"/>
        <w:tabs>
          <w:tab w:val="center" w:pos="4800"/>
          <w:tab w:val="right" w:pos="9500"/>
        </w:tabs>
        <w:autoSpaceDE w:val="0"/>
        <w:autoSpaceDN w:val="0"/>
        <w:adjustRightInd w:val="0"/>
        <w:ind w:firstLine="709"/>
        <w:jc w:val="left"/>
        <w:rPr>
          <w:rFonts w:eastAsia="Times New Roman"/>
          <w:szCs w:val="28"/>
          <w:lang w:val="uk-UA" w:eastAsia="uk-UA"/>
        </w:rPr>
      </w:pPr>
      <w:r w:rsidRPr="00323B28">
        <w:rPr>
          <w:rFonts w:eastAsia="Times New Roman"/>
          <w:szCs w:val="28"/>
          <w:lang w:val="uk-UA" w:eastAsia="uk-UA"/>
        </w:rPr>
        <w:lastRenderedPageBreak/>
        <w:tab/>
      </w:r>
      <w:r w:rsidRPr="00323B28">
        <w:rPr>
          <w:rFonts w:eastAsia="Times New Roman"/>
          <w:position w:val="-88"/>
          <w:szCs w:val="28"/>
          <w:lang w:val="uk-UA" w:eastAsia="uk-UA"/>
        </w:rPr>
        <w:object w:dxaOrig="5600" w:dyaOrig="1920">
          <v:shape id="_x0000_i2148" type="#_x0000_t75" style="width:279.4pt;height:95.65pt" o:ole="">
            <v:imagedata r:id="rId1827" o:title=""/>
          </v:shape>
          <o:OLEObject Type="Embed" ProgID="Equation.DSMT4" ShapeID="_x0000_i2148" DrawAspect="Content" ObjectID="_1701701116" r:id="rId1828"/>
        </w:object>
      </w:r>
      <w:r w:rsidRPr="00323B28">
        <w:rPr>
          <w:rFonts w:eastAsia="Times New Roman"/>
          <w:szCs w:val="28"/>
          <w:lang w:val="uk-UA" w:eastAsia="uk-UA"/>
        </w:rPr>
        <w:tab/>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0E7D59" w:rsidRPr="00323B28">
        <w:rPr>
          <w:rFonts w:eastAsia="Times New Roman"/>
          <w:szCs w:val="28"/>
          <w:lang w:val="uk-UA" w:eastAsia="uk-UA"/>
        </w:rPr>
        <w:fldChar w:fldCharType="end"/>
      </w:r>
      <w:bookmarkStart w:id="97" w:name="ZEqnNum237980"/>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bookmarkEnd w:id="97"/>
      <w:r w:rsidR="000E7D59"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0"/>
        <w:rPr>
          <w:rFonts w:eastAsia="Times New Roman"/>
          <w:szCs w:val="28"/>
          <w:lang w:val="uk-UA" w:eastAsia="uk-UA"/>
        </w:rPr>
      </w:pPr>
      <w:r w:rsidRPr="00323B28">
        <w:rPr>
          <w:rFonts w:eastAsia="Times New Roman"/>
          <w:szCs w:val="28"/>
          <w:lang w:val="uk-UA" w:eastAsia="uk-UA"/>
        </w:rPr>
        <w:t xml:space="preserve">де </w:t>
      </w:r>
      <w:r w:rsidRPr="00323B28">
        <w:rPr>
          <w:rFonts w:eastAsia="Times New Roman"/>
          <w:position w:val="-14"/>
          <w:szCs w:val="28"/>
          <w:lang w:val="uk-UA" w:eastAsia="uk-UA"/>
        </w:rPr>
        <w:object w:dxaOrig="1480" w:dyaOrig="480">
          <v:shape id="_x0000_i2149" type="#_x0000_t75" style="width:74.15pt;height:23.65pt" o:ole="">
            <v:imagedata r:id="rId1829" o:title=""/>
          </v:shape>
          <o:OLEObject Type="Embed" ProgID="Equation.DSMT4" ShapeID="_x0000_i2149" DrawAspect="Content" ObjectID="_1701701117" r:id="rId1830"/>
        </w:object>
      </w:r>
      <w:r w:rsidRPr="00323B28">
        <w:rPr>
          <w:rFonts w:eastAsia="Times New Roman"/>
          <w:szCs w:val="28"/>
          <w:lang w:val="uk-UA" w:eastAsia="uk-UA"/>
        </w:rPr>
        <w:t xml:space="preserve">, </w:t>
      </w:r>
      <w:r w:rsidRPr="00323B28">
        <w:rPr>
          <w:rFonts w:eastAsia="Times New Roman"/>
          <w:position w:val="-6"/>
          <w:szCs w:val="28"/>
          <w:lang w:val="uk-UA" w:eastAsia="uk-UA"/>
        </w:rPr>
        <w:object w:dxaOrig="859" w:dyaOrig="400">
          <v:shape id="_x0000_i2150" type="#_x0000_t75" style="width:43pt;height:20.4pt" o:ole="">
            <v:imagedata r:id="rId1831" o:title=""/>
          </v:shape>
          <o:OLEObject Type="Embed" ProgID="Equation.DSMT4" ShapeID="_x0000_i2150" DrawAspect="Content" ObjectID="_1701701118" r:id="rId1832"/>
        </w:object>
      </w:r>
      <w:r w:rsidRPr="00323B28">
        <w:rPr>
          <w:rFonts w:eastAsia="Times New Roman"/>
          <w:szCs w:val="28"/>
          <w:lang w:val="uk-UA" w:eastAsia="uk-UA"/>
        </w:rPr>
        <w:t xml:space="preserve"> – постійна тонкої структури, </w:t>
      </w:r>
      <w:r w:rsidRPr="00323B28">
        <w:rPr>
          <w:rFonts w:eastAsia="Times New Roman"/>
          <w:position w:val="-14"/>
          <w:szCs w:val="28"/>
          <w:lang w:val="uk-UA" w:eastAsia="uk-UA"/>
        </w:rPr>
        <w:object w:dxaOrig="2060" w:dyaOrig="440">
          <v:shape id="_x0000_i2151" type="#_x0000_t75" style="width:103.15pt;height:21.5pt" o:ole="">
            <v:imagedata r:id="rId1833" o:title=""/>
          </v:shape>
          <o:OLEObject Type="Embed" ProgID="Equation.DSMT4" ShapeID="_x0000_i2151" DrawAspect="Content" ObjectID="_1701701119" r:id="rId1834"/>
        </w:object>
      </w:r>
      <w:r w:rsidRPr="00323B28">
        <w:rPr>
          <w:rFonts w:eastAsia="Times New Roman"/>
          <w:szCs w:val="28"/>
          <w:lang w:val="uk-UA" w:eastAsia="uk-UA"/>
        </w:rPr>
        <w:t xml:space="preserve">, </w:t>
      </w:r>
      <w:r w:rsidRPr="00323B28">
        <w:rPr>
          <w:rFonts w:eastAsia="Times New Roman"/>
          <w:position w:val="-14"/>
          <w:szCs w:val="28"/>
          <w:lang w:val="uk-UA" w:eastAsia="uk-UA"/>
        </w:rPr>
        <w:object w:dxaOrig="2120" w:dyaOrig="440">
          <v:shape id="_x0000_i2152" type="#_x0000_t75" style="width:105.3pt;height:21.5pt" o:ole="">
            <v:imagedata r:id="rId1835" o:title=""/>
          </v:shape>
          <o:OLEObject Type="Embed" ProgID="Equation.DSMT4" ShapeID="_x0000_i2152" DrawAspect="Content" ObjectID="_1701701120" r:id="rId1836"/>
        </w:object>
      </w:r>
      <w:r w:rsidRPr="00323B28">
        <w:rPr>
          <w:rFonts w:eastAsia="Times New Roman"/>
          <w:szCs w:val="28"/>
          <w:lang w:val="uk-UA" w:eastAsia="uk-UA"/>
        </w:rPr>
        <w:t xml:space="preserve">. </w:t>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Потенціал </w:t>
      </w:r>
      <w:r w:rsidRPr="00323B28">
        <w:rPr>
          <w:rFonts w:eastAsia="Times New Roman"/>
          <w:bCs/>
          <w:i/>
          <w:szCs w:val="28"/>
          <w:lang w:val="uk-UA" w:eastAsia="uk-UA"/>
        </w:rPr>
        <w:t>поля лазеру</w:t>
      </w:r>
      <w:r w:rsidRPr="00323B28">
        <w:rPr>
          <w:rFonts w:eastAsia="Times New Roman"/>
          <w:szCs w:val="28"/>
          <w:lang w:val="uk-UA" w:eastAsia="uk-UA"/>
        </w:rPr>
        <w:t xml:space="preserve"> запишемо в кулонівській калібровці, де </w:t>
      </w:r>
      <w:r w:rsidRPr="00323B28">
        <w:rPr>
          <w:rFonts w:eastAsia="Times New Roman"/>
          <w:position w:val="-14"/>
          <w:szCs w:val="28"/>
          <w:lang w:val="uk-UA" w:eastAsia="uk-UA"/>
        </w:rPr>
        <w:object w:dxaOrig="820" w:dyaOrig="440">
          <v:shape id="_x0000_i2153" type="#_x0000_t75" style="width:40.85pt;height:21.5pt" o:ole="">
            <v:imagedata r:id="rId1837" o:title=""/>
          </v:shape>
          <o:OLEObject Type="Embed" ProgID="Equation.DSMT4" ShapeID="_x0000_i2153" DrawAspect="Content" ObjectID="_1701701121" r:id="rId1838"/>
        </w:object>
      </w:r>
      <w:r w:rsidRPr="00323B28">
        <w:rPr>
          <w:rFonts w:eastAsia="Times New Roman"/>
          <w:szCs w:val="28"/>
          <w:lang w:val="uk-UA" w:eastAsia="uk-UA"/>
        </w:rPr>
        <w:t xml:space="preserve"> і </w:t>
      </w:r>
      <w:r w:rsidRPr="00323B28">
        <w:rPr>
          <w:rFonts w:eastAsia="Times New Roman"/>
          <w:position w:val="-14"/>
          <w:szCs w:val="28"/>
          <w:lang w:val="uk-UA" w:eastAsia="uk-UA"/>
        </w:rPr>
        <w:object w:dxaOrig="1280" w:dyaOrig="480">
          <v:shape id="_x0000_i2154" type="#_x0000_t75" style="width:64.5pt;height:23.65pt" o:ole="">
            <v:imagedata r:id="rId1839" o:title=""/>
          </v:shape>
          <o:OLEObject Type="Embed" ProgID="Equation.DSMT4" ShapeID="_x0000_i2154" DrawAspect="Content" ObjectID="_1701701122" r:id="rId1840"/>
        </w:object>
      </w:r>
      <w:r w:rsidRPr="00323B28">
        <w:rPr>
          <w:rFonts w:eastAsia="Times New Roman"/>
          <w:szCs w:val="28"/>
          <w:lang w:val="uk-UA" w:eastAsia="uk-UA"/>
        </w:rPr>
        <w:t xml:space="preserve">. В якості </w:t>
      </w:r>
      <w:r w:rsidRPr="00323B28">
        <w:rPr>
          <w:rFonts w:eastAsia="Times New Roman"/>
          <w:position w:val="-4"/>
          <w:szCs w:val="28"/>
          <w:lang w:val="uk-UA" w:eastAsia="uk-UA"/>
        </w:rPr>
        <w:object w:dxaOrig="279" w:dyaOrig="380">
          <v:shape id="_x0000_i2155" type="#_x0000_t75" style="width:13.95pt;height:18.25pt" o:ole="">
            <v:imagedata r:id="rId1841" o:title=""/>
          </v:shape>
          <o:OLEObject Type="Embed" ProgID="Equation.DSMT4" ShapeID="_x0000_i2155" DrawAspect="Content" ObjectID="_1701701123" r:id="rId1842"/>
        </w:object>
      </w:r>
      <w:r w:rsidRPr="00323B28">
        <w:rPr>
          <w:rFonts w:eastAsia="Times New Roman"/>
          <w:szCs w:val="28"/>
          <w:lang w:val="uk-UA" w:eastAsia="uk-UA"/>
        </w:rPr>
        <w:t xml:space="preserve"> оберемо потенціал плоскої хвилі у вигляді </w:t>
      </w:r>
    </w:p>
    <w:p w:rsidR="00323B28" w:rsidRPr="00323B28" w:rsidRDefault="00323B28" w:rsidP="00323B28">
      <w:pPr>
        <w:widowControl w:val="0"/>
        <w:tabs>
          <w:tab w:val="center" w:pos="4800"/>
          <w:tab w:val="right" w:pos="9500"/>
        </w:tabs>
        <w:autoSpaceDE w:val="0"/>
        <w:autoSpaceDN w:val="0"/>
        <w:adjustRightInd w:val="0"/>
        <w:ind w:firstLine="709"/>
        <w:jc w:val="left"/>
        <w:rPr>
          <w:rFonts w:eastAsia="Times New Roman"/>
          <w:szCs w:val="28"/>
          <w:lang w:val="uk-UA" w:eastAsia="uk-UA"/>
        </w:rPr>
      </w:pPr>
      <w:r w:rsidRPr="00323B28">
        <w:rPr>
          <w:rFonts w:eastAsia="Times New Roman"/>
          <w:szCs w:val="28"/>
          <w:lang w:val="uk-UA" w:eastAsia="uk-UA"/>
        </w:rPr>
        <w:tab/>
      </w:r>
      <w:r w:rsidRPr="00323B28">
        <w:rPr>
          <w:rFonts w:eastAsia="Times New Roman"/>
          <w:position w:val="-30"/>
          <w:szCs w:val="28"/>
          <w:lang w:val="uk-UA" w:eastAsia="uk-UA"/>
        </w:rPr>
        <w:object w:dxaOrig="3580" w:dyaOrig="800">
          <v:shape id="_x0000_i2156" type="#_x0000_t75" style="width:180.55pt;height:39.75pt" o:ole="">
            <v:imagedata r:id="rId1843" o:title=""/>
          </v:shape>
          <o:OLEObject Type="Embed" ProgID="Equation.DSMT4" ShapeID="_x0000_i2156" DrawAspect="Content" ObjectID="_1701701124" r:id="rId1844"/>
        </w:object>
      </w:r>
      <w:r w:rsidRPr="00323B28">
        <w:rPr>
          <w:rFonts w:eastAsia="Times New Roman"/>
          <w:szCs w:val="28"/>
          <w:lang w:val="uk-UA" w:eastAsia="uk-UA"/>
        </w:rPr>
        <w:tab/>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0E7D59" w:rsidRPr="00323B28">
        <w:rPr>
          <w:rFonts w:eastAsia="Times New Roman"/>
          <w:szCs w:val="28"/>
          <w:lang w:val="uk-UA" w:eastAsia="uk-UA"/>
        </w:rPr>
        <w:fldChar w:fldCharType="end"/>
      </w:r>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5</w:instrText>
        </w:r>
      </w:fldSimple>
      <w:r w:rsidRPr="00323B28">
        <w:rPr>
          <w:rFonts w:eastAsia="Times New Roman"/>
          <w:szCs w:val="28"/>
          <w:lang w:val="uk-UA" w:eastAsia="uk-UA"/>
        </w:rPr>
        <w:instrText>)</w:instrText>
      </w:r>
      <w:r w:rsidR="000E7D59"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0"/>
        <w:rPr>
          <w:rFonts w:eastAsia="Times New Roman"/>
          <w:szCs w:val="28"/>
          <w:lang w:val="uk-UA" w:eastAsia="uk-UA"/>
        </w:rPr>
      </w:pPr>
      <w:r w:rsidRPr="00323B28">
        <w:rPr>
          <w:rFonts w:eastAsia="Times New Roman"/>
          <w:szCs w:val="28"/>
          <w:lang w:val="uk-UA" w:eastAsia="uk-UA"/>
        </w:rPr>
        <w:t xml:space="preserve">де </w:t>
      </w:r>
      <w:r w:rsidRPr="00323B28">
        <w:rPr>
          <w:rFonts w:eastAsia="Times New Roman"/>
          <w:position w:val="-12"/>
          <w:szCs w:val="28"/>
          <w:lang w:val="uk-UA" w:eastAsia="uk-UA"/>
        </w:rPr>
        <w:object w:dxaOrig="1520" w:dyaOrig="480">
          <v:shape id="_x0000_i2157" type="#_x0000_t75" style="width:76.3pt;height:23.65pt" o:ole="">
            <v:imagedata r:id="rId1845" o:title=""/>
          </v:shape>
          <o:OLEObject Type="Embed" ProgID="Equation.DSMT4" ShapeID="_x0000_i2157" DrawAspect="Content" ObjectID="_1701701125" r:id="rId1846"/>
        </w:object>
      </w:r>
      <w:r w:rsidRPr="00323B28">
        <w:rPr>
          <w:rFonts w:eastAsia="Times New Roman"/>
          <w:szCs w:val="28"/>
          <w:lang w:val="uk-UA" w:eastAsia="uk-UA"/>
        </w:rPr>
        <w:t xml:space="preserve"> – фаза, </w:t>
      </w:r>
      <w:r w:rsidRPr="00323B28">
        <w:rPr>
          <w:rFonts w:eastAsia="Times New Roman"/>
          <w:position w:val="-12"/>
          <w:szCs w:val="28"/>
          <w:lang w:val="uk-UA" w:eastAsia="uk-UA"/>
        </w:rPr>
        <w:object w:dxaOrig="240" w:dyaOrig="380">
          <v:shape id="_x0000_i2158" type="#_x0000_t75" style="width:12.9pt;height:18.25pt" o:ole="">
            <v:imagedata r:id="rId1847" o:title=""/>
          </v:shape>
          <o:OLEObject Type="Embed" ProgID="Equation.DSMT4" ShapeID="_x0000_i2158" DrawAspect="Content" ObjectID="_1701701126" r:id="rId1848"/>
        </w:object>
      </w:r>
      <w:r w:rsidRPr="00323B28">
        <w:rPr>
          <w:rFonts w:eastAsia="Times New Roman"/>
          <w:szCs w:val="28"/>
          <w:lang w:val="uk-UA" w:eastAsia="uk-UA"/>
        </w:rPr>
        <w:t xml:space="preserve"> – початкове значення фази, </w:t>
      </w:r>
      <w:r w:rsidRPr="00323B28">
        <w:rPr>
          <w:rFonts w:eastAsia="Times New Roman"/>
          <w:position w:val="-12"/>
          <w:szCs w:val="28"/>
          <w:lang w:val="uk-UA" w:eastAsia="uk-UA"/>
        </w:rPr>
        <w:object w:dxaOrig="680" w:dyaOrig="400">
          <v:shape id="_x0000_i2159" type="#_x0000_t75" style="width:33.3pt;height:20.4pt" o:ole="">
            <v:imagedata r:id="rId1849" o:title=""/>
          </v:shape>
          <o:OLEObject Type="Embed" ProgID="Equation.DSMT4" ShapeID="_x0000_i2159" DrawAspect="Content" ObjectID="_1701701127" r:id="rId1850"/>
        </w:object>
      </w:r>
      <w:r w:rsidRPr="00323B28">
        <w:rPr>
          <w:rFonts w:eastAsia="Times New Roman"/>
          <w:szCs w:val="28"/>
          <w:lang w:val="uk-UA" w:eastAsia="uk-UA"/>
        </w:rPr>
        <w:t xml:space="preserve"> – повільна функція, що визначає форму лазерного імпульсу. Хвиля має лінійну поляризацію вздовж </w:t>
      </w:r>
      <w:r w:rsidRPr="00323B28">
        <w:rPr>
          <w:rFonts w:eastAsia="Times New Roman"/>
          <w:position w:val="-6"/>
          <w:szCs w:val="28"/>
          <w:lang w:val="uk-UA" w:eastAsia="uk-UA"/>
        </w:rPr>
        <w:object w:dxaOrig="420" w:dyaOrig="320">
          <v:shape id="_x0000_i2160" type="#_x0000_t75" style="width:21.5pt;height:16.1pt" o:ole="">
            <v:imagedata r:id="rId1851" o:title=""/>
          </v:shape>
          <o:OLEObject Type="Embed" ProgID="Equation.DSMT4" ShapeID="_x0000_i2160" DrawAspect="Content" ObjectID="_1701701128" r:id="rId1852"/>
        </w:object>
      </w:r>
      <w:r w:rsidRPr="00323B28">
        <w:rPr>
          <w:rFonts w:eastAsia="Times New Roman"/>
          <w:szCs w:val="28"/>
          <w:lang w:val="uk-UA" w:eastAsia="uk-UA"/>
        </w:rPr>
        <w:t xml:space="preserve"> і має центральну частоту </w:t>
      </w:r>
      <w:r w:rsidRPr="00323B28">
        <w:rPr>
          <w:rFonts w:eastAsia="Times New Roman"/>
          <w:position w:val="-6"/>
          <w:szCs w:val="28"/>
          <w:lang w:val="uk-UA" w:eastAsia="uk-UA"/>
        </w:rPr>
        <w:object w:dxaOrig="279" w:dyaOrig="260">
          <v:shape id="_x0000_i2161" type="#_x0000_t75" style="width:13.95pt;height:13.95pt" o:ole="">
            <v:imagedata r:id="rId1853" o:title=""/>
          </v:shape>
          <o:OLEObject Type="Embed" ProgID="Equation.DSMT4" ShapeID="_x0000_i2161" DrawAspect="Content" ObjectID="_1701701129" r:id="rId1854"/>
        </w:object>
      </w:r>
      <w:r w:rsidRPr="00323B28">
        <w:rPr>
          <w:rFonts w:eastAsia="Times New Roman"/>
          <w:szCs w:val="28"/>
          <w:lang w:val="uk-UA" w:eastAsia="uk-UA"/>
        </w:rPr>
        <w:t xml:space="preserve">. Пікова амплітуда хвилі приблизно дорівнює </w:t>
      </w:r>
      <w:r w:rsidRPr="00323B28">
        <w:rPr>
          <w:rFonts w:eastAsia="Times New Roman"/>
          <w:position w:val="-14"/>
          <w:szCs w:val="28"/>
          <w:lang w:val="uk-UA" w:eastAsia="uk-UA"/>
        </w:rPr>
        <w:object w:dxaOrig="340" w:dyaOrig="440">
          <v:shape id="_x0000_i2162" type="#_x0000_t75" style="width:17.2pt;height:21.5pt" o:ole="">
            <v:imagedata r:id="rId1855" o:title=""/>
          </v:shape>
          <o:OLEObject Type="Embed" ProgID="Equation.DSMT4" ShapeID="_x0000_i2162" DrawAspect="Content" ObjectID="_1701701130" r:id="rId1856"/>
        </w:object>
      </w:r>
      <w:r w:rsidRPr="00323B28">
        <w:rPr>
          <w:rFonts w:eastAsia="Times New Roman"/>
          <w:szCs w:val="28"/>
          <w:lang w:val="uk-UA" w:eastAsia="uk-UA"/>
        </w:rPr>
        <w:t xml:space="preserve">, з точністю до похідної за часом від огинаючої </w:t>
      </w:r>
      <w:r w:rsidRPr="00323B28">
        <w:rPr>
          <w:rFonts w:eastAsia="Times New Roman"/>
          <w:position w:val="-12"/>
          <w:szCs w:val="28"/>
          <w:lang w:val="uk-UA" w:eastAsia="uk-UA"/>
        </w:rPr>
        <w:object w:dxaOrig="680" w:dyaOrig="400">
          <v:shape id="_x0000_i2163" type="#_x0000_t75" style="width:33.3pt;height:20.4pt" o:ole="">
            <v:imagedata r:id="rId1857" o:title=""/>
          </v:shape>
          <o:OLEObject Type="Embed" ProgID="Equation.DSMT4" ShapeID="_x0000_i2163" DrawAspect="Content" ObjectID="_1701701131" r:id="rId1858"/>
        </w:object>
      </w:r>
      <w:r w:rsidRPr="00323B28">
        <w:rPr>
          <w:rFonts w:eastAsia="Times New Roman"/>
          <w:szCs w:val="28"/>
          <w:lang w:val="uk-UA" w:eastAsia="uk-UA"/>
        </w:rPr>
        <w:t xml:space="preserve">. Форму імпульсу </w:t>
      </w:r>
      <w:r w:rsidRPr="00323B28">
        <w:rPr>
          <w:rFonts w:eastAsia="Times New Roman"/>
          <w:position w:val="-12"/>
          <w:szCs w:val="28"/>
          <w:lang w:val="uk-UA" w:eastAsia="uk-UA"/>
        </w:rPr>
        <w:object w:dxaOrig="680" w:dyaOrig="400">
          <v:shape id="_x0000_i2164" type="#_x0000_t75" style="width:33.3pt;height:20.4pt" o:ole="">
            <v:imagedata r:id="rId1859" o:title=""/>
          </v:shape>
          <o:OLEObject Type="Embed" ProgID="Equation.DSMT4" ShapeID="_x0000_i2164" DrawAspect="Content" ObjectID="_1701701132" r:id="rId1860"/>
        </w:object>
      </w:r>
      <w:r w:rsidRPr="00323B28">
        <w:rPr>
          <w:rFonts w:eastAsia="Times New Roman"/>
          <w:szCs w:val="28"/>
          <w:lang w:val="uk-UA" w:eastAsia="uk-UA"/>
        </w:rPr>
        <w:t xml:space="preserve"> можна обрати як [?]: </w:t>
      </w:r>
    </w:p>
    <w:p w:rsidR="00323B28" w:rsidRPr="00323B28" w:rsidRDefault="00323B28" w:rsidP="00323B28">
      <w:pPr>
        <w:widowControl w:val="0"/>
        <w:tabs>
          <w:tab w:val="center" w:pos="4800"/>
          <w:tab w:val="right" w:pos="9500"/>
        </w:tabs>
        <w:autoSpaceDE w:val="0"/>
        <w:autoSpaceDN w:val="0"/>
        <w:adjustRightInd w:val="0"/>
        <w:ind w:firstLine="709"/>
        <w:jc w:val="left"/>
        <w:rPr>
          <w:rFonts w:eastAsia="Times New Roman"/>
          <w:szCs w:val="28"/>
          <w:lang w:val="uk-UA" w:eastAsia="uk-UA"/>
        </w:rPr>
      </w:pPr>
      <w:r w:rsidRPr="00323B28">
        <w:rPr>
          <w:rFonts w:eastAsia="Times New Roman"/>
          <w:szCs w:val="28"/>
          <w:lang w:val="uk-UA" w:eastAsia="uk-UA"/>
        </w:rPr>
        <w:tab/>
      </w:r>
      <w:r w:rsidRPr="00323B28">
        <w:rPr>
          <w:rFonts w:eastAsia="Times New Roman"/>
          <w:position w:val="-36"/>
          <w:szCs w:val="28"/>
          <w:lang w:val="uk-UA" w:eastAsia="uk-UA"/>
        </w:rPr>
        <w:object w:dxaOrig="4380" w:dyaOrig="880">
          <v:shape id="_x0000_i2165" type="#_x0000_t75" style="width:219.2pt;height:43pt" o:ole="">
            <v:imagedata r:id="rId1861" o:title=""/>
          </v:shape>
          <o:OLEObject Type="Embed" ProgID="Equation.DSMT4" ShapeID="_x0000_i2165" DrawAspect="Content" ObjectID="_1701701133" r:id="rId1862"/>
        </w:object>
      </w:r>
      <w:r w:rsidRPr="00323B28">
        <w:rPr>
          <w:rFonts w:eastAsia="Times New Roman"/>
          <w:szCs w:val="28"/>
          <w:lang w:val="uk-UA" w:eastAsia="uk-UA"/>
        </w:rPr>
        <w:tab/>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0E7D59" w:rsidRPr="00323B28">
        <w:rPr>
          <w:rFonts w:eastAsia="Times New Roman"/>
          <w:szCs w:val="28"/>
          <w:lang w:val="uk-UA" w:eastAsia="uk-UA"/>
        </w:rPr>
        <w:fldChar w:fldCharType="end"/>
      </w:r>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6</w:instrText>
        </w:r>
      </w:fldSimple>
      <w:r w:rsidRPr="00323B28">
        <w:rPr>
          <w:rFonts w:eastAsia="Times New Roman"/>
          <w:szCs w:val="28"/>
          <w:lang w:val="uk-UA" w:eastAsia="uk-UA"/>
        </w:rPr>
        <w:instrText>)</w:instrText>
      </w:r>
      <w:r w:rsidR="000E7D59"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Для розрахунків використаємо дипольне наближення за потенціалом лазерної хвилі, коли </w:t>
      </w:r>
    </w:p>
    <w:p w:rsidR="00323B28" w:rsidRPr="00323B28" w:rsidRDefault="00323B28" w:rsidP="00323B28">
      <w:pPr>
        <w:widowControl w:val="0"/>
        <w:tabs>
          <w:tab w:val="center" w:pos="4800"/>
          <w:tab w:val="right" w:pos="9500"/>
        </w:tabs>
        <w:autoSpaceDE w:val="0"/>
        <w:autoSpaceDN w:val="0"/>
        <w:adjustRightInd w:val="0"/>
        <w:ind w:firstLine="709"/>
        <w:jc w:val="left"/>
        <w:rPr>
          <w:rFonts w:eastAsia="Times New Roman"/>
          <w:szCs w:val="28"/>
          <w:lang w:val="uk-UA" w:eastAsia="uk-UA"/>
        </w:rPr>
      </w:pPr>
      <w:r w:rsidRPr="00323B28">
        <w:rPr>
          <w:rFonts w:eastAsia="Times New Roman"/>
          <w:szCs w:val="28"/>
          <w:lang w:val="uk-UA" w:eastAsia="uk-UA"/>
        </w:rPr>
        <w:tab/>
      </w:r>
      <w:r w:rsidRPr="00323B28">
        <w:rPr>
          <w:rFonts w:eastAsia="Times New Roman"/>
          <w:position w:val="-12"/>
          <w:szCs w:val="28"/>
          <w:lang w:val="uk-UA" w:eastAsia="uk-UA"/>
        </w:rPr>
        <w:object w:dxaOrig="880" w:dyaOrig="340">
          <v:shape id="_x0000_i2166" type="#_x0000_t75" style="width:43pt;height:17.2pt" o:ole="">
            <v:imagedata r:id="rId1863" o:title=""/>
          </v:shape>
          <o:OLEObject Type="Embed" ProgID="Equation.DSMT4" ShapeID="_x0000_i2166" DrawAspect="Content" ObjectID="_1701701134" r:id="rId1864"/>
        </w:object>
      </w:r>
      <w:r w:rsidRPr="00323B28">
        <w:rPr>
          <w:rFonts w:eastAsia="Times New Roman"/>
          <w:szCs w:val="28"/>
          <w:lang w:val="uk-UA" w:eastAsia="uk-UA"/>
        </w:rPr>
        <w:tab/>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0E7D59" w:rsidRPr="00323B28">
        <w:rPr>
          <w:rFonts w:eastAsia="Times New Roman"/>
          <w:szCs w:val="28"/>
          <w:lang w:val="uk-UA" w:eastAsia="uk-UA"/>
        </w:rPr>
        <w:fldChar w:fldCharType="end"/>
      </w:r>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7</w:instrText>
        </w:r>
      </w:fldSimple>
      <w:r w:rsidRPr="00323B28">
        <w:rPr>
          <w:rFonts w:eastAsia="Times New Roman"/>
          <w:szCs w:val="28"/>
          <w:lang w:val="uk-UA" w:eastAsia="uk-UA"/>
        </w:rPr>
        <w:instrText>)</w:instrText>
      </w:r>
      <w:r w:rsidR="000E7D59"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 </w:t>
      </w:r>
      <w:r w:rsidRPr="00323B28">
        <w:rPr>
          <w:rFonts w:eastAsia="Times New Roman"/>
          <w:szCs w:val="28"/>
          <w:lang w:val="uk-UA" w:eastAsia="uk-UA"/>
        </w:rPr>
        <w:tab/>
      </w:r>
      <w:r w:rsidRPr="00323B28">
        <w:rPr>
          <w:rFonts w:eastAsia="Times New Roman"/>
          <w:position w:val="-30"/>
          <w:szCs w:val="28"/>
          <w:lang w:val="uk-UA" w:eastAsia="uk-UA"/>
        </w:rPr>
        <w:object w:dxaOrig="4459" w:dyaOrig="800">
          <v:shape id="_x0000_i2167" type="#_x0000_t75" style="width:223.5pt;height:39.75pt" o:ole="">
            <v:imagedata r:id="rId1865" o:title=""/>
          </v:shape>
          <o:OLEObject Type="Embed" ProgID="Equation.DSMT4" ShapeID="_x0000_i2167" DrawAspect="Content" ObjectID="_1701701135" r:id="rId1866"/>
        </w:object>
      </w:r>
      <w:r w:rsidRPr="00323B28">
        <w:rPr>
          <w:rFonts w:eastAsia="Times New Roman"/>
          <w:szCs w:val="28"/>
          <w:lang w:val="uk-UA" w:eastAsia="uk-UA"/>
        </w:rPr>
        <w:tab/>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0E7D59" w:rsidRPr="00323B28">
        <w:rPr>
          <w:rFonts w:eastAsia="Times New Roman"/>
          <w:szCs w:val="28"/>
          <w:lang w:val="uk-UA" w:eastAsia="uk-UA"/>
        </w:rPr>
        <w:fldChar w:fldCharType="end"/>
      </w:r>
      <w:bookmarkStart w:id="98" w:name="ZEqnNum921389"/>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8</w:instrText>
        </w:r>
      </w:fldSimple>
      <w:r w:rsidRPr="00323B28">
        <w:rPr>
          <w:rFonts w:eastAsia="Times New Roman"/>
          <w:szCs w:val="28"/>
          <w:lang w:val="uk-UA" w:eastAsia="uk-UA"/>
        </w:rPr>
        <w:instrText>)</w:instrText>
      </w:r>
      <w:bookmarkEnd w:id="98"/>
      <w:r w:rsidR="000E7D59" w:rsidRPr="00323B28">
        <w:rPr>
          <w:rFonts w:eastAsia="Times New Roman"/>
          <w:szCs w:val="28"/>
          <w:lang w:val="uk-UA" w:eastAsia="uk-UA"/>
        </w:rPr>
        <w:fldChar w:fldCharType="end"/>
      </w:r>
    </w:p>
    <w:p w:rsidR="00323B28" w:rsidRPr="00323B28" w:rsidRDefault="00323B28" w:rsidP="00323B28">
      <w:pPr>
        <w:widowControl w:val="0"/>
        <w:tabs>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В монопольному наближенні та для одиничного атому можна без втрати загальності задати довільний напрям хвилі. Остаточний результат, однак, залежить від початкової фази </w:t>
      </w:r>
      <w:r w:rsidRPr="00323B28">
        <w:rPr>
          <w:rFonts w:eastAsia="Times New Roman"/>
          <w:position w:val="-12"/>
          <w:szCs w:val="28"/>
          <w:lang w:val="uk-UA" w:eastAsia="uk-UA"/>
        </w:rPr>
        <w:object w:dxaOrig="240" w:dyaOrig="380">
          <v:shape id="_x0000_i2168" type="#_x0000_t75" style="width:12.9pt;height:18.25pt" o:ole="">
            <v:imagedata r:id="rId1867" o:title=""/>
          </v:shape>
          <o:OLEObject Type="Embed" ProgID="Equation.DSMT4" ShapeID="_x0000_i2168" DrawAspect="Content" ObjectID="_1701701136" r:id="rId1868"/>
        </w:object>
      </w:r>
      <w:r w:rsidRPr="00323B28">
        <w:rPr>
          <w:rFonts w:eastAsia="Times New Roman"/>
          <w:szCs w:val="28"/>
          <w:lang w:val="uk-UA" w:eastAsia="uk-UA"/>
        </w:rPr>
        <w:t>, принаймні для коротких лазерних імпульсів тривалістю кілька оптичних осциляцій.</w:t>
      </w:r>
    </w:p>
    <w:p w:rsidR="00323B28" w:rsidRPr="00323B28" w:rsidRDefault="00323B28" w:rsidP="00323B28">
      <w:pPr>
        <w:pStyle w:val="3"/>
        <w:rPr>
          <w:rFonts w:eastAsia="Noto Sans CJK SC"/>
          <w:kern w:val="3"/>
          <w:lang w:val="uk-UA" w:eastAsia="zh-CN" w:bidi="hi-IN"/>
        </w:rPr>
      </w:pPr>
      <w:bookmarkStart w:id="99" w:name="GrindEQpgref616d5f4f3"/>
      <w:bookmarkStart w:id="100" w:name="_Toc91078707"/>
      <w:bookmarkEnd w:id="99"/>
      <w:r w:rsidRPr="00323B28">
        <w:rPr>
          <w:rFonts w:eastAsia="Noto Sans CJK SC"/>
          <w:kern w:val="3"/>
          <w:lang w:val="uk-UA" w:eastAsia="zh-CN" w:bidi="hi-IN"/>
        </w:rPr>
        <w:lastRenderedPageBreak/>
        <w:t>Рівняння зв’язаних каналів.</w:t>
      </w:r>
      <w:bookmarkEnd w:id="100"/>
      <w:r w:rsidRPr="00323B28">
        <w:rPr>
          <w:rFonts w:eastAsia="Noto Sans CJK SC"/>
          <w:kern w:val="3"/>
          <w:lang w:val="uk-UA" w:eastAsia="zh-CN" w:bidi="hi-IN"/>
        </w:rPr>
        <w:t xml:space="preserve"> </w:t>
      </w:r>
    </w:p>
    <w:p w:rsidR="00323B28" w:rsidRPr="00323B28" w:rsidRDefault="00323B28" w:rsidP="00323B28">
      <w:pPr>
        <w:suppressAutoHyphens/>
        <w:autoSpaceDN w:val="0"/>
        <w:ind w:firstLine="709"/>
        <w:textAlignment w:val="baseline"/>
        <w:rPr>
          <w:rFonts w:eastAsia="Noto Sans CJK SC"/>
          <w:kern w:val="3"/>
          <w:szCs w:val="28"/>
          <w:lang w:val="uk-UA" w:eastAsia="zh-CN" w:bidi="hi-IN"/>
        </w:rPr>
      </w:pPr>
      <w:r w:rsidRPr="00323B28">
        <w:rPr>
          <w:rFonts w:eastAsia="Noto Sans CJK SC"/>
          <w:kern w:val="3"/>
          <w:szCs w:val="28"/>
          <w:lang w:val="uk-UA" w:eastAsia="zh-CN" w:bidi="hi-IN"/>
        </w:rPr>
        <w:t xml:space="preserve">Розглянемо методику обчислення нестаціонарної хвильової функції за відомим базисом. Розвинемо шукану функцію </w:t>
      </w:r>
      <w:r w:rsidRPr="00323B28">
        <w:rPr>
          <w:rFonts w:eastAsia="Noto Sans CJK SC"/>
          <w:kern w:val="3"/>
          <w:position w:val="-12"/>
          <w:szCs w:val="28"/>
          <w:lang w:val="uk-UA" w:eastAsia="zh-CN" w:bidi="hi-IN"/>
        </w:rPr>
        <w:object w:dxaOrig="660" w:dyaOrig="400">
          <v:shape id="_x0000_i2169" type="#_x0000_t75" style="width:32.25pt;height:20.4pt" o:ole="">
            <v:imagedata r:id="rId1869" o:title=""/>
          </v:shape>
          <o:OLEObject Type="Embed" ProgID="Equation.DSMT4" ShapeID="_x0000_i2169" DrawAspect="Content" ObjectID="_1701701137" r:id="rId1870"/>
        </w:object>
      </w:r>
      <w:r w:rsidRPr="00323B28">
        <w:rPr>
          <w:rFonts w:eastAsia="Noto Sans CJK SC"/>
          <w:kern w:val="3"/>
          <w:szCs w:val="28"/>
          <w:lang w:val="uk-UA" w:eastAsia="zh-CN" w:bidi="hi-IN"/>
        </w:rPr>
        <w:t xml:space="preserve"> за повним набором розв’язків стаціонарного рівняння Дірака </w:t>
      </w:r>
      <w:r w:rsidRPr="00323B28">
        <w:rPr>
          <w:rFonts w:eastAsia="Noto Sans CJK SC"/>
          <w:kern w:val="3"/>
          <w:position w:val="-14"/>
          <w:szCs w:val="28"/>
          <w:lang w:val="uk-UA" w:eastAsia="zh-CN" w:bidi="hi-IN"/>
        </w:rPr>
        <w:object w:dxaOrig="420" w:dyaOrig="440">
          <v:shape id="_x0000_i2170" type="#_x0000_t75" style="width:21.5pt;height:21.5pt" o:ole="">
            <v:imagedata r:id="rId1871" o:title=""/>
          </v:shape>
          <o:OLEObject Type="Embed" ProgID="Equation.DSMT4" ShapeID="_x0000_i2170" DrawAspect="Content" ObjectID="_1701701138" r:id="rId1872"/>
        </w:object>
      </w:r>
      <w:r w:rsidRPr="00323B28">
        <w:rPr>
          <w:rFonts w:eastAsia="Noto Sans CJK SC"/>
          <w:kern w:val="3"/>
          <w:szCs w:val="28"/>
          <w:lang w:val="uk-UA" w:eastAsia="zh-CN" w:bidi="hi-IN"/>
        </w:rPr>
        <w:t xml:space="preserve">: </w:t>
      </w:r>
    </w:p>
    <w:p w:rsidR="00323B28" w:rsidRPr="00323B28" w:rsidRDefault="00323B28" w:rsidP="00323B28">
      <w:pPr>
        <w:widowControl w:val="0"/>
        <w:tabs>
          <w:tab w:val="center" w:pos="4800"/>
          <w:tab w:val="right" w:pos="9500"/>
        </w:tabs>
        <w:autoSpaceDE w:val="0"/>
        <w:autoSpaceDN w:val="0"/>
        <w:adjustRightInd w:val="0"/>
        <w:ind w:firstLine="709"/>
        <w:jc w:val="left"/>
        <w:rPr>
          <w:rFonts w:eastAsia="Times New Roman"/>
          <w:szCs w:val="28"/>
          <w:lang w:val="uk-UA" w:eastAsia="uk-UA"/>
        </w:rPr>
      </w:pPr>
      <w:r w:rsidRPr="00323B28">
        <w:rPr>
          <w:rFonts w:eastAsia="Times New Roman"/>
          <w:szCs w:val="28"/>
          <w:lang w:val="uk-UA" w:eastAsia="uk-UA"/>
        </w:rPr>
        <w:tab/>
      </w:r>
      <w:r w:rsidRPr="00323B28">
        <w:rPr>
          <w:rFonts w:eastAsia="Times New Roman"/>
          <w:position w:val="-36"/>
          <w:szCs w:val="28"/>
          <w:lang w:val="uk-UA" w:eastAsia="uk-UA"/>
        </w:rPr>
        <w:object w:dxaOrig="2299" w:dyaOrig="680">
          <v:shape id="_x0000_i2171" type="#_x0000_t75" style="width:116.05pt;height:33.3pt" o:ole="">
            <v:imagedata r:id="rId1873" o:title=""/>
          </v:shape>
          <o:OLEObject Type="Embed" ProgID="Equation.DSMT4" ShapeID="_x0000_i2171" DrawAspect="Content" ObjectID="_1701701139" r:id="rId1874"/>
        </w:object>
      </w:r>
      <w:r w:rsidRPr="00323B28">
        <w:rPr>
          <w:rFonts w:eastAsia="Times New Roman"/>
          <w:szCs w:val="28"/>
          <w:lang w:val="uk-UA" w:eastAsia="uk-UA"/>
        </w:rPr>
        <w:tab/>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0E7D59" w:rsidRPr="00323B28">
        <w:rPr>
          <w:rFonts w:eastAsia="Times New Roman"/>
          <w:szCs w:val="28"/>
          <w:lang w:val="uk-UA" w:eastAsia="uk-UA"/>
        </w:rPr>
        <w:fldChar w:fldCharType="end"/>
      </w:r>
      <w:bookmarkStart w:id="101" w:name="ZEqnNum745508"/>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9</w:instrText>
        </w:r>
      </w:fldSimple>
      <w:r w:rsidRPr="00323B28">
        <w:rPr>
          <w:rFonts w:eastAsia="Times New Roman"/>
          <w:szCs w:val="28"/>
          <w:lang w:val="uk-UA" w:eastAsia="uk-UA"/>
        </w:rPr>
        <w:instrText>)</w:instrText>
      </w:r>
      <w:bookmarkEnd w:id="101"/>
      <w:r w:rsidR="000E7D59"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В якості </w:t>
      </w:r>
      <w:r w:rsidRPr="00323B28">
        <w:rPr>
          <w:rFonts w:eastAsia="Times New Roman"/>
          <w:position w:val="-14"/>
          <w:szCs w:val="28"/>
          <w:lang w:val="uk-UA" w:eastAsia="uk-UA"/>
        </w:rPr>
        <w:object w:dxaOrig="420" w:dyaOrig="440">
          <v:shape id="_x0000_i2172" type="#_x0000_t75" style="width:21.5pt;height:21.5pt" o:ole="">
            <v:imagedata r:id="rId1875" o:title=""/>
          </v:shape>
          <o:OLEObject Type="Embed" ProgID="Equation.DSMT4" ShapeID="_x0000_i2172" DrawAspect="Content" ObjectID="_1701701140" r:id="rId1876"/>
        </w:object>
      </w:r>
      <w:r w:rsidRPr="00323B28">
        <w:rPr>
          <w:rFonts w:eastAsia="Times New Roman"/>
          <w:szCs w:val="28"/>
          <w:lang w:val="uk-UA" w:eastAsia="uk-UA"/>
        </w:rPr>
        <w:t xml:space="preserve"> оберемо власні функції деякого гамільтоніану </w:t>
      </w:r>
      <w:r w:rsidRPr="00323B28">
        <w:rPr>
          <w:rFonts w:eastAsia="Times New Roman"/>
          <w:position w:val="-14"/>
          <w:szCs w:val="28"/>
          <w:lang w:val="uk-UA" w:eastAsia="uk-UA"/>
        </w:rPr>
        <w:object w:dxaOrig="440" w:dyaOrig="499">
          <v:shape id="_x0000_i2173" type="#_x0000_t75" style="width:21.5pt;height:23.65pt" o:ole="">
            <v:imagedata r:id="rId1877" o:title=""/>
          </v:shape>
          <o:OLEObject Type="Embed" ProgID="Equation.DSMT4" ShapeID="_x0000_i2173" DrawAspect="Content" ObjectID="_1701701141" r:id="rId1878"/>
        </w:object>
      </w:r>
      <w:r w:rsidRPr="00323B28">
        <w:rPr>
          <w:rFonts w:eastAsia="Times New Roman"/>
          <w:szCs w:val="28"/>
          <w:lang w:val="uk-UA" w:eastAsia="uk-UA"/>
        </w:rPr>
        <w:t xml:space="preserve">, який включає потенціал ядер в фіксований момент часу, але не містить поля лазера: </w:t>
      </w:r>
    </w:p>
    <w:p w:rsidR="00323B28" w:rsidRPr="00323B28" w:rsidRDefault="00323B28" w:rsidP="00323B28">
      <w:pPr>
        <w:widowControl w:val="0"/>
        <w:tabs>
          <w:tab w:val="center" w:pos="4800"/>
          <w:tab w:val="right" w:pos="9500"/>
        </w:tabs>
        <w:autoSpaceDE w:val="0"/>
        <w:autoSpaceDN w:val="0"/>
        <w:adjustRightInd w:val="0"/>
        <w:ind w:firstLine="709"/>
        <w:jc w:val="left"/>
        <w:rPr>
          <w:rFonts w:eastAsia="Times New Roman"/>
          <w:position w:val="-36"/>
          <w:szCs w:val="28"/>
          <w:lang w:val="uk-UA" w:eastAsia="uk-UA"/>
        </w:rPr>
      </w:pPr>
      <w:r w:rsidRPr="00323B28">
        <w:rPr>
          <w:rFonts w:eastAsia="Times New Roman"/>
          <w:position w:val="-36"/>
          <w:szCs w:val="28"/>
          <w:lang w:val="uk-UA" w:eastAsia="uk-UA"/>
        </w:rPr>
        <w:tab/>
      </w:r>
      <w:r w:rsidRPr="00323B28">
        <w:rPr>
          <w:rFonts w:eastAsia="Times New Roman"/>
          <w:position w:val="-36"/>
          <w:szCs w:val="28"/>
          <w:lang w:val="uk-UA" w:eastAsia="uk-UA"/>
        </w:rPr>
        <w:object w:dxaOrig="1840" w:dyaOrig="499">
          <v:shape id="_x0000_i2174" type="#_x0000_t75" style="width:91.35pt;height:23.65pt" o:ole="">
            <v:imagedata r:id="rId1879" o:title=""/>
          </v:shape>
          <o:OLEObject Type="Embed" ProgID="Equation.DSMT4" ShapeID="_x0000_i2174" DrawAspect="Content" ObjectID="_1701701142" r:id="rId1880"/>
        </w:object>
      </w:r>
      <w:r w:rsidRPr="00323B28">
        <w:rPr>
          <w:rFonts w:eastAsia="Times New Roman"/>
          <w:position w:val="-36"/>
          <w:szCs w:val="28"/>
          <w:lang w:val="uk-UA" w:eastAsia="uk-UA"/>
        </w:rPr>
        <w:tab/>
      </w:r>
      <w:r w:rsidR="000E7D59" w:rsidRPr="00323B28">
        <w:rPr>
          <w:rFonts w:eastAsia="Times New Roman"/>
          <w:position w:val="-36"/>
          <w:szCs w:val="28"/>
          <w:lang w:val="uk-UA" w:eastAsia="uk-UA"/>
        </w:rPr>
        <w:fldChar w:fldCharType="begin"/>
      </w:r>
      <w:r w:rsidRPr="00323B28">
        <w:rPr>
          <w:rFonts w:eastAsia="Times New Roman"/>
          <w:position w:val="-36"/>
          <w:szCs w:val="28"/>
          <w:lang w:val="uk-UA" w:eastAsia="uk-UA"/>
        </w:rPr>
        <w:instrText xml:space="preserve"> MACROBUTTON MTPlaceRef \* MERGEFORMAT </w:instrText>
      </w:r>
      <w:r w:rsidR="000E7D59" w:rsidRPr="00323B28">
        <w:rPr>
          <w:rFonts w:eastAsia="Times New Roman"/>
          <w:position w:val="-36"/>
          <w:szCs w:val="28"/>
          <w:lang w:val="uk-UA" w:eastAsia="uk-UA"/>
        </w:rPr>
        <w:fldChar w:fldCharType="begin"/>
      </w:r>
      <w:r w:rsidRPr="00323B28">
        <w:rPr>
          <w:rFonts w:eastAsia="Times New Roman"/>
          <w:position w:val="-36"/>
          <w:szCs w:val="28"/>
          <w:lang w:val="uk-UA" w:eastAsia="uk-UA"/>
        </w:rPr>
        <w:instrText xml:space="preserve"> SEQ MTEqn \h \* MERGEFORMAT </w:instrText>
      </w:r>
      <w:r w:rsidR="000E7D59" w:rsidRPr="00323B28">
        <w:rPr>
          <w:rFonts w:eastAsia="Times New Roman"/>
          <w:position w:val="-36"/>
          <w:szCs w:val="28"/>
          <w:lang w:val="uk-UA" w:eastAsia="uk-UA"/>
        </w:rPr>
        <w:fldChar w:fldCharType="end"/>
      </w:r>
      <w:bookmarkStart w:id="102" w:name="ZEqnNum502779"/>
      <w:r w:rsidRPr="00323B28">
        <w:rPr>
          <w:rFonts w:eastAsia="Times New Roman"/>
          <w:position w:val="-36"/>
          <w:szCs w:val="28"/>
          <w:lang w:val="uk-UA" w:eastAsia="uk-UA"/>
        </w:rPr>
        <w:instrText>(</w:instrText>
      </w:r>
      <w:fldSimple w:instr=" SEQ MTChap \c \* Arabic \* MERGEFORMAT ">
        <w:r w:rsidR="00BF735A" w:rsidRPr="00BF735A">
          <w:rPr>
            <w:rFonts w:eastAsia="Times New Roman"/>
            <w:noProof/>
            <w:position w:val="-36"/>
            <w:szCs w:val="28"/>
            <w:lang w:val="uk-UA" w:eastAsia="uk-UA"/>
          </w:rPr>
          <w:instrText>4</w:instrText>
        </w:r>
      </w:fldSimple>
      <w:r w:rsidRPr="00323B28">
        <w:rPr>
          <w:rFonts w:eastAsia="Times New Roman"/>
          <w:position w:val="-36"/>
          <w:szCs w:val="28"/>
          <w:lang w:val="uk-UA" w:eastAsia="uk-UA"/>
        </w:rPr>
        <w:instrText>.</w:instrText>
      </w:r>
      <w:fldSimple w:instr=" SEQ MTEqn \c \* Arabic \* MERGEFORMAT ">
        <w:r w:rsidR="00BF735A" w:rsidRPr="00BF735A">
          <w:rPr>
            <w:rFonts w:eastAsia="Times New Roman"/>
            <w:noProof/>
            <w:position w:val="-36"/>
            <w:szCs w:val="28"/>
            <w:lang w:val="uk-UA" w:eastAsia="uk-UA"/>
          </w:rPr>
          <w:instrText>10</w:instrText>
        </w:r>
      </w:fldSimple>
      <w:r w:rsidRPr="00323B28">
        <w:rPr>
          <w:rFonts w:eastAsia="Times New Roman"/>
          <w:position w:val="-36"/>
          <w:szCs w:val="28"/>
          <w:lang w:val="uk-UA" w:eastAsia="uk-UA"/>
        </w:rPr>
        <w:instrText>)</w:instrText>
      </w:r>
      <w:bookmarkEnd w:id="102"/>
      <w:r w:rsidR="000E7D59" w:rsidRPr="00323B28">
        <w:rPr>
          <w:rFonts w:eastAsia="Times New Roman"/>
          <w:position w:val="-36"/>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У випадку іонізації одного атому потенціал ядер зводиться до монопольного доданку </w:t>
      </w:r>
      <w:r w:rsidRPr="00323B28">
        <w:rPr>
          <w:rFonts w:eastAsia="Times New Roman"/>
          <w:position w:val="-14"/>
          <w:szCs w:val="28"/>
          <w:lang w:val="uk-UA" w:eastAsia="uk-UA"/>
        </w:rPr>
        <w:object w:dxaOrig="460" w:dyaOrig="480">
          <v:shape id="_x0000_i2175" type="#_x0000_t75" style="width:23.65pt;height:23.65pt" o:ole="">
            <v:imagedata r:id="rId1881" o:title=""/>
          </v:shape>
          <o:OLEObject Type="Embed" ProgID="Equation.DSMT4" ShapeID="_x0000_i2175" DrawAspect="Content" ObjectID="_1701701143" r:id="rId1882"/>
        </w:object>
      </w:r>
      <w:r w:rsidRPr="00323B28">
        <w:rPr>
          <w:rFonts w:eastAsia="Times New Roman"/>
          <w:szCs w:val="28"/>
          <w:lang w:val="uk-UA" w:eastAsia="uk-UA"/>
        </w:rPr>
        <w:t>.</w:t>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Після підстановки </w: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ZEqnNum745508  \* MERGEFORMAT </w:instrTex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REF ZEqnNum745508 \* Charformat \! \* MERGEFORMAT </w:instrText>
      </w:r>
      <w:r w:rsidR="000E7D59" w:rsidRPr="00323B28">
        <w:rPr>
          <w:rFonts w:eastAsia="Times New Roman"/>
          <w:szCs w:val="28"/>
          <w:lang w:val="uk-UA" w:eastAsia="uk-UA"/>
        </w:rPr>
        <w:fldChar w:fldCharType="separate"/>
      </w:r>
      <w:r w:rsidR="00BF735A" w:rsidRPr="00323B28">
        <w:rPr>
          <w:rFonts w:eastAsia="Times New Roman"/>
          <w:szCs w:val="28"/>
          <w:lang w:val="uk-UA" w:eastAsia="uk-UA"/>
        </w:rPr>
        <w:instrText>(</w:instrText>
      </w:r>
      <w:r w:rsidR="00BF735A" w:rsidRPr="00BF735A">
        <w:rPr>
          <w:rFonts w:eastAsia="Times New Roman"/>
          <w:szCs w:val="28"/>
          <w:lang w:val="uk-UA" w:eastAsia="uk-UA"/>
        </w:rPr>
        <w:instrText>4</w:instrText>
      </w:r>
      <w:r w:rsidR="00BF735A" w:rsidRPr="00323B28">
        <w:rPr>
          <w:rFonts w:eastAsia="Times New Roman"/>
          <w:szCs w:val="28"/>
          <w:lang w:val="uk-UA" w:eastAsia="uk-UA"/>
        </w:rPr>
        <w:instrText>.</w:instrText>
      </w:r>
      <w:r w:rsidR="00BF735A" w:rsidRPr="00BF735A">
        <w:rPr>
          <w:rFonts w:eastAsia="Times New Roman"/>
          <w:szCs w:val="28"/>
          <w:lang w:val="uk-UA" w:eastAsia="uk-UA"/>
        </w:rPr>
        <w:instrText>9</w:instrText>
      </w:r>
      <w:r w:rsidR="00BF735A" w:rsidRPr="00323B28">
        <w:rPr>
          <w:rFonts w:eastAsia="Times New Roman"/>
          <w:szCs w:val="28"/>
          <w:lang w:val="uk-UA" w:eastAsia="uk-UA"/>
        </w:rPr>
        <w:instrText>)</w:instrText>
      </w:r>
      <w:r w:rsidR="000E7D59" w:rsidRPr="00323B28">
        <w:rPr>
          <w:rFonts w:eastAsia="Times New Roman"/>
          <w:szCs w:val="28"/>
          <w:lang w:val="uk-UA" w:eastAsia="uk-UA"/>
        </w:rPr>
        <w:fldChar w:fldCharType="end"/>
      </w:r>
      <w:r w:rsidR="000E7D59" w:rsidRPr="00323B28">
        <w:rPr>
          <w:rFonts w:eastAsia="Times New Roman"/>
          <w:szCs w:val="28"/>
          <w:lang w:val="uk-UA" w:eastAsia="uk-UA"/>
        </w:rPr>
        <w:fldChar w:fldCharType="end"/>
      </w:r>
      <w:r w:rsidRPr="00323B28">
        <w:rPr>
          <w:rFonts w:eastAsia="Times New Roman"/>
          <w:szCs w:val="28"/>
          <w:lang w:val="uk-UA" w:eastAsia="uk-UA"/>
        </w:rPr>
        <w:t xml:space="preserve"> в рівняння Дірака одержимо: </w:t>
      </w:r>
    </w:p>
    <w:p w:rsidR="00323B28" w:rsidRPr="00323B28" w:rsidRDefault="00323B28" w:rsidP="00323B28">
      <w:pPr>
        <w:widowControl w:val="0"/>
        <w:tabs>
          <w:tab w:val="center" w:pos="4800"/>
          <w:tab w:val="right" w:pos="9500"/>
        </w:tabs>
        <w:autoSpaceDE w:val="0"/>
        <w:autoSpaceDN w:val="0"/>
        <w:adjustRightInd w:val="0"/>
        <w:ind w:firstLine="709"/>
        <w:jc w:val="left"/>
        <w:rPr>
          <w:rFonts w:eastAsia="Times New Roman"/>
          <w:szCs w:val="28"/>
          <w:lang w:val="uk-UA" w:eastAsia="uk-UA"/>
        </w:rPr>
      </w:pPr>
      <w:r w:rsidRPr="00323B28">
        <w:rPr>
          <w:rFonts w:eastAsia="Times New Roman"/>
          <w:szCs w:val="28"/>
          <w:lang w:val="uk-UA" w:eastAsia="uk-UA"/>
        </w:rPr>
        <w:tab/>
      </w:r>
      <w:r w:rsidRPr="00323B28">
        <w:rPr>
          <w:rFonts w:eastAsia="Times New Roman"/>
          <w:position w:val="-36"/>
          <w:szCs w:val="28"/>
          <w:lang w:val="uk-UA" w:eastAsia="uk-UA"/>
        </w:rPr>
        <w:object w:dxaOrig="5560" w:dyaOrig="740">
          <v:shape id="_x0000_i2176" type="#_x0000_t75" style="width:278.35pt;height:36.55pt" o:ole="">
            <v:imagedata r:id="rId1883" o:title=""/>
          </v:shape>
          <o:OLEObject Type="Embed" ProgID="Equation.DSMT4" ShapeID="_x0000_i2176" DrawAspect="Content" ObjectID="_1701701144" r:id="rId1884"/>
        </w:object>
      </w:r>
      <w:r w:rsidRPr="00323B28">
        <w:rPr>
          <w:rFonts w:eastAsia="Times New Roman"/>
          <w:szCs w:val="28"/>
          <w:lang w:val="uk-UA" w:eastAsia="uk-UA"/>
        </w:rPr>
        <w:tab/>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0E7D59" w:rsidRPr="00323B28">
        <w:rPr>
          <w:rFonts w:eastAsia="Times New Roman"/>
          <w:szCs w:val="28"/>
          <w:lang w:val="uk-UA" w:eastAsia="uk-UA"/>
        </w:rPr>
        <w:fldChar w:fldCharType="end"/>
      </w:r>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11</w:instrText>
        </w:r>
      </w:fldSimple>
      <w:r w:rsidRPr="00323B28">
        <w:rPr>
          <w:rFonts w:eastAsia="Times New Roman"/>
          <w:szCs w:val="28"/>
          <w:lang w:val="uk-UA" w:eastAsia="uk-UA"/>
        </w:rPr>
        <w:instrText>)</w:instrText>
      </w:r>
      <w:r w:rsidR="000E7D59"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Взявши матричні елементи з </w:t>
      </w:r>
      <w:r w:rsidRPr="00323B28">
        <w:rPr>
          <w:rFonts w:eastAsia="Times New Roman"/>
          <w:position w:val="-14"/>
          <w:szCs w:val="28"/>
          <w:lang w:val="uk-UA" w:eastAsia="uk-UA"/>
        </w:rPr>
        <w:object w:dxaOrig="440" w:dyaOrig="440">
          <v:shape id="_x0000_i2177" type="#_x0000_t75" style="width:23.65pt;height:21.5pt" o:ole="">
            <v:imagedata r:id="rId1885" o:title=""/>
          </v:shape>
          <o:OLEObject Type="Embed" ProgID="Equation.DSMT4" ShapeID="_x0000_i2177" DrawAspect="Content" ObjectID="_1701701145" r:id="rId1886"/>
        </w:object>
      </w:r>
      <w:r w:rsidRPr="00323B28">
        <w:rPr>
          <w:rFonts w:eastAsia="Times New Roman"/>
          <w:szCs w:val="28"/>
          <w:lang w:val="uk-UA" w:eastAsia="uk-UA"/>
        </w:rPr>
        <w:t xml:space="preserve">, знайдемо: </w:t>
      </w:r>
    </w:p>
    <w:p w:rsidR="00323B28" w:rsidRPr="00323B28" w:rsidRDefault="00323B28" w:rsidP="00323B28">
      <w:pPr>
        <w:widowControl w:val="0"/>
        <w:tabs>
          <w:tab w:val="center" w:pos="4800"/>
          <w:tab w:val="right" w:pos="9500"/>
        </w:tabs>
        <w:autoSpaceDE w:val="0"/>
        <w:autoSpaceDN w:val="0"/>
        <w:adjustRightInd w:val="0"/>
        <w:ind w:firstLine="709"/>
        <w:jc w:val="left"/>
        <w:rPr>
          <w:rFonts w:eastAsia="Times New Roman"/>
          <w:szCs w:val="28"/>
          <w:lang w:val="uk-UA" w:eastAsia="uk-UA"/>
        </w:rPr>
      </w:pPr>
      <w:r w:rsidRPr="00323B28">
        <w:rPr>
          <w:rFonts w:eastAsia="Times New Roman"/>
          <w:szCs w:val="28"/>
          <w:lang w:val="uk-UA" w:eastAsia="uk-UA"/>
        </w:rPr>
        <w:tab/>
      </w:r>
      <w:r w:rsidRPr="00323B28">
        <w:rPr>
          <w:rFonts w:eastAsia="Times New Roman"/>
          <w:position w:val="-36"/>
          <w:szCs w:val="28"/>
          <w:lang w:val="uk-UA" w:eastAsia="uk-UA"/>
        </w:rPr>
        <w:object w:dxaOrig="6060" w:dyaOrig="780">
          <v:shape id="_x0000_i2178" type="#_x0000_t75" style="width:303.05pt;height:38.7pt" o:ole="">
            <v:imagedata r:id="rId1887" o:title=""/>
          </v:shape>
          <o:OLEObject Type="Embed" ProgID="Equation.DSMT4" ShapeID="_x0000_i2178" DrawAspect="Content" ObjectID="_1701701146" r:id="rId1888"/>
        </w:object>
      </w:r>
      <w:r w:rsidRPr="00323B28">
        <w:rPr>
          <w:rFonts w:eastAsia="Times New Roman"/>
          <w:szCs w:val="28"/>
          <w:lang w:val="uk-UA" w:eastAsia="uk-UA"/>
        </w:rPr>
        <w:tab/>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0E7D59" w:rsidRPr="00323B28">
        <w:rPr>
          <w:rFonts w:eastAsia="Times New Roman"/>
          <w:szCs w:val="28"/>
          <w:lang w:val="uk-UA" w:eastAsia="uk-UA"/>
        </w:rPr>
        <w:fldChar w:fldCharType="end"/>
      </w:r>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12</w:instrText>
        </w:r>
      </w:fldSimple>
      <w:r w:rsidRPr="00323B28">
        <w:rPr>
          <w:rFonts w:eastAsia="Times New Roman"/>
          <w:szCs w:val="28"/>
          <w:lang w:val="uk-UA" w:eastAsia="uk-UA"/>
        </w:rPr>
        <w:instrText>)</w:instrText>
      </w:r>
      <w:r w:rsidR="000E7D59"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Скористаємося відомою формулою для перетворення матричного елемента від оператора диференціювання за часом [?]: </w:t>
      </w:r>
    </w:p>
    <w:p w:rsidR="00323B28" w:rsidRPr="00323B28" w:rsidRDefault="00323B28" w:rsidP="00323B28">
      <w:pPr>
        <w:widowControl w:val="0"/>
        <w:tabs>
          <w:tab w:val="center" w:pos="4800"/>
          <w:tab w:val="right" w:pos="9500"/>
        </w:tabs>
        <w:autoSpaceDE w:val="0"/>
        <w:autoSpaceDN w:val="0"/>
        <w:adjustRightInd w:val="0"/>
        <w:ind w:firstLine="709"/>
        <w:jc w:val="left"/>
        <w:rPr>
          <w:rFonts w:eastAsia="Times New Roman"/>
          <w:szCs w:val="28"/>
          <w:lang w:val="uk-UA" w:eastAsia="uk-UA"/>
        </w:rPr>
      </w:pPr>
      <w:r w:rsidRPr="00323B28">
        <w:rPr>
          <w:rFonts w:eastAsia="Times New Roman"/>
          <w:szCs w:val="28"/>
          <w:lang w:val="uk-UA" w:eastAsia="uk-UA"/>
        </w:rPr>
        <w:tab/>
      </w:r>
      <w:r w:rsidRPr="00323B28">
        <w:rPr>
          <w:rFonts w:eastAsia="Times New Roman"/>
          <w:position w:val="-38"/>
          <w:szCs w:val="28"/>
          <w:lang w:val="uk-UA" w:eastAsia="uk-UA"/>
        </w:rPr>
        <w:object w:dxaOrig="3980" w:dyaOrig="1120">
          <v:shape id="_x0000_i2179" type="#_x0000_t75" style="width:198.8pt;height:55.9pt" o:ole="">
            <v:imagedata r:id="rId1889" o:title=""/>
          </v:shape>
          <o:OLEObject Type="Embed" ProgID="Equation.DSMT4" ShapeID="_x0000_i2179" DrawAspect="Content" ObjectID="_1701701147" r:id="rId1890"/>
        </w:object>
      </w:r>
      <w:r w:rsidRPr="00323B28">
        <w:rPr>
          <w:rFonts w:eastAsia="Times New Roman"/>
          <w:szCs w:val="28"/>
          <w:lang w:val="uk-UA" w:eastAsia="uk-UA"/>
        </w:rPr>
        <w:tab/>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0E7D59" w:rsidRPr="00323B28">
        <w:rPr>
          <w:rFonts w:eastAsia="Times New Roman"/>
          <w:szCs w:val="28"/>
          <w:lang w:val="uk-UA" w:eastAsia="uk-UA"/>
        </w:rPr>
        <w:fldChar w:fldCharType="end"/>
      </w:r>
      <w:bookmarkStart w:id="103" w:name="ZEqnNum211503"/>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13</w:instrText>
        </w:r>
      </w:fldSimple>
      <w:r w:rsidRPr="00323B28">
        <w:rPr>
          <w:rFonts w:eastAsia="Times New Roman"/>
          <w:szCs w:val="28"/>
          <w:lang w:val="uk-UA" w:eastAsia="uk-UA"/>
        </w:rPr>
        <w:instrText>)</w:instrText>
      </w:r>
      <w:bookmarkEnd w:id="103"/>
      <w:r w:rsidR="000E7D59"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В гамільтоніані </w:t>
      </w:r>
      <w:r w:rsidRPr="00323B28">
        <w:rPr>
          <w:rFonts w:eastAsia="Times New Roman"/>
          <w:position w:val="-14"/>
          <w:szCs w:val="28"/>
          <w:lang w:val="uk-UA" w:eastAsia="uk-UA"/>
        </w:rPr>
        <w:object w:dxaOrig="540" w:dyaOrig="499">
          <v:shape id="_x0000_i2180" type="#_x0000_t75" style="width:26.85pt;height:23.65pt" o:ole="">
            <v:imagedata r:id="rId1891" o:title=""/>
          </v:shape>
          <o:OLEObject Type="Embed" ProgID="Equation.DSMT4" ShapeID="_x0000_i2180" DrawAspect="Content" ObjectID="_1701701148" r:id="rId1892"/>
        </w:object>
      </w:r>
      <w:r w:rsidRPr="00323B28">
        <w:rPr>
          <w:rFonts w:eastAsia="Times New Roman"/>
          <w:szCs w:val="28"/>
          <w:lang w:val="uk-UA" w:eastAsia="uk-UA"/>
        </w:rPr>
        <w:t xml:space="preserve"> від часу залежить лише доданок </w:t>
      </w:r>
      <w:r w:rsidRPr="00323B28">
        <w:rPr>
          <w:rFonts w:eastAsia="Times New Roman"/>
          <w:position w:val="-14"/>
          <w:szCs w:val="28"/>
          <w:lang w:val="uk-UA" w:eastAsia="uk-UA"/>
        </w:rPr>
        <w:object w:dxaOrig="460" w:dyaOrig="440">
          <v:shape id="_x0000_i2181" type="#_x0000_t75" style="width:23.65pt;height:21.5pt" o:ole="">
            <v:imagedata r:id="rId1893" o:title=""/>
          </v:shape>
          <o:OLEObject Type="Embed" ProgID="Equation.DSMT4" ShapeID="_x0000_i2181" DrawAspect="Content" ObjectID="_1701701149" r:id="rId1894"/>
        </w:object>
      </w:r>
      <w:r w:rsidRPr="00323B28">
        <w:rPr>
          <w:rFonts w:eastAsia="Times New Roman"/>
          <w:szCs w:val="28"/>
          <w:lang w:val="uk-UA" w:eastAsia="uk-UA"/>
        </w:rPr>
        <w:t xml:space="preserve"> для випадку зіткнення іонів. Остаточно, система диференційних рівнянь відносно амплітуда </w:t>
      </w:r>
      <w:r w:rsidRPr="00323B28">
        <w:rPr>
          <w:rFonts w:eastAsia="Times New Roman"/>
          <w:position w:val="-12"/>
          <w:szCs w:val="28"/>
          <w:lang w:val="uk-UA" w:eastAsia="uk-UA"/>
        </w:rPr>
        <w:object w:dxaOrig="560" w:dyaOrig="400">
          <v:shape id="_x0000_i2182" type="#_x0000_t75" style="width:29pt;height:20.4pt" o:ole="">
            <v:imagedata r:id="rId1895" o:title=""/>
          </v:shape>
          <o:OLEObject Type="Embed" ProgID="Equation.DSMT4" ShapeID="_x0000_i2182" DrawAspect="Content" ObjectID="_1701701150" r:id="rId1896"/>
        </w:object>
      </w:r>
      <w:r w:rsidRPr="00323B28">
        <w:rPr>
          <w:rFonts w:eastAsia="Times New Roman"/>
          <w:szCs w:val="28"/>
          <w:lang w:val="uk-UA" w:eastAsia="uk-UA"/>
        </w:rPr>
        <w:t xml:space="preserve"> в матричному вигляді може бути записана як </w:t>
      </w:r>
    </w:p>
    <w:p w:rsidR="00323B28" w:rsidRPr="00323B28" w:rsidRDefault="00323B28" w:rsidP="00323B28">
      <w:pPr>
        <w:widowControl w:val="0"/>
        <w:tabs>
          <w:tab w:val="center" w:pos="4800"/>
          <w:tab w:val="right" w:pos="9500"/>
        </w:tabs>
        <w:autoSpaceDE w:val="0"/>
        <w:autoSpaceDN w:val="0"/>
        <w:adjustRightInd w:val="0"/>
        <w:ind w:firstLine="709"/>
        <w:jc w:val="left"/>
        <w:rPr>
          <w:rFonts w:eastAsia="Times New Roman"/>
          <w:szCs w:val="28"/>
          <w:lang w:val="uk-UA" w:eastAsia="uk-UA"/>
        </w:rPr>
      </w:pPr>
      <w:r w:rsidRPr="00323B28">
        <w:rPr>
          <w:rFonts w:eastAsia="Times New Roman"/>
          <w:szCs w:val="28"/>
          <w:lang w:val="uk-UA" w:eastAsia="uk-UA"/>
        </w:rPr>
        <w:tab/>
      </w:r>
      <w:r w:rsidRPr="00323B28">
        <w:rPr>
          <w:rFonts w:eastAsia="Times New Roman"/>
          <w:position w:val="-30"/>
          <w:szCs w:val="28"/>
          <w:lang w:val="uk-UA" w:eastAsia="uk-UA"/>
        </w:rPr>
        <w:object w:dxaOrig="2079" w:dyaOrig="800">
          <v:shape id="_x0000_i2183" type="#_x0000_t75" style="width:104.25pt;height:39.75pt" o:ole="">
            <v:imagedata r:id="rId1897" o:title=""/>
          </v:shape>
          <o:OLEObject Type="Embed" ProgID="Equation.DSMT4" ShapeID="_x0000_i2183" DrawAspect="Content" ObjectID="_1701701151" r:id="rId1898"/>
        </w:object>
      </w:r>
      <w:r w:rsidRPr="00323B28">
        <w:rPr>
          <w:rFonts w:eastAsia="Times New Roman"/>
          <w:szCs w:val="28"/>
          <w:lang w:val="uk-UA" w:eastAsia="uk-UA"/>
        </w:rPr>
        <w:tab/>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0E7D59" w:rsidRPr="00323B28">
        <w:rPr>
          <w:rFonts w:eastAsia="Times New Roman"/>
          <w:szCs w:val="28"/>
          <w:lang w:val="uk-UA" w:eastAsia="uk-UA"/>
        </w:rPr>
        <w:fldChar w:fldCharType="end"/>
      </w:r>
      <w:bookmarkStart w:id="104" w:name="ZEqnNum795223"/>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14</w:instrText>
        </w:r>
      </w:fldSimple>
      <w:r w:rsidRPr="00323B28">
        <w:rPr>
          <w:rFonts w:eastAsia="Times New Roman"/>
          <w:szCs w:val="28"/>
          <w:lang w:val="uk-UA" w:eastAsia="uk-UA"/>
        </w:rPr>
        <w:instrText>)</w:instrText>
      </w:r>
      <w:bookmarkEnd w:id="104"/>
      <w:r w:rsidR="000E7D59"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lastRenderedPageBreak/>
        <w:t xml:space="preserve"> </w:t>
      </w:r>
      <w:r w:rsidRPr="00323B28">
        <w:rPr>
          <w:rFonts w:eastAsia="Times New Roman"/>
          <w:szCs w:val="28"/>
          <w:lang w:val="uk-UA" w:eastAsia="uk-UA"/>
        </w:rPr>
        <w:tab/>
      </w:r>
      <w:r w:rsidRPr="00323B28">
        <w:rPr>
          <w:rFonts w:eastAsia="Times New Roman"/>
          <w:position w:val="-38"/>
          <w:szCs w:val="28"/>
          <w:lang w:val="uk-UA" w:eastAsia="uk-UA"/>
        </w:rPr>
        <w:object w:dxaOrig="6480" w:dyaOrig="980">
          <v:shape id="_x0000_i2184" type="#_x0000_t75" style="width:324.55pt;height:48.35pt" o:ole="">
            <v:imagedata r:id="rId1899" o:title=""/>
          </v:shape>
          <o:OLEObject Type="Embed" ProgID="Equation.DSMT4" ShapeID="_x0000_i2184" DrawAspect="Content" ObjectID="_1701701152" r:id="rId1900"/>
        </w:object>
      </w:r>
      <w:r w:rsidRPr="00323B28">
        <w:rPr>
          <w:rFonts w:eastAsia="Times New Roman"/>
          <w:szCs w:val="28"/>
          <w:lang w:val="uk-UA" w:eastAsia="uk-UA"/>
        </w:rPr>
        <w:tab/>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0E7D59" w:rsidRPr="00323B28">
        <w:rPr>
          <w:rFonts w:eastAsia="Times New Roman"/>
          <w:szCs w:val="28"/>
          <w:lang w:val="uk-UA" w:eastAsia="uk-UA"/>
        </w:rPr>
        <w:fldChar w:fldCharType="end"/>
      </w:r>
      <w:bookmarkStart w:id="105" w:name="ZEqnNum265213"/>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15</w:instrText>
        </w:r>
      </w:fldSimple>
      <w:r w:rsidRPr="00323B28">
        <w:rPr>
          <w:rFonts w:eastAsia="Times New Roman"/>
          <w:szCs w:val="28"/>
          <w:lang w:val="uk-UA" w:eastAsia="uk-UA"/>
        </w:rPr>
        <w:instrText>)</w:instrText>
      </w:r>
      <w:bookmarkEnd w:id="105"/>
      <w:r w:rsidR="000E7D59" w:rsidRPr="00323B28">
        <w:rPr>
          <w:rFonts w:eastAsia="Times New Roman"/>
          <w:szCs w:val="28"/>
          <w:lang w:val="uk-UA" w:eastAsia="uk-UA"/>
        </w:rPr>
        <w:fldChar w:fldCharType="end"/>
      </w:r>
    </w:p>
    <w:p w:rsidR="00323B28" w:rsidRPr="00323B28" w:rsidRDefault="00323B28" w:rsidP="00323B28">
      <w:pPr>
        <w:suppressAutoHyphens/>
        <w:autoSpaceDN w:val="0"/>
        <w:ind w:firstLine="709"/>
        <w:textAlignment w:val="baseline"/>
        <w:rPr>
          <w:rFonts w:eastAsia="Noto Sans CJK SC"/>
          <w:kern w:val="3"/>
          <w:szCs w:val="28"/>
          <w:lang w:val="uk-UA" w:eastAsia="zh-CN" w:bidi="hi-IN"/>
        </w:rPr>
      </w:pPr>
      <w:r w:rsidRPr="00323B28">
        <w:rPr>
          <w:rFonts w:eastAsia="Noto Sans CJK SC"/>
          <w:kern w:val="3"/>
          <w:szCs w:val="28"/>
          <w:lang w:val="uk-UA" w:eastAsia="zh-CN" w:bidi="hi-IN"/>
        </w:rPr>
        <w:t xml:space="preserve">При </w:t>
      </w:r>
      <w:r w:rsidRPr="00323B28">
        <w:rPr>
          <w:rFonts w:eastAsia="Noto Sans CJK SC"/>
          <w:kern w:val="3"/>
          <w:position w:val="-6"/>
          <w:szCs w:val="28"/>
          <w:lang w:val="uk-UA" w:eastAsia="zh-CN" w:bidi="hi-IN"/>
        </w:rPr>
        <w:object w:dxaOrig="1020" w:dyaOrig="300">
          <v:shape id="_x0000_i2185" type="#_x0000_t75" style="width:50.5pt;height:15.05pt" o:ole="">
            <v:imagedata r:id="rId1901" o:title=""/>
          </v:shape>
          <o:OLEObject Type="Embed" ProgID="Equation.DSMT4" ShapeID="_x0000_i2185" DrawAspect="Content" ObjectID="_1701701153" r:id="rId1902"/>
        </w:object>
      </w:r>
      <w:r w:rsidRPr="00323B28">
        <w:rPr>
          <w:rFonts w:eastAsia="Noto Sans CJK SC"/>
          <w:kern w:val="3"/>
          <w:szCs w:val="28"/>
          <w:lang w:val="uk-UA" w:eastAsia="zh-CN" w:bidi="hi-IN"/>
        </w:rPr>
        <w:t xml:space="preserve"> хвильові функції </w:t>
      </w:r>
      <w:r w:rsidRPr="00323B28">
        <w:rPr>
          <w:rFonts w:eastAsia="Noto Sans CJK SC"/>
          <w:kern w:val="3"/>
          <w:position w:val="-16"/>
          <w:szCs w:val="28"/>
          <w:lang w:val="uk-UA" w:eastAsia="zh-CN" w:bidi="hi-IN"/>
        </w:rPr>
        <w:object w:dxaOrig="639" w:dyaOrig="480">
          <v:shape id="_x0000_i2186" type="#_x0000_t75" style="width:32.25pt;height:23.65pt" o:ole="">
            <v:imagedata r:id="rId1903" o:title=""/>
          </v:shape>
          <o:OLEObject Type="Embed" ProgID="Equation.DSMT4" ShapeID="_x0000_i2186" DrawAspect="Content" ObjectID="_1701701154" r:id="rId1904"/>
        </w:object>
      </w:r>
      <w:r w:rsidRPr="00323B28">
        <w:rPr>
          <w:rFonts w:eastAsia="Noto Sans CJK SC"/>
          <w:kern w:val="3"/>
          <w:szCs w:val="28"/>
          <w:lang w:val="uk-UA" w:eastAsia="zh-CN" w:bidi="hi-IN"/>
        </w:rPr>
        <w:t xml:space="preserve"> повинні асимптотично прямувати до хвильових функцій стаціонарних станів, тому амплітуди </w:t>
      </w:r>
      <w:r w:rsidRPr="00323B28">
        <w:rPr>
          <w:rFonts w:eastAsia="Noto Sans CJK SC"/>
          <w:kern w:val="3"/>
          <w:position w:val="-14"/>
          <w:szCs w:val="28"/>
          <w:lang w:val="uk-UA" w:eastAsia="zh-CN" w:bidi="hi-IN"/>
        </w:rPr>
        <w:object w:dxaOrig="675" w:dyaOrig="435">
          <v:shape id="_x0000_i2187" type="#_x0000_t75" style="width:33.3pt;height:21.5pt" o:ole="">
            <v:imagedata r:id="rId1905" o:title=""/>
          </v:shape>
          <o:OLEObject Type="Embed" ProgID="Equation.DSMT4" ShapeID="_x0000_i2187" DrawAspect="Content" ObjectID="_1701701155" r:id="rId1906"/>
        </w:object>
      </w:r>
      <w:r w:rsidRPr="00323B28">
        <w:rPr>
          <w:rFonts w:eastAsia="Noto Sans CJK SC"/>
          <w:kern w:val="3"/>
          <w:szCs w:val="28"/>
          <w:lang w:val="uk-UA" w:eastAsia="zh-CN" w:bidi="hi-IN"/>
        </w:rPr>
        <w:t xml:space="preserve"> містять осцилюючі множники </w:t>
      </w:r>
      <w:r w:rsidRPr="00323B28">
        <w:rPr>
          <w:rFonts w:eastAsia="Noto Sans CJK SC"/>
          <w:kern w:val="3"/>
          <w:position w:val="-6"/>
          <w:szCs w:val="28"/>
          <w:lang w:val="uk-UA" w:eastAsia="zh-CN" w:bidi="hi-IN"/>
        </w:rPr>
        <w:object w:dxaOrig="660" w:dyaOrig="435">
          <v:shape id="_x0000_i2188" type="#_x0000_t75" style="width:32.25pt;height:21.5pt" o:ole="">
            <v:imagedata r:id="rId1907" o:title=""/>
          </v:shape>
          <o:OLEObject Type="Embed" ProgID="Equation.DSMT4" ShapeID="_x0000_i2188" DrawAspect="Content" ObjectID="_1701701156" r:id="rId1908"/>
        </w:object>
      </w:r>
      <w:r w:rsidRPr="00323B28">
        <w:rPr>
          <w:rFonts w:eastAsia="Noto Sans CJK SC"/>
          <w:kern w:val="3"/>
          <w:szCs w:val="28"/>
          <w:lang w:val="uk-UA" w:eastAsia="zh-CN" w:bidi="hi-IN"/>
        </w:rPr>
        <w:t xml:space="preserve">. В деяких задачах зручно виділити ці множники явно. Тому запишемо нестаціонарну хвильову функцію у формі </w:t>
      </w:r>
    </w:p>
    <w:p w:rsidR="00323B28" w:rsidRPr="00323B28" w:rsidRDefault="00323B28" w:rsidP="00323B28">
      <w:pPr>
        <w:widowControl w:val="0"/>
        <w:tabs>
          <w:tab w:val="center" w:pos="4800"/>
          <w:tab w:val="right" w:pos="9500"/>
        </w:tabs>
        <w:autoSpaceDE w:val="0"/>
        <w:autoSpaceDN w:val="0"/>
        <w:adjustRightInd w:val="0"/>
        <w:ind w:firstLine="720"/>
        <w:jc w:val="left"/>
        <w:rPr>
          <w:rFonts w:eastAsia="Times New Roman"/>
          <w:szCs w:val="28"/>
          <w:lang w:val="uk-UA" w:eastAsia="uk-UA"/>
        </w:rPr>
      </w:pPr>
      <w:r w:rsidRPr="00323B28">
        <w:rPr>
          <w:rFonts w:eastAsia="Times New Roman"/>
          <w:szCs w:val="28"/>
          <w:lang w:val="uk-UA" w:eastAsia="uk-UA"/>
        </w:rPr>
        <w:tab/>
      </w:r>
      <w:r w:rsidRPr="00323B28">
        <w:rPr>
          <w:rFonts w:eastAsia="Times New Roman"/>
          <w:position w:val="-36"/>
          <w:szCs w:val="28"/>
          <w:lang w:val="uk-UA" w:eastAsia="uk-UA"/>
        </w:rPr>
        <w:object w:dxaOrig="2760" w:dyaOrig="740">
          <v:shape id="_x0000_i2189" type="#_x0000_t75" style="width:137.55pt;height:36.55pt" o:ole="">
            <v:imagedata r:id="rId1909" o:title=""/>
          </v:shape>
          <o:OLEObject Type="Embed" ProgID="Equation.DSMT4" ShapeID="_x0000_i2189" DrawAspect="Content" ObjectID="_1701701157" r:id="rId1910"/>
        </w:object>
      </w:r>
      <w:r w:rsidRPr="00323B28">
        <w:rPr>
          <w:rFonts w:eastAsia="Times New Roman"/>
          <w:szCs w:val="28"/>
          <w:lang w:val="uk-UA" w:eastAsia="uk-UA"/>
        </w:rPr>
        <w:tab/>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0E7D59" w:rsidRPr="00323B28">
        <w:rPr>
          <w:rFonts w:eastAsia="Times New Roman"/>
          <w:szCs w:val="28"/>
          <w:lang w:val="uk-UA" w:eastAsia="uk-UA"/>
        </w:rPr>
        <w:fldChar w:fldCharType="end"/>
      </w:r>
      <w:bookmarkStart w:id="106" w:name="ZEqnNum710438"/>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16</w:instrText>
        </w:r>
      </w:fldSimple>
      <w:r w:rsidRPr="00323B28">
        <w:rPr>
          <w:rFonts w:eastAsia="Times New Roman"/>
          <w:szCs w:val="28"/>
          <w:lang w:val="uk-UA" w:eastAsia="uk-UA"/>
        </w:rPr>
        <w:instrText>)</w:instrText>
      </w:r>
      <w:bookmarkEnd w:id="106"/>
      <w:r w:rsidR="000E7D59"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0"/>
        <w:rPr>
          <w:rFonts w:eastAsia="Times New Roman"/>
          <w:szCs w:val="28"/>
          <w:lang w:val="uk-UA" w:eastAsia="uk-UA"/>
        </w:rPr>
      </w:pPr>
      <w:r w:rsidRPr="00323B28">
        <w:rPr>
          <w:rFonts w:eastAsia="Times New Roman"/>
          <w:szCs w:val="28"/>
          <w:lang w:val="uk-UA" w:eastAsia="uk-UA"/>
        </w:rPr>
        <w:t xml:space="preserve">Амплітуди та фази повинні задовольняти початковим умовам у вигляді </w:t>
      </w:r>
    </w:p>
    <w:p w:rsidR="00323B28" w:rsidRPr="00323B28" w:rsidRDefault="00323B28" w:rsidP="00323B28">
      <w:pPr>
        <w:widowControl w:val="0"/>
        <w:tabs>
          <w:tab w:val="center" w:pos="4800"/>
          <w:tab w:val="right" w:pos="9500"/>
        </w:tabs>
        <w:autoSpaceDE w:val="0"/>
        <w:autoSpaceDN w:val="0"/>
        <w:adjustRightInd w:val="0"/>
        <w:ind w:firstLine="720"/>
        <w:jc w:val="left"/>
        <w:rPr>
          <w:rFonts w:eastAsia="Times New Roman"/>
          <w:szCs w:val="28"/>
          <w:lang w:val="uk-UA" w:eastAsia="uk-UA"/>
        </w:rPr>
      </w:pPr>
      <w:r w:rsidRPr="00323B28">
        <w:rPr>
          <w:rFonts w:eastAsia="Times New Roman"/>
          <w:szCs w:val="28"/>
          <w:lang w:val="uk-UA" w:eastAsia="uk-UA"/>
        </w:rPr>
        <w:tab/>
      </w:r>
      <w:r w:rsidRPr="00323B28">
        <w:rPr>
          <w:rFonts w:eastAsia="Times New Roman"/>
          <w:position w:val="-18"/>
          <w:szCs w:val="28"/>
          <w:lang w:val="uk-UA" w:eastAsia="uk-UA"/>
        </w:rPr>
        <w:object w:dxaOrig="5640" w:dyaOrig="480">
          <v:shape id="_x0000_i2190" type="#_x0000_t75" style="width:282.65pt;height:23.65pt" o:ole="">
            <v:imagedata r:id="rId1911" o:title=""/>
          </v:shape>
          <o:OLEObject Type="Embed" ProgID="Equation.DSMT4" ShapeID="_x0000_i2190" DrawAspect="Content" ObjectID="_1701701158" r:id="rId1912"/>
        </w:object>
      </w:r>
      <w:r w:rsidRPr="00323B28">
        <w:rPr>
          <w:rFonts w:eastAsia="Times New Roman"/>
          <w:szCs w:val="28"/>
          <w:lang w:val="uk-UA" w:eastAsia="uk-UA"/>
        </w:rPr>
        <w:tab/>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0E7D59" w:rsidRPr="00323B28">
        <w:rPr>
          <w:rFonts w:eastAsia="Times New Roman"/>
          <w:szCs w:val="28"/>
          <w:lang w:val="uk-UA" w:eastAsia="uk-UA"/>
        </w:rPr>
        <w:fldChar w:fldCharType="end"/>
      </w:r>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17</w:instrText>
        </w:r>
      </w:fldSimple>
      <w:r w:rsidRPr="00323B28">
        <w:rPr>
          <w:rFonts w:eastAsia="Times New Roman"/>
          <w:szCs w:val="28"/>
          <w:lang w:val="uk-UA" w:eastAsia="uk-UA"/>
        </w:rPr>
        <w:instrText>)</w:instrText>
      </w:r>
      <w:r w:rsidR="000E7D59"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0"/>
        <w:rPr>
          <w:rFonts w:eastAsia="Times New Roman"/>
          <w:szCs w:val="28"/>
          <w:lang w:val="uk-UA" w:eastAsia="uk-UA"/>
        </w:rPr>
      </w:pPr>
      <w:r w:rsidRPr="00323B28">
        <w:rPr>
          <w:rFonts w:eastAsia="Times New Roman"/>
          <w:szCs w:val="28"/>
          <w:lang w:val="uk-UA" w:eastAsia="uk-UA"/>
        </w:rPr>
        <w:t xml:space="preserve">де </w:t>
      </w:r>
      <w:r w:rsidRPr="00323B28">
        <w:rPr>
          <w:rFonts w:eastAsia="Times New Roman"/>
          <w:position w:val="-14"/>
          <w:szCs w:val="28"/>
          <w:lang w:val="uk-UA" w:eastAsia="uk-UA"/>
        </w:rPr>
        <w:object w:dxaOrig="330" w:dyaOrig="435">
          <v:shape id="_x0000_i2191" type="#_x0000_t75" style="width:17.2pt;height:21.5pt" o:ole="">
            <v:imagedata r:id="rId1913" o:title=""/>
          </v:shape>
          <o:OLEObject Type="Embed" ProgID="Equation.DSMT4" ShapeID="_x0000_i2191" DrawAspect="Content" ObjectID="_1701701159" r:id="rId1914"/>
        </w:object>
      </w:r>
      <w:r w:rsidRPr="00323B28">
        <w:rPr>
          <w:rFonts w:eastAsia="Times New Roman"/>
          <w:szCs w:val="28"/>
          <w:lang w:val="uk-UA" w:eastAsia="uk-UA"/>
        </w:rPr>
        <w:t xml:space="preserve"> – рівень енергії ізольованого атому. Фази </w:t>
      </w:r>
      <w:r w:rsidRPr="00323B28">
        <w:rPr>
          <w:rFonts w:eastAsia="Times New Roman"/>
          <w:position w:val="-14"/>
          <w:szCs w:val="28"/>
          <w:lang w:val="uk-UA" w:eastAsia="uk-UA"/>
        </w:rPr>
        <w:object w:dxaOrig="375" w:dyaOrig="435">
          <v:shape id="_x0000_i2192" type="#_x0000_t75" style="width:18.25pt;height:21.5pt" o:ole="">
            <v:imagedata r:id="rId1915" o:title=""/>
          </v:shape>
          <o:OLEObject Type="Embed" ProgID="Equation.DSMT4" ShapeID="_x0000_i2192" DrawAspect="Content" ObjectID="_1701701160" r:id="rId1916"/>
        </w:object>
      </w:r>
      <w:r w:rsidRPr="00323B28">
        <w:rPr>
          <w:rFonts w:eastAsia="Times New Roman"/>
          <w:szCs w:val="28"/>
          <w:lang w:val="uk-UA" w:eastAsia="uk-UA"/>
        </w:rPr>
        <w:t xml:space="preserve"> зручно визначити так, щоб виконувалась умова </w:t>
      </w:r>
    </w:p>
    <w:p w:rsidR="00323B28" w:rsidRPr="00323B28" w:rsidRDefault="00323B28" w:rsidP="00323B28">
      <w:pPr>
        <w:widowControl w:val="0"/>
        <w:tabs>
          <w:tab w:val="center" w:pos="4800"/>
          <w:tab w:val="right" w:pos="9500"/>
        </w:tabs>
        <w:autoSpaceDE w:val="0"/>
        <w:autoSpaceDN w:val="0"/>
        <w:adjustRightInd w:val="0"/>
        <w:ind w:firstLine="720"/>
        <w:jc w:val="left"/>
        <w:rPr>
          <w:rFonts w:eastAsia="Times New Roman"/>
          <w:szCs w:val="28"/>
          <w:lang w:val="uk-UA" w:eastAsia="uk-UA"/>
        </w:rPr>
      </w:pPr>
      <w:r w:rsidRPr="00323B28">
        <w:rPr>
          <w:rFonts w:eastAsia="Times New Roman"/>
          <w:szCs w:val="28"/>
          <w:lang w:val="uk-UA" w:eastAsia="uk-UA"/>
        </w:rPr>
        <w:tab/>
      </w:r>
      <w:r w:rsidRPr="00323B28">
        <w:rPr>
          <w:rFonts w:eastAsia="Times New Roman"/>
          <w:position w:val="-14"/>
          <w:szCs w:val="28"/>
          <w:lang w:val="uk-UA" w:eastAsia="uk-UA"/>
        </w:rPr>
        <w:object w:dxaOrig="1035" w:dyaOrig="435">
          <v:shape id="_x0000_i2193" type="#_x0000_t75" style="width:51.6pt;height:21.5pt" o:ole="">
            <v:imagedata r:id="rId1917" o:title=""/>
          </v:shape>
          <o:OLEObject Type="Embed" ProgID="Equation.DSMT4" ShapeID="_x0000_i2193" DrawAspect="Content" ObjectID="_1701701161" r:id="rId1918"/>
        </w:object>
      </w:r>
      <w:r w:rsidRPr="00323B28">
        <w:rPr>
          <w:rFonts w:eastAsia="Times New Roman"/>
          <w:szCs w:val="28"/>
          <w:lang w:val="uk-UA" w:eastAsia="uk-UA"/>
        </w:rPr>
        <w:tab/>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0E7D59" w:rsidRPr="00323B28">
        <w:rPr>
          <w:rFonts w:eastAsia="Times New Roman"/>
          <w:szCs w:val="28"/>
          <w:lang w:val="uk-UA" w:eastAsia="uk-UA"/>
        </w:rPr>
        <w:fldChar w:fldCharType="end"/>
      </w:r>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18</w:instrText>
        </w:r>
      </w:fldSimple>
      <w:r w:rsidRPr="00323B28">
        <w:rPr>
          <w:rFonts w:eastAsia="Times New Roman"/>
          <w:szCs w:val="28"/>
          <w:lang w:val="uk-UA" w:eastAsia="uk-UA"/>
        </w:rPr>
        <w:instrText>)</w:instrText>
      </w:r>
      <w:r w:rsidR="000E7D59"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0"/>
        <w:rPr>
          <w:rFonts w:eastAsia="Times New Roman"/>
          <w:szCs w:val="28"/>
          <w:lang w:val="uk-UA" w:eastAsia="uk-UA"/>
        </w:rPr>
      </w:pPr>
      <w:r w:rsidRPr="00323B28">
        <w:rPr>
          <w:rFonts w:eastAsia="Times New Roman"/>
          <w:szCs w:val="28"/>
          <w:lang w:val="uk-UA" w:eastAsia="uk-UA"/>
        </w:rPr>
        <w:t xml:space="preserve">Провівши відповідні перетворення, одержимо матрицю </w:t>
      </w:r>
      <w:r w:rsidRPr="00323B28">
        <w:rPr>
          <w:rFonts w:eastAsia="Times New Roman"/>
          <w:position w:val="-14"/>
          <w:szCs w:val="28"/>
          <w:lang w:val="uk-UA" w:eastAsia="uk-UA"/>
        </w:rPr>
        <w:object w:dxaOrig="560" w:dyaOrig="440">
          <v:shape id="_x0000_i2194" type="#_x0000_t75" style="width:29pt;height:21.5pt" o:ole="">
            <v:imagedata r:id="rId1919" o:title=""/>
          </v:shape>
          <o:OLEObject Type="Embed" ProgID="Equation.DSMT4" ShapeID="_x0000_i2194" DrawAspect="Content" ObjectID="_1701701162" r:id="rId1920"/>
        </w:object>
      </w:r>
      <w:r w:rsidRPr="00323B28">
        <w:rPr>
          <w:rFonts w:eastAsia="Times New Roman"/>
          <w:szCs w:val="28"/>
          <w:lang w:val="uk-UA" w:eastAsia="uk-UA"/>
        </w:rPr>
        <w:t xml:space="preserve"> у вигляді </w:t>
      </w:r>
    </w:p>
    <w:p w:rsidR="00323B28" w:rsidRPr="00323B28" w:rsidRDefault="00323B28" w:rsidP="00323B28">
      <w:pPr>
        <w:widowControl w:val="0"/>
        <w:tabs>
          <w:tab w:val="center" w:pos="4800"/>
          <w:tab w:val="right" w:pos="9500"/>
        </w:tabs>
        <w:autoSpaceDE w:val="0"/>
        <w:autoSpaceDN w:val="0"/>
        <w:adjustRightInd w:val="0"/>
        <w:ind w:firstLine="720"/>
        <w:jc w:val="left"/>
        <w:rPr>
          <w:rFonts w:eastAsia="Times New Roman"/>
          <w:szCs w:val="28"/>
          <w:lang w:val="uk-UA" w:eastAsia="uk-UA"/>
        </w:rPr>
      </w:pPr>
      <w:r w:rsidRPr="00323B28">
        <w:rPr>
          <w:rFonts w:eastAsia="Times New Roman"/>
          <w:szCs w:val="28"/>
          <w:lang w:val="uk-UA" w:eastAsia="uk-UA"/>
        </w:rPr>
        <w:tab/>
      </w:r>
      <w:r w:rsidRPr="00323B28">
        <w:rPr>
          <w:rFonts w:eastAsia="Times New Roman"/>
          <w:position w:val="-46"/>
          <w:szCs w:val="28"/>
          <w:lang w:val="uk-UA" w:eastAsia="uk-UA"/>
        </w:rPr>
        <w:object w:dxaOrig="6780" w:dyaOrig="1080">
          <v:shape id="_x0000_i2195" type="#_x0000_t75" style="width:338.5pt;height:53.75pt" o:ole="">
            <v:imagedata r:id="rId1921" o:title=""/>
          </v:shape>
          <o:OLEObject Type="Embed" ProgID="Equation.DSMT4" ShapeID="_x0000_i2195" DrawAspect="Content" ObjectID="_1701701163" r:id="rId1922"/>
        </w:object>
      </w:r>
      <w:r w:rsidRPr="00323B28">
        <w:rPr>
          <w:rFonts w:eastAsia="Times New Roman"/>
          <w:szCs w:val="28"/>
          <w:lang w:val="uk-UA" w:eastAsia="uk-UA"/>
        </w:rPr>
        <w:tab/>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0E7D59" w:rsidRPr="00323B28">
        <w:rPr>
          <w:rFonts w:eastAsia="Times New Roman"/>
          <w:szCs w:val="28"/>
          <w:lang w:val="uk-UA" w:eastAsia="uk-UA"/>
        </w:rPr>
        <w:fldChar w:fldCharType="end"/>
      </w:r>
      <w:bookmarkStart w:id="107" w:name="ZEqnNum225441"/>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19</w:instrText>
        </w:r>
      </w:fldSimple>
      <w:r w:rsidRPr="00323B28">
        <w:rPr>
          <w:rFonts w:eastAsia="Times New Roman"/>
          <w:szCs w:val="28"/>
          <w:lang w:val="uk-UA" w:eastAsia="uk-UA"/>
        </w:rPr>
        <w:instrText>)</w:instrText>
      </w:r>
      <w:bookmarkEnd w:id="107"/>
      <w:r w:rsidR="000E7D59"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Потенціал </w:t>
      </w:r>
      <w:r w:rsidRPr="00323B28">
        <w:rPr>
          <w:rFonts w:eastAsia="Times New Roman"/>
          <w:position w:val="-14"/>
          <w:szCs w:val="28"/>
          <w:lang w:val="uk-UA" w:eastAsia="uk-UA"/>
        </w:rPr>
        <w:object w:dxaOrig="820" w:dyaOrig="440">
          <v:shape id="_x0000_i2196" type="#_x0000_t75" style="width:40.85pt;height:21.5pt" o:ole="">
            <v:imagedata r:id="rId1923" o:title=""/>
          </v:shape>
          <o:OLEObject Type="Embed" ProgID="Equation.DSMT4" ShapeID="_x0000_i2196" DrawAspect="Content" ObjectID="_1701701164" r:id="rId1924"/>
        </w:object>
      </w:r>
      <w:r w:rsidRPr="00323B28">
        <w:rPr>
          <w:rFonts w:eastAsia="Times New Roman"/>
          <w:szCs w:val="28"/>
          <w:lang w:val="uk-UA" w:eastAsia="uk-UA"/>
        </w:rPr>
        <w:t xml:space="preserve"> в </w: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ZEqnNum265213  \* MERGEFORMAT </w:instrTex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REF ZEqnNum265213 \* Charformat \! \* MERGEFORMAT </w:instrText>
      </w:r>
      <w:r w:rsidR="000E7D59" w:rsidRPr="00323B28">
        <w:rPr>
          <w:rFonts w:eastAsia="Times New Roman"/>
          <w:szCs w:val="28"/>
          <w:lang w:val="uk-UA" w:eastAsia="uk-UA"/>
        </w:rPr>
        <w:fldChar w:fldCharType="separate"/>
      </w:r>
      <w:r w:rsidR="00BF735A" w:rsidRPr="00323B28">
        <w:rPr>
          <w:rFonts w:eastAsia="Times New Roman"/>
          <w:szCs w:val="28"/>
          <w:lang w:val="uk-UA" w:eastAsia="uk-UA"/>
        </w:rPr>
        <w:instrText>(</w:instrText>
      </w:r>
      <w:r w:rsidR="00BF735A" w:rsidRPr="00BF735A">
        <w:rPr>
          <w:rFonts w:eastAsia="Times New Roman"/>
          <w:szCs w:val="28"/>
          <w:lang w:val="uk-UA" w:eastAsia="uk-UA"/>
        </w:rPr>
        <w:instrText>4</w:instrText>
      </w:r>
      <w:r w:rsidR="00BF735A" w:rsidRPr="00323B28">
        <w:rPr>
          <w:rFonts w:eastAsia="Times New Roman"/>
          <w:szCs w:val="28"/>
          <w:lang w:val="uk-UA" w:eastAsia="uk-UA"/>
        </w:rPr>
        <w:instrText>.</w:instrText>
      </w:r>
      <w:r w:rsidR="00BF735A" w:rsidRPr="00BF735A">
        <w:rPr>
          <w:rFonts w:eastAsia="Times New Roman"/>
          <w:szCs w:val="28"/>
          <w:lang w:val="uk-UA" w:eastAsia="uk-UA"/>
        </w:rPr>
        <w:instrText>15</w:instrText>
      </w:r>
      <w:r w:rsidR="00BF735A" w:rsidRPr="00323B28">
        <w:rPr>
          <w:rFonts w:eastAsia="Times New Roman"/>
          <w:szCs w:val="28"/>
          <w:lang w:val="uk-UA" w:eastAsia="uk-UA"/>
        </w:rPr>
        <w:instrText>)</w:instrText>
      </w:r>
      <w:r w:rsidR="000E7D59" w:rsidRPr="00323B28">
        <w:rPr>
          <w:rFonts w:eastAsia="Times New Roman"/>
          <w:szCs w:val="28"/>
          <w:lang w:val="uk-UA" w:eastAsia="uk-UA"/>
        </w:rPr>
        <w:fldChar w:fldCharType="end"/>
      </w:r>
      <w:r w:rsidR="000E7D59" w:rsidRPr="00323B28">
        <w:rPr>
          <w:rFonts w:eastAsia="Times New Roman"/>
          <w:szCs w:val="28"/>
          <w:lang w:val="uk-UA" w:eastAsia="uk-UA"/>
        </w:rPr>
        <w:fldChar w:fldCharType="end"/>
      </w:r>
      <w:r w:rsidRPr="00323B28">
        <w:rPr>
          <w:rFonts w:eastAsia="Times New Roman"/>
          <w:szCs w:val="28"/>
          <w:lang w:val="uk-UA" w:eastAsia="uk-UA"/>
        </w:rPr>
        <w:t xml:space="preserve"> і </w: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ZEqnNum225441  \* MERGEFORMAT </w:instrTex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REF ZEqnNum225441 \* Charformat \! \* MERGEFORMAT </w:instrText>
      </w:r>
      <w:r w:rsidR="000E7D59" w:rsidRPr="00323B28">
        <w:rPr>
          <w:rFonts w:eastAsia="Times New Roman"/>
          <w:szCs w:val="28"/>
          <w:lang w:val="uk-UA" w:eastAsia="uk-UA"/>
        </w:rPr>
        <w:fldChar w:fldCharType="separate"/>
      </w:r>
      <w:r w:rsidR="00BF735A" w:rsidRPr="00323B28">
        <w:rPr>
          <w:rFonts w:eastAsia="Times New Roman"/>
          <w:szCs w:val="28"/>
          <w:lang w:val="uk-UA" w:eastAsia="uk-UA"/>
        </w:rPr>
        <w:instrText>(</w:instrText>
      </w:r>
      <w:r w:rsidR="00BF735A" w:rsidRPr="00BF735A">
        <w:rPr>
          <w:rFonts w:eastAsia="Times New Roman"/>
          <w:szCs w:val="28"/>
          <w:lang w:val="uk-UA" w:eastAsia="uk-UA"/>
        </w:rPr>
        <w:instrText>4</w:instrText>
      </w:r>
      <w:r w:rsidR="00BF735A" w:rsidRPr="00323B28">
        <w:rPr>
          <w:rFonts w:eastAsia="Times New Roman"/>
          <w:szCs w:val="28"/>
          <w:lang w:val="uk-UA" w:eastAsia="uk-UA"/>
        </w:rPr>
        <w:instrText>.</w:instrText>
      </w:r>
      <w:r w:rsidR="00BF735A" w:rsidRPr="00BF735A">
        <w:rPr>
          <w:rFonts w:eastAsia="Times New Roman"/>
          <w:szCs w:val="28"/>
          <w:lang w:val="uk-UA" w:eastAsia="uk-UA"/>
        </w:rPr>
        <w:instrText>19</w:instrText>
      </w:r>
      <w:r w:rsidR="00BF735A" w:rsidRPr="00323B28">
        <w:rPr>
          <w:rFonts w:eastAsia="Times New Roman"/>
          <w:szCs w:val="28"/>
          <w:lang w:val="uk-UA" w:eastAsia="uk-UA"/>
        </w:rPr>
        <w:instrText>)</w:instrText>
      </w:r>
      <w:r w:rsidR="000E7D59" w:rsidRPr="00323B28">
        <w:rPr>
          <w:rFonts w:eastAsia="Times New Roman"/>
          <w:szCs w:val="28"/>
          <w:lang w:val="uk-UA" w:eastAsia="uk-UA"/>
        </w:rPr>
        <w:fldChar w:fldCharType="end"/>
      </w:r>
      <w:r w:rsidR="000E7D59" w:rsidRPr="00323B28">
        <w:rPr>
          <w:rFonts w:eastAsia="Times New Roman"/>
          <w:szCs w:val="28"/>
          <w:lang w:val="uk-UA" w:eastAsia="uk-UA"/>
        </w:rPr>
        <w:fldChar w:fldCharType="end"/>
      </w:r>
      <w:r w:rsidRPr="00323B28">
        <w:rPr>
          <w:rFonts w:eastAsia="Times New Roman"/>
          <w:szCs w:val="28"/>
          <w:lang w:val="uk-UA" w:eastAsia="uk-UA"/>
        </w:rPr>
        <w:t xml:space="preserve"> залежить від часу неявно через траєкторію ядер </w:t>
      </w:r>
      <w:r w:rsidRPr="00323B28">
        <w:rPr>
          <w:rFonts w:eastAsia="Times New Roman"/>
          <w:position w:val="-12"/>
          <w:szCs w:val="28"/>
          <w:lang w:val="uk-UA" w:eastAsia="uk-UA"/>
        </w:rPr>
        <w:object w:dxaOrig="600" w:dyaOrig="460">
          <v:shape id="_x0000_i2197" type="#_x0000_t75" style="width:30.1pt;height:23.65pt" o:ole="">
            <v:imagedata r:id="rId1925" o:title=""/>
          </v:shape>
          <o:OLEObject Type="Embed" ProgID="Equation.DSMT4" ShapeID="_x0000_i2197" DrawAspect="Content" ObjectID="_1701701165" r:id="rId1926"/>
        </w:object>
      </w:r>
      <w:r w:rsidRPr="00323B28">
        <w:rPr>
          <w:rFonts w:eastAsia="Times New Roman"/>
          <w:szCs w:val="28"/>
          <w:lang w:val="uk-UA" w:eastAsia="uk-UA"/>
        </w:rPr>
        <w:t>. Тому оператор диференціювання за часом може бути представлений як</w:t>
      </w:r>
    </w:p>
    <w:p w:rsidR="00323B28" w:rsidRPr="00323B28" w:rsidRDefault="00323B28" w:rsidP="00323B28">
      <w:pPr>
        <w:widowControl w:val="0"/>
        <w:tabs>
          <w:tab w:val="center" w:pos="4800"/>
          <w:tab w:val="right" w:pos="9500"/>
        </w:tabs>
        <w:autoSpaceDE w:val="0"/>
        <w:autoSpaceDN w:val="0"/>
        <w:adjustRightInd w:val="0"/>
        <w:ind w:firstLine="709"/>
        <w:jc w:val="left"/>
        <w:rPr>
          <w:rFonts w:eastAsia="Times New Roman"/>
          <w:szCs w:val="28"/>
          <w:lang w:val="uk-UA" w:eastAsia="uk-UA"/>
        </w:rPr>
      </w:pPr>
      <w:r w:rsidRPr="00323B28">
        <w:rPr>
          <w:rFonts w:eastAsia="Times New Roman"/>
          <w:szCs w:val="28"/>
          <w:lang w:val="uk-UA" w:eastAsia="uk-UA"/>
        </w:rPr>
        <w:tab/>
      </w:r>
      <w:r w:rsidRPr="00323B28">
        <w:rPr>
          <w:rFonts w:eastAsia="Times New Roman"/>
          <w:position w:val="-30"/>
          <w:szCs w:val="28"/>
          <w:lang w:val="uk-UA" w:eastAsia="uk-UA"/>
        </w:rPr>
        <w:object w:dxaOrig="2900" w:dyaOrig="800">
          <v:shape id="_x0000_i2198" type="#_x0000_t75" style="width:145.05pt;height:39.75pt" o:ole="">
            <v:imagedata r:id="rId1927" o:title=""/>
          </v:shape>
          <o:OLEObject Type="Embed" ProgID="Equation.DSMT4" ShapeID="_x0000_i2198" DrawAspect="Content" ObjectID="_1701701166" r:id="rId1928"/>
        </w:object>
      </w:r>
      <w:r w:rsidRPr="00323B28">
        <w:rPr>
          <w:rFonts w:eastAsia="Times New Roman"/>
          <w:szCs w:val="28"/>
          <w:lang w:val="uk-UA" w:eastAsia="uk-UA"/>
        </w:rPr>
        <w:tab/>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0E7D59" w:rsidRPr="00323B28">
        <w:rPr>
          <w:rFonts w:eastAsia="Times New Roman"/>
          <w:szCs w:val="28"/>
          <w:lang w:val="uk-UA" w:eastAsia="uk-UA"/>
        </w:rPr>
        <w:fldChar w:fldCharType="end"/>
      </w:r>
      <w:bookmarkStart w:id="108" w:name="ZEqnNum350457"/>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20</w:instrText>
        </w:r>
      </w:fldSimple>
      <w:r w:rsidRPr="00323B28">
        <w:rPr>
          <w:rFonts w:eastAsia="Times New Roman"/>
          <w:szCs w:val="28"/>
          <w:lang w:val="uk-UA" w:eastAsia="uk-UA"/>
        </w:rPr>
        <w:instrText>)</w:instrText>
      </w:r>
      <w:bookmarkEnd w:id="108"/>
      <w:r w:rsidR="000E7D59"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0"/>
        <w:rPr>
          <w:rFonts w:eastAsia="Times New Roman"/>
          <w:szCs w:val="28"/>
          <w:lang w:val="uk-UA" w:eastAsia="uk-UA"/>
        </w:rPr>
      </w:pPr>
      <w:r w:rsidRPr="00323B28">
        <w:rPr>
          <w:rFonts w:eastAsia="Times New Roman"/>
          <w:szCs w:val="28"/>
          <w:lang w:val="uk-UA" w:eastAsia="uk-UA"/>
        </w:rPr>
        <w:t xml:space="preserve">де </w:t>
      </w:r>
      <w:r w:rsidRPr="00323B28">
        <w:rPr>
          <w:rFonts w:eastAsia="Times New Roman"/>
          <w:position w:val="-6"/>
          <w:szCs w:val="28"/>
          <w:lang w:val="uk-UA" w:eastAsia="uk-UA"/>
        </w:rPr>
        <w:object w:dxaOrig="260" w:dyaOrig="320">
          <v:shape id="_x0000_i2199" type="#_x0000_t75" style="width:13.95pt;height:16.1pt" o:ole="">
            <v:imagedata r:id="rId1929" o:title=""/>
          </v:shape>
          <o:OLEObject Type="Embed" ProgID="Equation.DSMT4" ShapeID="_x0000_i2199" DrawAspect="Content" ObjectID="_1701701167" r:id="rId1930"/>
        </w:object>
      </w:r>
      <w:r w:rsidRPr="00323B28">
        <w:rPr>
          <w:rFonts w:eastAsia="Times New Roman"/>
          <w:szCs w:val="28"/>
          <w:lang w:val="uk-UA" w:eastAsia="uk-UA"/>
        </w:rPr>
        <w:t xml:space="preserve"> - кут, утворений між’ядерною віссю та віссю</w:t>
      </w:r>
      <w:r w:rsidRPr="00323B28">
        <w:rPr>
          <w:rFonts w:eastAsia="Times New Roman"/>
          <w:i/>
          <w:szCs w:val="28"/>
          <w:lang w:val="uk-UA" w:eastAsia="uk-UA"/>
        </w:rPr>
        <w:t xml:space="preserve"> Оz</w:t>
      </w:r>
      <w:r w:rsidRPr="00323B28">
        <w:rPr>
          <w:rFonts w:eastAsia="Times New Roman"/>
          <w:szCs w:val="28"/>
          <w:lang w:val="uk-UA" w:eastAsia="uk-UA"/>
        </w:rPr>
        <w:t xml:space="preserve">, а </w:t>
      </w:r>
      <w:r w:rsidRPr="00323B28">
        <w:rPr>
          <w:rFonts w:eastAsia="Times New Roman"/>
          <w:position w:val="-18"/>
          <w:szCs w:val="28"/>
          <w:lang w:val="uk-UA" w:eastAsia="uk-UA"/>
        </w:rPr>
        <w:object w:dxaOrig="1540" w:dyaOrig="480">
          <v:shape id="_x0000_i2200" type="#_x0000_t75" style="width:78.45pt;height:23.65pt" o:ole="">
            <v:imagedata r:id="rId1931" o:title=""/>
          </v:shape>
          <o:OLEObject Type="Embed" ProgID="Equation.DSMT4" ShapeID="_x0000_i2200" DrawAspect="Content" ObjectID="_1701701168" r:id="rId1932"/>
        </w:object>
      </w:r>
      <w:r w:rsidRPr="00323B28">
        <w:rPr>
          <w:rFonts w:eastAsia="Times New Roman"/>
          <w:szCs w:val="28"/>
          <w:lang w:val="uk-UA" w:eastAsia="uk-UA"/>
        </w:rPr>
        <w:t xml:space="preserve">. Відомо, що іонізація відбувається за малих між’ядерних відстаней. При цьому перший доданок сильно зростає при зменшенні </w:t>
      </w:r>
      <w:r w:rsidRPr="00323B28">
        <w:rPr>
          <w:rFonts w:eastAsia="Times New Roman"/>
          <w:i/>
          <w:szCs w:val="28"/>
          <w:lang w:val="uk-UA" w:eastAsia="uk-UA"/>
        </w:rPr>
        <w:t>R</w:t>
      </w:r>
      <w:r w:rsidRPr="00323B28">
        <w:rPr>
          <w:rFonts w:eastAsia="Times New Roman"/>
          <w:szCs w:val="28"/>
          <w:lang w:val="uk-UA" w:eastAsia="uk-UA"/>
        </w:rPr>
        <w:t xml:space="preserve">, тоді як оператори </w:t>
      </w:r>
      <w:r w:rsidRPr="00323B28">
        <w:rPr>
          <w:rFonts w:eastAsia="Times New Roman"/>
          <w:position w:val="-14"/>
          <w:szCs w:val="28"/>
          <w:lang w:val="uk-UA" w:eastAsia="uk-UA"/>
        </w:rPr>
        <w:object w:dxaOrig="340" w:dyaOrig="440">
          <v:shape id="_x0000_i2201" type="#_x0000_t75" style="width:17.2pt;height:21.5pt" o:ole="">
            <v:imagedata r:id="rId1933" o:title=""/>
          </v:shape>
          <o:OLEObject Type="Embed" ProgID="Equation.DSMT4" ShapeID="_x0000_i2201" DrawAspect="Content" ObjectID="_1701701169" r:id="rId1934"/>
        </w:object>
      </w:r>
      <w:r w:rsidRPr="00323B28">
        <w:rPr>
          <w:rFonts w:eastAsia="Times New Roman"/>
          <w:szCs w:val="28"/>
          <w:lang w:val="uk-UA" w:eastAsia="uk-UA"/>
        </w:rPr>
        <w:t xml:space="preserve"> лише викликають переходи між станами з різними значеннями магнітного квантового числа </w:t>
      </w:r>
      <w:r w:rsidRPr="00323B28">
        <w:rPr>
          <w:rFonts w:eastAsia="Times New Roman"/>
          <w:position w:val="-6"/>
          <w:szCs w:val="28"/>
          <w:lang w:val="uk-UA" w:eastAsia="uk-UA"/>
        </w:rPr>
        <w:object w:dxaOrig="300" w:dyaOrig="260">
          <v:shape id="_x0000_i2202" type="#_x0000_t75" style="width:15.05pt;height:13.95pt" o:ole="">
            <v:imagedata r:id="rId1935" o:title=""/>
          </v:shape>
          <o:OLEObject Type="Embed" ProgID="Equation.DSMT4" ShapeID="_x0000_i2202" DrawAspect="Content" ObjectID="_1701701170" r:id="rId1936"/>
        </w:object>
      </w:r>
      <w:r w:rsidRPr="00323B28">
        <w:rPr>
          <w:rFonts w:eastAsia="Times New Roman"/>
          <w:szCs w:val="28"/>
          <w:lang w:val="uk-UA" w:eastAsia="uk-UA"/>
        </w:rPr>
        <w:t xml:space="preserve">. Отже, другим (ротаційним) доданком в </w:t>
      </w:r>
      <w:r w:rsidR="000E7D59" w:rsidRPr="00323B28">
        <w:rPr>
          <w:rFonts w:eastAsia="Times New Roman"/>
          <w:szCs w:val="28"/>
          <w:lang w:val="uk-UA" w:eastAsia="uk-UA"/>
        </w:rPr>
        <w:lastRenderedPageBreak/>
        <w:fldChar w:fldCharType="begin"/>
      </w:r>
      <w:r w:rsidRPr="00323B28">
        <w:rPr>
          <w:rFonts w:eastAsia="Times New Roman"/>
          <w:szCs w:val="28"/>
          <w:lang w:val="uk-UA" w:eastAsia="uk-UA"/>
        </w:rPr>
        <w:instrText xml:space="preserve"> GOTOBUTTON ZEqnNum350457  \* MERGEFORMAT </w:instrTex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REF ZEqnNum350457 \* Charformat \! \* MERGEFORMAT </w:instrText>
      </w:r>
      <w:r w:rsidR="000E7D59" w:rsidRPr="00323B28">
        <w:rPr>
          <w:rFonts w:eastAsia="Times New Roman"/>
          <w:szCs w:val="28"/>
          <w:lang w:val="uk-UA" w:eastAsia="uk-UA"/>
        </w:rPr>
        <w:fldChar w:fldCharType="separate"/>
      </w:r>
      <w:r w:rsidR="00BF735A" w:rsidRPr="00323B28">
        <w:rPr>
          <w:rFonts w:eastAsia="Times New Roman"/>
          <w:szCs w:val="28"/>
          <w:lang w:val="uk-UA" w:eastAsia="uk-UA"/>
        </w:rPr>
        <w:instrText>(</w:instrText>
      </w:r>
      <w:r w:rsidR="00BF735A" w:rsidRPr="00BF735A">
        <w:rPr>
          <w:rFonts w:eastAsia="Times New Roman"/>
          <w:szCs w:val="28"/>
          <w:lang w:val="uk-UA" w:eastAsia="uk-UA"/>
        </w:rPr>
        <w:instrText>4</w:instrText>
      </w:r>
      <w:r w:rsidR="00BF735A" w:rsidRPr="00323B28">
        <w:rPr>
          <w:rFonts w:eastAsia="Times New Roman"/>
          <w:szCs w:val="28"/>
          <w:lang w:val="uk-UA" w:eastAsia="uk-UA"/>
        </w:rPr>
        <w:instrText>.</w:instrText>
      </w:r>
      <w:r w:rsidR="00BF735A" w:rsidRPr="00BF735A">
        <w:rPr>
          <w:rFonts w:eastAsia="Times New Roman"/>
          <w:szCs w:val="28"/>
          <w:lang w:val="uk-UA" w:eastAsia="uk-UA"/>
        </w:rPr>
        <w:instrText>20</w:instrText>
      </w:r>
      <w:r w:rsidR="00BF735A" w:rsidRPr="00323B28">
        <w:rPr>
          <w:rFonts w:eastAsia="Times New Roman"/>
          <w:szCs w:val="28"/>
          <w:lang w:val="uk-UA" w:eastAsia="uk-UA"/>
        </w:rPr>
        <w:instrText>)</w:instrText>
      </w:r>
      <w:r w:rsidR="000E7D59" w:rsidRPr="00323B28">
        <w:rPr>
          <w:rFonts w:eastAsia="Times New Roman"/>
          <w:szCs w:val="28"/>
          <w:lang w:val="uk-UA" w:eastAsia="uk-UA"/>
        </w:rPr>
        <w:fldChar w:fldCharType="end"/>
      </w:r>
      <w:r w:rsidR="000E7D59" w:rsidRPr="00323B28">
        <w:rPr>
          <w:rFonts w:eastAsia="Times New Roman"/>
          <w:szCs w:val="28"/>
          <w:lang w:val="uk-UA" w:eastAsia="uk-UA"/>
        </w:rPr>
        <w:fldChar w:fldCharType="end"/>
      </w:r>
      <w:r w:rsidRPr="00323B28">
        <w:rPr>
          <w:rFonts w:eastAsia="Times New Roman"/>
          <w:szCs w:val="28"/>
          <w:lang w:val="uk-UA" w:eastAsia="uk-UA"/>
        </w:rPr>
        <w:t xml:space="preserve"> можна знехтувати.</w:t>
      </w:r>
    </w:p>
    <w:p w:rsidR="00323B28" w:rsidRPr="00323B28" w:rsidRDefault="00323B28" w:rsidP="00323B28">
      <w:pPr>
        <w:pStyle w:val="3"/>
        <w:rPr>
          <w:lang w:val="uk-UA" w:eastAsia="uk-UA"/>
        </w:rPr>
      </w:pPr>
      <w:bookmarkStart w:id="109" w:name="_Toc91078708"/>
      <w:r w:rsidRPr="00323B28">
        <w:rPr>
          <w:lang w:val="uk-UA" w:eastAsia="uk-UA"/>
        </w:rPr>
        <w:t>Розв’язок стаціонарного рівняння Дірака.</w:t>
      </w:r>
      <w:bookmarkEnd w:id="109"/>
      <w:r w:rsidRPr="00323B28">
        <w:rPr>
          <w:lang w:val="uk-UA" w:eastAsia="uk-UA"/>
        </w:rPr>
        <w:t xml:space="preserve"> </w:t>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До цього моменту залишається не обраним вигляд гамільтоніану, за яким буде розраховано базисні функції </w:t>
      </w:r>
      <w:r w:rsidRPr="00323B28">
        <w:rPr>
          <w:rFonts w:eastAsia="Times New Roman"/>
          <w:position w:val="-14"/>
          <w:szCs w:val="28"/>
          <w:lang w:val="uk-UA" w:eastAsia="uk-UA"/>
        </w:rPr>
        <w:object w:dxaOrig="420" w:dyaOrig="440">
          <v:shape id="_x0000_i2203" type="#_x0000_t75" style="width:21.5pt;height:21.5pt" o:ole="">
            <v:imagedata r:id="rId1937" o:title=""/>
          </v:shape>
          <o:OLEObject Type="Embed" ProgID="Equation.DSMT4" ShapeID="_x0000_i2203" DrawAspect="Content" ObjectID="_1701701171" r:id="rId1938"/>
        </w:object>
      </w:r>
      <w:r w:rsidRPr="00323B28">
        <w:rPr>
          <w:rFonts w:eastAsia="Times New Roman"/>
          <w:szCs w:val="28"/>
          <w:lang w:val="uk-UA" w:eastAsia="uk-UA"/>
        </w:rPr>
        <w:t>. В даній роботі використано наступні варіанти:</w:t>
      </w:r>
    </w:p>
    <w:p w:rsidR="00323B28" w:rsidRPr="00323B28" w:rsidRDefault="00323B28" w:rsidP="00BF735A">
      <w:pPr>
        <w:widowControl w:val="0"/>
        <w:numPr>
          <w:ilvl w:val="0"/>
          <w:numId w:val="10"/>
        </w:numPr>
        <w:tabs>
          <w:tab w:val="left" w:pos="567"/>
          <w:tab w:val="center" w:pos="4800"/>
          <w:tab w:val="right" w:pos="9500"/>
        </w:tabs>
        <w:autoSpaceDE w:val="0"/>
        <w:autoSpaceDN w:val="0"/>
        <w:adjustRightInd w:val="0"/>
        <w:spacing w:after="200"/>
        <w:ind w:left="567" w:hanging="567"/>
        <w:contextualSpacing/>
        <w:jc w:val="left"/>
        <w:rPr>
          <w:szCs w:val="28"/>
          <w:lang w:val="uk-UA"/>
        </w:rPr>
      </w:pPr>
      <w:r w:rsidRPr="00323B28">
        <w:rPr>
          <w:szCs w:val="28"/>
          <w:lang w:val="uk-UA"/>
        </w:rPr>
        <w:t xml:space="preserve">Гамільтоніан </w:t>
      </w:r>
      <w:r w:rsidRPr="00323B28">
        <w:rPr>
          <w:position w:val="-14"/>
          <w:szCs w:val="28"/>
          <w:lang w:val="uk-UA"/>
        </w:rPr>
        <w:object w:dxaOrig="440" w:dyaOrig="499">
          <v:shape id="_x0000_i2204" type="#_x0000_t75" style="width:23.65pt;height:23.65pt" o:ole="">
            <v:imagedata r:id="rId1939" o:title=""/>
          </v:shape>
          <o:OLEObject Type="Embed" ProgID="Equation.DSMT4" ShapeID="_x0000_i2204" DrawAspect="Content" ObjectID="_1701701172" r:id="rId1940"/>
        </w:object>
      </w:r>
      <w:r w:rsidRPr="00323B28">
        <w:rPr>
          <w:szCs w:val="28"/>
          <w:lang w:val="uk-UA"/>
        </w:rPr>
        <w:t xml:space="preserve"> відповідає миттєвому положенню ядер. </w:t>
      </w:r>
      <w:r w:rsidRPr="00323B28">
        <w:rPr>
          <w:position w:val="-14"/>
          <w:szCs w:val="28"/>
          <w:lang w:val="uk-UA"/>
        </w:rPr>
        <w:object w:dxaOrig="440" w:dyaOrig="499">
          <v:shape id="_x0000_i2205" type="#_x0000_t75" style="width:23.65pt;height:23.65pt" o:ole="">
            <v:imagedata r:id="rId1939" o:title=""/>
          </v:shape>
          <o:OLEObject Type="Embed" ProgID="Equation.DSMT4" ShapeID="_x0000_i2205" DrawAspect="Content" ObjectID="_1701701173" r:id="rId1941"/>
        </w:object>
      </w:r>
      <w:r w:rsidRPr="00323B28">
        <w:rPr>
          <w:szCs w:val="28"/>
          <w:lang w:val="uk-UA"/>
        </w:rPr>
        <w:t xml:space="preserve"> містить двоцентровий потенціал, але не включає потенціал лазера.</w:t>
      </w:r>
    </w:p>
    <w:p w:rsidR="00323B28" w:rsidRPr="00323B28" w:rsidRDefault="00323B28" w:rsidP="00BF735A">
      <w:pPr>
        <w:widowControl w:val="0"/>
        <w:numPr>
          <w:ilvl w:val="0"/>
          <w:numId w:val="10"/>
        </w:numPr>
        <w:tabs>
          <w:tab w:val="left" w:pos="567"/>
          <w:tab w:val="center" w:pos="4800"/>
          <w:tab w:val="right" w:pos="9500"/>
        </w:tabs>
        <w:autoSpaceDE w:val="0"/>
        <w:autoSpaceDN w:val="0"/>
        <w:adjustRightInd w:val="0"/>
        <w:spacing w:after="200"/>
        <w:ind w:left="567" w:hanging="567"/>
        <w:contextualSpacing/>
        <w:jc w:val="left"/>
        <w:rPr>
          <w:szCs w:val="28"/>
          <w:lang w:val="uk-UA"/>
        </w:rPr>
      </w:pPr>
      <w:r w:rsidRPr="00323B28">
        <w:rPr>
          <w:position w:val="-14"/>
          <w:szCs w:val="28"/>
          <w:lang w:val="uk-UA"/>
        </w:rPr>
        <w:object w:dxaOrig="440" w:dyaOrig="499">
          <v:shape id="_x0000_i2206" type="#_x0000_t75" style="width:23.65pt;height:23.65pt" o:ole="">
            <v:imagedata r:id="rId1939" o:title=""/>
          </v:shape>
          <o:OLEObject Type="Embed" ProgID="Equation.DSMT4" ShapeID="_x0000_i2206" DrawAspect="Content" ObjectID="_1701701174" r:id="rId1942"/>
        </w:object>
      </w:r>
      <w:r w:rsidRPr="00323B28">
        <w:rPr>
          <w:szCs w:val="28"/>
          <w:lang w:val="uk-UA"/>
        </w:rPr>
        <w:t xml:space="preserve"> включає потенціал лише одного ядра, яке знаходиться в початку координат. В даному випадку базисні функції </w:t>
      </w:r>
      <w:r w:rsidRPr="00323B28">
        <w:rPr>
          <w:position w:val="-14"/>
          <w:szCs w:val="28"/>
          <w:lang w:val="uk-UA"/>
        </w:rPr>
        <w:object w:dxaOrig="420" w:dyaOrig="440">
          <v:shape id="_x0000_i2207" type="#_x0000_t75" style="width:21.5pt;height:21.5pt" o:ole="">
            <v:imagedata r:id="rId1937" o:title=""/>
          </v:shape>
          <o:OLEObject Type="Embed" ProgID="Equation.DSMT4" ShapeID="_x0000_i2207" DrawAspect="Content" ObjectID="_1701701175" r:id="rId1943"/>
        </w:object>
      </w:r>
      <w:r w:rsidRPr="00323B28">
        <w:rPr>
          <w:szCs w:val="28"/>
          <w:lang w:val="uk-UA"/>
        </w:rPr>
        <w:t xml:space="preserve"> являють собою орбіталі воднеподібного іону.</w:t>
      </w:r>
    </w:p>
    <w:p w:rsidR="00323B28" w:rsidRPr="00323B28" w:rsidRDefault="00323B28" w:rsidP="00323B28">
      <w:pPr>
        <w:widowControl w:val="0"/>
        <w:tabs>
          <w:tab w:val="center" w:pos="4800"/>
          <w:tab w:val="right" w:pos="9500"/>
        </w:tabs>
        <w:autoSpaceDE w:val="0"/>
        <w:autoSpaceDN w:val="0"/>
        <w:adjustRightInd w:val="0"/>
        <w:rPr>
          <w:rFonts w:eastAsia="Times New Roman"/>
          <w:szCs w:val="28"/>
          <w:lang w:val="uk-UA" w:eastAsia="uk-UA"/>
        </w:rPr>
      </w:pPr>
      <w:r w:rsidRPr="00323B28">
        <w:rPr>
          <w:rFonts w:eastAsia="Times New Roman"/>
          <w:szCs w:val="28"/>
          <w:lang w:val="uk-UA" w:eastAsia="uk-UA"/>
        </w:rPr>
        <w:t xml:space="preserve">В даній роботі стаціонарне рівняння Дірака </w: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ZEqnNum502779  \* MERGEFORMAT </w:instrTex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REF ZEqnNum502779 \* Charformat \! \* MERGEFORMAT </w:instrText>
      </w:r>
      <w:r w:rsidR="000E7D59" w:rsidRPr="00323B28">
        <w:rPr>
          <w:rFonts w:eastAsia="Times New Roman"/>
          <w:szCs w:val="28"/>
          <w:lang w:val="uk-UA" w:eastAsia="uk-UA"/>
        </w:rPr>
        <w:fldChar w:fldCharType="separate"/>
      </w:r>
      <w:r w:rsidR="00BF735A" w:rsidRPr="00BF735A">
        <w:rPr>
          <w:rFonts w:eastAsia="Times New Roman"/>
          <w:szCs w:val="28"/>
          <w:lang w:val="uk-UA" w:eastAsia="uk-UA"/>
        </w:rPr>
        <w:instrText>(4.10)</w:instrText>
      </w:r>
      <w:r w:rsidR="000E7D59" w:rsidRPr="00323B28">
        <w:rPr>
          <w:rFonts w:eastAsia="Times New Roman"/>
          <w:szCs w:val="28"/>
          <w:lang w:val="uk-UA" w:eastAsia="uk-UA"/>
        </w:rPr>
        <w:fldChar w:fldCharType="end"/>
      </w:r>
      <w:r w:rsidR="000E7D59" w:rsidRPr="00323B28">
        <w:rPr>
          <w:rFonts w:eastAsia="Times New Roman"/>
          <w:szCs w:val="28"/>
          <w:lang w:val="uk-UA" w:eastAsia="uk-UA"/>
        </w:rPr>
        <w:fldChar w:fldCharType="end"/>
      </w:r>
      <w:r w:rsidRPr="00323B28">
        <w:rPr>
          <w:rFonts w:eastAsia="Times New Roman"/>
          <w:szCs w:val="28"/>
          <w:lang w:val="uk-UA" w:eastAsia="uk-UA"/>
        </w:rPr>
        <w:t xml:space="preserve"> розв’язується чисельно. У випадку, коли базисний гамільтоніан містить лише центрально-симетричний потенціал, базисні хвильові функції </w:t>
      </w:r>
      <w:r w:rsidRPr="00323B28">
        <w:rPr>
          <w:rFonts w:eastAsia="Times New Roman"/>
          <w:position w:val="-14"/>
          <w:szCs w:val="28"/>
          <w:lang w:val="uk-UA" w:eastAsia="uk-UA"/>
        </w:rPr>
        <w:object w:dxaOrig="420" w:dyaOrig="440">
          <v:shape id="_x0000_i2208" type="#_x0000_t75" style="width:21.5pt;height:21.5pt" o:ole="">
            <v:imagedata r:id="rId1937" o:title=""/>
          </v:shape>
          <o:OLEObject Type="Embed" ProgID="Equation.DSMT4" ShapeID="_x0000_i2208" DrawAspect="Content" ObjectID="_1701701176" r:id="rId1944"/>
        </w:object>
      </w:r>
      <w:r w:rsidRPr="00323B28">
        <w:rPr>
          <w:rFonts w:eastAsia="Times New Roman"/>
          <w:szCs w:val="28"/>
          <w:lang w:val="uk-UA" w:eastAsia="uk-UA"/>
        </w:rPr>
        <w:t xml:space="preserve"> можна обрати у вигляді</w:t>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44"/>
          <w:szCs w:val="28"/>
          <w:lang w:val="uk-UA" w:eastAsia="zh-CN" w:bidi="hi-IN"/>
        </w:rPr>
        <w:object w:dxaOrig="2260" w:dyaOrig="1040">
          <v:shape id="_x0000_i2209" type="#_x0000_t75" style="width:112.85pt;height:52.65pt" o:ole="">
            <v:imagedata r:id="rId1945" o:title=""/>
          </v:shape>
          <o:OLEObject Type="Embed" ProgID="Equation.DSMT4" ShapeID="_x0000_i2209" DrawAspect="Content" ObjectID="_1701701177" r:id="rId1946"/>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0E7D59"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0E7D59"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0E7D59" w:rsidRPr="00323B28">
        <w:rPr>
          <w:rFonts w:eastAsia="Noto Sans CJK SC"/>
          <w:kern w:val="3"/>
          <w:szCs w:val="28"/>
          <w:lang w:val="uk-UA" w:eastAsia="zh-CN" w:bidi="hi-IN"/>
        </w:rPr>
        <w:fldChar w:fldCharType="end"/>
      </w:r>
      <w:bookmarkStart w:id="110" w:name="ZEqnNum569854"/>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21</w:instrText>
        </w:r>
      </w:fldSimple>
      <w:r w:rsidRPr="00323B28">
        <w:rPr>
          <w:rFonts w:eastAsia="Noto Sans CJK SC"/>
          <w:kern w:val="3"/>
          <w:szCs w:val="28"/>
          <w:lang w:val="uk-UA" w:eastAsia="zh-CN" w:bidi="hi-IN"/>
        </w:rPr>
        <w:instrText>)</w:instrText>
      </w:r>
      <w:bookmarkEnd w:id="110"/>
      <w:r w:rsidR="000E7D59" w:rsidRPr="00323B28">
        <w:rPr>
          <w:rFonts w:eastAsia="Noto Sans CJK SC"/>
          <w:kern w:val="3"/>
          <w:szCs w:val="28"/>
          <w:lang w:val="uk-UA" w:eastAsia="zh-CN" w:bidi="hi-IN"/>
        </w:rPr>
        <w:fldChar w:fldCharType="end"/>
      </w:r>
    </w:p>
    <w:p w:rsidR="00323B28" w:rsidRPr="00323B28" w:rsidRDefault="00323B28" w:rsidP="00323B28">
      <w:pPr>
        <w:widowControl w:val="0"/>
        <w:tabs>
          <w:tab w:val="center" w:pos="4800"/>
          <w:tab w:val="right" w:pos="9500"/>
        </w:tabs>
        <w:autoSpaceDE w:val="0"/>
        <w:autoSpaceDN w:val="0"/>
        <w:adjustRightInd w:val="0"/>
        <w:rPr>
          <w:rFonts w:eastAsia="Times New Roman"/>
          <w:szCs w:val="28"/>
          <w:lang w:val="uk-UA" w:eastAsia="uk-UA"/>
        </w:rPr>
      </w:pPr>
      <w:r w:rsidRPr="00323B28">
        <w:rPr>
          <w:rFonts w:eastAsia="Times New Roman"/>
          <w:szCs w:val="28"/>
          <w:lang w:val="uk-UA" w:eastAsia="uk-UA"/>
        </w:rPr>
        <w:t xml:space="preserve">Тут </w:t>
      </w:r>
      <w:r w:rsidRPr="00323B28">
        <w:rPr>
          <w:rFonts w:eastAsia="Times New Roman"/>
          <w:position w:val="-14"/>
          <w:szCs w:val="28"/>
          <w:lang w:val="uk-UA" w:eastAsia="uk-UA"/>
        </w:rPr>
        <w:object w:dxaOrig="420" w:dyaOrig="480">
          <v:shape id="_x0000_i2210" type="#_x0000_t75" style="width:21.5pt;height:23.65pt" o:ole="">
            <v:imagedata r:id="rId1947" o:title=""/>
          </v:shape>
          <o:OLEObject Type="Embed" ProgID="Equation.DSMT4" ShapeID="_x0000_i2210" DrawAspect="Content" ObjectID="_1701701178" r:id="rId1948"/>
        </w:object>
      </w:r>
      <w:r w:rsidRPr="00323B28">
        <w:rPr>
          <w:rFonts w:eastAsia="Times New Roman"/>
          <w:szCs w:val="28"/>
          <w:lang w:val="uk-UA" w:eastAsia="uk-UA"/>
        </w:rPr>
        <w:t xml:space="preserve"> - шарові спінори, а </w:t>
      </w:r>
      <w:r w:rsidRPr="00323B28">
        <w:rPr>
          <w:rFonts w:eastAsia="Times New Roman"/>
          <w:position w:val="-4"/>
          <w:szCs w:val="28"/>
          <w:lang w:val="uk-UA" w:eastAsia="uk-UA"/>
        </w:rPr>
        <w:object w:dxaOrig="260" w:dyaOrig="240">
          <v:shape id="_x0000_i2211" type="#_x0000_t75" style="width:12.9pt;height:12.9pt" o:ole="">
            <v:imagedata r:id="rId1949" o:title=""/>
          </v:shape>
          <o:OLEObject Type="Embed" ProgID="Equation.DSMT4" ShapeID="_x0000_i2211" DrawAspect="Content" ObjectID="_1701701179" r:id="rId1950"/>
        </w:object>
      </w:r>
      <w:r w:rsidRPr="00323B28">
        <w:rPr>
          <w:rFonts w:eastAsia="Times New Roman"/>
          <w:szCs w:val="28"/>
          <w:lang w:val="uk-UA" w:eastAsia="uk-UA"/>
        </w:rPr>
        <w:t xml:space="preserve"> - квантове число, що дорівнює</w:t>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12"/>
          <w:szCs w:val="28"/>
          <w:lang w:val="uk-UA" w:eastAsia="zh-CN" w:bidi="hi-IN"/>
        </w:rPr>
        <w:object w:dxaOrig="3420" w:dyaOrig="400">
          <v:shape id="_x0000_i2212" type="#_x0000_t75" style="width:170.85pt;height:19.35pt" o:ole="">
            <v:imagedata r:id="rId1951" o:title=""/>
          </v:shape>
          <o:OLEObject Type="Embed" ProgID="Equation.DSMT4" ShapeID="_x0000_i2212" DrawAspect="Content" ObjectID="_1701701180" r:id="rId1952"/>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0E7D59"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0E7D59"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0E7D59" w:rsidRPr="00323B28">
        <w:rPr>
          <w:rFonts w:eastAsia="Noto Sans CJK SC"/>
          <w:kern w:val="3"/>
          <w:szCs w:val="28"/>
          <w:lang w:val="uk-UA" w:eastAsia="zh-CN" w:bidi="hi-IN"/>
        </w:rPr>
        <w:fldChar w:fldCharType="end"/>
      </w:r>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22</w:instrText>
        </w:r>
      </w:fldSimple>
      <w:r w:rsidRPr="00323B28">
        <w:rPr>
          <w:rFonts w:eastAsia="Noto Sans CJK SC"/>
          <w:kern w:val="3"/>
          <w:szCs w:val="28"/>
          <w:lang w:val="uk-UA" w:eastAsia="zh-CN" w:bidi="hi-IN"/>
        </w:rPr>
        <w:instrText>)</w:instrText>
      </w:r>
      <w:r w:rsidR="000E7D59" w:rsidRPr="00323B28">
        <w:rPr>
          <w:rFonts w:eastAsia="Noto Sans CJK SC"/>
          <w:kern w:val="3"/>
          <w:szCs w:val="28"/>
          <w:lang w:val="uk-UA" w:eastAsia="zh-CN" w:bidi="hi-IN"/>
        </w:rPr>
        <w:fldChar w:fldCharType="end"/>
      </w:r>
    </w:p>
    <w:p w:rsidR="00323B28" w:rsidRPr="00323B28" w:rsidRDefault="00323B28" w:rsidP="00323B28">
      <w:pPr>
        <w:widowControl w:val="0"/>
        <w:tabs>
          <w:tab w:val="center" w:pos="4800"/>
          <w:tab w:val="right" w:pos="9500"/>
        </w:tabs>
        <w:autoSpaceDE w:val="0"/>
        <w:autoSpaceDN w:val="0"/>
        <w:adjustRightInd w:val="0"/>
        <w:rPr>
          <w:rFonts w:eastAsia="Times New Roman"/>
          <w:szCs w:val="28"/>
          <w:lang w:val="uk-UA" w:eastAsia="uk-UA"/>
        </w:rPr>
      </w:pPr>
      <w:r w:rsidRPr="00323B28">
        <w:rPr>
          <w:rFonts w:eastAsia="Times New Roman"/>
          <w:szCs w:val="28"/>
          <w:lang w:val="uk-UA" w:eastAsia="uk-UA"/>
        </w:rPr>
        <w:t xml:space="preserve">Радіальні функції </w:t>
      </w:r>
      <w:r w:rsidRPr="00323B28">
        <w:rPr>
          <w:rFonts w:eastAsia="Times New Roman"/>
          <w:position w:val="-14"/>
          <w:szCs w:val="28"/>
          <w:lang w:val="uk-UA" w:eastAsia="uk-UA"/>
        </w:rPr>
        <w:object w:dxaOrig="900" w:dyaOrig="440">
          <v:shape id="_x0000_i2213" type="#_x0000_t75" style="width:45.15pt;height:21.5pt" o:ole="">
            <v:imagedata r:id="rId1953" o:title=""/>
          </v:shape>
          <o:OLEObject Type="Embed" ProgID="Equation.DSMT4" ShapeID="_x0000_i2213" DrawAspect="Content" ObjectID="_1701701181" r:id="rId1954"/>
        </w:object>
      </w:r>
      <w:r w:rsidRPr="00323B28">
        <w:rPr>
          <w:rFonts w:eastAsia="Times New Roman"/>
          <w:szCs w:val="28"/>
          <w:lang w:val="uk-UA" w:eastAsia="uk-UA"/>
        </w:rPr>
        <w:t xml:space="preserve"> та </w:t>
      </w:r>
      <w:r w:rsidRPr="00323B28">
        <w:rPr>
          <w:rFonts w:eastAsia="Times New Roman"/>
          <w:position w:val="-14"/>
          <w:szCs w:val="28"/>
          <w:lang w:val="uk-UA" w:eastAsia="uk-UA"/>
        </w:rPr>
        <w:object w:dxaOrig="859" w:dyaOrig="440">
          <v:shape id="_x0000_i2214" type="#_x0000_t75" style="width:43pt;height:21.5pt" o:ole="">
            <v:imagedata r:id="rId1955" o:title=""/>
          </v:shape>
          <o:OLEObject Type="Embed" ProgID="Equation.DSMT4" ShapeID="_x0000_i2214" DrawAspect="Content" ObjectID="_1701701182" r:id="rId1956"/>
        </w:object>
      </w:r>
      <w:r w:rsidRPr="00323B28">
        <w:rPr>
          <w:rFonts w:eastAsia="Times New Roman"/>
          <w:szCs w:val="28"/>
          <w:lang w:val="uk-UA" w:eastAsia="uk-UA"/>
        </w:rPr>
        <w:t xml:space="preserve"> шукаємо у вигляді розвинення за В-сплайнами. Методи обчислення хвильових функцій з використанням В-сплайнів добре себе зарекомендували в нерелятивістській атомній фізиці завдяки своїй ефективності та зручності у використанні. Однак, в релятивістських задачах найпростіший варіант методики має істотний недолік, а саме поява зайвих нефізичних розв’язків рівняння Дірака. Щоб гарантувати відсутність зайвих хвильових функцій в базисі, в даній роботі використовується метод DKB (Dual Kineticaly Balanced) [</w:t>
      </w:r>
      <w:fldSimple w:instr=" REF _Ref86325355 \r \h  \* MERGEFORMAT ">
        <w:r w:rsidR="00BF735A" w:rsidRPr="00B9791A">
          <w:rPr>
            <w:lang w:val="uk-UA"/>
          </w:rPr>
          <w:t>2</w:t>
        </w:r>
      </w:fldSimple>
      <w:r w:rsidRPr="00323B28">
        <w:rPr>
          <w:rFonts w:eastAsia="Times New Roman"/>
          <w:szCs w:val="28"/>
          <w:lang w:val="uk-UA" w:eastAsia="uk-UA"/>
        </w:rPr>
        <w:t xml:space="preserve">]. В рамках DKB радіальні функції </w:t>
      </w:r>
      <w:r w:rsidRPr="00323B28">
        <w:rPr>
          <w:rFonts w:eastAsia="Times New Roman"/>
          <w:position w:val="-14"/>
          <w:szCs w:val="28"/>
          <w:lang w:val="uk-UA" w:eastAsia="uk-UA"/>
        </w:rPr>
        <w:object w:dxaOrig="900" w:dyaOrig="440">
          <v:shape id="_x0000_i2215" type="#_x0000_t75" style="width:45.15pt;height:21.5pt" o:ole="">
            <v:imagedata r:id="rId1953" o:title=""/>
          </v:shape>
          <o:OLEObject Type="Embed" ProgID="Equation.DSMT4" ShapeID="_x0000_i2215" DrawAspect="Content" ObjectID="_1701701183" r:id="rId1957"/>
        </w:object>
      </w:r>
      <w:r w:rsidRPr="00323B28">
        <w:rPr>
          <w:rFonts w:eastAsia="Times New Roman"/>
          <w:szCs w:val="28"/>
          <w:lang w:val="uk-UA" w:eastAsia="uk-UA"/>
        </w:rPr>
        <w:t xml:space="preserve"> та </w:t>
      </w:r>
      <w:r w:rsidRPr="00323B28">
        <w:rPr>
          <w:rFonts w:eastAsia="Times New Roman"/>
          <w:position w:val="-14"/>
          <w:szCs w:val="28"/>
          <w:lang w:val="uk-UA" w:eastAsia="uk-UA"/>
        </w:rPr>
        <w:object w:dxaOrig="859" w:dyaOrig="440">
          <v:shape id="_x0000_i2216" type="#_x0000_t75" style="width:43pt;height:21.5pt" o:ole="">
            <v:imagedata r:id="rId1955" o:title=""/>
          </v:shape>
          <o:OLEObject Type="Embed" ProgID="Equation.DSMT4" ShapeID="_x0000_i2216" DrawAspect="Content" ObjectID="_1701701184" r:id="rId1958"/>
        </w:object>
      </w:r>
      <w:r w:rsidRPr="00323B28">
        <w:rPr>
          <w:rFonts w:eastAsia="Times New Roman"/>
          <w:szCs w:val="28"/>
          <w:lang w:val="uk-UA" w:eastAsia="uk-UA"/>
        </w:rPr>
        <w:t xml:space="preserve"> шукаємо у вигляді</w:t>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lastRenderedPageBreak/>
        <w:tab/>
      </w:r>
      <w:r w:rsidRPr="00323B28">
        <w:rPr>
          <w:rFonts w:eastAsia="Noto Sans CJK SC"/>
          <w:kern w:val="3"/>
          <w:position w:val="-38"/>
          <w:szCs w:val="28"/>
          <w:lang w:val="uk-UA" w:eastAsia="zh-CN" w:bidi="hi-IN"/>
        </w:rPr>
        <w:object w:dxaOrig="3760" w:dyaOrig="920">
          <v:shape id="_x0000_i2217" type="#_x0000_t75" style="width:189.15pt;height:46.2pt" o:ole="">
            <v:imagedata r:id="rId1959" o:title=""/>
          </v:shape>
          <o:OLEObject Type="Embed" ProgID="Equation.DSMT4" ShapeID="_x0000_i2217" DrawAspect="Content" ObjectID="_1701701185" r:id="rId1960"/>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0E7D59"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0E7D59"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0E7D59" w:rsidRPr="00323B28">
        <w:rPr>
          <w:rFonts w:eastAsia="Noto Sans CJK SC"/>
          <w:kern w:val="3"/>
          <w:szCs w:val="28"/>
          <w:lang w:val="uk-UA" w:eastAsia="zh-CN" w:bidi="hi-IN"/>
        </w:rPr>
        <w:fldChar w:fldCharType="end"/>
      </w:r>
      <w:bookmarkStart w:id="111" w:name="ZEqnNum809254"/>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23</w:instrText>
        </w:r>
      </w:fldSimple>
      <w:r w:rsidRPr="00323B28">
        <w:rPr>
          <w:rFonts w:eastAsia="Noto Sans CJK SC"/>
          <w:kern w:val="3"/>
          <w:szCs w:val="28"/>
          <w:lang w:val="uk-UA" w:eastAsia="zh-CN" w:bidi="hi-IN"/>
        </w:rPr>
        <w:instrText>)</w:instrText>
      </w:r>
      <w:bookmarkEnd w:id="111"/>
      <w:r w:rsidR="000E7D59" w:rsidRPr="00323B28">
        <w:rPr>
          <w:rFonts w:eastAsia="Noto Sans CJK SC"/>
          <w:kern w:val="3"/>
          <w:szCs w:val="28"/>
          <w:lang w:val="uk-UA" w:eastAsia="zh-CN" w:bidi="hi-IN"/>
        </w:rPr>
        <w:fldChar w:fldCharType="end"/>
      </w:r>
    </w:p>
    <w:p w:rsidR="00323B28" w:rsidRPr="00323B28" w:rsidRDefault="00323B28" w:rsidP="00323B28">
      <w:pPr>
        <w:widowControl w:val="0"/>
        <w:tabs>
          <w:tab w:val="center" w:pos="4800"/>
          <w:tab w:val="right" w:pos="9500"/>
        </w:tabs>
        <w:autoSpaceDE w:val="0"/>
        <w:autoSpaceDN w:val="0"/>
        <w:adjustRightInd w:val="0"/>
        <w:ind w:firstLine="0"/>
        <w:rPr>
          <w:rFonts w:eastAsia="Times New Roman"/>
          <w:szCs w:val="28"/>
          <w:lang w:val="uk-UA" w:eastAsia="uk-UA"/>
        </w:rPr>
      </w:pPr>
      <w:r w:rsidRPr="00323B28">
        <w:rPr>
          <w:rFonts w:eastAsia="Times New Roman"/>
          <w:szCs w:val="28"/>
          <w:lang w:val="uk-UA" w:eastAsia="uk-UA"/>
        </w:rPr>
        <w:t xml:space="preserve">де </w:t>
      </w:r>
      <w:r w:rsidRPr="00323B28">
        <w:rPr>
          <w:rFonts w:eastAsia="Times New Roman"/>
          <w:position w:val="-14"/>
          <w:szCs w:val="28"/>
          <w:lang w:val="uk-UA" w:eastAsia="uk-UA"/>
        </w:rPr>
        <w:object w:dxaOrig="440" w:dyaOrig="440">
          <v:shape id="_x0000_i2218" type="#_x0000_t75" style="width:21.5pt;height:21.5pt" o:ole="">
            <v:imagedata r:id="rId1961" o:title=""/>
          </v:shape>
          <o:OLEObject Type="Embed" ProgID="Equation.DSMT4" ShapeID="_x0000_i2218" DrawAspect="Content" ObjectID="_1701701186" r:id="rId1962"/>
        </w:object>
      </w:r>
      <w:r w:rsidRPr="00323B28">
        <w:rPr>
          <w:rFonts w:eastAsia="Times New Roman"/>
          <w:szCs w:val="28"/>
          <w:lang w:val="uk-UA" w:eastAsia="uk-UA"/>
        </w:rPr>
        <w:t xml:space="preserve"> і </w:t>
      </w:r>
      <w:r w:rsidRPr="00323B28">
        <w:rPr>
          <w:rFonts w:eastAsia="Times New Roman"/>
          <w:position w:val="-14"/>
          <w:szCs w:val="28"/>
          <w:lang w:val="uk-UA" w:eastAsia="uk-UA"/>
        </w:rPr>
        <w:object w:dxaOrig="420" w:dyaOrig="440">
          <v:shape id="_x0000_i2219" type="#_x0000_t75" style="width:20.4pt;height:21.5pt" o:ole="">
            <v:imagedata r:id="rId1963" o:title=""/>
          </v:shape>
          <o:OLEObject Type="Embed" ProgID="Equation.DSMT4" ShapeID="_x0000_i2219" DrawAspect="Content" ObjectID="_1701701187" r:id="rId1964"/>
        </w:object>
      </w:r>
      <w:r w:rsidRPr="00323B28">
        <w:rPr>
          <w:rFonts w:eastAsia="Times New Roman"/>
          <w:szCs w:val="28"/>
          <w:lang w:val="uk-UA" w:eastAsia="uk-UA"/>
        </w:rPr>
        <w:t xml:space="preserve"> - вектори коефіцієнтів, </w:t>
      </w:r>
      <w:r w:rsidRPr="00323B28">
        <w:rPr>
          <w:rFonts w:eastAsia="Times New Roman"/>
          <w:position w:val="-12"/>
          <w:szCs w:val="28"/>
          <w:lang w:val="uk-UA" w:eastAsia="uk-UA"/>
        </w:rPr>
        <w:object w:dxaOrig="660" w:dyaOrig="400">
          <v:shape id="_x0000_i2220" type="#_x0000_t75" style="width:33.3pt;height:19.35pt" o:ole="">
            <v:imagedata r:id="rId1965" o:title=""/>
          </v:shape>
          <o:OLEObject Type="Embed" ProgID="Equation.DSMT4" ShapeID="_x0000_i2220" DrawAspect="Content" ObjectID="_1701701188" r:id="rId1966"/>
        </w:object>
      </w:r>
      <w:r w:rsidRPr="00323B28">
        <w:rPr>
          <w:rFonts w:eastAsia="Times New Roman"/>
          <w:szCs w:val="28"/>
          <w:lang w:val="uk-UA" w:eastAsia="uk-UA"/>
        </w:rPr>
        <w:t xml:space="preserve"> - вектор В-сплайнів, а оператор </w:t>
      </w:r>
      <w:r w:rsidRPr="00323B28">
        <w:rPr>
          <w:rFonts w:eastAsia="Times New Roman"/>
          <w:position w:val="-14"/>
          <w:szCs w:val="28"/>
          <w:lang w:val="uk-UA" w:eastAsia="uk-UA"/>
        </w:rPr>
        <w:object w:dxaOrig="420" w:dyaOrig="440">
          <v:shape id="_x0000_i2221" type="#_x0000_t75" style="width:21.5pt;height:21.5pt" o:ole="">
            <v:imagedata r:id="rId1967" o:title=""/>
          </v:shape>
          <o:OLEObject Type="Embed" ProgID="Equation.DSMT4" ShapeID="_x0000_i2221" DrawAspect="Content" ObjectID="_1701701189" r:id="rId1968"/>
        </w:object>
      </w:r>
      <w:r w:rsidRPr="00323B28">
        <w:rPr>
          <w:rFonts w:eastAsia="Times New Roman"/>
          <w:szCs w:val="28"/>
          <w:lang w:val="uk-UA" w:eastAsia="uk-UA"/>
        </w:rPr>
        <w:t xml:space="preserve"> визначено як </w:t>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36"/>
          <w:szCs w:val="28"/>
          <w:lang w:val="uk-UA" w:eastAsia="zh-CN" w:bidi="hi-IN"/>
        </w:rPr>
        <w:object w:dxaOrig="2220" w:dyaOrig="880">
          <v:shape id="_x0000_i2222" type="#_x0000_t75" style="width:110.7pt;height:43pt" o:ole="">
            <v:imagedata r:id="rId1969" o:title=""/>
          </v:shape>
          <o:OLEObject Type="Embed" ProgID="Equation.DSMT4" ShapeID="_x0000_i2222" DrawAspect="Content" ObjectID="_1701701190" r:id="rId1970"/>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0E7D59"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0E7D59"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0E7D59" w:rsidRPr="00323B28">
        <w:rPr>
          <w:rFonts w:eastAsia="Noto Sans CJK SC"/>
          <w:kern w:val="3"/>
          <w:szCs w:val="28"/>
          <w:lang w:val="uk-UA" w:eastAsia="zh-CN" w:bidi="hi-IN"/>
        </w:rPr>
        <w:fldChar w:fldCharType="end"/>
      </w:r>
      <w:bookmarkStart w:id="112" w:name="ZEqnNum342684"/>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24</w:instrText>
        </w:r>
      </w:fldSimple>
      <w:r w:rsidRPr="00323B28">
        <w:rPr>
          <w:rFonts w:eastAsia="Noto Sans CJK SC"/>
          <w:kern w:val="3"/>
          <w:szCs w:val="28"/>
          <w:lang w:val="uk-UA" w:eastAsia="zh-CN" w:bidi="hi-IN"/>
        </w:rPr>
        <w:instrText>)</w:instrText>
      </w:r>
      <w:bookmarkEnd w:id="112"/>
      <w:r w:rsidR="000E7D59" w:rsidRPr="00323B28">
        <w:rPr>
          <w:rFonts w:eastAsia="Noto Sans CJK SC"/>
          <w:kern w:val="3"/>
          <w:szCs w:val="28"/>
          <w:lang w:val="uk-UA" w:eastAsia="zh-CN" w:bidi="hi-IN"/>
        </w:rPr>
        <w:fldChar w:fldCharType="end"/>
      </w:r>
    </w:p>
    <w:p w:rsidR="00323B28" w:rsidRPr="00323B28" w:rsidRDefault="00323B28" w:rsidP="00323B28">
      <w:pPr>
        <w:widowControl w:val="0"/>
        <w:tabs>
          <w:tab w:val="center" w:pos="4800"/>
          <w:tab w:val="right" w:pos="9500"/>
        </w:tabs>
        <w:autoSpaceDE w:val="0"/>
        <w:autoSpaceDN w:val="0"/>
        <w:adjustRightInd w:val="0"/>
        <w:rPr>
          <w:rFonts w:eastAsia="Times New Roman"/>
          <w:szCs w:val="28"/>
          <w:lang w:val="uk-UA" w:eastAsia="uk-UA"/>
        </w:rPr>
      </w:pPr>
      <w:r w:rsidRPr="00323B28">
        <w:rPr>
          <w:rFonts w:eastAsia="Times New Roman"/>
          <w:szCs w:val="28"/>
          <w:lang w:val="uk-UA" w:eastAsia="uk-UA"/>
        </w:rPr>
        <w:t xml:space="preserve">Підстановка </w: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ZEqnNum569854  \* MERGEFORMAT </w:instrTex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REF ZEqnNum569854 \* Charformat \! \* MERGEFORMAT </w:instrText>
      </w:r>
      <w:r w:rsidR="000E7D59" w:rsidRPr="00323B28">
        <w:rPr>
          <w:rFonts w:eastAsia="Times New Roman"/>
          <w:szCs w:val="28"/>
          <w:lang w:val="uk-UA" w:eastAsia="uk-UA"/>
        </w:rPr>
        <w:fldChar w:fldCharType="separate"/>
      </w:r>
      <w:r w:rsidR="00BF735A" w:rsidRPr="00BF735A">
        <w:rPr>
          <w:rFonts w:eastAsia="Times New Roman"/>
          <w:szCs w:val="28"/>
          <w:lang w:val="uk-UA" w:eastAsia="uk-UA"/>
        </w:rPr>
        <w:instrText>(4.21)</w:instrText>
      </w:r>
      <w:r w:rsidR="000E7D59" w:rsidRPr="00323B28">
        <w:rPr>
          <w:rFonts w:eastAsia="Times New Roman"/>
          <w:szCs w:val="28"/>
          <w:lang w:val="uk-UA" w:eastAsia="uk-UA"/>
        </w:rPr>
        <w:fldChar w:fldCharType="end"/>
      </w:r>
      <w:r w:rsidR="000E7D59" w:rsidRPr="00323B28">
        <w:rPr>
          <w:rFonts w:eastAsia="Times New Roman"/>
          <w:szCs w:val="28"/>
          <w:lang w:val="uk-UA" w:eastAsia="uk-UA"/>
        </w:rPr>
        <w:fldChar w:fldCharType="end"/>
      </w:r>
      <w:r w:rsidRPr="00323B28">
        <w:rPr>
          <w:rFonts w:eastAsia="Times New Roman"/>
          <w:szCs w:val="28"/>
          <w:lang w:val="uk-UA" w:eastAsia="uk-UA"/>
        </w:rPr>
        <w:t xml:space="preserve"> і </w: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ZEqnNum809254  \* MERGEFORMAT </w:instrTex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REF ZEqnNum809254 \* Charformat \! \* MERGEFORMAT </w:instrText>
      </w:r>
      <w:r w:rsidR="000E7D59" w:rsidRPr="00323B28">
        <w:rPr>
          <w:rFonts w:eastAsia="Times New Roman"/>
          <w:szCs w:val="28"/>
          <w:lang w:val="uk-UA" w:eastAsia="uk-UA"/>
        </w:rPr>
        <w:fldChar w:fldCharType="separate"/>
      </w:r>
      <w:r w:rsidR="00BF735A" w:rsidRPr="00BF735A">
        <w:rPr>
          <w:rFonts w:eastAsia="Times New Roman"/>
          <w:szCs w:val="28"/>
          <w:lang w:val="uk-UA" w:eastAsia="uk-UA"/>
        </w:rPr>
        <w:instrText>(4.23)</w:instrText>
      </w:r>
      <w:r w:rsidR="000E7D59" w:rsidRPr="00323B28">
        <w:rPr>
          <w:rFonts w:eastAsia="Times New Roman"/>
          <w:szCs w:val="28"/>
          <w:lang w:val="uk-UA" w:eastAsia="uk-UA"/>
        </w:rPr>
        <w:fldChar w:fldCharType="end"/>
      </w:r>
      <w:r w:rsidR="000E7D59" w:rsidRPr="00323B28">
        <w:rPr>
          <w:rFonts w:eastAsia="Times New Roman"/>
          <w:szCs w:val="28"/>
          <w:lang w:val="uk-UA" w:eastAsia="uk-UA"/>
        </w:rPr>
        <w:fldChar w:fldCharType="end"/>
      </w:r>
      <w:r w:rsidRPr="00323B28">
        <w:rPr>
          <w:rFonts w:eastAsia="Times New Roman"/>
          <w:szCs w:val="28"/>
          <w:lang w:val="uk-UA" w:eastAsia="uk-UA"/>
        </w:rPr>
        <w:t xml:space="preserve"> в рівняння </w: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ZEqnNum502779  \* MERGEFORMAT </w:instrTex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REF ZEqnNum502779 \* Charformat \! \* MERGEFORMAT </w:instrText>
      </w:r>
      <w:r w:rsidR="000E7D59" w:rsidRPr="00323B28">
        <w:rPr>
          <w:rFonts w:eastAsia="Times New Roman"/>
          <w:szCs w:val="28"/>
          <w:lang w:val="uk-UA" w:eastAsia="uk-UA"/>
        </w:rPr>
        <w:fldChar w:fldCharType="separate"/>
      </w:r>
      <w:r w:rsidR="00BF735A" w:rsidRPr="00BF735A">
        <w:rPr>
          <w:rFonts w:eastAsia="Times New Roman"/>
          <w:szCs w:val="28"/>
          <w:lang w:val="uk-UA" w:eastAsia="uk-UA"/>
        </w:rPr>
        <w:instrText>(4.10)</w:instrText>
      </w:r>
      <w:r w:rsidR="000E7D59" w:rsidRPr="00323B28">
        <w:rPr>
          <w:rFonts w:eastAsia="Times New Roman"/>
          <w:szCs w:val="28"/>
          <w:lang w:val="uk-UA" w:eastAsia="uk-UA"/>
        </w:rPr>
        <w:fldChar w:fldCharType="end"/>
      </w:r>
      <w:r w:rsidR="000E7D59" w:rsidRPr="00323B28">
        <w:rPr>
          <w:rFonts w:eastAsia="Times New Roman"/>
          <w:szCs w:val="28"/>
          <w:lang w:val="uk-UA" w:eastAsia="uk-UA"/>
        </w:rPr>
        <w:fldChar w:fldCharType="end"/>
      </w:r>
      <w:r w:rsidRPr="00323B28">
        <w:rPr>
          <w:rFonts w:eastAsia="Times New Roman"/>
          <w:szCs w:val="28"/>
          <w:lang w:val="uk-UA" w:eastAsia="uk-UA"/>
        </w:rPr>
        <w:t xml:space="preserve"> дає систему алгебраїчних рівнянь відносно коефіцієнтів </w:t>
      </w:r>
      <w:r w:rsidRPr="00323B28">
        <w:rPr>
          <w:rFonts w:eastAsia="Times New Roman"/>
          <w:position w:val="-6"/>
          <w:szCs w:val="28"/>
          <w:lang w:val="uk-UA" w:eastAsia="uk-UA"/>
        </w:rPr>
        <w:object w:dxaOrig="240" w:dyaOrig="260">
          <v:shape id="_x0000_i2223" type="#_x0000_t75" style="width:12.9pt;height:12.9pt" o:ole="">
            <v:imagedata r:id="rId1971" o:title=""/>
          </v:shape>
          <o:OLEObject Type="Embed" ProgID="Equation.DSMT4" ShapeID="_x0000_i2223" DrawAspect="Content" ObjectID="_1701701191" r:id="rId1972"/>
        </w:object>
      </w:r>
      <w:r w:rsidRPr="00323B28">
        <w:rPr>
          <w:rFonts w:eastAsia="Times New Roman"/>
          <w:szCs w:val="28"/>
          <w:lang w:val="uk-UA" w:eastAsia="uk-UA"/>
        </w:rPr>
        <w:t xml:space="preserve"> і </w:t>
      </w:r>
      <w:r w:rsidRPr="00323B28">
        <w:rPr>
          <w:rFonts w:eastAsia="Times New Roman"/>
          <w:position w:val="-6"/>
          <w:szCs w:val="28"/>
          <w:lang w:val="uk-UA" w:eastAsia="uk-UA"/>
        </w:rPr>
        <w:object w:dxaOrig="220" w:dyaOrig="260">
          <v:shape id="_x0000_i2224" type="#_x0000_t75" style="width:9.65pt;height:12.9pt" o:ole="">
            <v:imagedata r:id="rId1973" o:title=""/>
          </v:shape>
          <o:OLEObject Type="Embed" ProgID="Equation.DSMT4" ShapeID="_x0000_i2224" DrawAspect="Content" ObjectID="_1701701192" r:id="rId1974"/>
        </w:object>
      </w:r>
      <w:r w:rsidRPr="00323B28">
        <w:rPr>
          <w:rFonts w:eastAsia="Times New Roman"/>
          <w:szCs w:val="28"/>
          <w:lang w:val="uk-UA" w:eastAsia="uk-UA"/>
        </w:rPr>
        <w:t>. Власні вектори та власні значення цієї системи визначають базисні хвильові функції та відповідні енергетичні рівні.</w:t>
      </w:r>
    </w:p>
    <w:p w:rsidR="00323B28" w:rsidRPr="00323B28" w:rsidRDefault="00323B28" w:rsidP="00323B28">
      <w:pPr>
        <w:widowControl w:val="0"/>
        <w:tabs>
          <w:tab w:val="center" w:pos="4800"/>
          <w:tab w:val="right" w:pos="9500"/>
        </w:tabs>
        <w:autoSpaceDE w:val="0"/>
        <w:autoSpaceDN w:val="0"/>
        <w:adjustRightInd w:val="0"/>
        <w:rPr>
          <w:rFonts w:eastAsia="Times New Roman"/>
          <w:szCs w:val="28"/>
          <w:lang w:val="uk-UA" w:eastAsia="uk-UA"/>
        </w:rPr>
      </w:pPr>
      <w:r w:rsidRPr="00323B28">
        <w:rPr>
          <w:rFonts w:eastAsia="Times New Roman"/>
          <w:szCs w:val="28"/>
          <w:lang w:val="uk-UA" w:eastAsia="uk-UA"/>
        </w:rPr>
        <w:t xml:space="preserve">У випадку, коли гамільтоніан </w:t>
      </w:r>
      <w:r w:rsidRPr="00323B28">
        <w:rPr>
          <w:rFonts w:eastAsia="Times New Roman"/>
          <w:position w:val="-14"/>
          <w:szCs w:val="28"/>
          <w:lang w:val="uk-UA" w:eastAsia="uk-UA"/>
        </w:rPr>
        <w:object w:dxaOrig="440" w:dyaOrig="499">
          <v:shape id="_x0000_i2225" type="#_x0000_t75" style="width:23.65pt;height:23.65pt" o:ole="">
            <v:imagedata r:id="rId1939" o:title=""/>
          </v:shape>
          <o:OLEObject Type="Embed" ProgID="Equation.DSMT4" ShapeID="_x0000_i2225" DrawAspect="Content" ObjectID="_1701701193" r:id="rId1975"/>
        </w:object>
      </w:r>
      <w:r w:rsidRPr="00323B28">
        <w:rPr>
          <w:rFonts w:eastAsia="Times New Roman"/>
          <w:szCs w:val="28"/>
          <w:lang w:val="uk-UA" w:eastAsia="uk-UA"/>
        </w:rPr>
        <w:t xml:space="preserve"> містить двоцентровий потенціал, хвильові функції шукаємо у вигляді розвинення за монопольним базисом</w:t>
      </w:r>
      <w:r w:rsidRPr="00323B28">
        <w:rPr>
          <w:rFonts w:eastAsia="Times New Roman"/>
          <w:szCs w:val="28"/>
          <w:lang w:val="ru-RU" w:eastAsia="uk-UA"/>
        </w:rPr>
        <w:t xml:space="preserve"> </w:t>
      </w:r>
      <w:r w:rsidR="000E7D59" w:rsidRPr="00323B28">
        <w:rPr>
          <w:rFonts w:eastAsia="Times New Roman"/>
          <w:szCs w:val="28"/>
          <w:lang w:eastAsia="uk-UA"/>
        </w:rPr>
        <w:fldChar w:fldCharType="begin"/>
      </w:r>
      <w:r w:rsidRPr="00323B28">
        <w:rPr>
          <w:rFonts w:eastAsia="Times New Roman"/>
          <w:szCs w:val="28"/>
          <w:lang w:val="ru-RU" w:eastAsia="uk-UA"/>
        </w:rPr>
        <w:instrText xml:space="preserve"> </w:instrText>
      </w:r>
      <w:r w:rsidRPr="00323B28">
        <w:rPr>
          <w:rFonts w:eastAsia="Times New Roman"/>
          <w:szCs w:val="28"/>
          <w:lang w:eastAsia="uk-UA"/>
        </w:rPr>
        <w:instrText>GOTOBUTTON</w:instrText>
      </w:r>
      <w:r w:rsidRPr="00323B28">
        <w:rPr>
          <w:rFonts w:eastAsia="Times New Roman"/>
          <w:szCs w:val="28"/>
          <w:lang w:val="ru-RU" w:eastAsia="uk-UA"/>
        </w:rPr>
        <w:instrText xml:space="preserve"> </w:instrText>
      </w:r>
      <w:r w:rsidRPr="00323B28">
        <w:rPr>
          <w:rFonts w:eastAsia="Times New Roman"/>
          <w:szCs w:val="28"/>
          <w:lang w:eastAsia="uk-UA"/>
        </w:rPr>
        <w:instrText>ZEqnNum</w:instrText>
      </w:r>
      <w:r w:rsidRPr="00323B28">
        <w:rPr>
          <w:rFonts w:eastAsia="Times New Roman"/>
          <w:szCs w:val="28"/>
          <w:lang w:val="ru-RU" w:eastAsia="uk-UA"/>
        </w:rPr>
        <w:instrText xml:space="preserve">569854  \* </w:instrText>
      </w:r>
      <w:r w:rsidRPr="00323B28">
        <w:rPr>
          <w:rFonts w:eastAsia="Times New Roman"/>
          <w:szCs w:val="28"/>
          <w:lang w:eastAsia="uk-UA"/>
        </w:rPr>
        <w:instrText>MERGEFORMAT</w:instrText>
      </w:r>
      <w:r w:rsidRPr="00323B28">
        <w:rPr>
          <w:rFonts w:eastAsia="Times New Roman"/>
          <w:szCs w:val="28"/>
          <w:lang w:val="ru-RU" w:eastAsia="uk-UA"/>
        </w:rPr>
        <w:instrText xml:space="preserve"> </w:instrText>
      </w:r>
      <w:r w:rsidR="000E7D59" w:rsidRPr="00323B28">
        <w:rPr>
          <w:rFonts w:eastAsia="Times New Roman"/>
          <w:szCs w:val="28"/>
          <w:lang w:eastAsia="uk-UA"/>
        </w:rPr>
        <w:fldChar w:fldCharType="begin"/>
      </w:r>
      <w:r w:rsidRPr="00323B28">
        <w:rPr>
          <w:rFonts w:eastAsia="Times New Roman"/>
          <w:szCs w:val="28"/>
          <w:lang w:val="ru-RU" w:eastAsia="uk-UA"/>
        </w:rPr>
        <w:instrText xml:space="preserve"> </w:instrText>
      </w:r>
      <w:r w:rsidRPr="00323B28">
        <w:rPr>
          <w:rFonts w:eastAsia="Times New Roman"/>
          <w:szCs w:val="28"/>
          <w:lang w:eastAsia="uk-UA"/>
        </w:rPr>
        <w:instrText>REF</w:instrText>
      </w:r>
      <w:r w:rsidRPr="00323B28">
        <w:rPr>
          <w:rFonts w:eastAsia="Times New Roman"/>
          <w:szCs w:val="28"/>
          <w:lang w:val="ru-RU" w:eastAsia="uk-UA"/>
        </w:rPr>
        <w:instrText xml:space="preserve"> </w:instrText>
      </w:r>
      <w:r w:rsidRPr="00323B28">
        <w:rPr>
          <w:rFonts w:eastAsia="Times New Roman"/>
          <w:szCs w:val="28"/>
          <w:lang w:eastAsia="uk-UA"/>
        </w:rPr>
        <w:instrText>ZEqnNum</w:instrText>
      </w:r>
      <w:r w:rsidRPr="00323B28">
        <w:rPr>
          <w:rFonts w:eastAsia="Times New Roman"/>
          <w:szCs w:val="28"/>
          <w:lang w:val="ru-RU" w:eastAsia="uk-UA"/>
        </w:rPr>
        <w:instrText xml:space="preserve">569854 \* </w:instrText>
      </w:r>
      <w:r w:rsidRPr="00323B28">
        <w:rPr>
          <w:rFonts w:eastAsia="Times New Roman"/>
          <w:szCs w:val="28"/>
          <w:lang w:eastAsia="uk-UA"/>
        </w:rPr>
        <w:instrText>Charformat</w:instrText>
      </w:r>
      <w:r w:rsidRPr="00323B28">
        <w:rPr>
          <w:rFonts w:eastAsia="Times New Roman"/>
          <w:szCs w:val="28"/>
          <w:lang w:val="ru-RU" w:eastAsia="uk-UA"/>
        </w:rPr>
        <w:instrText xml:space="preserve"> \! \* </w:instrText>
      </w:r>
      <w:r w:rsidRPr="00323B28">
        <w:rPr>
          <w:rFonts w:eastAsia="Times New Roman"/>
          <w:szCs w:val="28"/>
          <w:lang w:eastAsia="uk-UA"/>
        </w:rPr>
        <w:instrText>MERGEFORMAT</w:instrText>
      </w:r>
      <w:r w:rsidRPr="00323B28">
        <w:rPr>
          <w:rFonts w:eastAsia="Times New Roman"/>
          <w:szCs w:val="28"/>
          <w:lang w:val="ru-RU" w:eastAsia="uk-UA"/>
        </w:rPr>
        <w:instrText xml:space="preserve"> </w:instrText>
      </w:r>
      <w:r w:rsidR="000E7D59" w:rsidRPr="00323B28">
        <w:rPr>
          <w:rFonts w:eastAsia="Times New Roman"/>
          <w:szCs w:val="28"/>
          <w:lang w:eastAsia="uk-UA"/>
        </w:rPr>
        <w:fldChar w:fldCharType="separate"/>
      </w:r>
      <w:r w:rsidR="00BF735A" w:rsidRPr="00BF735A">
        <w:rPr>
          <w:rFonts w:eastAsia="Times New Roman"/>
          <w:szCs w:val="28"/>
          <w:lang w:val="ru-RU" w:eastAsia="uk-UA"/>
        </w:rPr>
        <w:instrText>(4.21)</w:instrText>
      </w:r>
      <w:r w:rsidR="000E7D59" w:rsidRPr="00323B28">
        <w:rPr>
          <w:rFonts w:eastAsia="Times New Roman"/>
          <w:szCs w:val="28"/>
          <w:lang w:eastAsia="uk-UA"/>
        </w:rPr>
        <w:fldChar w:fldCharType="end"/>
      </w:r>
      <w:r w:rsidR="000E7D59" w:rsidRPr="00323B28">
        <w:rPr>
          <w:rFonts w:eastAsia="Times New Roman"/>
          <w:szCs w:val="28"/>
          <w:lang w:eastAsia="uk-UA"/>
        </w:rPr>
        <w:fldChar w:fldCharType="end"/>
      </w:r>
      <w:r w:rsidRPr="00323B28">
        <w:rPr>
          <w:rFonts w:eastAsia="Times New Roman"/>
          <w:szCs w:val="28"/>
          <w:lang w:val="uk-UA" w:eastAsia="uk-UA"/>
        </w:rPr>
        <w:t>:</w:t>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36"/>
          <w:szCs w:val="28"/>
          <w:lang w:val="uk-UA" w:eastAsia="zh-CN" w:bidi="hi-IN"/>
        </w:rPr>
        <w:object w:dxaOrig="2620" w:dyaOrig="880">
          <v:shape id="_x0000_i2226" type="#_x0000_t75" style="width:131.1pt;height:43pt" o:ole="">
            <v:imagedata r:id="rId1976" o:title=""/>
          </v:shape>
          <o:OLEObject Type="Embed" ProgID="Equation.DSMT4" ShapeID="_x0000_i2226" DrawAspect="Content" ObjectID="_1701701194" r:id="rId1977"/>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0E7D59"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0E7D59"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0E7D59" w:rsidRPr="00323B28">
        <w:rPr>
          <w:rFonts w:eastAsia="Noto Sans CJK SC"/>
          <w:kern w:val="3"/>
          <w:szCs w:val="28"/>
          <w:lang w:val="uk-UA" w:eastAsia="zh-CN" w:bidi="hi-IN"/>
        </w:rPr>
        <w:fldChar w:fldCharType="end"/>
      </w:r>
      <w:bookmarkStart w:id="113" w:name="ZEqnNum879585"/>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25</w:instrText>
        </w:r>
      </w:fldSimple>
      <w:r w:rsidRPr="00323B28">
        <w:rPr>
          <w:rFonts w:eastAsia="Noto Sans CJK SC"/>
          <w:kern w:val="3"/>
          <w:szCs w:val="28"/>
          <w:lang w:val="uk-UA" w:eastAsia="zh-CN" w:bidi="hi-IN"/>
        </w:rPr>
        <w:instrText>)</w:instrText>
      </w:r>
      <w:bookmarkEnd w:id="113"/>
      <w:r w:rsidR="000E7D59" w:rsidRPr="00323B28">
        <w:rPr>
          <w:rFonts w:eastAsia="Noto Sans CJK SC"/>
          <w:kern w:val="3"/>
          <w:szCs w:val="28"/>
          <w:lang w:val="uk-UA" w:eastAsia="zh-CN" w:bidi="hi-IN"/>
        </w:rPr>
        <w:fldChar w:fldCharType="end"/>
      </w:r>
    </w:p>
    <w:p w:rsidR="00323B28" w:rsidRPr="00323B28" w:rsidRDefault="00323B28" w:rsidP="00323B28">
      <w:pPr>
        <w:pStyle w:val="3"/>
        <w:rPr>
          <w:rFonts w:eastAsia="Noto Sans CJK SC"/>
          <w:kern w:val="3"/>
          <w:lang w:val="uk-UA" w:eastAsia="zh-CN" w:bidi="hi-IN"/>
        </w:rPr>
      </w:pPr>
      <w:bookmarkStart w:id="114" w:name="GrindEQpgref616d5f4f6"/>
      <w:bookmarkStart w:id="115" w:name="_Toc91078709"/>
      <w:bookmarkEnd w:id="114"/>
      <w:r w:rsidRPr="00323B28">
        <w:rPr>
          <w:rFonts w:eastAsia="Noto Sans CJK SC"/>
          <w:kern w:val="3"/>
          <w:lang w:val="uk-UA" w:eastAsia="zh-CN" w:bidi="hi-IN"/>
        </w:rPr>
        <w:t>Еволюція амплітуд за часом.</w:t>
      </w:r>
      <w:bookmarkEnd w:id="115"/>
      <w:r w:rsidRPr="00323B28">
        <w:rPr>
          <w:rFonts w:eastAsia="Noto Sans CJK SC"/>
          <w:kern w:val="3"/>
          <w:lang w:val="uk-UA" w:eastAsia="zh-CN" w:bidi="hi-IN"/>
        </w:rPr>
        <w:t xml:space="preserve"> </w:t>
      </w:r>
    </w:p>
    <w:p w:rsidR="00323B28" w:rsidRPr="00323B28" w:rsidRDefault="00323B28" w:rsidP="00323B28">
      <w:pPr>
        <w:suppressAutoHyphens/>
        <w:autoSpaceDN w:val="0"/>
        <w:ind w:firstLine="709"/>
        <w:textAlignment w:val="baseline"/>
        <w:rPr>
          <w:rFonts w:eastAsia="Noto Sans CJK SC"/>
          <w:kern w:val="3"/>
          <w:szCs w:val="28"/>
          <w:lang w:val="uk-UA" w:eastAsia="zh-CN" w:bidi="hi-IN"/>
        </w:rPr>
      </w:pPr>
      <w:r w:rsidRPr="00323B28">
        <w:rPr>
          <w:rFonts w:eastAsia="Noto Sans CJK SC"/>
          <w:kern w:val="3"/>
          <w:szCs w:val="28"/>
          <w:lang w:val="uk-UA" w:eastAsia="zh-CN" w:bidi="hi-IN"/>
        </w:rPr>
        <w:t xml:space="preserve">Для чисельного розв’язку рівняння </w:t>
      </w:r>
      <w:r w:rsidR="000E7D59"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GOTOBUTTON ZEqnNum795223  \* MERGEFORMAT </w:instrText>
      </w:r>
      <w:r w:rsidR="000E7D59"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REF ZEqnNum795223 \* Charformat \! \* MERGEFORMAT </w:instrText>
      </w:r>
      <w:r w:rsidR="000E7D59" w:rsidRPr="00323B28">
        <w:rPr>
          <w:rFonts w:eastAsia="Noto Sans CJK SC"/>
          <w:kern w:val="3"/>
          <w:szCs w:val="28"/>
          <w:lang w:val="uk-UA" w:eastAsia="zh-CN" w:bidi="hi-IN"/>
        </w:rPr>
        <w:fldChar w:fldCharType="separate"/>
      </w:r>
      <w:r w:rsidR="00BF735A" w:rsidRPr="00BF735A">
        <w:rPr>
          <w:rFonts w:eastAsia="Noto Sans CJK SC"/>
          <w:kern w:val="3"/>
          <w:szCs w:val="28"/>
          <w:lang w:val="uk-UA" w:eastAsia="zh-CN" w:bidi="hi-IN"/>
        </w:rPr>
        <w:instrText>(4.14)</w:instrText>
      </w:r>
      <w:r w:rsidR="000E7D59" w:rsidRPr="00323B28">
        <w:rPr>
          <w:rFonts w:eastAsia="Noto Sans CJK SC"/>
          <w:kern w:val="3"/>
          <w:szCs w:val="28"/>
          <w:lang w:val="uk-UA" w:eastAsia="zh-CN" w:bidi="hi-IN"/>
        </w:rPr>
        <w:fldChar w:fldCharType="end"/>
      </w:r>
      <w:r w:rsidR="000E7D59" w:rsidRPr="00323B28">
        <w:rPr>
          <w:rFonts w:eastAsia="Noto Sans CJK SC"/>
          <w:kern w:val="3"/>
          <w:szCs w:val="28"/>
          <w:lang w:val="uk-UA" w:eastAsia="zh-CN" w:bidi="hi-IN"/>
        </w:rPr>
        <w:fldChar w:fldCharType="end"/>
      </w:r>
      <w:r w:rsidRPr="00323B28">
        <w:rPr>
          <w:rFonts w:eastAsia="Noto Sans CJK SC"/>
          <w:kern w:val="3"/>
          <w:szCs w:val="28"/>
          <w:lang w:val="uk-UA" w:eastAsia="zh-CN" w:bidi="hi-IN"/>
        </w:rPr>
        <w:t xml:space="preserve"> розіб’ємо час на малі інтервали </w:t>
      </w:r>
      <w:r w:rsidRPr="00323B28">
        <w:rPr>
          <w:rFonts w:eastAsia="Noto Sans CJK SC"/>
          <w:kern w:val="3"/>
          <w:position w:val="-6"/>
          <w:szCs w:val="28"/>
          <w:lang w:val="uk-UA" w:eastAsia="zh-CN" w:bidi="hi-IN"/>
        </w:rPr>
        <w:object w:dxaOrig="380" w:dyaOrig="320">
          <v:shape id="_x0000_i2227" type="#_x0000_t75" style="width:18.25pt;height:16.1pt" o:ole="">
            <v:imagedata r:id="rId1978" o:title=""/>
          </v:shape>
          <o:OLEObject Type="Embed" ProgID="Equation.DSMT4" ShapeID="_x0000_i2227" DrawAspect="Content" ObjectID="_1701701195" r:id="rId1979"/>
        </w:object>
      </w:r>
      <w:r w:rsidRPr="00323B28">
        <w:rPr>
          <w:rFonts w:eastAsia="Noto Sans CJK SC"/>
          <w:kern w:val="3"/>
          <w:szCs w:val="28"/>
          <w:lang w:val="uk-UA" w:eastAsia="zh-CN" w:bidi="hi-IN"/>
        </w:rPr>
        <w:t xml:space="preserve">. На кожному такому інтервалі апроксимуємо матрицю </w:t>
      </w:r>
      <w:r w:rsidRPr="00323B28">
        <w:rPr>
          <w:rFonts w:eastAsia="Noto Sans CJK SC"/>
          <w:kern w:val="3"/>
          <w:position w:val="-4"/>
          <w:szCs w:val="28"/>
          <w:lang w:val="uk-UA" w:eastAsia="zh-CN" w:bidi="hi-IN"/>
        </w:rPr>
        <w:object w:dxaOrig="400" w:dyaOrig="300">
          <v:shape id="_x0000_i2228" type="#_x0000_t75" style="width:20.4pt;height:15.05pt" o:ole="">
            <v:imagedata r:id="rId1980" o:title=""/>
          </v:shape>
          <o:OLEObject Type="Embed" ProgID="Equation.DSMT4" ShapeID="_x0000_i2228" DrawAspect="Content" ObjectID="_1701701196" r:id="rId1981"/>
        </w:object>
      </w:r>
      <w:r w:rsidRPr="00323B28">
        <w:rPr>
          <w:rFonts w:eastAsia="Noto Sans CJK SC"/>
          <w:kern w:val="3"/>
          <w:szCs w:val="28"/>
          <w:lang w:val="uk-UA" w:eastAsia="zh-CN" w:bidi="hi-IN"/>
        </w:rPr>
        <w:t xml:space="preserve"> постійним значенням в середній точці інтервалу, </w:t>
      </w:r>
      <w:r w:rsidRPr="00323B28">
        <w:rPr>
          <w:rFonts w:eastAsia="Noto Sans CJK SC"/>
          <w:kern w:val="3"/>
          <w:position w:val="-14"/>
          <w:szCs w:val="28"/>
          <w:lang w:val="uk-UA" w:eastAsia="zh-CN" w:bidi="hi-IN"/>
        </w:rPr>
        <w:object w:dxaOrig="2740" w:dyaOrig="440">
          <v:shape id="_x0000_i2229" type="#_x0000_t75" style="width:136.5pt;height:21.5pt" o:ole="">
            <v:imagedata r:id="rId1982" o:title=""/>
          </v:shape>
          <o:OLEObject Type="Embed" ProgID="Equation.DSMT4" ShapeID="_x0000_i2229" DrawAspect="Content" ObjectID="_1701701197" r:id="rId1983"/>
        </w:object>
      </w:r>
      <w:r w:rsidRPr="00323B28">
        <w:rPr>
          <w:rFonts w:eastAsia="Noto Sans CJK SC"/>
          <w:kern w:val="3"/>
          <w:szCs w:val="28"/>
          <w:lang w:val="uk-UA" w:eastAsia="zh-CN" w:bidi="hi-IN"/>
        </w:rPr>
        <w:t xml:space="preserve">, </w:t>
      </w:r>
      <w:r w:rsidRPr="00323B28">
        <w:rPr>
          <w:rFonts w:eastAsia="Noto Sans CJK SC"/>
          <w:kern w:val="3"/>
          <w:position w:val="-14"/>
          <w:szCs w:val="28"/>
          <w:lang w:val="uk-UA" w:eastAsia="zh-CN" w:bidi="hi-IN"/>
        </w:rPr>
        <w:object w:dxaOrig="1280" w:dyaOrig="440">
          <v:shape id="_x0000_i2230" type="#_x0000_t75" style="width:64.5pt;height:21.5pt" o:ole="">
            <v:imagedata r:id="rId1984" o:title=""/>
          </v:shape>
          <o:OLEObject Type="Embed" ProgID="Equation.DSMT4" ShapeID="_x0000_i2230" DrawAspect="Content" ObjectID="_1701701198" r:id="rId1985"/>
        </w:object>
      </w:r>
      <w:r w:rsidRPr="00323B28">
        <w:rPr>
          <w:rFonts w:eastAsia="Noto Sans CJK SC"/>
          <w:kern w:val="3"/>
          <w:szCs w:val="28"/>
          <w:lang w:val="uk-UA" w:eastAsia="zh-CN" w:bidi="hi-IN"/>
        </w:rPr>
        <w:t xml:space="preserve">. Розв’язок рівняння вигляду </w:t>
      </w:r>
      <w:r w:rsidR="000E7D59"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GOTOBUTTON ZEqnNum795223  \* MERGEFORMAT </w:instrText>
      </w:r>
      <w:r w:rsidR="000E7D59"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REF ZEqnNum795223 \* Charformat \! \* MERGEFORMAT </w:instrText>
      </w:r>
      <w:r w:rsidR="000E7D59" w:rsidRPr="00323B28">
        <w:rPr>
          <w:rFonts w:eastAsia="Noto Sans CJK SC"/>
          <w:kern w:val="3"/>
          <w:szCs w:val="28"/>
          <w:lang w:val="uk-UA" w:eastAsia="zh-CN" w:bidi="hi-IN"/>
        </w:rPr>
        <w:fldChar w:fldCharType="separate"/>
      </w:r>
      <w:r w:rsidR="00BF735A" w:rsidRPr="00BF735A">
        <w:rPr>
          <w:rFonts w:eastAsia="Noto Sans CJK SC"/>
          <w:kern w:val="3"/>
          <w:szCs w:val="28"/>
          <w:lang w:val="uk-UA" w:eastAsia="zh-CN" w:bidi="hi-IN"/>
        </w:rPr>
        <w:instrText>(4.14)</w:instrText>
      </w:r>
      <w:r w:rsidR="000E7D59" w:rsidRPr="00323B28">
        <w:rPr>
          <w:rFonts w:eastAsia="Noto Sans CJK SC"/>
          <w:kern w:val="3"/>
          <w:szCs w:val="28"/>
          <w:lang w:val="uk-UA" w:eastAsia="zh-CN" w:bidi="hi-IN"/>
        </w:rPr>
        <w:fldChar w:fldCharType="end"/>
      </w:r>
      <w:r w:rsidR="000E7D59" w:rsidRPr="00323B28">
        <w:rPr>
          <w:rFonts w:eastAsia="Noto Sans CJK SC"/>
          <w:kern w:val="3"/>
          <w:szCs w:val="28"/>
          <w:lang w:val="uk-UA" w:eastAsia="zh-CN" w:bidi="hi-IN"/>
        </w:rPr>
        <w:fldChar w:fldCharType="end"/>
      </w:r>
      <w:r w:rsidRPr="00323B28">
        <w:rPr>
          <w:rFonts w:eastAsia="Noto Sans CJK SC"/>
          <w:kern w:val="3"/>
          <w:szCs w:val="28"/>
          <w:lang w:val="uk-UA" w:eastAsia="zh-CN" w:bidi="hi-IN"/>
        </w:rPr>
        <w:t xml:space="preserve"> з постійною матрицею </w:t>
      </w:r>
      <w:r w:rsidRPr="00323B28">
        <w:rPr>
          <w:rFonts w:eastAsia="Noto Sans CJK SC"/>
          <w:kern w:val="3"/>
          <w:position w:val="-4"/>
          <w:szCs w:val="28"/>
          <w:lang w:val="uk-UA" w:eastAsia="zh-CN" w:bidi="hi-IN"/>
        </w:rPr>
        <w:object w:dxaOrig="400" w:dyaOrig="300">
          <v:shape id="_x0000_i2231" type="#_x0000_t75" style="width:20.4pt;height:15.05pt" o:ole="">
            <v:imagedata r:id="rId1980" o:title=""/>
          </v:shape>
          <o:OLEObject Type="Embed" ProgID="Equation.DSMT4" ShapeID="_x0000_i2231" DrawAspect="Content" ObjectID="_1701701199" r:id="rId1986"/>
        </w:object>
      </w:r>
      <w:r w:rsidRPr="00323B28">
        <w:rPr>
          <w:rFonts w:eastAsia="Noto Sans CJK SC"/>
          <w:kern w:val="3"/>
          <w:szCs w:val="28"/>
          <w:lang w:val="uk-UA" w:eastAsia="zh-CN" w:bidi="hi-IN"/>
        </w:rPr>
        <w:t xml:space="preserve"> виражається через матричну експоненту. Отже, </w:t>
      </w:r>
    </w:p>
    <w:p w:rsidR="00323B28" w:rsidRPr="00323B28" w:rsidRDefault="00323B28" w:rsidP="00323B28">
      <w:pPr>
        <w:widowControl w:val="0"/>
        <w:tabs>
          <w:tab w:val="center" w:pos="4800"/>
          <w:tab w:val="right" w:pos="9500"/>
        </w:tabs>
        <w:autoSpaceDE w:val="0"/>
        <w:autoSpaceDN w:val="0"/>
        <w:adjustRightInd w:val="0"/>
        <w:ind w:firstLine="709"/>
        <w:jc w:val="left"/>
        <w:rPr>
          <w:rFonts w:eastAsia="Times New Roman"/>
          <w:szCs w:val="28"/>
          <w:lang w:val="uk-UA" w:eastAsia="uk-UA"/>
        </w:rPr>
      </w:pPr>
      <w:r w:rsidRPr="00323B28">
        <w:rPr>
          <w:rFonts w:eastAsia="Times New Roman"/>
          <w:szCs w:val="28"/>
          <w:lang w:val="uk-UA" w:eastAsia="uk-UA"/>
        </w:rPr>
        <w:tab/>
      </w:r>
      <w:r w:rsidRPr="00323B28">
        <w:rPr>
          <w:rFonts w:eastAsia="Times New Roman"/>
          <w:position w:val="-18"/>
          <w:szCs w:val="28"/>
          <w:lang w:val="uk-UA" w:eastAsia="uk-UA"/>
        </w:rPr>
        <w:object w:dxaOrig="2900" w:dyaOrig="520">
          <v:shape id="_x0000_i2232" type="#_x0000_t75" style="width:145.05pt;height:25.8pt" o:ole="">
            <v:imagedata r:id="rId1987" o:title=""/>
          </v:shape>
          <o:OLEObject Type="Embed" ProgID="Equation.DSMT4" ShapeID="_x0000_i2232" DrawAspect="Content" ObjectID="_1701701200" r:id="rId1988"/>
        </w:object>
      </w:r>
      <w:r w:rsidRPr="00323B28">
        <w:rPr>
          <w:rFonts w:eastAsia="Times New Roman"/>
          <w:szCs w:val="28"/>
          <w:lang w:val="uk-UA" w:eastAsia="uk-UA"/>
        </w:rPr>
        <w:tab/>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0E7D59" w:rsidRPr="00323B28">
        <w:rPr>
          <w:rFonts w:eastAsia="Times New Roman"/>
          <w:szCs w:val="28"/>
          <w:lang w:val="uk-UA" w:eastAsia="uk-UA"/>
        </w:rPr>
        <w:fldChar w:fldCharType="end"/>
      </w:r>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26</w:instrText>
        </w:r>
      </w:fldSimple>
      <w:r w:rsidRPr="00323B28">
        <w:rPr>
          <w:rFonts w:eastAsia="Times New Roman"/>
          <w:szCs w:val="28"/>
          <w:lang w:val="uk-UA" w:eastAsia="uk-UA"/>
        </w:rPr>
        <w:instrText>)</w:instrText>
      </w:r>
      <w:r w:rsidR="000E7D59"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На практиці важливо вдало обрати методику обчислення матричної експоненти, оскільки ця задача може вимагати значних чисельних ресурсів. В даній роботі було використано метод пропагації Ланцоша, який гарантує збереження норми вектору амплітуд </w:t>
      </w:r>
      <w:r w:rsidRPr="00323B28">
        <w:rPr>
          <w:rFonts w:eastAsia="Times New Roman"/>
          <w:position w:val="-6"/>
          <w:szCs w:val="28"/>
          <w:lang w:val="uk-UA" w:eastAsia="uk-UA"/>
        </w:rPr>
        <w:object w:dxaOrig="240" w:dyaOrig="340">
          <v:shape id="_x0000_i2233" type="#_x0000_t75" style="width:12.9pt;height:17.2pt" o:ole="">
            <v:imagedata r:id="rId1989" o:title=""/>
          </v:shape>
          <o:OLEObject Type="Embed" ProgID="Equation.DSMT4" ShapeID="_x0000_i2233" DrawAspect="Content" ObjectID="_1701701201" r:id="rId1990"/>
        </w:object>
      </w:r>
      <w:r w:rsidRPr="00323B28">
        <w:rPr>
          <w:rFonts w:eastAsia="Times New Roman"/>
          <w:szCs w:val="28"/>
          <w:lang w:val="uk-UA" w:eastAsia="uk-UA"/>
        </w:rPr>
        <w:t>, а також об’єднує в собі високу ефективність та точність.</w:t>
      </w:r>
    </w:p>
    <w:p w:rsidR="00323B28" w:rsidRPr="00323B28" w:rsidRDefault="00323B28" w:rsidP="00323B28">
      <w:pPr>
        <w:pStyle w:val="3"/>
        <w:rPr>
          <w:rFonts w:eastAsia="Noto Sans CJK SC"/>
          <w:kern w:val="3"/>
          <w:lang w:val="uk-UA" w:eastAsia="zh-CN" w:bidi="hi-IN"/>
        </w:rPr>
      </w:pPr>
      <w:bookmarkStart w:id="116" w:name="GrindEQpgref616d5f4f12"/>
      <w:bookmarkStart w:id="117" w:name="_Toc91078710"/>
      <w:bookmarkEnd w:id="116"/>
      <w:r w:rsidRPr="00323B28">
        <w:rPr>
          <w:rFonts w:eastAsia="Noto Sans CJK SC"/>
          <w:kern w:val="3"/>
          <w:lang w:val="uk-UA" w:eastAsia="zh-CN" w:bidi="hi-IN"/>
        </w:rPr>
        <w:lastRenderedPageBreak/>
        <w:t>Рух ядер.</w:t>
      </w:r>
      <w:bookmarkEnd w:id="117"/>
      <w:r w:rsidRPr="00323B28">
        <w:rPr>
          <w:rFonts w:eastAsia="Noto Sans CJK SC"/>
          <w:kern w:val="3"/>
          <w:lang w:val="uk-UA" w:eastAsia="zh-CN" w:bidi="hi-IN"/>
        </w:rPr>
        <w:t xml:space="preserve"> </w:t>
      </w:r>
    </w:p>
    <w:p w:rsidR="00323B28" w:rsidRPr="00323B28" w:rsidRDefault="00323B28" w:rsidP="00323B28">
      <w:pPr>
        <w:suppressAutoHyphens/>
        <w:autoSpaceDN w:val="0"/>
        <w:ind w:firstLine="709"/>
        <w:textAlignment w:val="baseline"/>
        <w:rPr>
          <w:rFonts w:eastAsia="Noto Sans CJK SC"/>
          <w:kern w:val="3"/>
          <w:szCs w:val="28"/>
          <w:lang w:val="uk-UA" w:eastAsia="zh-CN" w:bidi="hi-IN"/>
        </w:rPr>
      </w:pPr>
      <w:r w:rsidRPr="00323B28">
        <w:rPr>
          <w:rFonts w:eastAsia="Noto Sans CJK SC"/>
          <w:kern w:val="3"/>
          <w:szCs w:val="28"/>
          <w:lang w:val="uk-UA" w:eastAsia="zh-CN" w:bidi="hi-IN"/>
        </w:rPr>
        <w:t xml:space="preserve">Наведемо деякі корисні формули, що стосуються траєкторій ядер. Рівняння траєкторії має вигляд </w:t>
      </w:r>
    </w:p>
    <w:p w:rsidR="00323B28" w:rsidRPr="00323B28" w:rsidRDefault="00323B28" w:rsidP="00323B28">
      <w:pPr>
        <w:widowControl w:val="0"/>
        <w:tabs>
          <w:tab w:val="center" w:pos="4800"/>
          <w:tab w:val="right" w:pos="9500"/>
        </w:tabs>
        <w:autoSpaceDE w:val="0"/>
        <w:autoSpaceDN w:val="0"/>
        <w:adjustRightInd w:val="0"/>
        <w:ind w:firstLine="709"/>
        <w:jc w:val="left"/>
        <w:rPr>
          <w:rFonts w:eastAsia="Times New Roman"/>
          <w:szCs w:val="28"/>
          <w:lang w:val="uk-UA" w:eastAsia="uk-UA"/>
        </w:rPr>
      </w:pPr>
      <w:r w:rsidRPr="00323B28">
        <w:rPr>
          <w:rFonts w:eastAsia="Times New Roman"/>
          <w:szCs w:val="28"/>
          <w:lang w:val="uk-UA" w:eastAsia="uk-UA"/>
        </w:rPr>
        <w:tab/>
      </w:r>
      <w:r w:rsidRPr="00323B28">
        <w:rPr>
          <w:rFonts w:eastAsia="Times New Roman"/>
          <w:position w:val="-30"/>
          <w:szCs w:val="28"/>
          <w:lang w:val="uk-UA" w:eastAsia="uk-UA"/>
        </w:rPr>
        <w:object w:dxaOrig="2320" w:dyaOrig="800">
          <v:shape id="_x0000_i2234" type="#_x0000_t75" style="width:116.05pt;height:39.75pt" o:ole="">
            <v:imagedata r:id="rId1991" o:title=""/>
          </v:shape>
          <o:OLEObject Type="Embed" ProgID="Equation.DSMT4" ShapeID="_x0000_i2234" DrawAspect="Content" ObjectID="_1701701202" r:id="rId1992"/>
        </w:object>
      </w:r>
      <w:r w:rsidRPr="00323B28">
        <w:rPr>
          <w:rFonts w:eastAsia="Times New Roman"/>
          <w:szCs w:val="28"/>
          <w:lang w:val="uk-UA" w:eastAsia="uk-UA"/>
        </w:rPr>
        <w:tab/>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0E7D59" w:rsidRPr="00323B28">
        <w:rPr>
          <w:rFonts w:eastAsia="Times New Roman"/>
          <w:szCs w:val="28"/>
          <w:lang w:val="uk-UA" w:eastAsia="uk-UA"/>
        </w:rPr>
        <w:fldChar w:fldCharType="end"/>
      </w:r>
      <w:bookmarkStart w:id="118" w:name="ZEqnNum663787"/>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27</w:instrText>
        </w:r>
      </w:fldSimple>
      <w:r w:rsidRPr="00323B28">
        <w:rPr>
          <w:rFonts w:eastAsia="Times New Roman"/>
          <w:szCs w:val="28"/>
          <w:lang w:val="uk-UA" w:eastAsia="uk-UA"/>
        </w:rPr>
        <w:instrText>)</w:instrText>
      </w:r>
      <w:bookmarkEnd w:id="118"/>
      <w:r w:rsidR="000E7D59"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0"/>
        <w:rPr>
          <w:rFonts w:eastAsia="Times New Roman"/>
          <w:szCs w:val="28"/>
          <w:lang w:val="uk-UA" w:eastAsia="uk-UA"/>
        </w:rPr>
      </w:pPr>
      <w:r w:rsidRPr="00323B28">
        <w:rPr>
          <w:rFonts w:eastAsia="Times New Roman"/>
          <w:szCs w:val="28"/>
          <w:lang w:val="uk-UA" w:eastAsia="uk-UA"/>
        </w:rPr>
        <w:t xml:space="preserve">В параметричному вигляді траєкторія визначається рівняннями </w:t>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en-GB" w:eastAsia="zh-CN" w:bidi="hi-IN"/>
        </w:rPr>
      </w:pPr>
      <w:r w:rsidRPr="00323B28">
        <w:rPr>
          <w:rFonts w:eastAsia="Noto Sans CJK SC"/>
          <w:kern w:val="3"/>
          <w:szCs w:val="28"/>
          <w:lang w:val="ru-RU" w:eastAsia="zh-CN" w:bidi="hi-IN"/>
        </w:rPr>
        <w:tab/>
      </w:r>
      <w:r w:rsidRPr="00323B28">
        <w:rPr>
          <w:rFonts w:eastAsia="Noto Sans CJK SC"/>
          <w:kern w:val="3"/>
          <w:position w:val="-12"/>
          <w:szCs w:val="28"/>
          <w:lang w:val="en-GB" w:eastAsia="zh-CN" w:bidi="hi-IN"/>
        </w:rPr>
        <w:object w:dxaOrig="2420" w:dyaOrig="400">
          <v:shape id="_x0000_i2235" type="#_x0000_t75" style="width:120.35pt;height:19.35pt" o:ole="">
            <v:imagedata r:id="rId1993" o:title=""/>
          </v:shape>
          <o:OLEObject Type="Embed" ProgID="Equation.DSMT4" ShapeID="_x0000_i2235" DrawAspect="Content" ObjectID="_1701701203" r:id="rId1994"/>
        </w:object>
      </w:r>
      <w:r w:rsidRPr="00323B28">
        <w:rPr>
          <w:rFonts w:eastAsia="Noto Sans CJK SC"/>
          <w:kern w:val="3"/>
          <w:szCs w:val="28"/>
          <w:lang w:val="en-GB" w:eastAsia="zh-CN" w:bidi="hi-IN"/>
        </w:rPr>
        <w:t xml:space="preserve"> </w:t>
      </w:r>
      <w:r w:rsidRPr="00323B28">
        <w:rPr>
          <w:rFonts w:eastAsia="Noto Sans CJK SC"/>
          <w:kern w:val="3"/>
          <w:szCs w:val="28"/>
          <w:lang w:val="en-GB" w:eastAsia="zh-CN" w:bidi="hi-IN"/>
        </w:rPr>
        <w:tab/>
      </w:r>
      <w:r w:rsidR="000E7D59" w:rsidRPr="00323B28">
        <w:rPr>
          <w:rFonts w:eastAsia="Noto Sans CJK SC"/>
          <w:kern w:val="3"/>
          <w:szCs w:val="28"/>
          <w:lang w:val="en-GB" w:eastAsia="zh-CN" w:bidi="hi-IN"/>
        </w:rPr>
        <w:fldChar w:fldCharType="begin"/>
      </w:r>
      <w:r w:rsidRPr="00323B28">
        <w:rPr>
          <w:rFonts w:eastAsia="Noto Sans CJK SC"/>
          <w:kern w:val="3"/>
          <w:szCs w:val="28"/>
          <w:lang w:val="en-GB" w:eastAsia="zh-CN" w:bidi="hi-IN"/>
        </w:rPr>
        <w:instrText xml:space="preserve"> MACROBUTTON MTPlaceRef \* MERGEFORMAT </w:instrText>
      </w:r>
      <w:r w:rsidR="000E7D59" w:rsidRPr="00323B28">
        <w:rPr>
          <w:rFonts w:eastAsia="Noto Sans CJK SC"/>
          <w:kern w:val="3"/>
          <w:szCs w:val="28"/>
          <w:lang w:val="en-GB" w:eastAsia="zh-CN" w:bidi="hi-IN"/>
        </w:rPr>
        <w:fldChar w:fldCharType="begin"/>
      </w:r>
      <w:r w:rsidRPr="00323B28">
        <w:rPr>
          <w:rFonts w:eastAsia="Noto Sans CJK SC"/>
          <w:kern w:val="3"/>
          <w:szCs w:val="28"/>
          <w:lang w:val="en-GB" w:eastAsia="zh-CN" w:bidi="hi-IN"/>
        </w:rPr>
        <w:instrText xml:space="preserve"> SEQ MTEqn \h \* MERGEFORMAT </w:instrText>
      </w:r>
      <w:r w:rsidR="000E7D59" w:rsidRPr="00323B28">
        <w:rPr>
          <w:rFonts w:eastAsia="Noto Sans CJK SC"/>
          <w:kern w:val="3"/>
          <w:szCs w:val="28"/>
          <w:lang w:val="en-GB" w:eastAsia="zh-CN" w:bidi="hi-IN"/>
        </w:rPr>
        <w:fldChar w:fldCharType="end"/>
      </w:r>
      <w:r w:rsidRPr="00323B28">
        <w:rPr>
          <w:rFonts w:eastAsia="Noto Sans CJK SC"/>
          <w:kern w:val="3"/>
          <w:szCs w:val="28"/>
          <w:lang w:val="en-GB" w:eastAsia="zh-CN" w:bidi="hi-IN"/>
        </w:rPr>
        <w:instrText>(</w:instrText>
      </w:r>
      <w:fldSimple w:instr=" SEQ MTChap \c \* Arabic \* MERGEFORMAT ">
        <w:r w:rsidR="00BF735A" w:rsidRPr="00BF735A">
          <w:rPr>
            <w:rFonts w:eastAsia="Noto Sans CJK SC"/>
            <w:noProof/>
            <w:kern w:val="3"/>
            <w:szCs w:val="28"/>
            <w:lang w:val="en-GB" w:eastAsia="zh-CN" w:bidi="hi-IN"/>
          </w:rPr>
          <w:instrText>4</w:instrText>
        </w:r>
      </w:fldSimple>
      <w:r w:rsidRPr="00323B28">
        <w:rPr>
          <w:rFonts w:eastAsia="Noto Sans CJK SC"/>
          <w:kern w:val="3"/>
          <w:szCs w:val="28"/>
          <w:lang w:val="en-GB" w:eastAsia="zh-CN" w:bidi="hi-IN"/>
        </w:rPr>
        <w:instrText>.</w:instrText>
      </w:r>
      <w:fldSimple w:instr=" SEQ MTEqn \c \* Arabic \* MERGEFORMAT ">
        <w:r w:rsidR="00BF735A" w:rsidRPr="00BF735A">
          <w:rPr>
            <w:rFonts w:eastAsia="Noto Sans CJK SC"/>
            <w:noProof/>
            <w:kern w:val="3"/>
            <w:szCs w:val="28"/>
            <w:lang w:val="en-GB" w:eastAsia="zh-CN" w:bidi="hi-IN"/>
          </w:rPr>
          <w:instrText>28</w:instrText>
        </w:r>
      </w:fldSimple>
      <w:r w:rsidRPr="00323B28">
        <w:rPr>
          <w:rFonts w:eastAsia="Noto Sans CJK SC"/>
          <w:kern w:val="3"/>
          <w:szCs w:val="28"/>
          <w:lang w:val="en-GB" w:eastAsia="zh-CN" w:bidi="hi-IN"/>
        </w:rPr>
        <w:instrText>)</w:instrText>
      </w:r>
      <w:r w:rsidR="000E7D59" w:rsidRPr="00323B28">
        <w:rPr>
          <w:rFonts w:eastAsia="Noto Sans CJK SC"/>
          <w:kern w:val="3"/>
          <w:szCs w:val="28"/>
          <w:lang w:val="en-GB" w:eastAsia="zh-CN" w:bidi="hi-IN"/>
        </w:rPr>
        <w:fldChar w:fldCharType="end"/>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en-GB" w:eastAsia="zh-CN" w:bidi="hi-IN"/>
        </w:rPr>
      </w:pPr>
      <w:r w:rsidRPr="00323B28">
        <w:rPr>
          <w:rFonts w:eastAsia="Noto Sans CJK SC"/>
          <w:kern w:val="3"/>
          <w:szCs w:val="28"/>
          <w:lang w:val="en-GB" w:eastAsia="zh-CN" w:bidi="hi-IN"/>
        </w:rPr>
        <w:tab/>
      </w:r>
      <w:r w:rsidRPr="00323B28">
        <w:rPr>
          <w:rFonts w:eastAsia="Noto Sans CJK SC"/>
          <w:kern w:val="3"/>
          <w:position w:val="-14"/>
          <w:szCs w:val="28"/>
          <w:lang w:val="en-GB" w:eastAsia="zh-CN" w:bidi="hi-IN"/>
        </w:rPr>
        <w:object w:dxaOrig="2760" w:dyaOrig="440">
          <v:shape id="_x0000_i2236" type="#_x0000_t75" style="width:137.55pt;height:21.5pt" o:ole="">
            <v:imagedata r:id="rId1995" o:title=""/>
          </v:shape>
          <o:OLEObject Type="Embed" ProgID="Equation.DSMT4" ShapeID="_x0000_i2236" DrawAspect="Content" ObjectID="_1701701204" r:id="rId1996"/>
        </w:object>
      </w:r>
      <w:r w:rsidRPr="00323B28">
        <w:rPr>
          <w:rFonts w:eastAsia="Noto Sans CJK SC"/>
          <w:kern w:val="3"/>
          <w:szCs w:val="28"/>
          <w:lang w:val="en-GB" w:eastAsia="zh-CN" w:bidi="hi-IN"/>
        </w:rPr>
        <w:t xml:space="preserve"> </w:t>
      </w:r>
      <w:r w:rsidRPr="00323B28">
        <w:rPr>
          <w:rFonts w:eastAsia="Noto Sans CJK SC"/>
          <w:kern w:val="3"/>
          <w:szCs w:val="28"/>
          <w:lang w:val="en-GB" w:eastAsia="zh-CN" w:bidi="hi-IN"/>
        </w:rPr>
        <w:tab/>
      </w:r>
      <w:r w:rsidR="000E7D59" w:rsidRPr="00323B28">
        <w:rPr>
          <w:rFonts w:eastAsia="Noto Sans CJK SC"/>
          <w:kern w:val="3"/>
          <w:szCs w:val="28"/>
          <w:lang w:val="en-GB" w:eastAsia="zh-CN" w:bidi="hi-IN"/>
        </w:rPr>
        <w:fldChar w:fldCharType="begin"/>
      </w:r>
      <w:r w:rsidRPr="00323B28">
        <w:rPr>
          <w:rFonts w:eastAsia="Noto Sans CJK SC"/>
          <w:kern w:val="3"/>
          <w:szCs w:val="28"/>
          <w:lang w:val="en-GB" w:eastAsia="zh-CN" w:bidi="hi-IN"/>
        </w:rPr>
        <w:instrText xml:space="preserve"> MACROBUTTON MTPlaceRef \* MERGEFORMAT </w:instrText>
      </w:r>
      <w:r w:rsidR="000E7D59" w:rsidRPr="00323B28">
        <w:rPr>
          <w:rFonts w:eastAsia="Noto Sans CJK SC"/>
          <w:kern w:val="3"/>
          <w:szCs w:val="28"/>
          <w:lang w:val="en-GB" w:eastAsia="zh-CN" w:bidi="hi-IN"/>
        </w:rPr>
        <w:fldChar w:fldCharType="begin"/>
      </w:r>
      <w:r w:rsidRPr="00323B28">
        <w:rPr>
          <w:rFonts w:eastAsia="Noto Sans CJK SC"/>
          <w:kern w:val="3"/>
          <w:szCs w:val="28"/>
          <w:lang w:val="en-GB" w:eastAsia="zh-CN" w:bidi="hi-IN"/>
        </w:rPr>
        <w:instrText xml:space="preserve"> SEQ MTEqn \h \* MERGEFORMAT </w:instrText>
      </w:r>
      <w:r w:rsidR="000E7D59" w:rsidRPr="00323B28">
        <w:rPr>
          <w:rFonts w:eastAsia="Noto Sans CJK SC"/>
          <w:kern w:val="3"/>
          <w:szCs w:val="28"/>
          <w:lang w:val="en-GB" w:eastAsia="zh-CN" w:bidi="hi-IN"/>
        </w:rPr>
        <w:fldChar w:fldCharType="end"/>
      </w:r>
      <w:r w:rsidRPr="00323B28">
        <w:rPr>
          <w:rFonts w:eastAsia="Noto Sans CJK SC"/>
          <w:kern w:val="3"/>
          <w:szCs w:val="28"/>
          <w:lang w:val="en-GB" w:eastAsia="zh-CN" w:bidi="hi-IN"/>
        </w:rPr>
        <w:instrText>(</w:instrText>
      </w:r>
      <w:fldSimple w:instr=" SEQ MTChap \c \* Arabic \* MERGEFORMAT ">
        <w:r w:rsidR="00BF735A" w:rsidRPr="00BF735A">
          <w:rPr>
            <w:rFonts w:eastAsia="Noto Sans CJK SC"/>
            <w:noProof/>
            <w:kern w:val="3"/>
            <w:szCs w:val="28"/>
            <w:lang w:val="en-GB" w:eastAsia="zh-CN" w:bidi="hi-IN"/>
          </w:rPr>
          <w:instrText>4</w:instrText>
        </w:r>
      </w:fldSimple>
      <w:r w:rsidRPr="00323B28">
        <w:rPr>
          <w:rFonts w:eastAsia="Noto Sans CJK SC"/>
          <w:kern w:val="3"/>
          <w:szCs w:val="28"/>
          <w:lang w:val="en-GB" w:eastAsia="zh-CN" w:bidi="hi-IN"/>
        </w:rPr>
        <w:instrText>.</w:instrText>
      </w:r>
      <w:fldSimple w:instr=" SEQ MTEqn \c \* Arabic \* MERGEFORMAT ">
        <w:r w:rsidR="00BF735A" w:rsidRPr="00BF735A">
          <w:rPr>
            <w:rFonts w:eastAsia="Noto Sans CJK SC"/>
            <w:noProof/>
            <w:kern w:val="3"/>
            <w:szCs w:val="28"/>
            <w:lang w:val="en-GB" w:eastAsia="zh-CN" w:bidi="hi-IN"/>
          </w:rPr>
          <w:instrText>29</w:instrText>
        </w:r>
      </w:fldSimple>
      <w:r w:rsidRPr="00323B28">
        <w:rPr>
          <w:rFonts w:eastAsia="Noto Sans CJK SC"/>
          <w:kern w:val="3"/>
          <w:szCs w:val="28"/>
          <w:lang w:val="en-GB" w:eastAsia="zh-CN" w:bidi="hi-IN"/>
        </w:rPr>
        <w:instrText>)</w:instrText>
      </w:r>
      <w:r w:rsidR="000E7D59" w:rsidRPr="00323B28">
        <w:rPr>
          <w:rFonts w:eastAsia="Noto Sans CJK SC"/>
          <w:kern w:val="3"/>
          <w:szCs w:val="28"/>
          <w:lang w:val="en-GB" w:eastAsia="zh-CN" w:bidi="hi-IN"/>
        </w:rPr>
        <w:fldChar w:fldCharType="end"/>
      </w:r>
    </w:p>
    <w:p w:rsidR="00323B28" w:rsidRPr="00323B28" w:rsidRDefault="00323B28" w:rsidP="00323B28">
      <w:pPr>
        <w:widowControl w:val="0"/>
        <w:tabs>
          <w:tab w:val="center" w:pos="4800"/>
          <w:tab w:val="right" w:pos="9500"/>
        </w:tabs>
        <w:autoSpaceDE w:val="0"/>
        <w:autoSpaceDN w:val="0"/>
        <w:adjustRightInd w:val="0"/>
        <w:ind w:firstLine="0"/>
        <w:rPr>
          <w:rFonts w:eastAsia="Times New Roman"/>
          <w:szCs w:val="28"/>
          <w:lang w:val="uk-UA" w:eastAsia="uk-UA"/>
        </w:rPr>
      </w:pPr>
      <w:r w:rsidRPr="00323B28">
        <w:rPr>
          <w:rFonts w:eastAsia="Times New Roman"/>
          <w:szCs w:val="28"/>
          <w:lang w:val="uk-UA" w:eastAsia="uk-UA"/>
        </w:rPr>
        <w:t xml:space="preserve">де </w:t>
      </w:r>
    </w:p>
    <w:p w:rsidR="00323B28" w:rsidRPr="00323B28" w:rsidRDefault="00323B28" w:rsidP="00323B28">
      <w:pPr>
        <w:widowControl w:val="0"/>
        <w:tabs>
          <w:tab w:val="center" w:pos="4800"/>
          <w:tab w:val="right" w:pos="9500"/>
        </w:tabs>
        <w:autoSpaceDE w:val="0"/>
        <w:autoSpaceDN w:val="0"/>
        <w:adjustRightInd w:val="0"/>
        <w:ind w:firstLine="709"/>
        <w:jc w:val="left"/>
        <w:rPr>
          <w:rFonts w:eastAsia="Times New Roman"/>
          <w:szCs w:val="28"/>
          <w:lang w:val="uk-UA" w:eastAsia="uk-UA"/>
        </w:rPr>
      </w:pPr>
      <w:r w:rsidRPr="00323B28">
        <w:rPr>
          <w:rFonts w:eastAsia="Times New Roman"/>
          <w:szCs w:val="28"/>
          <w:lang w:val="uk-UA" w:eastAsia="uk-UA"/>
        </w:rPr>
        <w:tab/>
      </w:r>
      <w:r w:rsidRPr="00323B28">
        <w:rPr>
          <w:rFonts w:eastAsia="Times New Roman"/>
          <w:position w:val="-40"/>
          <w:szCs w:val="28"/>
          <w:lang w:val="uk-UA" w:eastAsia="uk-UA"/>
        </w:rPr>
        <w:object w:dxaOrig="1740" w:dyaOrig="999">
          <v:shape id="_x0000_i2237" type="#_x0000_t75" style="width:87.05pt;height:50.5pt" o:ole="">
            <v:imagedata r:id="rId1997" o:title=""/>
          </v:shape>
          <o:OLEObject Type="Embed" ProgID="Equation.DSMT4" ShapeID="_x0000_i2237" DrawAspect="Content" ObjectID="_1701701205" r:id="rId1998"/>
        </w:object>
      </w:r>
      <w:r w:rsidRPr="00323B28">
        <w:rPr>
          <w:rFonts w:eastAsia="Times New Roman"/>
          <w:szCs w:val="28"/>
          <w:lang w:val="uk-UA" w:eastAsia="uk-UA"/>
        </w:rPr>
        <w:tab/>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0E7D59" w:rsidRPr="00323B28">
        <w:rPr>
          <w:rFonts w:eastAsia="Times New Roman"/>
          <w:szCs w:val="28"/>
          <w:lang w:val="uk-UA" w:eastAsia="uk-UA"/>
        </w:rPr>
        <w:fldChar w:fldCharType="end"/>
      </w:r>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30</w:instrText>
        </w:r>
      </w:fldSimple>
      <w:r w:rsidRPr="00323B28">
        <w:rPr>
          <w:rFonts w:eastAsia="Times New Roman"/>
          <w:szCs w:val="28"/>
          <w:lang w:val="uk-UA" w:eastAsia="uk-UA"/>
        </w:rPr>
        <w:instrText>)</w:instrText>
      </w:r>
      <w:r w:rsidR="000E7D59"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0"/>
        <w:rPr>
          <w:rFonts w:eastAsia="Times New Roman"/>
          <w:szCs w:val="28"/>
          <w:lang w:val="uk-UA" w:eastAsia="uk-UA"/>
        </w:rPr>
      </w:pPr>
      <w:r w:rsidRPr="00323B28">
        <w:rPr>
          <w:rFonts w:eastAsia="Times New Roman"/>
          <w:position w:val="-6"/>
          <w:szCs w:val="28"/>
          <w:lang w:val="uk-UA" w:eastAsia="uk-UA"/>
        </w:rPr>
        <w:object w:dxaOrig="300" w:dyaOrig="260">
          <v:shape id="_x0000_i2238" type="#_x0000_t75" style="width:15.05pt;height:13.95pt" o:ole="">
            <v:imagedata r:id="rId1999" o:title=""/>
          </v:shape>
          <o:OLEObject Type="Embed" ProgID="Equation.DSMT4" ShapeID="_x0000_i2238" DrawAspect="Content" ObjectID="_1701701206" r:id="rId2000"/>
        </w:object>
      </w:r>
      <w:r w:rsidRPr="00323B28">
        <w:rPr>
          <w:rFonts w:eastAsia="Times New Roman"/>
          <w:szCs w:val="28"/>
          <w:lang w:val="uk-UA" w:eastAsia="uk-UA"/>
        </w:rPr>
        <w:t xml:space="preserve"> – приведена маса ядер. При </w:t>
      </w:r>
      <w:r w:rsidRPr="00323B28">
        <w:rPr>
          <w:rFonts w:eastAsia="Times New Roman"/>
          <w:position w:val="-14"/>
          <w:szCs w:val="28"/>
          <w:lang w:val="uk-UA" w:eastAsia="uk-UA"/>
        </w:rPr>
        <w:object w:dxaOrig="680" w:dyaOrig="440">
          <v:shape id="_x0000_i2239" type="#_x0000_t75" style="width:33.3pt;height:21.5pt" o:ole="">
            <v:imagedata r:id="rId2001" o:title=""/>
          </v:shape>
          <o:OLEObject Type="Embed" ProgID="Equation.DSMT4" ShapeID="_x0000_i2239" DrawAspect="Content" ObjectID="_1701701207" r:id="rId2002"/>
        </w:object>
      </w:r>
      <w:r w:rsidRPr="00323B28">
        <w:rPr>
          <w:rFonts w:eastAsia="Times New Roman"/>
          <w:szCs w:val="28"/>
          <w:lang w:val="uk-UA" w:eastAsia="uk-UA"/>
        </w:rPr>
        <w:t xml:space="preserve"> ядра знаходяться на мінімальній відстані </w:t>
      </w:r>
      <w:r w:rsidRPr="00323B28">
        <w:rPr>
          <w:rFonts w:eastAsia="Times New Roman"/>
          <w:position w:val="-14"/>
          <w:szCs w:val="28"/>
          <w:lang w:val="uk-UA" w:eastAsia="uk-UA"/>
        </w:rPr>
        <w:object w:dxaOrig="360" w:dyaOrig="440">
          <v:shape id="_x0000_i2240" type="#_x0000_t75" style="width:18.25pt;height:21.5pt" o:ole="">
            <v:imagedata r:id="rId2003" o:title=""/>
          </v:shape>
          <o:OLEObject Type="Embed" ProgID="Equation.DSMT4" ShapeID="_x0000_i2240" DrawAspect="Content" ObjectID="_1701701208" r:id="rId2004"/>
        </w:object>
      </w:r>
      <w:r w:rsidRPr="00323B28">
        <w:rPr>
          <w:rFonts w:eastAsia="Times New Roman"/>
          <w:szCs w:val="28"/>
          <w:lang w:val="uk-UA" w:eastAsia="uk-UA"/>
        </w:rPr>
        <w:t xml:space="preserve">. Параметри </w:t>
      </w:r>
      <w:r w:rsidRPr="00323B28">
        <w:rPr>
          <w:rFonts w:eastAsia="Times New Roman"/>
          <w:position w:val="-12"/>
          <w:szCs w:val="28"/>
          <w:lang w:val="uk-UA" w:eastAsia="uk-UA"/>
        </w:rPr>
        <w:object w:dxaOrig="279" w:dyaOrig="320">
          <v:shape id="_x0000_i2241" type="#_x0000_t75" style="width:13.95pt;height:16.1pt" o:ole="">
            <v:imagedata r:id="rId2005" o:title=""/>
          </v:shape>
          <o:OLEObject Type="Embed" ProgID="Equation.DSMT4" ShapeID="_x0000_i2241" DrawAspect="Content" ObjectID="_1701701209" r:id="rId2006"/>
        </w:object>
      </w:r>
      <w:r w:rsidRPr="00323B28">
        <w:rPr>
          <w:rFonts w:eastAsia="Times New Roman"/>
          <w:szCs w:val="28"/>
          <w:lang w:val="uk-UA" w:eastAsia="uk-UA"/>
        </w:rPr>
        <w:t xml:space="preserve">, </w:t>
      </w:r>
      <w:r w:rsidRPr="00323B28">
        <w:rPr>
          <w:rFonts w:eastAsia="Times New Roman"/>
          <w:position w:val="-6"/>
          <w:szCs w:val="28"/>
          <w:lang w:val="uk-UA" w:eastAsia="uk-UA"/>
        </w:rPr>
        <w:object w:dxaOrig="240" w:dyaOrig="260">
          <v:shape id="_x0000_i2242" type="#_x0000_t75" style="width:12.9pt;height:13.95pt" o:ole="">
            <v:imagedata r:id="rId2007" o:title=""/>
          </v:shape>
          <o:OLEObject Type="Embed" ProgID="Equation.DSMT4" ShapeID="_x0000_i2242" DrawAspect="Content" ObjectID="_1701701210" r:id="rId2008"/>
        </w:object>
      </w:r>
      <w:r w:rsidRPr="00323B28">
        <w:rPr>
          <w:rFonts w:eastAsia="Times New Roman"/>
          <w:szCs w:val="28"/>
          <w:lang w:val="uk-UA" w:eastAsia="uk-UA"/>
        </w:rPr>
        <w:t xml:space="preserve">, </w:t>
      </w:r>
      <w:r w:rsidRPr="00323B28">
        <w:rPr>
          <w:rFonts w:eastAsia="Times New Roman"/>
          <w:position w:val="-6"/>
          <w:szCs w:val="28"/>
          <w:lang w:val="uk-UA" w:eastAsia="uk-UA"/>
        </w:rPr>
        <w:object w:dxaOrig="240" w:dyaOrig="260">
          <v:shape id="_x0000_i2243" type="#_x0000_t75" style="width:12.9pt;height:13.95pt" o:ole="">
            <v:imagedata r:id="rId2009" o:title=""/>
          </v:shape>
          <o:OLEObject Type="Embed" ProgID="Equation.DSMT4" ShapeID="_x0000_i2243" DrawAspect="Content" ObjectID="_1701701211" r:id="rId2010"/>
        </w:object>
      </w:r>
      <w:r w:rsidRPr="00323B28">
        <w:rPr>
          <w:rFonts w:eastAsia="Times New Roman"/>
          <w:szCs w:val="28"/>
          <w:lang w:val="uk-UA" w:eastAsia="uk-UA"/>
        </w:rPr>
        <w:t xml:space="preserve">, що входять в рівняння траєкторії, можна обчислити за прицільним параметром </w:t>
      </w:r>
      <w:r w:rsidRPr="00323B28">
        <w:rPr>
          <w:rFonts w:eastAsia="Times New Roman"/>
          <w:position w:val="-6"/>
          <w:szCs w:val="28"/>
          <w:lang w:val="uk-UA" w:eastAsia="uk-UA"/>
        </w:rPr>
        <w:object w:dxaOrig="220" w:dyaOrig="340">
          <v:shape id="_x0000_i2244" type="#_x0000_t75" style="width:10.75pt;height:18.25pt" o:ole="">
            <v:imagedata r:id="rId2011" o:title=""/>
          </v:shape>
          <o:OLEObject Type="Embed" ProgID="Equation.DSMT4" ShapeID="_x0000_i2244" DrawAspect="Content" ObjectID="_1701701212" r:id="rId2012"/>
        </w:object>
      </w:r>
      <w:r w:rsidRPr="00323B28">
        <w:rPr>
          <w:rFonts w:eastAsia="Times New Roman"/>
          <w:szCs w:val="28"/>
          <w:lang w:val="uk-UA" w:eastAsia="uk-UA"/>
        </w:rPr>
        <w:t xml:space="preserve"> та значенням мінімальної відстані </w:t>
      </w:r>
      <w:r w:rsidRPr="00323B28">
        <w:rPr>
          <w:rFonts w:eastAsia="Times New Roman"/>
          <w:position w:val="-14"/>
          <w:szCs w:val="28"/>
          <w:lang w:val="uk-UA" w:eastAsia="uk-UA"/>
        </w:rPr>
        <w:object w:dxaOrig="360" w:dyaOrig="440">
          <v:shape id="_x0000_i2245" type="#_x0000_t75" style="width:18.25pt;height:21.5pt" o:ole="">
            <v:imagedata r:id="rId2013" o:title=""/>
          </v:shape>
          <o:OLEObject Type="Embed" ProgID="Equation.DSMT4" ShapeID="_x0000_i2245" DrawAspect="Content" ObjectID="_1701701213" r:id="rId2014"/>
        </w:object>
      </w:r>
      <w:r w:rsidRPr="00323B28">
        <w:rPr>
          <w:rFonts w:eastAsia="Times New Roman"/>
          <w:szCs w:val="28"/>
          <w:lang w:val="uk-UA" w:eastAsia="uk-UA"/>
        </w:rPr>
        <w:t xml:space="preserve">, або за параметром </w:t>
      </w:r>
      <w:r w:rsidRPr="00323B28">
        <w:rPr>
          <w:rFonts w:eastAsia="Times New Roman"/>
          <w:position w:val="-6"/>
          <w:szCs w:val="28"/>
          <w:lang w:val="uk-UA" w:eastAsia="uk-UA"/>
        </w:rPr>
        <w:object w:dxaOrig="220" w:dyaOrig="340">
          <v:shape id="_x0000_i2246" type="#_x0000_t75" style="width:10.75pt;height:18.25pt" o:ole="">
            <v:imagedata r:id="rId2011" o:title=""/>
          </v:shape>
          <o:OLEObject Type="Embed" ProgID="Equation.DSMT4" ShapeID="_x0000_i2246" DrawAspect="Content" ObjectID="_1701701214" r:id="rId2015"/>
        </w:object>
      </w:r>
      <w:r w:rsidRPr="00323B28">
        <w:rPr>
          <w:rFonts w:eastAsia="Times New Roman"/>
          <w:szCs w:val="28"/>
          <w:lang w:val="uk-UA" w:eastAsia="uk-UA"/>
        </w:rPr>
        <w:t xml:space="preserve"> та енергією в системі центру </w:t>
      </w:r>
      <w:r w:rsidRPr="00323B28">
        <w:rPr>
          <w:rFonts w:eastAsia="Times New Roman"/>
          <w:position w:val="-14"/>
          <w:szCs w:val="28"/>
          <w:lang w:val="uk-UA" w:eastAsia="uk-UA"/>
        </w:rPr>
        <w:object w:dxaOrig="580" w:dyaOrig="440">
          <v:shape id="_x0000_i2247" type="#_x0000_t75" style="width:29pt;height:21.5pt" o:ole="">
            <v:imagedata r:id="rId2016" o:title=""/>
          </v:shape>
          <o:OLEObject Type="Embed" ProgID="Equation.DSMT4" ShapeID="_x0000_i2247" DrawAspect="Content" ObjectID="_1701701215" r:id="rId2017"/>
        </w:object>
      </w:r>
      <w:r w:rsidRPr="00323B28">
        <w:rPr>
          <w:rFonts w:eastAsia="Times New Roman"/>
          <w:szCs w:val="28"/>
          <w:lang w:val="uk-UA" w:eastAsia="uk-UA"/>
        </w:rPr>
        <w:t xml:space="preserve">: </w:t>
      </w:r>
    </w:p>
    <w:p w:rsidR="00323B28" w:rsidRPr="00323B28" w:rsidRDefault="00323B28" w:rsidP="00323B28">
      <w:pPr>
        <w:widowControl w:val="0"/>
        <w:tabs>
          <w:tab w:val="center" w:pos="4800"/>
          <w:tab w:val="right" w:pos="9500"/>
        </w:tabs>
        <w:autoSpaceDE w:val="0"/>
        <w:autoSpaceDN w:val="0"/>
        <w:adjustRightInd w:val="0"/>
        <w:ind w:firstLine="709"/>
        <w:jc w:val="left"/>
        <w:rPr>
          <w:rFonts w:eastAsia="Times New Roman"/>
          <w:szCs w:val="28"/>
          <w:lang w:val="uk-UA" w:eastAsia="uk-UA"/>
        </w:rPr>
      </w:pPr>
      <w:r w:rsidRPr="00323B28">
        <w:rPr>
          <w:rFonts w:eastAsia="Times New Roman"/>
          <w:szCs w:val="28"/>
          <w:lang w:val="uk-UA" w:eastAsia="uk-UA"/>
        </w:rPr>
        <w:tab/>
      </w:r>
      <w:r w:rsidRPr="00323B28">
        <w:rPr>
          <w:rFonts w:eastAsia="Times New Roman"/>
          <w:position w:val="-38"/>
          <w:szCs w:val="28"/>
          <w:lang w:val="uk-UA" w:eastAsia="uk-UA"/>
        </w:rPr>
        <w:object w:dxaOrig="4120" w:dyaOrig="920">
          <v:shape id="_x0000_i2248" type="#_x0000_t75" style="width:206.35pt;height:46.2pt" o:ole="">
            <v:imagedata r:id="rId2018" o:title=""/>
          </v:shape>
          <o:OLEObject Type="Embed" ProgID="Equation.DSMT4" ShapeID="_x0000_i2248" DrawAspect="Content" ObjectID="_1701701216" r:id="rId2019"/>
        </w:object>
      </w:r>
      <w:r w:rsidRPr="00323B28">
        <w:rPr>
          <w:rFonts w:eastAsia="Times New Roman"/>
          <w:szCs w:val="28"/>
          <w:lang w:val="uk-UA" w:eastAsia="uk-UA"/>
        </w:rPr>
        <w:tab/>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0E7D59" w:rsidRPr="00323B28">
        <w:rPr>
          <w:rFonts w:eastAsia="Times New Roman"/>
          <w:szCs w:val="28"/>
          <w:lang w:val="uk-UA" w:eastAsia="uk-UA"/>
        </w:rPr>
        <w:fldChar w:fldCharType="end"/>
      </w:r>
      <w:bookmarkStart w:id="119" w:name="ZEqnNum179637"/>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31</w:instrText>
        </w:r>
      </w:fldSimple>
      <w:r w:rsidRPr="00323B28">
        <w:rPr>
          <w:rFonts w:eastAsia="Times New Roman"/>
          <w:szCs w:val="28"/>
          <w:lang w:val="uk-UA" w:eastAsia="uk-UA"/>
        </w:rPr>
        <w:instrText>)</w:instrText>
      </w:r>
      <w:bookmarkEnd w:id="119"/>
      <w:r w:rsidR="000E7D59"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709"/>
        <w:jc w:val="left"/>
        <w:rPr>
          <w:rFonts w:eastAsia="Times New Roman"/>
          <w:szCs w:val="28"/>
          <w:lang w:val="uk-UA" w:eastAsia="uk-UA"/>
        </w:rPr>
      </w:pPr>
      <w:r w:rsidRPr="00323B28">
        <w:rPr>
          <w:rFonts w:eastAsia="Times New Roman"/>
          <w:szCs w:val="28"/>
          <w:lang w:val="uk-UA" w:eastAsia="uk-UA"/>
        </w:rPr>
        <w:tab/>
      </w:r>
      <w:r w:rsidRPr="00323B28">
        <w:rPr>
          <w:rFonts w:eastAsia="Times New Roman"/>
          <w:position w:val="-34"/>
          <w:szCs w:val="28"/>
          <w:lang w:val="uk-UA" w:eastAsia="uk-UA"/>
        </w:rPr>
        <w:object w:dxaOrig="3080" w:dyaOrig="900">
          <v:shape id="_x0000_i2249" type="#_x0000_t75" style="width:154.75pt;height:45.15pt" o:ole="">
            <v:imagedata r:id="rId2020" o:title=""/>
          </v:shape>
          <o:OLEObject Type="Embed" ProgID="Equation.DSMT4" ShapeID="_x0000_i2249" DrawAspect="Content" ObjectID="_1701701217" r:id="rId2021"/>
        </w:object>
      </w:r>
      <w:r w:rsidRPr="00323B28">
        <w:rPr>
          <w:rFonts w:eastAsia="Times New Roman"/>
          <w:szCs w:val="28"/>
          <w:lang w:val="uk-UA" w:eastAsia="uk-UA"/>
        </w:rPr>
        <w:tab/>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0E7D59" w:rsidRPr="00323B28">
        <w:rPr>
          <w:rFonts w:eastAsia="Times New Roman"/>
          <w:szCs w:val="28"/>
          <w:lang w:val="uk-UA" w:eastAsia="uk-UA"/>
        </w:rPr>
        <w:fldChar w:fldCharType="end"/>
      </w:r>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32</w:instrText>
        </w:r>
      </w:fldSimple>
      <w:r w:rsidRPr="00323B28">
        <w:rPr>
          <w:rFonts w:eastAsia="Times New Roman"/>
          <w:szCs w:val="28"/>
          <w:lang w:val="uk-UA" w:eastAsia="uk-UA"/>
        </w:rPr>
        <w:instrText>)</w:instrText>
      </w:r>
      <w:r w:rsidR="000E7D59"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Також наведемо формулу для похідної за часом від </w:t>
      </w:r>
      <w:r w:rsidRPr="00323B28">
        <w:rPr>
          <w:rFonts w:eastAsia="Times New Roman"/>
          <w:position w:val="-12"/>
          <w:szCs w:val="28"/>
          <w:lang w:val="uk-UA" w:eastAsia="uk-UA"/>
        </w:rPr>
        <w:object w:dxaOrig="600" w:dyaOrig="400">
          <v:shape id="_x0000_i2250" type="#_x0000_t75" style="width:30.1pt;height:20.4pt" o:ole="">
            <v:imagedata r:id="rId2022" o:title=""/>
          </v:shape>
          <o:OLEObject Type="Embed" ProgID="Equation.DSMT4" ShapeID="_x0000_i2250" DrawAspect="Content" ObjectID="_1701701218" r:id="rId2023"/>
        </w:object>
      </w:r>
      <w:r w:rsidRPr="00323B28">
        <w:rPr>
          <w:rFonts w:eastAsia="Times New Roman"/>
          <w:szCs w:val="28"/>
          <w:lang w:val="uk-UA" w:eastAsia="uk-UA"/>
        </w:rPr>
        <w:t xml:space="preserve">, вираженої через між’ядерну відстань </w:t>
      </w:r>
      <w:r w:rsidRPr="00323B28">
        <w:rPr>
          <w:rFonts w:eastAsia="Times New Roman"/>
          <w:position w:val="-4"/>
          <w:szCs w:val="28"/>
          <w:lang w:val="uk-UA" w:eastAsia="uk-UA"/>
        </w:rPr>
        <w:object w:dxaOrig="279" w:dyaOrig="300">
          <v:shape id="_x0000_i2251" type="#_x0000_t75" style="width:13.95pt;height:15.05pt" o:ole="">
            <v:imagedata r:id="rId2024" o:title=""/>
          </v:shape>
          <o:OLEObject Type="Embed" ProgID="Equation.DSMT4" ShapeID="_x0000_i2251" DrawAspect="Content" ObjectID="_1701701219" r:id="rId2025"/>
        </w:object>
      </w:r>
      <w:r w:rsidRPr="00323B28">
        <w:rPr>
          <w:rFonts w:eastAsia="Times New Roman"/>
          <w:szCs w:val="28"/>
          <w:lang w:val="uk-UA" w:eastAsia="uk-UA"/>
        </w:rPr>
        <w:t xml:space="preserve">: </w:t>
      </w:r>
    </w:p>
    <w:p w:rsidR="00323B28" w:rsidRPr="00323B28" w:rsidRDefault="00323B28" w:rsidP="00323B28">
      <w:pPr>
        <w:widowControl w:val="0"/>
        <w:tabs>
          <w:tab w:val="center" w:pos="4800"/>
          <w:tab w:val="right" w:pos="9500"/>
        </w:tabs>
        <w:autoSpaceDE w:val="0"/>
        <w:autoSpaceDN w:val="0"/>
        <w:adjustRightInd w:val="0"/>
        <w:ind w:firstLine="709"/>
        <w:jc w:val="left"/>
        <w:rPr>
          <w:rFonts w:eastAsia="Times New Roman"/>
          <w:szCs w:val="28"/>
          <w:lang w:val="uk-UA" w:eastAsia="uk-UA"/>
        </w:rPr>
      </w:pPr>
      <w:r w:rsidRPr="00323B28">
        <w:rPr>
          <w:rFonts w:eastAsia="Times New Roman"/>
          <w:szCs w:val="28"/>
          <w:lang w:val="uk-UA" w:eastAsia="uk-UA"/>
        </w:rPr>
        <w:tab/>
      </w:r>
      <w:r w:rsidRPr="00323B28">
        <w:rPr>
          <w:rFonts w:eastAsia="Times New Roman"/>
          <w:position w:val="-30"/>
          <w:szCs w:val="28"/>
          <w:lang w:val="uk-UA" w:eastAsia="uk-UA"/>
        </w:rPr>
        <w:object w:dxaOrig="3580" w:dyaOrig="800">
          <v:shape id="_x0000_i2252" type="#_x0000_t75" style="width:180.55pt;height:39.75pt" o:ole="">
            <v:imagedata r:id="rId2026" o:title=""/>
          </v:shape>
          <o:OLEObject Type="Embed" ProgID="Equation.DSMT4" ShapeID="_x0000_i2252" DrawAspect="Content" ObjectID="_1701701220" r:id="rId2027"/>
        </w:object>
      </w:r>
      <w:r w:rsidRPr="00323B28">
        <w:rPr>
          <w:rFonts w:eastAsia="Times New Roman"/>
          <w:szCs w:val="28"/>
          <w:lang w:val="uk-UA" w:eastAsia="uk-UA"/>
        </w:rPr>
        <w:tab/>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0E7D59" w:rsidRPr="00323B28">
        <w:rPr>
          <w:rFonts w:eastAsia="Times New Roman"/>
          <w:szCs w:val="28"/>
          <w:lang w:val="uk-UA" w:eastAsia="uk-UA"/>
        </w:rPr>
        <w:fldChar w:fldCharType="end"/>
      </w:r>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33</w:instrText>
        </w:r>
      </w:fldSimple>
      <w:r w:rsidRPr="00323B28">
        <w:rPr>
          <w:rFonts w:eastAsia="Times New Roman"/>
          <w:szCs w:val="28"/>
          <w:lang w:val="uk-UA" w:eastAsia="uk-UA"/>
        </w:rPr>
        <w:instrText>)</w:instrText>
      </w:r>
      <w:r w:rsidR="000E7D59"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 </w:t>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p>
    <w:p w:rsidR="00323B28" w:rsidRPr="00323B28" w:rsidRDefault="00323B28" w:rsidP="00323B28">
      <w:pPr>
        <w:pStyle w:val="2"/>
        <w:rPr>
          <w:lang w:val="uk-UA"/>
        </w:rPr>
      </w:pPr>
      <w:bookmarkStart w:id="120" w:name="_Toc91078711"/>
      <w:r w:rsidRPr="00323B28">
        <w:rPr>
          <w:lang w:val="uk-UA"/>
        </w:rPr>
        <w:lastRenderedPageBreak/>
        <w:t>Іонізація в асиметричному зіткненні важких іонів.</w:t>
      </w:r>
      <w:bookmarkEnd w:id="120"/>
    </w:p>
    <w:p w:rsidR="00323B28" w:rsidRPr="00323B28" w:rsidRDefault="00323B28" w:rsidP="00323B28">
      <w:pPr>
        <w:pStyle w:val="3"/>
        <w:numPr>
          <w:ilvl w:val="0"/>
          <w:numId w:val="0"/>
        </w:numPr>
        <w:rPr>
          <w:lang w:val="uk-UA" w:eastAsia="uk-UA"/>
        </w:rPr>
      </w:pPr>
      <w:bookmarkStart w:id="121" w:name="_Toc91078712"/>
      <w:r w:rsidRPr="00323B28">
        <w:rPr>
          <w:lang w:val="uk-UA" w:eastAsia="uk-UA"/>
        </w:rPr>
        <w:t>Вступ</w:t>
      </w:r>
      <w:bookmarkEnd w:id="121"/>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В даному розділі досліджується процес іонізації з К-оболонки важкого воднеподібного іона при його зіткненні з оголеним ядром важкого атому. Дослідження проведено в рамках релятивістської теорії шляхом розв’язання нестаціонарного рівняння Дірака. Знайдено імовірність іонізації як функцію прицільного параметру, енергії зіткнення та зарядів ядер. Імовірність одержана у формі простого аналітичного виразу, що може використовуватись в широкому діапазоні параметрів зіткнення. Даний вираз містить три підгоночні параметри, визначені за допомогою чисельних результатів, що були проведені в рамках адіабатичного наближення. На відміну від попередніх досліджень, імовірність іонізації одержана з урахуванням повного розвинення двоцентрового потенціалу за монопольними поправками і дозволяє послідовно описати зіткнення іонів з відмінними зарядами ядер, </w:t>
      </w:r>
      <w:r w:rsidRPr="00323B28">
        <w:rPr>
          <w:rFonts w:eastAsia="Times New Roman"/>
          <w:position w:val="-14"/>
          <w:szCs w:val="28"/>
          <w:lang w:val="uk-UA" w:eastAsia="uk-UA"/>
        </w:rPr>
        <w:object w:dxaOrig="980" w:dyaOrig="440">
          <v:shape id="_x0000_i2253" type="#_x0000_t75" style="width:48.35pt;height:21.5pt" o:ole="">
            <v:imagedata r:id="rId2028" o:title=""/>
          </v:shape>
          <o:OLEObject Type="Embed" ProgID="Equation.DSMT4" ShapeID="_x0000_i2253" DrawAspect="Content" ObjectID="_1701701221" r:id="rId2029"/>
        </w:object>
      </w:r>
      <w:r w:rsidRPr="00323B28">
        <w:rPr>
          <w:rFonts w:eastAsia="Times New Roman"/>
          <w:szCs w:val="28"/>
          <w:lang w:val="uk-UA" w:eastAsia="uk-UA"/>
        </w:rPr>
        <w:t xml:space="preserve"> . Показано, що імовірність іонізації знижується, коли різниця зарядів іонів зростає.</w:t>
      </w:r>
    </w:p>
    <w:p w:rsidR="00323B28" w:rsidRPr="00323B28" w:rsidRDefault="00323B28" w:rsidP="00323B28">
      <w:pPr>
        <w:pStyle w:val="3"/>
        <w:rPr>
          <w:lang w:val="uk-UA" w:eastAsia="uk-UA"/>
        </w:rPr>
      </w:pPr>
      <w:bookmarkStart w:id="122" w:name="_Toc91078713"/>
      <w:r w:rsidRPr="00323B28">
        <w:rPr>
          <w:lang w:val="uk-UA" w:eastAsia="uk-UA"/>
        </w:rPr>
        <w:t>Імовірність.</w:t>
      </w:r>
      <w:bookmarkEnd w:id="122"/>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b/>
          <w:szCs w:val="28"/>
          <w:lang w:val="uk-UA" w:eastAsia="uk-UA"/>
        </w:rPr>
        <w:t xml:space="preserve"> </w:t>
      </w:r>
      <w:r w:rsidRPr="00323B28">
        <w:rPr>
          <w:rFonts w:eastAsia="Times New Roman"/>
          <w:szCs w:val="28"/>
          <w:lang w:val="uk-UA" w:eastAsia="uk-UA"/>
        </w:rPr>
        <w:t xml:space="preserve">Наша методика ґрунтується на підході, запропонованому в </w:t>
      </w:r>
      <w:r w:rsidRPr="00323B28">
        <w:rPr>
          <w:rFonts w:eastAsia="Times New Roman"/>
          <w:szCs w:val="28"/>
          <w:lang w:val="ru-RU" w:eastAsia="uk-UA"/>
        </w:rPr>
        <w:t>[</w:t>
      </w:r>
      <w:fldSimple w:instr=" REF _Ref86325383 \r \h  \* MERGEFORMAT ">
        <w:r w:rsidR="00BF735A" w:rsidRPr="00B9791A">
          <w:rPr>
            <w:lang w:val="ru-RU"/>
          </w:rPr>
          <w:t>4</w:t>
        </w:r>
      </w:fldSimple>
      <w:r w:rsidRPr="00323B28">
        <w:rPr>
          <w:rFonts w:eastAsia="Times New Roman"/>
          <w:szCs w:val="28"/>
          <w:lang w:val="ru-RU" w:eastAsia="uk-UA"/>
        </w:rPr>
        <w:t>]</w:t>
      </w:r>
      <w:r w:rsidRPr="00323B28">
        <w:rPr>
          <w:rFonts w:eastAsia="Times New Roman"/>
          <w:szCs w:val="28"/>
          <w:lang w:val="uk-UA" w:eastAsia="uk-UA"/>
        </w:rPr>
        <w:t>. В рамках даного методу, необхідні матричні елементи апроксимуються простими аналітичними виразами. На відміну від попередніх досліджень, в даній роботі використовується підгоночний вираз з трьома параметрами, що забезпечує більшу точність обчислень. Водночас, підгонка виконується до чисельних значень елементів, отриманих з урахуванням точного двоцентрового потенціалу, що дозволяє досліджувати вплив різниці в зарядах ядер іонів на імовірність.</w:t>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Щоб знайти імовірність в явному виразі, вважатимемо імовірність послідовних переходів малою, і підставимо в праву частину виразу </w: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ZEqnNum225441  \* MERGEFORMAT </w:instrTex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REF ZEqnNum225441 \* Charformat \! \* MERGEFORMAT </w:instrText>
      </w:r>
      <w:r w:rsidR="000E7D59" w:rsidRPr="00323B28">
        <w:rPr>
          <w:rFonts w:eastAsia="Times New Roman"/>
          <w:szCs w:val="28"/>
          <w:lang w:val="uk-UA" w:eastAsia="uk-UA"/>
        </w:rPr>
        <w:fldChar w:fldCharType="separate"/>
      </w:r>
      <w:r w:rsidR="00BF735A" w:rsidRPr="00323B28">
        <w:rPr>
          <w:rFonts w:eastAsia="Times New Roman"/>
          <w:szCs w:val="28"/>
          <w:lang w:val="uk-UA" w:eastAsia="uk-UA"/>
        </w:rPr>
        <w:instrText>(</w:instrText>
      </w:r>
      <w:r w:rsidR="00BF735A" w:rsidRPr="00BF735A">
        <w:rPr>
          <w:rFonts w:eastAsia="Times New Roman"/>
          <w:szCs w:val="28"/>
          <w:lang w:val="uk-UA" w:eastAsia="uk-UA"/>
        </w:rPr>
        <w:instrText>4</w:instrText>
      </w:r>
      <w:r w:rsidR="00BF735A" w:rsidRPr="00323B28">
        <w:rPr>
          <w:rFonts w:eastAsia="Times New Roman"/>
          <w:szCs w:val="28"/>
          <w:lang w:val="uk-UA" w:eastAsia="uk-UA"/>
        </w:rPr>
        <w:instrText>.</w:instrText>
      </w:r>
      <w:r w:rsidR="00BF735A" w:rsidRPr="00BF735A">
        <w:rPr>
          <w:rFonts w:eastAsia="Times New Roman"/>
          <w:szCs w:val="28"/>
          <w:lang w:val="uk-UA" w:eastAsia="uk-UA"/>
        </w:rPr>
        <w:instrText>19</w:instrText>
      </w:r>
      <w:r w:rsidR="00BF735A" w:rsidRPr="00323B28">
        <w:rPr>
          <w:rFonts w:eastAsia="Times New Roman"/>
          <w:szCs w:val="28"/>
          <w:lang w:val="uk-UA" w:eastAsia="uk-UA"/>
        </w:rPr>
        <w:instrText>)</w:instrText>
      </w:r>
      <w:r w:rsidR="000E7D59" w:rsidRPr="00323B28">
        <w:rPr>
          <w:rFonts w:eastAsia="Times New Roman"/>
          <w:szCs w:val="28"/>
          <w:lang w:val="uk-UA" w:eastAsia="uk-UA"/>
        </w:rPr>
        <w:fldChar w:fldCharType="end"/>
      </w:r>
      <w:r w:rsidR="000E7D59" w:rsidRPr="00323B28">
        <w:rPr>
          <w:rFonts w:eastAsia="Times New Roman"/>
          <w:szCs w:val="28"/>
          <w:lang w:val="uk-UA" w:eastAsia="uk-UA"/>
        </w:rPr>
        <w:fldChar w:fldCharType="end"/>
      </w:r>
      <w:r w:rsidRPr="00323B28">
        <w:rPr>
          <w:rFonts w:eastAsia="Times New Roman"/>
          <w:szCs w:val="28"/>
          <w:lang w:val="uk-UA" w:eastAsia="uk-UA"/>
        </w:rPr>
        <w:t xml:space="preserve"> наближені значення амплітуд у формі </w:t>
      </w:r>
      <w:r w:rsidRPr="00323B28">
        <w:rPr>
          <w:rFonts w:eastAsia="Times New Roman"/>
          <w:position w:val="-18"/>
          <w:szCs w:val="28"/>
          <w:lang w:val="uk-UA" w:eastAsia="uk-UA"/>
        </w:rPr>
        <w:object w:dxaOrig="840" w:dyaOrig="480">
          <v:shape id="_x0000_i2254" type="#_x0000_t75" style="width:41.9pt;height:24.7pt" o:ole="">
            <v:imagedata r:id="rId2030" o:title=""/>
          </v:shape>
          <o:OLEObject Type="Embed" ProgID="Equation.DSMT4" ShapeID="_x0000_i2254" DrawAspect="Content" ObjectID="_1701701222" r:id="rId2031"/>
        </w:object>
      </w:r>
      <w:r w:rsidRPr="00323B28">
        <w:rPr>
          <w:rFonts w:eastAsia="Times New Roman"/>
          <w:szCs w:val="28"/>
          <w:lang w:val="uk-UA" w:eastAsia="uk-UA"/>
        </w:rPr>
        <w:t xml:space="preserve"> та </w:t>
      </w:r>
      <w:r w:rsidRPr="00323B28">
        <w:rPr>
          <w:rFonts w:eastAsia="Times New Roman"/>
          <w:position w:val="-18"/>
          <w:szCs w:val="28"/>
          <w:lang w:val="uk-UA" w:eastAsia="uk-UA"/>
        </w:rPr>
        <w:object w:dxaOrig="920" w:dyaOrig="480">
          <v:shape id="_x0000_i2255" type="#_x0000_t75" style="width:46.2pt;height:24.7pt" o:ole="">
            <v:imagedata r:id="rId2032" o:title=""/>
          </v:shape>
          <o:OLEObject Type="Embed" ProgID="Equation.DSMT4" ShapeID="_x0000_i2255" DrawAspect="Content" ObjectID="_1701701223" r:id="rId2033"/>
        </w:object>
      </w:r>
      <w:r w:rsidRPr="00323B28">
        <w:rPr>
          <w:rFonts w:eastAsia="Times New Roman"/>
          <w:szCs w:val="28"/>
          <w:lang w:val="uk-UA" w:eastAsia="uk-UA"/>
        </w:rPr>
        <w:t xml:space="preserve"> для </w:t>
      </w:r>
      <w:r w:rsidRPr="00323B28">
        <w:rPr>
          <w:rFonts w:eastAsia="Times New Roman"/>
          <w:position w:val="-12"/>
          <w:szCs w:val="28"/>
          <w:lang w:val="uk-UA" w:eastAsia="uk-UA"/>
        </w:rPr>
        <w:object w:dxaOrig="720" w:dyaOrig="360">
          <v:shape id="_x0000_i2256" type="#_x0000_t75" style="width:36.55pt;height:18.25pt" o:ole="">
            <v:imagedata r:id="rId2034" o:title=""/>
          </v:shape>
          <o:OLEObject Type="Embed" ProgID="Equation.DSMT4" ShapeID="_x0000_i2256" DrawAspect="Content" ObjectID="_1701701224" r:id="rId2035"/>
        </w:object>
      </w:r>
      <w:r w:rsidRPr="00323B28">
        <w:rPr>
          <w:rFonts w:eastAsia="Times New Roman"/>
          <w:szCs w:val="28"/>
          <w:lang w:val="uk-UA" w:eastAsia="uk-UA"/>
        </w:rPr>
        <w:t xml:space="preserve">. Тоді, </w:t>
      </w:r>
      <w:r w:rsidRPr="00323B28">
        <w:rPr>
          <w:rFonts w:eastAsia="Times New Roman"/>
          <w:szCs w:val="28"/>
          <w:lang w:val="uk-UA" w:eastAsia="uk-UA"/>
        </w:rPr>
        <w:lastRenderedPageBreak/>
        <w:t xml:space="preserve">поклавши </w:t>
      </w:r>
      <w:r w:rsidRPr="00323B28">
        <w:rPr>
          <w:rFonts w:eastAsia="Times New Roman"/>
          <w:position w:val="-6"/>
          <w:szCs w:val="28"/>
          <w:lang w:val="uk-UA" w:eastAsia="uk-UA"/>
        </w:rPr>
        <w:object w:dxaOrig="760" w:dyaOrig="400">
          <v:shape id="_x0000_i2257" type="#_x0000_t75" style="width:38.7pt;height:19.35pt" o:ole="">
            <v:imagedata r:id="rId2036" o:title=""/>
          </v:shape>
          <o:OLEObject Type="Embed" ProgID="Equation.DSMT4" ShapeID="_x0000_i2257" DrawAspect="Content" ObjectID="_1701701225" r:id="rId2037"/>
        </w:object>
      </w:r>
      <w:r w:rsidRPr="00323B28">
        <w:rPr>
          <w:rFonts w:eastAsia="Times New Roman"/>
          <w:szCs w:val="28"/>
          <w:lang w:val="uk-UA" w:eastAsia="uk-UA"/>
        </w:rPr>
        <w:t xml:space="preserve"> і враховуючи </w: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ZEqnNum350457  \* MERGEFORMAT </w:instrTex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REF ZEqnNum350457 \* Charformat \! \* MERGEFORMAT </w:instrText>
      </w:r>
      <w:r w:rsidR="000E7D59" w:rsidRPr="00323B28">
        <w:rPr>
          <w:rFonts w:eastAsia="Times New Roman"/>
          <w:szCs w:val="28"/>
          <w:lang w:val="uk-UA" w:eastAsia="uk-UA"/>
        </w:rPr>
        <w:fldChar w:fldCharType="separate"/>
      </w:r>
      <w:r w:rsidR="00BF735A" w:rsidRPr="00323B28">
        <w:rPr>
          <w:rFonts w:eastAsia="Times New Roman"/>
          <w:szCs w:val="28"/>
          <w:lang w:val="uk-UA" w:eastAsia="uk-UA"/>
        </w:rPr>
        <w:instrText>(</w:instrText>
      </w:r>
      <w:r w:rsidR="00BF735A" w:rsidRPr="00BF735A">
        <w:rPr>
          <w:rFonts w:eastAsia="Times New Roman"/>
          <w:szCs w:val="28"/>
          <w:lang w:val="uk-UA" w:eastAsia="uk-UA"/>
        </w:rPr>
        <w:instrText>4</w:instrText>
      </w:r>
      <w:r w:rsidR="00BF735A" w:rsidRPr="00323B28">
        <w:rPr>
          <w:rFonts w:eastAsia="Times New Roman"/>
          <w:szCs w:val="28"/>
          <w:lang w:val="uk-UA" w:eastAsia="uk-UA"/>
        </w:rPr>
        <w:instrText>.</w:instrText>
      </w:r>
      <w:r w:rsidR="00BF735A" w:rsidRPr="00BF735A">
        <w:rPr>
          <w:rFonts w:eastAsia="Times New Roman"/>
          <w:szCs w:val="28"/>
          <w:lang w:val="uk-UA" w:eastAsia="uk-UA"/>
        </w:rPr>
        <w:instrText>20</w:instrText>
      </w:r>
      <w:r w:rsidR="00BF735A" w:rsidRPr="00323B28">
        <w:rPr>
          <w:rFonts w:eastAsia="Times New Roman"/>
          <w:szCs w:val="28"/>
          <w:lang w:val="uk-UA" w:eastAsia="uk-UA"/>
        </w:rPr>
        <w:instrText>)</w:instrText>
      </w:r>
      <w:r w:rsidR="000E7D59" w:rsidRPr="00323B28">
        <w:rPr>
          <w:rFonts w:eastAsia="Times New Roman"/>
          <w:szCs w:val="28"/>
          <w:lang w:val="uk-UA" w:eastAsia="uk-UA"/>
        </w:rPr>
        <w:fldChar w:fldCharType="end"/>
      </w:r>
      <w:r w:rsidR="000E7D59" w:rsidRPr="00323B28">
        <w:rPr>
          <w:rFonts w:eastAsia="Times New Roman"/>
          <w:szCs w:val="28"/>
          <w:lang w:val="uk-UA" w:eastAsia="uk-UA"/>
        </w:rPr>
        <w:fldChar w:fldCharType="end"/>
      </w:r>
      <w:r w:rsidRPr="00323B28">
        <w:rPr>
          <w:rFonts w:eastAsia="Times New Roman"/>
          <w:szCs w:val="28"/>
          <w:lang w:val="uk-UA" w:eastAsia="uk-UA"/>
        </w:rPr>
        <w:t xml:space="preserve">, для амплітуди імовірності переходу з основного рівня в інтервал енергій поблизу значення </w:t>
      </w:r>
      <w:r w:rsidRPr="00323B28">
        <w:rPr>
          <w:rFonts w:eastAsia="Times New Roman"/>
          <w:i/>
          <w:szCs w:val="28"/>
          <w:lang w:val="uk-UA" w:eastAsia="uk-UA"/>
        </w:rPr>
        <w:t>Е</w:t>
      </w:r>
      <w:r w:rsidRPr="00323B28">
        <w:rPr>
          <w:rFonts w:eastAsia="Times New Roman"/>
          <w:szCs w:val="28"/>
          <w:lang w:val="uk-UA" w:eastAsia="uk-UA"/>
        </w:rPr>
        <w:t xml:space="preserve"> наближено одержимо</w:t>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22"/>
          <w:szCs w:val="28"/>
          <w:lang w:val="uk-UA" w:eastAsia="zh-CN" w:bidi="hi-IN"/>
        </w:rPr>
        <w:object w:dxaOrig="4300" w:dyaOrig="660">
          <v:shape id="_x0000_i2258" type="#_x0000_t75" style="width:214.95pt;height:33.3pt" o:ole="">
            <v:imagedata r:id="rId2038" o:title=""/>
          </v:shape>
          <o:OLEObject Type="Embed" ProgID="Equation.DSMT4" ShapeID="_x0000_i2258" DrawAspect="Content" ObjectID="_1701701226" r:id="rId2039"/>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0E7D59"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0E7D59"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0E7D59" w:rsidRPr="00323B28">
        <w:rPr>
          <w:rFonts w:eastAsia="Noto Sans CJK SC"/>
          <w:kern w:val="3"/>
          <w:szCs w:val="28"/>
          <w:lang w:val="uk-UA" w:eastAsia="zh-CN" w:bidi="hi-IN"/>
        </w:rPr>
        <w:fldChar w:fldCharType="end"/>
      </w:r>
      <w:bookmarkStart w:id="123" w:name="ZEqnNum213536"/>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34</w:instrText>
        </w:r>
      </w:fldSimple>
      <w:r w:rsidRPr="00323B28">
        <w:rPr>
          <w:rFonts w:eastAsia="Noto Sans CJK SC"/>
          <w:kern w:val="3"/>
          <w:szCs w:val="28"/>
          <w:lang w:val="uk-UA" w:eastAsia="zh-CN" w:bidi="hi-IN"/>
        </w:rPr>
        <w:instrText>)</w:instrText>
      </w:r>
      <w:bookmarkEnd w:id="123"/>
      <w:r w:rsidR="000E7D59" w:rsidRPr="00323B28">
        <w:rPr>
          <w:rFonts w:eastAsia="Noto Sans CJK SC"/>
          <w:kern w:val="3"/>
          <w:szCs w:val="28"/>
          <w:lang w:val="uk-UA" w:eastAsia="zh-CN" w:bidi="hi-IN"/>
        </w:rPr>
        <w:fldChar w:fldCharType="end"/>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38"/>
          <w:szCs w:val="28"/>
          <w:lang w:val="uk-UA" w:eastAsia="zh-CN" w:bidi="hi-IN"/>
        </w:rPr>
        <w:object w:dxaOrig="3360" w:dyaOrig="920">
          <v:shape id="_x0000_i2259" type="#_x0000_t75" style="width:167.65pt;height:46.2pt" o:ole="">
            <v:imagedata r:id="rId2040" o:title=""/>
          </v:shape>
          <o:OLEObject Type="Embed" ProgID="Equation.DSMT4" ShapeID="_x0000_i2259" DrawAspect="Content" ObjectID="_1701701227" r:id="rId2041"/>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0E7D59"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0E7D59"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0E7D59" w:rsidRPr="00323B28">
        <w:rPr>
          <w:rFonts w:eastAsia="Noto Sans CJK SC"/>
          <w:kern w:val="3"/>
          <w:szCs w:val="28"/>
          <w:lang w:val="uk-UA" w:eastAsia="zh-CN" w:bidi="hi-IN"/>
        </w:rPr>
        <w:fldChar w:fldCharType="end"/>
      </w:r>
      <w:bookmarkStart w:id="124" w:name="ZEqnNum579852"/>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35</w:instrText>
        </w:r>
      </w:fldSimple>
      <w:r w:rsidRPr="00323B28">
        <w:rPr>
          <w:rFonts w:eastAsia="Noto Sans CJK SC"/>
          <w:kern w:val="3"/>
          <w:szCs w:val="28"/>
          <w:lang w:val="uk-UA" w:eastAsia="zh-CN" w:bidi="hi-IN"/>
        </w:rPr>
        <w:instrText>)</w:instrText>
      </w:r>
      <w:bookmarkEnd w:id="124"/>
      <w:r w:rsidR="000E7D59" w:rsidRPr="00323B28">
        <w:rPr>
          <w:rFonts w:eastAsia="Noto Sans CJK SC"/>
          <w:kern w:val="3"/>
          <w:szCs w:val="28"/>
          <w:lang w:val="uk-UA" w:eastAsia="zh-CN" w:bidi="hi-IN"/>
        </w:rPr>
        <w:fldChar w:fldCharType="end"/>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Матричний елемент </w: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ZEqnNum579852  \* MERGEFORMAT </w:instrTex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REF ZEqnNum579852 \* Charformat \! \* MERGEFORMAT </w:instrText>
      </w:r>
      <w:r w:rsidR="000E7D59" w:rsidRPr="00323B28">
        <w:rPr>
          <w:rFonts w:eastAsia="Times New Roman"/>
          <w:szCs w:val="28"/>
          <w:lang w:val="uk-UA" w:eastAsia="uk-UA"/>
        </w:rPr>
        <w:fldChar w:fldCharType="separate"/>
      </w:r>
      <w:r w:rsidR="00BF735A" w:rsidRPr="00BF735A">
        <w:rPr>
          <w:rFonts w:eastAsia="Times New Roman"/>
          <w:szCs w:val="28"/>
          <w:lang w:val="uk-UA" w:eastAsia="uk-UA"/>
        </w:rPr>
        <w:instrText>(4.35)</w:instrText>
      </w:r>
      <w:r w:rsidR="000E7D59" w:rsidRPr="00323B28">
        <w:rPr>
          <w:rFonts w:eastAsia="Times New Roman"/>
          <w:szCs w:val="28"/>
          <w:lang w:val="uk-UA" w:eastAsia="uk-UA"/>
        </w:rPr>
        <w:fldChar w:fldCharType="end"/>
      </w:r>
      <w:r w:rsidR="000E7D59" w:rsidRPr="00323B28">
        <w:rPr>
          <w:rFonts w:eastAsia="Times New Roman"/>
          <w:szCs w:val="28"/>
          <w:lang w:val="uk-UA" w:eastAsia="uk-UA"/>
        </w:rPr>
        <w:fldChar w:fldCharType="end"/>
      </w:r>
      <w:r w:rsidRPr="00323B28">
        <w:rPr>
          <w:rFonts w:eastAsia="Times New Roman"/>
          <w:szCs w:val="28"/>
          <w:lang w:val="uk-UA" w:eastAsia="uk-UA"/>
        </w:rPr>
        <w:t xml:space="preserve"> має гладку залежність від енергії кінцевого електрона й між’ядерної відстані </w:t>
      </w:r>
      <w:r w:rsidRPr="00323B28">
        <w:rPr>
          <w:rFonts w:eastAsia="Times New Roman"/>
          <w:position w:val="-4"/>
          <w:szCs w:val="28"/>
          <w:lang w:val="uk-UA" w:eastAsia="uk-UA"/>
        </w:rPr>
        <w:object w:dxaOrig="279" w:dyaOrig="300">
          <v:shape id="_x0000_i2260" type="#_x0000_t75" style="width:13.95pt;height:15.05pt" o:ole="">
            <v:imagedata r:id="rId2042" o:title=""/>
          </v:shape>
          <o:OLEObject Type="Embed" ProgID="Equation.DSMT4" ShapeID="_x0000_i2260" DrawAspect="Content" ObjectID="_1701701228" r:id="rId2043"/>
        </w:object>
      </w:r>
      <w:r w:rsidRPr="00323B28">
        <w:rPr>
          <w:rFonts w:eastAsia="Times New Roman"/>
          <w:szCs w:val="28"/>
          <w:lang w:val="uk-UA" w:eastAsia="uk-UA"/>
        </w:rPr>
        <w:t>. Його можна апроксимувати наступним аналітичним виразом:</w:t>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30"/>
          <w:szCs w:val="28"/>
          <w:lang w:val="uk-UA" w:eastAsia="zh-CN" w:bidi="hi-IN"/>
        </w:rPr>
        <w:object w:dxaOrig="3320" w:dyaOrig="859">
          <v:shape id="_x0000_i2261" type="#_x0000_t75" style="width:165.5pt;height:43pt" o:ole="">
            <v:imagedata r:id="rId2044" o:title=""/>
          </v:shape>
          <o:OLEObject Type="Embed" ProgID="Equation.DSMT4" ShapeID="_x0000_i2261" DrawAspect="Content" ObjectID="_1701701229" r:id="rId2045"/>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0E7D59"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0E7D59"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0E7D59" w:rsidRPr="00323B28">
        <w:rPr>
          <w:rFonts w:eastAsia="Noto Sans CJK SC"/>
          <w:kern w:val="3"/>
          <w:szCs w:val="28"/>
          <w:lang w:val="uk-UA" w:eastAsia="zh-CN" w:bidi="hi-IN"/>
        </w:rPr>
        <w:fldChar w:fldCharType="end"/>
      </w:r>
      <w:bookmarkStart w:id="125" w:name="ZEqnNum677582"/>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36</w:instrText>
        </w:r>
      </w:fldSimple>
      <w:r w:rsidRPr="00323B28">
        <w:rPr>
          <w:rFonts w:eastAsia="Noto Sans CJK SC"/>
          <w:kern w:val="3"/>
          <w:szCs w:val="28"/>
          <w:lang w:val="uk-UA" w:eastAsia="zh-CN" w:bidi="hi-IN"/>
        </w:rPr>
        <w:instrText>)</w:instrText>
      </w:r>
      <w:bookmarkEnd w:id="125"/>
      <w:r w:rsidR="000E7D59" w:rsidRPr="00323B28">
        <w:rPr>
          <w:rFonts w:eastAsia="Noto Sans CJK SC"/>
          <w:kern w:val="3"/>
          <w:szCs w:val="28"/>
          <w:lang w:val="uk-UA" w:eastAsia="zh-CN" w:bidi="hi-IN"/>
        </w:rPr>
        <w:fldChar w:fldCharType="end"/>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Щоб одержати повну імовірність іонізації в зіткненні іонів, необхідно знайти квадрат модуля амплітуди </w: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ZEqnNum213536  \* MERGEFORMAT </w:instrTex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REF ZEqnNum213536 \* Charformat \! \* MERGEFORMAT </w:instrText>
      </w:r>
      <w:r w:rsidR="000E7D59" w:rsidRPr="00323B28">
        <w:rPr>
          <w:rFonts w:eastAsia="Times New Roman"/>
          <w:szCs w:val="28"/>
          <w:lang w:val="uk-UA" w:eastAsia="uk-UA"/>
        </w:rPr>
        <w:fldChar w:fldCharType="separate"/>
      </w:r>
      <w:r w:rsidR="00BF735A" w:rsidRPr="00BF735A">
        <w:rPr>
          <w:rFonts w:eastAsia="Times New Roman"/>
          <w:szCs w:val="28"/>
          <w:lang w:val="uk-UA" w:eastAsia="uk-UA"/>
        </w:rPr>
        <w:instrText>(4.34)</w:instrText>
      </w:r>
      <w:r w:rsidR="000E7D59" w:rsidRPr="00323B28">
        <w:rPr>
          <w:rFonts w:eastAsia="Times New Roman"/>
          <w:szCs w:val="28"/>
          <w:lang w:val="uk-UA" w:eastAsia="uk-UA"/>
        </w:rPr>
        <w:fldChar w:fldCharType="end"/>
      </w:r>
      <w:r w:rsidR="000E7D59" w:rsidRPr="00323B28">
        <w:rPr>
          <w:rFonts w:eastAsia="Times New Roman"/>
          <w:szCs w:val="28"/>
          <w:lang w:val="uk-UA" w:eastAsia="uk-UA"/>
        </w:rPr>
        <w:fldChar w:fldCharType="end"/>
      </w:r>
      <w:r w:rsidRPr="00323B28">
        <w:rPr>
          <w:rFonts w:eastAsia="Times New Roman"/>
          <w:szCs w:val="28"/>
          <w:lang w:val="uk-UA" w:eastAsia="uk-UA"/>
        </w:rPr>
        <w:t xml:space="preserve"> та проінтегрувати за енергією електрону. Враховуючи </w: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ZEqnNum213536  \* MERGEFORMAT </w:instrTex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REF ZEqnNum213536 \* Charformat \! \* MERGEFORMAT </w:instrText>
      </w:r>
      <w:r w:rsidR="000E7D59" w:rsidRPr="00323B28">
        <w:rPr>
          <w:rFonts w:eastAsia="Times New Roman"/>
          <w:szCs w:val="28"/>
          <w:lang w:val="uk-UA" w:eastAsia="uk-UA"/>
        </w:rPr>
        <w:fldChar w:fldCharType="separate"/>
      </w:r>
      <w:r w:rsidR="00BF735A" w:rsidRPr="00BF735A">
        <w:rPr>
          <w:rFonts w:eastAsia="Times New Roman"/>
          <w:szCs w:val="28"/>
          <w:lang w:val="uk-UA" w:eastAsia="uk-UA"/>
        </w:rPr>
        <w:instrText>(4.34)</w:instrText>
      </w:r>
      <w:r w:rsidR="000E7D59" w:rsidRPr="00323B28">
        <w:rPr>
          <w:rFonts w:eastAsia="Times New Roman"/>
          <w:szCs w:val="28"/>
          <w:lang w:val="uk-UA" w:eastAsia="uk-UA"/>
        </w:rPr>
        <w:fldChar w:fldCharType="end"/>
      </w:r>
      <w:r w:rsidR="000E7D59" w:rsidRPr="00323B28">
        <w:rPr>
          <w:rFonts w:eastAsia="Times New Roman"/>
          <w:szCs w:val="28"/>
          <w:lang w:val="uk-UA" w:eastAsia="uk-UA"/>
        </w:rPr>
        <w:fldChar w:fldCharType="end"/>
      </w:r>
      <w:r w:rsidRPr="00323B28">
        <w:rPr>
          <w:rFonts w:eastAsia="Times New Roman"/>
          <w:szCs w:val="28"/>
          <w:lang w:val="uk-UA" w:eastAsia="uk-UA"/>
        </w:rPr>
        <w:t xml:space="preserve"> та </w: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ZEqnNum677582  \* MERGEFORMAT </w:instrTex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REF ZEqnNum677582 \* Charformat \! \* MERGEFORMAT </w:instrText>
      </w:r>
      <w:r w:rsidR="000E7D59" w:rsidRPr="00323B28">
        <w:rPr>
          <w:rFonts w:eastAsia="Times New Roman"/>
          <w:szCs w:val="28"/>
          <w:lang w:val="uk-UA" w:eastAsia="uk-UA"/>
        </w:rPr>
        <w:fldChar w:fldCharType="separate"/>
      </w:r>
      <w:r w:rsidR="00BF735A" w:rsidRPr="00BF735A">
        <w:rPr>
          <w:rFonts w:eastAsia="Times New Roman"/>
          <w:szCs w:val="28"/>
          <w:lang w:val="uk-UA" w:eastAsia="uk-UA"/>
        </w:rPr>
        <w:instrText>(4.36)</w:instrText>
      </w:r>
      <w:r w:rsidR="000E7D59" w:rsidRPr="00323B28">
        <w:rPr>
          <w:rFonts w:eastAsia="Times New Roman"/>
          <w:szCs w:val="28"/>
          <w:lang w:val="uk-UA" w:eastAsia="uk-UA"/>
        </w:rPr>
        <w:fldChar w:fldCharType="end"/>
      </w:r>
      <w:r w:rsidR="000E7D59" w:rsidRPr="00323B28">
        <w:rPr>
          <w:rFonts w:eastAsia="Times New Roman"/>
          <w:szCs w:val="28"/>
          <w:lang w:val="uk-UA" w:eastAsia="uk-UA"/>
        </w:rPr>
        <w:fldChar w:fldCharType="end"/>
      </w:r>
      <w:r w:rsidRPr="00323B28">
        <w:rPr>
          <w:rFonts w:eastAsia="Times New Roman"/>
          <w:szCs w:val="28"/>
          <w:lang w:val="uk-UA" w:eastAsia="uk-UA"/>
        </w:rPr>
        <w:t>, імовірність іонізації з К-оболонки може бути одержана у вигляді</w:t>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38"/>
          <w:szCs w:val="28"/>
          <w:lang w:val="uk-UA" w:eastAsia="zh-CN" w:bidi="hi-IN"/>
        </w:rPr>
        <w:object w:dxaOrig="4220" w:dyaOrig="999">
          <v:shape id="_x0000_i2262" type="#_x0000_t75" style="width:211.7pt;height:50.5pt" o:ole="">
            <v:imagedata r:id="rId2046" o:title=""/>
          </v:shape>
          <o:OLEObject Type="Embed" ProgID="Equation.DSMT4" ShapeID="_x0000_i2262" DrawAspect="Content" ObjectID="_1701701230" r:id="rId2047"/>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0E7D59"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0E7D59"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0E7D59" w:rsidRPr="00323B28">
        <w:rPr>
          <w:rFonts w:eastAsia="Noto Sans CJK SC"/>
          <w:kern w:val="3"/>
          <w:szCs w:val="28"/>
          <w:lang w:val="uk-UA" w:eastAsia="zh-CN" w:bidi="hi-IN"/>
        </w:rPr>
        <w:fldChar w:fldCharType="end"/>
      </w:r>
      <w:bookmarkStart w:id="126" w:name="ZEqnNum727461"/>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37</w:instrText>
        </w:r>
      </w:fldSimple>
      <w:r w:rsidRPr="00323B28">
        <w:rPr>
          <w:rFonts w:eastAsia="Noto Sans CJK SC"/>
          <w:kern w:val="3"/>
          <w:szCs w:val="28"/>
          <w:lang w:val="uk-UA" w:eastAsia="zh-CN" w:bidi="hi-IN"/>
        </w:rPr>
        <w:instrText>)</w:instrText>
      </w:r>
      <w:bookmarkEnd w:id="126"/>
      <w:r w:rsidR="000E7D59" w:rsidRPr="00323B28">
        <w:rPr>
          <w:rFonts w:eastAsia="Noto Sans CJK SC"/>
          <w:kern w:val="3"/>
          <w:szCs w:val="28"/>
          <w:lang w:val="uk-UA" w:eastAsia="zh-CN" w:bidi="hi-IN"/>
        </w:rPr>
        <w:fldChar w:fldCharType="end"/>
      </w:r>
    </w:p>
    <w:p w:rsidR="00323B28" w:rsidRPr="00323B28" w:rsidRDefault="00323B28" w:rsidP="00323B28">
      <w:pPr>
        <w:widowControl w:val="0"/>
        <w:tabs>
          <w:tab w:val="center" w:pos="4800"/>
          <w:tab w:val="right" w:pos="9500"/>
        </w:tabs>
        <w:autoSpaceDE w:val="0"/>
        <w:autoSpaceDN w:val="0"/>
        <w:adjustRightInd w:val="0"/>
        <w:ind w:firstLine="0"/>
        <w:rPr>
          <w:rFonts w:eastAsia="Times New Roman"/>
          <w:szCs w:val="28"/>
          <w:lang w:val="uk-UA" w:eastAsia="uk-UA"/>
        </w:rPr>
      </w:pPr>
      <w:r w:rsidRPr="00323B28">
        <w:rPr>
          <w:rFonts w:eastAsia="Times New Roman"/>
          <w:szCs w:val="28"/>
          <w:lang w:val="uk-UA" w:eastAsia="uk-UA"/>
        </w:rPr>
        <w:t xml:space="preserve">де </w:t>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36"/>
          <w:szCs w:val="28"/>
          <w:lang w:val="uk-UA" w:eastAsia="zh-CN" w:bidi="hi-IN"/>
        </w:rPr>
        <w:object w:dxaOrig="5600" w:dyaOrig="900">
          <v:shape id="_x0000_i2263" type="#_x0000_t75" style="width:279.4pt;height:45.15pt" o:ole="">
            <v:imagedata r:id="rId2048" o:title=""/>
          </v:shape>
          <o:OLEObject Type="Embed" ProgID="Equation.DSMT4" ShapeID="_x0000_i2263" DrawAspect="Content" ObjectID="_1701701231" r:id="rId2049"/>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0E7D59"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0E7D59"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0E7D59" w:rsidRPr="00323B28">
        <w:rPr>
          <w:rFonts w:eastAsia="Noto Sans CJK SC"/>
          <w:kern w:val="3"/>
          <w:szCs w:val="28"/>
          <w:lang w:val="uk-UA" w:eastAsia="zh-CN" w:bidi="hi-IN"/>
        </w:rPr>
        <w:fldChar w:fldCharType="end"/>
      </w:r>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38</w:instrText>
        </w:r>
      </w:fldSimple>
      <w:r w:rsidRPr="00323B28">
        <w:rPr>
          <w:rFonts w:eastAsia="Noto Sans CJK SC"/>
          <w:kern w:val="3"/>
          <w:szCs w:val="28"/>
          <w:lang w:val="uk-UA" w:eastAsia="zh-CN" w:bidi="hi-IN"/>
        </w:rPr>
        <w:instrText>)</w:instrText>
      </w:r>
      <w:r w:rsidR="000E7D59" w:rsidRPr="00323B28">
        <w:rPr>
          <w:rFonts w:eastAsia="Noto Sans CJK SC"/>
          <w:kern w:val="3"/>
          <w:szCs w:val="28"/>
          <w:lang w:val="uk-UA" w:eastAsia="zh-CN" w:bidi="hi-IN"/>
        </w:rPr>
        <w:fldChar w:fldCharType="end"/>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44"/>
          <w:szCs w:val="28"/>
          <w:lang w:val="uk-UA" w:eastAsia="zh-CN" w:bidi="hi-IN"/>
        </w:rPr>
        <w:object w:dxaOrig="2320" w:dyaOrig="940">
          <v:shape id="_x0000_i2264" type="#_x0000_t75" style="width:116.05pt;height:47.3pt" o:ole="">
            <v:imagedata r:id="rId2050" o:title=""/>
          </v:shape>
          <o:OLEObject Type="Embed" ProgID="Equation.DSMT4" ShapeID="_x0000_i2264" DrawAspect="Content" ObjectID="_1701701232" r:id="rId2051"/>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0E7D59"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0E7D59"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0E7D59" w:rsidRPr="00323B28">
        <w:rPr>
          <w:rFonts w:eastAsia="Noto Sans CJK SC"/>
          <w:kern w:val="3"/>
          <w:szCs w:val="28"/>
          <w:lang w:val="uk-UA" w:eastAsia="zh-CN" w:bidi="hi-IN"/>
        </w:rPr>
        <w:fldChar w:fldCharType="end"/>
      </w:r>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39</w:instrText>
        </w:r>
      </w:fldSimple>
      <w:r w:rsidRPr="00323B28">
        <w:rPr>
          <w:rFonts w:eastAsia="Noto Sans CJK SC"/>
          <w:kern w:val="3"/>
          <w:szCs w:val="28"/>
          <w:lang w:val="uk-UA" w:eastAsia="zh-CN" w:bidi="hi-IN"/>
        </w:rPr>
        <w:instrText>)</w:instrText>
      </w:r>
      <w:r w:rsidR="000E7D59" w:rsidRPr="00323B28">
        <w:rPr>
          <w:rFonts w:eastAsia="Noto Sans CJK SC"/>
          <w:kern w:val="3"/>
          <w:szCs w:val="28"/>
          <w:lang w:val="uk-UA" w:eastAsia="zh-CN" w:bidi="hi-IN"/>
        </w:rPr>
        <w:fldChar w:fldCharType="end"/>
      </w:r>
    </w:p>
    <w:p w:rsidR="00323B28" w:rsidRPr="00323B28" w:rsidRDefault="00323B28" w:rsidP="00323B28">
      <w:pPr>
        <w:widowControl w:val="0"/>
        <w:tabs>
          <w:tab w:val="center" w:pos="4800"/>
          <w:tab w:val="right" w:pos="9500"/>
        </w:tabs>
        <w:autoSpaceDE w:val="0"/>
        <w:autoSpaceDN w:val="0"/>
        <w:adjustRightInd w:val="0"/>
        <w:ind w:firstLine="0"/>
        <w:rPr>
          <w:rFonts w:eastAsia="Times New Roman"/>
          <w:szCs w:val="28"/>
          <w:lang w:val="uk-UA" w:eastAsia="uk-UA"/>
        </w:rPr>
      </w:pPr>
      <w:r w:rsidRPr="00323B28">
        <w:rPr>
          <w:rFonts w:eastAsia="Times New Roman"/>
          <w:szCs w:val="28"/>
          <w:lang w:val="uk-UA" w:eastAsia="uk-UA"/>
        </w:rPr>
        <w:t xml:space="preserve">Тут </w:t>
      </w:r>
      <w:r w:rsidRPr="00323B28">
        <w:rPr>
          <w:rFonts w:eastAsia="Times New Roman"/>
          <w:position w:val="-14"/>
          <w:szCs w:val="28"/>
          <w:lang w:val="uk-UA" w:eastAsia="uk-UA"/>
        </w:rPr>
        <w:object w:dxaOrig="480" w:dyaOrig="440">
          <v:shape id="_x0000_i2265" type="#_x0000_t75" style="width:24.7pt;height:21.5pt" o:ole="">
            <v:imagedata r:id="rId2052" o:title=""/>
          </v:shape>
          <o:OLEObject Type="Embed" ProgID="Equation.DSMT4" ShapeID="_x0000_i2265" DrawAspect="Content" ObjectID="_1701701233" r:id="rId2053"/>
        </w:object>
      </w:r>
      <w:r w:rsidRPr="00323B28">
        <w:rPr>
          <w:rFonts w:eastAsia="Times New Roman"/>
          <w:szCs w:val="28"/>
          <w:lang w:val="uk-UA" w:eastAsia="uk-UA"/>
        </w:rPr>
        <w:t xml:space="preserve">- основний рівень двоцентрової системи, </w:t>
      </w:r>
      <w:r w:rsidRPr="00323B28">
        <w:rPr>
          <w:rFonts w:eastAsia="Times New Roman"/>
          <w:position w:val="-6"/>
          <w:szCs w:val="28"/>
          <w:lang w:val="uk-UA" w:eastAsia="uk-UA"/>
        </w:rPr>
        <w:object w:dxaOrig="220" w:dyaOrig="260">
          <v:shape id="_x0000_i2266" type="#_x0000_t75" style="width:10.75pt;height:13.95pt" o:ole="">
            <v:imagedata r:id="rId2054" o:title=""/>
          </v:shape>
          <o:OLEObject Type="Embed" ProgID="Equation.DSMT4" ShapeID="_x0000_i2266" DrawAspect="Content" ObjectID="_1701701234" r:id="rId2055"/>
        </w:object>
      </w:r>
      <w:r w:rsidRPr="00323B28">
        <w:rPr>
          <w:rFonts w:eastAsia="Times New Roman"/>
          <w:szCs w:val="28"/>
          <w:lang w:val="uk-UA" w:eastAsia="uk-UA"/>
        </w:rPr>
        <w:t xml:space="preserve">- відносна швидкість ядер на нескінченності, параметр </w:t>
      </w:r>
      <w:r w:rsidRPr="00323B28">
        <w:rPr>
          <w:rFonts w:eastAsia="Times New Roman"/>
          <w:position w:val="-6"/>
          <w:szCs w:val="28"/>
          <w:lang w:val="uk-UA" w:eastAsia="uk-UA"/>
        </w:rPr>
        <w:object w:dxaOrig="240" w:dyaOrig="260">
          <v:shape id="_x0000_i2267" type="#_x0000_t75" style="width:12.9pt;height:13.95pt" o:ole="">
            <v:imagedata r:id="rId2056" o:title=""/>
          </v:shape>
          <o:OLEObject Type="Embed" ProgID="Equation.DSMT4" ShapeID="_x0000_i2267" DrawAspect="Content" ObjectID="_1701701235" r:id="rId2057"/>
        </w:object>
      </w:r>
      <w:r w:rsidRPr="00323B28">
        <w:rPr>
          <w:rFonts w:eastAsia="Times New Roman"/>
          <w:szCs w:val="28"/>
          <w:lang w:val="uk-UA" w:eastAsia="uk-UA"/>
        </w:rPr>
        <w:t xml:space="preserve"> визначається формулами </w: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ZEqnNum179637  \* MERGEFORMAT </w:instrTex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REF ZEqnNum179637 \* Charformat \! \* MERGEFORMAT </w:instrText>
      </w:r>
      <w:r w:rsidR="000E7D59" w:rsidRPr="00323B28">
        <w:rPr>
          <w:rFonts w:eastAsia="Times New Roman"/>
          <w:szCs w:val="28"/>
          <w:lang w:val="uk-UA" w:eastAsia="uk-UA"/>
        </w:rPr>
        <w:fldChar w:fldCharType="separate"/>
      </w:r>
      <w:r w:rsidR="00BF735A" w:rsidRPr="00323B28">
        <w:rPr>
          <w:rFonts w:eastAsia="Times New Roman"/>
          <w:szCs w:val="28"/>
          <w:lang w:val="uk-UA" w:eastAsia="uk-UA"/>
        </w:rPr>
        <w:instrText>(</w:instrText>
      </w:r>
      <w:r w:rsidR="00BF735A" w:rsidRPr="00BF735A">
        <w:rPr>
          <w:rFonts w:eastAsia="Times New Roman"/>
          <w:szCs w:val="28"/>
          <w:lang w:val="uk-UA" w:eastAsia="uk-UA"/>
        </w:rPr>
        <w:instrText>4</w:instrText>
      </w:r>
      <w:r w:rsidR="00BF735A" w:rsidRPr="00323B28">
        <w:rPr>
          <w:rFonts w:eastAsia="Times New Roman"/>
          <w:szCs w:val="28"/>
          <w:lang w:val="uk-UA" w:eastAsia="uk-UA"/>
        </w:rPr>
        <w:instrText>.</w:instrText>
      </w:r>
      <w:r w:rsidR="00BF735A" w:rsidRPr="00BF735A">
        <w:rPr>
          <w:rFonts w:eastAsia="Times New Roman"/>
          <w:szCs w:val="28"/>
          <w:lang w:val="uk-UA" w:eastAsia="uk-UA"/>
        </w:rPr>
        <w:instrText>31</w:instrText>
      </w:r>
      <w:r w:rsidR="00BF735A" w:rsidRPr="00323B28">
        <w:rPr>
          <w:rFonts w:eastAsia="Times New Roman"/>
          <w:szCs w:val="28"/>
          <w:lang w:val="uk-UA" w:eastAsia="uk-UA"/>
        </w:rPr>
        <w:instrText>)</w:instrText>
      </w:r>
      <w:r w:rsidR="000E7D59" w:rsidRPr="00323B28">
        <w:rPr>
          <w:rFonts w:eastAsia="Times New Roman"/>
          <w:szCs w:val="28"/>
          <w:lang w:val="uk-UA" w:eastAsia="uk-UA"/>
        </w:rPr>
        <w:fldChar w:fldCharType="end"/>
      </w:r>
      <w:r w:rsidR="000E7D59" w:rsidRPr="00323B28">
        <w:rPr>
          <w:rFonts w:eastAsia="Times New Roman"/>
          <w:szCs w:val="28"/>
          <w:lang w:val="uk-UA" w:eastAsia="uk-UA"/>
        </w:rPr>
        <w:fldChar w:fldCharType="end"/>
      </w:r>
      <w:r w:rsidRPr="00323B28">
        <w:rPr>
          <w:rFonts w:eastAsia="Times New Roman"/>
          <w:szCs w:val="28"/>
          <w:lang w:val="uk-UA" w:eastAsia="uk-UA"/>
        </w:rPr>
        <w:t>.</w:t>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Для подальшого аналізу імовірності процесу іонізації зручно ввести повний заряд ядер та параметр асиметрії зарядів згідно </w:t>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14"/>
          <w:szCs w:val="28"/>
          <w:lang w:val="uk-UA" w:eastAsia="zh-CN" w:bidi="hi-IN"/>
        </w:rPr>
        <w:object w:dxaOrig="1500" w:dyaOrig="440">
          <v:shape id="_x0000_i2268" type="#_x0000_t75" style="width:75.2pt;height:21.5pt" o:ole="">
            <v:imagedata r:id="rId2058" o:title=""/>
          </v:shape>
          <o:OLEObject Type="Embed" ProgID="Equation.DSMT4" ShapeID="_x0000_i2268" DrawAspect="Content" ObjectID="_1701701236" r:id="rId2059"/>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0E7D59"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0E7D59"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0E7D59" w:rsidRPr="00323B28">
        <w:rPr>
          <w:rFonts w:eastAsia="Noto Sans CJK SC"/>
          <w:kern w:val="3"/>
          <w:szCs w:val="28"/>
          <w:lang w:val="uk-UA" w:eastAsia="zh-CN" w:bidi="hi-IN"/>
        </w:rPr>
        <w:fldChar w:fldCharType="end"/>
      </w:r>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40</w:instrText>
        </w:r>
      </w:fldSimple>
      <w:r w:rsidRPr="00323B28">
        <w:rPr>
          <w:rFonts w:eastAsia="Noto Sans CJK SC"/>
          <w:kern w:val="3"/>
          <w:szCs w:val="28"/>
          <w:lang w:val="uk-UA" w:eastAsia="zh-CN" w:bidi="hi-IN"/>
        </w:rPr>
        <w:instrText>)</w:instrText>
      </w:r>
      <w:r w:rsidR="000E7D59" w:rsidRPr="00323B28">
        <w:rPr>
          <w:rFonts w:eastAsia="Noto Sans CJK SC"/>
          <w:kern w:val="3"/>
          <w:szCs w:val="28"/>
          <w:lang w:val="uk-UA" w:eastAsia="zh-CN" w:bidi="hi-IN"/>
        </w:rPr>
        <w:fldChar w:fldCharType="end"/>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lastRenderedPageBreak/>
        <w:tab/>
      </w:r>
      <w:r w:rsidRPr="00323B28">
        <w:rPr>
          <w:rFonts w:eastAsia="Noto Sans CJK SC"/>
          <w:kern w:val="3"/>
          <w:position w:val="-38"/>
          <w:szCs w:val="28"/>
          <w:lang w:val="uk-UA" w:eastAsia="zh-CN" w:bidi="hi-IN"/>
        </w:rPr>
        <w:object w:dxaOrig="1579" w:dyaOrig="880">
          <v:shape id="_x0000_i2269" type="#_x0000_t75" style="width:78.45pt;height:44.05pt" o:ole="">
            <v:imagedata r:id="rId2060" o:title=""/>
          </v:shape>
          <o:OLEObject Type="Embed" ProgID="Equation.DSMT4" ShapeID="_x0000_i2269" DrawAspect="Content" ObjectID="_1701701237" r:id="rId2061"/>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0E7D59"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0E7D59"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0E7D59" w:rsidRPr="00323B28">
        <w:rPr>
          <w:rFonts w:eastAsia="Noto Sans CJK SC"/>
          <w:kern w:val="3"/>
          <w:szCs w:val="28"/>
          <w:lang w:val="uk-UA" w:eastAsia="zh-CN" w:bidi="hi-IN"/>
        </w:rPr>
        <w:fldChar w:fldCharType="end"/>
      </w:r>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41</w:instrText>
        </w:r>
      </w:fldSimple>
      <w:r w:rsidRPr="00323B28">
        <w:rPr>
          <w:rFonts w:eastAsia="Noto Sans CJK SC"/>
          <w:kern w:val="3"/>
          <w:szCs w:val="28"/>
          <w:lang w:val="uk-UA" w:eastAsia="zh-CN" w:bidi="hi-IN"/>
        </w:rPr>
        <w:instrText>)</w:instrText>
      </w:r>
      <w:r w:rsidR="000E7D59" w:rsidRPr="00323B28">
        <w:rPr>
          <w:rFonts w:eastAsia="Noto Sans CJK SC"/>
          <w:kern w:val="3"/>
          <w:szCs w:val="28"/>
          <w:lang w:val="uk-UA" w:eastAsia="zh-CN" w:bidi="hi-IN"/>
        </w:rPr>
        <w:fldChar w:fldCharType="end"/>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Очевидно, що величина </w:t>
      </w:r>
      <w:r w:rsidRPr="00323B28">
        <w:rPr>
          <w:rFonts w:eastAsia="Times New Roman"/>
          <w:position w:val="-4"/>
          <w:szCs w:val="28"/>
          <w:lang w:val="uk-UA" w:eastAsia="uk-UA"/>
        </w:rPr>
        <w:object w:dxaOrig="279" w:dyaOrig="300">
          <v:shape id="_x0000_i2270" type="#_x0000_t75" style="width:13.95pt;height:15.05pt" o:ole="">
            <v:imagedata r:id="rId2062" o:title=""/>
          </v:shape>
          <o:OLEObject Type="Embed" ProgID="Equation.DSMT4" ShapeID="_x0000_i2270" DrawAspect="Content" ObjectID="_1701701238" r:id="rId2063"/>
        </w:object>
      </w:r>
      <w:r w:rsidRPr="00323B28">
        <w:rPr>
          <w:rFonts w:eastAsia="Times New Roman"/>
          <w:szCs w:val="28"/>
          <w:lang w:val="uk-UA" w:eastAsia="uk-UA"/>
        </w:rPr>
        <w:t xml:space="preserve"> дорівнює нулю в симетричних зіткненнях і завжди виконується умова </w:t>
      </w:r>
      <w:r w:rsidRPr="00323B28">
        <w:rPr>
          <w:rFonts w:eastAsia="Times New Roman"/>
          <w:position w:val="-4"/>
          <w:szCs w:val="28"/>
          <w:lang w:val="uk-UA" w:eastAsia="uk-UA"/>
        </w:rPr>
        <w:object w:dxaOrig="700" w:dyaOrig="300">
          <v:shape id="_x0000_i2271" type="#_x0000_t75" style="width:35.45pt;height:15.05pt" o:ole="">
            <v:imagedata r:id="rId2064" o:title=""/>
          </v:shape>
          <o:OLEObject Type="Embed" ProgID="Equation.DSMT4" ShapeID="_x0000_i2271" DrawAspect="Content" ObjectID="_1701701239" r:id="rId2065"/>
        </w:object>
      </w:r>
      <w:r w:rsidRPr="00323B28">
        <w:rPr>
          <w:rFonts w:eastAsia="Times New Roman"/>
          <w:szCs w:val="28"/>
          <w:lang w:val="uk-UA" w:eastAsia="uk-UA"/>
        </w:rPr>
        <w:t xml:space="preserve">. </w:t>
      </w:r>
    </w:p>
    <w:p w:rsidR="00323B28" w:rsidRPr="00323B28" w:rsidRDefault="00323B28" w:rsidP="00323B28">
      <w:pPr>
        <w:pStyle w:val="3"/>
        <w:rPr>
          <w:lang w:val="uk-UA" w:eastAsia="uk-UA"/>
        </w:rPr>
      </w:pPr>
      <w:bookmarkStart w:id="127" w:name="_Toc91078714"/>
      <w:r w:rsidRPr="00323B28">
        <w:rPr>
          <w:lang w:val="uk-UA" w:eastAsia="uk-UA"/>
        </w:rPr>
        <w:t>Матричні елементи.</w:t>
      </w:r>
      <w:bookmarkEnd w:id="127"/>
      <w:r w:rsidRPr="00323B28">
        <w:rPr>
          <w:lang w:val="uk-UA" w:eastAsia="uk-UA"/>
        </w:rPr>
        <w:t xml:space="preserve"> </w:t>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Щоб проаналізувати, як асиметрія впливає на ймовірність іонізації, спочатку потрібно визначити параметри D, γ і δ, які входять до виразу </w: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ZEqnNum677582  \* MERGEFORMAT </w:instrTex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REF ZEqnNum677582 \* Charformat \! \* MERGEFORMAT </w:instrText>
      </w:r>
      <w:r w:rsidR="000E7D59" w:rsidRPr="00323B28">
        <w:rPr>
          <w:rFonts w:eastAsia="Times New Roman"/>
          <w:szCs w:val="28"/>
          <w:lang w:val="uk-UA" w:eastAsia="uk-UA"/>
        </w:rPr>
        <w:fldChar w:fldCharType="separate"/>
      </w:r>
      <w:r w:rsidR="00BF735A" w:rsidRPr="00BF735A">
        <w:rPr>
          <w:rFonts w:eastAsia="Times New Roman"/>
          <w:szCs w:val="28"/>
          <w:lang w:val="uk-UA" w:eastAsia="uk-UA"/>
        </w:rPr>
        <w:instrText>(4.36)</w:instrText>
      </w:r>
      <w:r w:rsidR="000E7D59" w:rsidRPr="00323B28">
        <w:rPr>
          <w:rFonts w:eastAsia="Times New Roman"/>
          <w:szCs w:val="28"/>
          <w:lang w:val="uk-UA" w:eastAsia="uk-UA"/>
        </w:rPr>
        <w:fldChar w:fldCharType="end"/>
      </w:r>
      <w:r w:rsidR="000E7D59" w:rsidRPr="00323B28">
        <w:rPr>
          <w:rFonts w:eastAsia="Times New Roman"/>
          <w:szCs w:val="28"/>
          <w:lang w:val="uk-UA" w:eastAsia="uk-UA"/>
        </w:rPr>
        <w:fldChar w:fldCharType="end"/>
      </w:r>
      <w:r w:rsidRPr="00323B28">
        <w:rPr>
          <w:rFonts w:eastAsia="Times New Roman"/>
          <w:szCs w:val="28"/>
          <w:lang w:val="uk-UA" w:eastAsia="uk-UA"/>
        </w:rPr>
        <w:t xml:space="preserve">. Ці параметри було знайдено шляхом підгонки виразу </w:t>
      </w:r>
      <w:r w:rsidRPr="00323B28">
        <w:rPr>
          <w:rFonts w:eastAsia="Times New Roman"/>
          <w:position w:val="-16"/>
          <w:szCs w:val="28"/>
          <w:lang w:val="uk-UA" w:eastAsia="uk-UA"/>
        </w:rPr>
        <w:object w:dxaOrig="1219" w:dyaOrig="480">
          <v:shape id="_x0000_i2272" type="#_x0000_t75" style="width:61.25pt;height:23.65pt" o:ole="">
            <v:imagedata r:id="rId2066" o:title=""/>
          </v:shape>
          <o:OLEObject Type="Embed" ProgID="Equation.DSMT4" ShapeID="_x0000_i2272" DrawAspect="Content" ObjectID="_1701701240" r:id="rId2067"/>
        </w:object>
      </w:r>
      <w:r w:rsidRPr="00323B28">
        <w:rPr>
          <w:rFonts w:eastAsia="Times New Roman"/>
          <w:szCs w:val="28"/>
          <w:lang w:val="uk-UA" w:eastAsia="uk-UA"/>
        </w:rPr>
        <w:t xml:space="preserve"> до числових значень, одержаних чисельно. З урахуванням вигляду двоцентрових хвильових функцій </w: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ZEqnNum879585  \* MERGEFORMAT </w:instrTex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REF ZEqnNum879585 \* Charformat \! \* MERGEFORMAT </w:instrText>
      </w:r>
      <w:r w:rsidR="000E7D59" w:rsidRPr="00323B28">
        <w:rPr>
          <w:rFonts w:eastAsia="Times New Roman"/>
          <w:szCs w:val="28"/>
          <w:lang w:val="uk-UA" w:eastAsia="uk-UA"/>
        </w:rPr>
        <w:fldChar w:fldCharType="separate"/>
      </w:r>
      <w:r w:rsidR="00BF735A" w:rsidRPr="00BF735A">
        <w:rPr>
          <w:rFonts w:eastAsia="Times New Roman"/>
          <w:szCs w:val="28"/>
          <w:lang w:val="uk-UA" w:eastAsia="uk-UA"/>
        </w:rPr>
        <w:instrText>(4.25)</w:instrText>
      </w:r>
      <w:r w:rsidR="000E7D59" w:rsidRPr="00323B28">
        <w:rPr>
          <w:rFonts w:eastAsia="Times New Roman"/>
          <w:szCs w:val="28"/>
          <w:lang w:val="uk-UA" w:eastAsia="uk-UA"/>
        </w:rPr>
        <w:fldChar w:fldCharType="end"/>
      </w:r>
      <w:r w:rsidR="000E7D59" w:rsidRPr="00323B28">
        <w:rPr>
          <w:rFonts w:eastAsia="Times New Roman"/>
          <w:szCs w:val="28"/>
          <w:lang w:val="uk-UA" w:eastAsia="uk-UA"/>
        </w:rPr>
        <w:fldChar w:fldCharType="end"/>
      </w:r>
      <w:r w:rsidRPr="00323B28">
        <w:rPr>
          <w:rFonts w:eastAsia="Times New Roman"/>
          <w:szCs w:val="28"/>
          <w:lang w:val="uk-UA" w:eastAsia="uk-UA"/>
        </w:rPr>
        <w:t xml:space="preserve">, а також виразів </w: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ZEqnNum569854  \* MERGEFORMAT </w:instrTex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REF ZEqnNum569854 \* Charformat \! \* MERGEFORMAT </w:instrText>
      </w:r>
      <w:r w:rsidR="000E7D59" w:rsidRPr="00323B28">
        <w:rPr>
          <w:rFonts w:eastAsia="Times New Roman"/>
          <w:szCs w:val="28"/>
          <w:lang w:val="uk-UA" w:eastAsia="uk-UA"/>
        </w:rPr>
        <w:fldChar w:fldCharType="separate"/>
      </w:r>
      <w:r w:rsidR="00BF735A" w:rsidRPr="00BF735A">
        <w:rPr>
          <w:rFonts w:eastAsia="Times New Roman"/>
          <w:szCs w:val="28"/>
          <w:lang w:val="uk-UA" w:eastAsia="uk-UA"/>
        </w:rPr>
        <w:instrText>(4.21)</w:instrText>
      </w:r>
      <w:r w:rsidR="000E7D59" w:rsidRPr="00323B28">
        <w:rPr>
          <w:rFonts w:eastAsia="Times New Roman"/>
          <w:szCs w:val="28"/>
          <w:lang w:val="uk-UA" w:eastAsia="uk-UA"/>
        </w:rPr>
        <w:fldChar w:fldCharType="end"/>
      </w:r>
      <w:r w:rsidR="000E7D59" w:rsidRPr="00323B28">
        <w:rPr>
          <w:rFonts w:eastAsia="Times New Roman"/>
          <w:szCs w:val="28"/>
          <w:lang w:val="uk-UA" w:eastAsia="uk-UA"/>
        </w:rPr>
        <w:fldChar w:fldCharType="end"/>
      </w:r>
      <w:r w:rsidRPr="00323B28">
        <w:rPr>
          <w:rFonts w:eastAsia="Times New Roman"/>
          <w:szCs w:val="28"/>
          <w:lang w:val="uk-UA" w:eastAsia="uk-UA"/>
        </w:rPr>
        <w:t xml:space="preserve">, </w: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ZEqnNum809254  \* MERGEFORMAT </w:instrTex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REF ZEqnNum809254 \* Charformat \! \* MERGEFORMAT </w:instrText>
      </w:r>
      <w:r w:rsidR="000E7D59" w:rsidRPr="00323B28">
        <w:rPr>
          <w:rFonts w:eastAsia="Times New Roman"/>
          <w:szCs w:val="28"/>
          <w:lang w:val="uk-UA" w:eastAsia="uk-UA"/>
        </w:rPr>
        <w:fldChar w:fldCharType="separate"/>
      </w:r>
      <w:r w:rsidR="00BF735A" w:rsidRPr="00BF735A">
        <w:rPr>
          <w:rFonts w:eastAsia="Times New Roman"/>
          <w:szCs w:val="28"/>
          <w:lang w:val="uk-UA" w:eastAsia="uk-UA"/>
        </w:rPr>
        <w:instrText>(4.23)</w:instrText>
      </w:r>
      <w:r w:rsidR="000E7D59" w:rsidRPr="00323B28">
        <w:rPr>
          <w:rFonts w:eastAsia="Times New Roman"/>
          <w:szCs w:val="28"/>
          <w:lang w:val="uk-UA" w:eastAsia="uk-UA"/>
        </w:rPr>
        <w:fldChar w:fldCharType="end"/>
      </w:r>
      <w:r w:rsidR="000E7D59" w:rsidRPr="00323B28">
        <w:rPr>
          <w:rFonts w:eastAsia="Times New Roman"/>
          <w:szCs w:val="28"/>
          <w:lang w:val="uk-UA" w:eastAsia="uk-UA"/>
        </w:rPr>
        <w:fldChar w:fldCharType="end"/>
      </w:r>
      <w:r w:rsidRPr="00323B28">
        <w:rPr>
          <w:rFonts w:eastAsia="Times New Roman"/>
          <w:szCs w:val="28"/>
          <w:lang w:val="uk-UA" w:eastAsia="uk-UA"/>
        </w:rPr>
        <w:t xml:space="preserve"> та </w: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ZEqnNum342684  \* MERGEFORMAT </w:instrTex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REF ZEqnNum342684 \* Charformat \! \* MERGEFORMAT </w:instrText>
      </w:r>
      <w:r w:rsidR="000E7D59" w:rsidRPr="00323B28">
        <w:rPr>
          <w:rFonts w:eastAsia="Times New Roman"/>
          <w:szCs w:val="28"/>
          <w:lang w:val="uk-UA" w:eastAsia="uk-UA"/>
        </w:rPr>
        <w:fldChar w:fldCharType="separate"/>
      </w:r>
      <w:r w:rsidR="00BF735A" w:rsidRPr="00BF735A">
        <w:rPr>
          <w:rFonts w:eastAsia="Times New Roman"/>
          <w:szCs w:val="28"/>
          <w:lang w:val="uk-UA" w:eastAsia="uk-UA"/>
        </w:rPr>
        <w:instrText>(4.24)</w:instrText>
      </w:r>
      <w:r w:rsidR="000E7D59" w:rsidRPr="00323B28">
        <w:rPr>
          <w:rFonts w:eastAsia="Times New Roman"/>
          <w:szCs w:val="28"/>
          <w:lang w:val="uk-UA" w:eastAsia="uk-UA"/>
        </w:rPr>
        <w:fldChar w:fldCharType="end"/>
      </w:r>
      <w:r w:rsidR="000E7D59" w:rsidRPr="00323B28">
        <w:rPr>
          <w:rFonts w:eastAsia="Times New Roman"/>
          <w:szCs w:val="28"/>
          <w:lang w:val="uk-UA" w:eastAsia="uk-UA"/>
        </w:rPr>
        <w:fldChar w:fldCharType="end"/>
      </w:r>
      <w:r w:rsidRPr="00323B28">
        <w:rPr>
          <w:rFonts w:eastAsia="Times New Roman"/>
          <w:szCs w:val="28"/>
          <w:lang w:val="uk-UA" w:eastAsia="uk-UA"/>
        </w:rPr>
        <w:t xml:space="preserve">, точний матричний елемент </w: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ZEqnNum579852  \* MERGEFORMAT </w:instrTex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REF ZEqnNum579852 \* Charformat \! \* MERGEFORMAT </w:instrText>
      </w:r>
      <w:r w:rsidR="000E7D59" w:rsidRPr="00323B28">
        <w:rPr>
          <w:rFonts w:eastAsia="Times New Roman"/>
          <w:szCs w:val="28"/>
          <w:lang w:val="uk-UA" w:eastAsia="uk-UA"/>
        </w:rPr>
        <w:fldChar w:fldCharType="separate"/>
      </w:r>
      <w:r w:rsidR="00BF735A" w:rsidRPr="00BF735A">
        <w:rPr>
          <w:rFonts w:eastAsia="Times New Roman"/>
          <w:szCs w:val="28"/>
          <w:lang w:val="uk-UA" w:eastAsia="uk-UA"/>
        </w:rPr>
        <w:instrText>(4.35)</w:instrText>
      </w:r>
      <w:r w:rsidR="000E7D59" w:rsidRPr="00323B28">
        <w:rPr>
          <w:rFonts w:eastAsia="Times New Roman"/>
          <w:szCs w:val="28"/>
          <w:lang w:val="uk-UA" w:eastAsia="uk-UA"/>
        </w:rPr>
        <w:fldChar w:fldCharType="end"/>
      </w:r>
      <w:r w:rsidR="000E7D59" w:rsidRPr="00323B28">
        <w:rPr>
          <w:rFonts w:eastAsia="Times New Roman"/>
          <w:szCs w:val="28"/>
          <w:lang w:val="uk-UA" w:eastAsia="uk-UA"/>
        </w:rPr>
        <w:fldChar w:fldCharType="end"/>
      </w:r>
      <w:r w:rsidRPr="00323B28">
        <w:rPr>
          <w:rFonts w:eastAsia="Times New Roman"/>
          <w:szCs w:val="28"/>
          <w:lang w:val="uk-UA" w:eastAsia="uk-UA"/>
        </w:rPr>
        <w:t xml:space="preserve"> можна виразити у формі</w:t>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38"/>
          <w:szCs w:val="28"/>
          <w:lang w:val="uk-UA" w:eastAsia="zh-CN" w:bidi="hi-IN"/>
        </w:rPr>
        <w:object w:dxaOrig="5940" w:dyaOrig="900">
          <v:shape id="_x0000_i2273" type="#_x0000_t75" style="width:296.6pt;height:45.15pt" o:ole="">
            <v:imagedata r:id="rId2068" o:title=""/>
          </v:shape>
          <o:OLEObject Type="Embed" ProgID="Equation.DSMT4" ShapeID="_x0000_i2273" DrawAspect="Content" ObjectID="_1701701241" r:id="rId2069"/>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0E7D59"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0E7D59"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0E7D59" w:rsidRPr="00323B28">
        <w:rPr>
          <w:rFonts w:eastAsia="Noto Sans CJK SC"/>
          <w:kern w:val="3"/>
          <w:szCs w:val="28"/>
          <w:lang w:val="uk-UA" w:eastAsia="zh-CN" w:bidi="hi-IN"/>
        </w:rPr>
        <w:fldChar w:fldCharType="end"/>
      </w:r>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42</w:instrText>
        </w:r>
      </w:fldSimple>
      <w:r w:rsidRPr="00323B28">
        <w:rPr>
          <w:rFonts w:eastAsia="Noto Sans CJK SC"/>
          <w:kern w:val="3"/>
          <w:szCs w:val="28"/>
          <w:lang w:val="uk-UA" w:eastAsia="zh-CN" w:bidi="hi-IN"/>
        </w:rPr>
        <w:instrText>)</w:instrText>
      </w:r>
      <w:r w:rsidR="000E7D59" w:rsidRPr="00323B28">
        <w:rPr>
          <w:rFonts w:eastAsia="Noto Sans CJK SC"/>
          <w:kern w:val="3"/>
          <w:szCs w:val="28"/>
          <w:lang w:val="uk-UA" w:eastAsia="zh-CN" w:bidi="hi-IN"/>
        </w:rPr>
        <w:fldChar w:fldCharType="end"/>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40"/>
          <w:szCs w:val="28"/>
          <w:lang w:val="uk-UA" w:eastAsia="zh-CN" w:bidi="hi-IN"/>
        </w:rPr>
        <w:object w:dxaOrig="3940" w:dyaOrig="980">
          <v:shape id="_x0000_i2274" type="#_x0000_t75" style="width:197.75pt;height:48.35pt" o:ole="">
            <v:imagedata r:id="rId2070" o:title=""/>
          </v:shape>
          <o:OLEObject Type="Embed" ProgID="Equation.DSMT4" ShapeID="_x0000_i2274" DrawAspect="Content" ObjectID="_1701701242" r:id="rId2071"/>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0E7D59"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0E7D59"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0E7D59" w:rsidRPr="00323B28">
        <w:rPr>
          <w:rFonts w:eastAsia="Noto Sans CJK SC"/>
          <w:kern w:val="3"/>
          <w:szCs w:val="28"/>
          <w:lang w:val="uk-UA" w:eastAsia="zh-CN" w:bidi="hi-IN"/>
        </w:rPr>
        <w:fldChar w:fldCharType="end"/>
      </w:r>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43</w:instrText>
        </w:r>
      </w:fldSimple>
      <w:r w:rsidRPr="00323B28">
        <w:rPr>
          <w:rFonts w:eastAsia="Noto Sans CJK SC"/>
          <w:kern w:val="3"/>
          <w:szCs w:val="28"/>
          <w:lang w:val="uk-UA" w:eastAsia="zh-CN" w:bidi="hi-IN"/>
        </w:rPr>
        <w:instrText>)</w:instrText>
      </w:r>
      <w:r w:rsidR="000E7D59" w:rsidRPr="00323B28">
        <w:rPr>
          <w:rFonts w:eastAsia="Noto Sans CJK SC"/>
          <w:kern w:val="3"/>
          <w:szCs w:val="28"/>
          <w:lang w:val="uk-UA" w:eastAsia="zh-CN" w:bidi="hi-IN"/>
        </w:rPr>
        <w:fldChar w:fldCharType="end"/>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t xml:space="preserve"> </w:t>
      </w:r>
      <w:r w:rsidRPr="00323B28">
        <w:rPr>
          <w:rFonts w:eastAsia="Noto Sans CJK SC"/>
          <w:kern w:val="3"/>
          <w:position w:val="-40"/>
          <w:szCs w:val="28"/>
          <w:lang w:val="uk-UA" w:eastAsia="zh-CN" w:bidi="hi-IN"/>
        </w:rPr>
        <w:object w:dxaOrig="3800" w:dyaOrig="980">
          <v:shape id="_x0000_i2275" type="#_x0000_t75" style="width:190.2pt;height:48.35pt" o:ole="">
            <v:imagedata r:id="rId2072" o:title=""/>
          </v:shape>
          <o:OLEObject Type="Embed" ProgID="Equation.DSMT4" ShapeID="_x0000_i2275" DrawAspect="Content" ObjectID="_1701701243" r:id="rId2073"/>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0E7D59"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0E7D59"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0E7D59" w:rsidRPr="00323B28">
        <w:rPr>
          <w:rFonts w:eastAsia="Noto Sans CJK SC"/>
          <w:kern w:val="3"/>
          <w:szCs w:val="28"/>
          <w:lang w:val="uk-UA" w:eastAsia="zh-CN" w:bidi="hi-IN"/>
        </w:rPr>
        <w:fldChar w:fldCharType="end"/>
      </w:r>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44</w:instrText>
        </w:r>
      </w:fldSimple>
      <w:r w:rsidRPr="00323B28">
        <w:rPr>
          <w:rFonts w:eastAsia="Noto Sans CJK SC"/>
          <w:kern w:val="3"/>
          <w:szCs w:val="28"/>
          <w:lang w:val="uk-UA" w:eastAsia="zh-CN" w:bidi="hi-IN"/>
        </w:rPr>
        <w:instrText>)</w:instrText>
      </w:r>
      <w:r w:rsidR="000E7D59" w:rsidRPr="00323B28">
        <w:rPr>
          <w:rFonts w:eastAsia="Noto Sans CJK SC"/>
          <w:kern w:val="3"/>
          <w:szCs w:val="28"/>
          <w:lang w:val="uk-UA" w:eastAsia="zh-CN" w:bidi="hi-IN"/>
        </w:rPr>
        <w:fldChar w:fldCharType="end"/>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40"/>
          <w:szCs w:val="28"/>
          <w:lang w:val="uk-UA" w:eastAsia="zh-CN" w:bidi="hi-IN"/>
        </w:rPr>
        <w:object w:dxaOrig="3660" w:dyaOrig="760">
          <v:shape id="_x0000_i2276" type="#_x0000_t75" style="width:182.7pt;height:38.7pt" o:ole="">
            <v:imagedata r:id="rId2074" o:title=""/>
          </v:shape>
          <o:OLEObject Type="Embed" ProgID="Equation.DSMT4" ShapeID="_x0000_i2276" DrawAspect="Content" ObjectID="_1701701244" r:id="rId2075"/>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0E7D59"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0E7D59"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0E7D59" w:rsidRPr="00323B28">
        <w:rPr>
          <w:rFonts w:eastAsia="Noto Sans CJK SC"/>
          <w:kern w:val="3"/>
          <w:szCs w:val="28"/>
          <w:lang w:val="uk-UA" w:eastAsia="zh-CN" w:bidi="hi-IN"/>
        </w:rPr>
        <w:fldChar w:fldCharType="end"/>
      </w:r>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45</w:instrText>
        </w:r>
      </w:fldSimple>
      <w:r w:rsidRPr="00323B28">
        <w:rPr>
          <w:rFonts w:eastAsia="Noto Sans CJK SC"/>
          <w:kern w:val="3"/>
          <w:szCs w:val="28"/>
          <w:lang w:val="uk-UA" w:eastAsia="zh-CN" w:bidi="hi-IN"/>
        </w:rPr>
        <w:instrText>)</w:instrText>
      </w:r>
      <w:r w:rsidR="000E7D59" w:rsidRPr="00323B28">
        <w:rPr>
          <w:rFonts w:eastAsia="Noto Sans CJK SC"/>
          <w:kern w:val="3"/>
          <w:szCs w:val="28"/>
          <w:lang w:val="uk-UA" w:eastAsia="zh-CN" w:bidi="hi-IN"/>
        </w:rPr>
        <w:fldChar w:fldCharType="end"/>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Вагова функція </w:t>
      </w:r>
      <w:r w:rsidRPr="00323B28">
        <w:rPr>
          <w:rFonts w:eastAsia="Times New Roman"/>
          <w:position w:val="-14"/>
          <w:szCs w:val="28"/>
          <w:lang w:val="uk-UA" w:eastAsia="uk-UA"/>
        </w:rPr>
        <w:object w:dxaOrig="1120" w:dyaOrig="440">
          <v:shape id="_x0000_i2277" type="#_x0000_t75" style="width:55.9pt;height:21.5pt" o:ole="">
            <v:imagedata r:id="rId2076" o:title=""/>
          </v:shape>
          <o:OLEObject Type="Embed" ProgID="Equation.DSMT4" ShapeID="_x0000_i2277" DrawAspect="Content" ObjectID="_1701701245" r:id="rId2077"/>
        </w:object>
      </w:r>
      <w:r w:rsidRPr="00323B28">
        <w:rPr>
          <w:rFonts w:eastAsia="Times New Roman"/>
          <w:szCs w:val="28"/>
          <w:lang w:val="uk-UA" w:eastAsia="uk-UA"/>
        </w:rPr>
        <w:t xml:space="preserve"> має вигляд</w:t>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ab/>
      </w:r>
      <w:r w:rsidRPr="00323B28">
        <w:rPr>
          <w:rFonts w:eastAsia="Times New Roman"/>
          <w:position w:val="-30"/>
          <w:szCs w:val="28"/>
          <w:lang w:val="uk-UA" w:eastAsia="uk-UA"/>
        </w:rPr>
        <w:object w:dxaOrig="2780" w:dyaOrig="840">
          <v:shape id="_x0000_i2278" type="#_x0000_t75" style="width:137.55pt;height:41.9pt" o:ole="">
            <v:imagedata r:id="rId2078" o:title=""/>
          </v:shape>
          <o:OLEObject Type="Embed" ProgID="Equation.DSMT4" ShapeID="_x0000_i2278" DrawAspect="Content" ObjectID="_1701701246" r:id="rId2079"/>
        </w:object>
      </w:r>
      <w:r w:rsidRPr="00323B28">
        <w:rPr>
          <w:rFonts w:eastAsia="Times New Roman"/>
          <w:szCs w:val="28"/>
          <w:lang w:val="uk-UA" w:eastAsia="uk-UA"/>
        </w:rPr>
        <w:t xml:space="preserve"> </w:t>
      </w:r>
      <w:r w:rsidRPr="00323B28">
        <w:rPr>
          <w:rFonts w:eastAsia="Times New Roman"/>
          <w:szCs w:val="28"/>
          <w:lang w:val="uk-UA" w:eastAsia="uk-UA"/>
        </w:rPr>
        <w:tab/>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0E7D59" w:rsidRPr="00323B28">
        <w:rPr>
          <w:rFonts w:eastAsia="Times New Roman"/>
          <w:szCs w:val="28"/>
          <w:lang w:val="uk-UA" w:eastAsia="uk-UA"/>
        </w:rPr>
        <w:fldChar w:fldCharType="end"/>
      </w:r>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46</w:instrText>
        </w:r>
      </w:fldSimple>
      <w:r w:rsidRPr="00323B28">
        <w:rPr>
          <w:rFonts w:eastAsia="Times New Roman"/>
          <w:szCs w:val="28"/>
          <w:lang w:val="uk-UA" w:eastAsia="uk-UA"/>
        </w:rPr>
        <w:instrText>)</w:instrText>
      </w:r>
      <w:r w:rsidR="000E7D59"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Після підстановки виразів </w: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ZEqnNum809254  \* MERGEFORMAT </w:instrTex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REF ZEqnNum809254 \* Charformat \! \* MERGEFORMAT </w:instrText>
      </w:r>
      <w:r w:rsidR="000E7D59" w:rsidRPr="00323B28">
        <w:rPr>
          <w:rFonts w:eastAsia="Times New Roman"/>
          <w:szCs w:val="28"/>
          <w:lang w:val="uk-UA" w:eastAsia="uk-UA"/>
        </w:rPr>
        <w:fldChar w:fldCharType="separate"/>
      </w:r>
      <w:r w:rsidR="00BF735A" w:rsidRPr="00BF735A">
        <w:rPr>
          <w:rFonts w:eastAsia="Times New Roman"/>
          <w:szCs w:val="28"/>
          <w:lang w:val="uk-UA" w:eastAsia="uk-UA"/>
        </w:rPr>
        <w:instrText>(4.23)</w:instrText>
      </w:r>
      <w:r w:rsidR="000E7D59" w:rsidRPr="00323B28">
        <w:rPr>
          <w:rFonts w:eastAsia="Times New Roman"/>
          <w:szCs w:val="28"/>
          <w:lang w:val="uk-UA" w:eastAsia="uk-UA"/>
        </w:rPr>
        <w:fldChar w:fldCharType="end"/>
      </w:r>
      <w:r w:rsidR="000E7D59" w:rsidRPr="00323B28">
        <w:rPr>
          <w:rFonts w:eastAsia="Times New Roman"/>
          <w:szCs w:val="28"/>
          <w:lang w:val="uk-UA" w:eastAsia="uk-UA"/>
        </w:rPr>
        <w:fldChar w:fldCharType="end"/>
      </w:r>
      <w:r w:rsidRPr="00323B28">
        <w:rPr>
          <w:rFonts w:eastAsia="Times New Roman"/>
          <w:szCs w:val="28"/>
          <w:lang w:val="uk-UA" w:eastAsia="uk-UA"/>
        </w:rPr>
        <w:t xml:space="preserve"> для радіальних функцій </w:t>
      </w:r>
      <w:r w:rsidRPr="00323B28">
        <w:rPr>
          <w:rFonts w:eastAsia="Times New Roman"/>
          <w:position w:val="-14"/>
          <w:szCs w:val="28"/>
          <w:lang w:val="uk-UA" w:eastAsia="uk-UA"/>
        </w:rPr>
        <w:object w:dxaOrig="900" w:dyaOrig="440">
          <v:shape id="_x0000_i2279" type="#_x0000_t75" style="width:45.15pt;height:21.5pt" o:ole="">
            <v:imagedata r:id="rId1953" o:title=""/>
          </v:shape>
          <o:OLEObject Type="Embed" ProgID="Equation.DSMT4" ShapeID="_x0000_i2279" DrawAspect="Content" ObjectID="_1701701247" r:id="rId2080"/>
        </w:object>
      </w:r>
      <w:r w:rsidRPr="00323B28">
        <w:rPr>
          <w:rFonts w:eastAsia="Times New Roman"/>
          <w:szCs w:val="28"/>
          <w:lang w:val="uk-UA" w:eastAsia="uk-UA"/>
        </w:rPr>
        <w:t xml:space="preserve"> та </w:t>
      </w:r>
      <w:r w:rsidRPr="00323B28">
        <w:rPr>
          <w:rFonts w:eastAsia="Times New Roman"/>
          <w:position w:val="-14"/>
          <w:szCs w:val="28"/>
          <w:lang w:val="uk-UA" w:eastAsia="uk-UA"/>
        </w:rPr>
        <w:object w:dxaOrig="859" w:dyaOrig="440">
          <v:shape id="_x0000_i2280" type="#_x0000_t75" style="width:43pt;height:21.5pt" o:ole="">
            <v:imagedata r:id="rId1955" o:title=""/>
          </v:shape>
          <o:OLEObject Type="Embed" ProgID="Equation.DSMT4" ShapeID="_x0000_i2280" DrawAspect="Content" ObjectID="_1701701248" r:id="rId2081"/>
        </w:object>
      </w:r>
      <w:r w:rsidRPr="00323B28">
        <w:rPr>
          <w:rFonts w:eastAsia="Times New Roman"/>
          <w:szCs w:val="28"/>
          <w:lang w:val="uk-UA" w:eastAsia="uk-UA"/>
        </w:rPr>
        <w:t xml:space="preserve">, одержимо явний вираз для величини </w:t>
      </w:r>
      <w:r w:rsidRPr="00323B28">
        <w:rPr>
          <w:rFonts w:eastAsia="Times New Roman"/>
          <w:position w:val="-14"/>
          <w:szCs w:val="28"/>
          <w:lang w:val="uk-UA" w:eastAsia="uk-UA"/>
        </w:rPr>
        <w:object w:dxaOrig="639" w:dyaOrig="480">
          <v:shape id="_x0000_i2281" type="#_x0000_t75" style="width:32.25pt;height:23.65pt" o:ole="">
            <v:imagedata r:id="rId2082" o:title=""/>
          </v:shape>
          <o:OLEObject Type="Embed" ProgID="Equation.DSMT4" ShapeID="_x0000_i2281" DrawAspect="Content" ObjectID="_1701701249" r:id="rId2083"/>
        </w:object>
      </w:r>
      <w:r w:rsidRPr="00323B28">
        <w:rPr>
          <w:rFonts w:eastAsia="Times New Roman"/>
          <w:szCs w:val="28"/>
          <w:lang w:val="uk-UA" w:eastAsia="uk-UA"/>
        </w:rPr>
        <w:t xml:space="preserve"> в матричному вигляді:</w:t>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74"/>
          <w:szCs w:val="28"/>
          <w:lang w:val="uk-UA" w:eastAsia="zh-CN" w:bidi="hi-IN"/>
        </w:rPr>
        <w:object w:dxaOrig="7400" w:dyaOrig="1640">
          <v:shape id="_x0000_i2282" type="#_x0000_t75" style="width:370.75pt;height:82.75pt" o:ole="">
            <v:imagedata r:id="rId2084" o:title=""/>
          </v:shape>
          <o:OLEObject Type="Embed" ProgID="Equation.DSMT4" ShapeID="_x0000_i2282" DrawAspect="Content" ObjectID="_1701701250" r:id="rId2085"/>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0E7D59"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0E7D59"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0E7D59" w:rsidRPr="00323B28">
        <w:rPr>
          <w:rFonts w:eastAsia="Noto Sans CJK SC"/>
          <w:kern w:val="3"/>
          <w:szCs w:val="28"/>
          <w:lang w:val="uk-UA" w:eastAsia="zh-CN" w:bidi="hi-IN"/>
        </w:rPr>
        <w:fldChar w:fldCharType="end"/>
      </w:r>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47</w:instrText>
        </w:r>
      </w:fldSimple>
      <w:r w:rsidRPr="00323B28">
        <w:rPr>
          <w:rFonts w:eastAsia="Noto Sans CJK SC"/>
          <w:kern w:val="3"/>
          <w:szCs w:val="28"/>
          <w:lang w:val="uk-UA" w:eastAsia="zh-CN" w:bidi="hi-IN"/>
        </w:rPr>
        <w:instrText>)</w:instrText>
      </w:r>
      <w:r w:rsidR="000E7D59" w:rsidRPr="00323B28">
        <w:rPr>
          <w:rFonts w:eastAsia="Noto Sans CJK SC"/>
          <w:kern w:val="3"/>
          <w:szCs w:val="28"/>
          <w:lang w:val="uk-UA" w:eastAsia="zh-CN" w:bidi="hi-IN"/>
        </w:rPr>
        <w:fldChar w:fldCharType="end"/>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lastRenderedPageBreak/>
        <w:t>Тут за означенням введені матриці</w:t>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40"/>
          <w:szCs w:val="28"/>
          <w:lang w:val="uk-UA" w:eastAsia="zh-CN" w:bidi="hi-IN"/>
        </w:rPr>
        <w:object w:dxaOrig="3500" w:dyaOrig="980">
          <v:shape id="_x0000_i2283" type="#_x0000_t75" style="width:175.15pt;height:48.35pt" o:ole="">
            <v:imagedata r:id="rId2086" o:title=""/>
          </v:shape>
          <o:OLEObject Type="Embed" ProgID="Equation.DSMT4" ShapeID="_x0000_i2283" DrawAspect="Content" ObjectID="_1701701251" r:id="rId2087"/>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0E7D59"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0E7D59"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0E7D59" w:rsidRPr="00323B28">
        <w:rPr>
          <w:rFonts w:eastAsia="Noto Sans CJK SC"/>
          <w:kern w:val="3"/>
          <w:szCs w:val="28"/>
          <w:lang w:val="uk-UA" w:eastAsia="zh-CN" w:bidi="hi-IN"/>
        </w:rPr>
        <w:fldChar w:fldCharType="end"/>
      </w:r>
      <w:bookmarkStart w:id="128" w:name="ZEqnNum136704"/>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48</w:instrText>
        </w:r>
      </w:fldSimple>
      <w:r w:rsidRPr="00323B28">
        <w:rPr>
          <w:rFonts w:eastAsia="Noto Sans CJK SC"/>
          <w:kern w:val="3"/>
          <w:szCs w:val="28"/>
          <w:lang w:val="uk-UA" w:eastAsia="zh-CN" w:bidi="hi-IN"/>
        </w:rPr>
        <w:instrText>)</w:instrText>
      </w:r>
      <w:bookmarkEnd w:id="128"/>
      <w:r w:rsidR="000E7D59" w:rsidRPr="00323B28">
        <w:rPr>
          <w:rFonts w:eastAsia="Noto Sans CJK SC"/>
          <w:kern w:val="3"/>
          <w:szCs w:val="28"/>
          <w:lang w:val="uk-UA" w:eastAsia="zh-CN" w:bidi="hi-IN"/>
        </w:rPr>
        <w:fldChar w:fldCharType="end"/>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40"/>
          <w:szCs w:val="28"/>
          <w:lang w:val="uk-UA" w:eastAsia="zh-CN" w:bidi="hi-IN"/>
        </w:rPr>
        <w:object w:dxaOrig="3500" w:dyaOrig="980">
          <v:shape id="_x0000_i2284" type="#_x0000_t75" style="width:175.15pt;height:48.35pt" o:ole="">
            <v:imagedata r:id="rId2088" o:title=""/>
          </v:shape>
          <o:OLEObject Type="Embed" ProgID="Equation.DSMT4" ShapeID="_x0000_i2284" DrawAspect="Content" ObjectID="_1701701252" r:id="rId2089"/>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0E7D59"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0E7D59"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0E7D59" w:rsidRPr="00323B28">
        <w:rPr>
          <w:rFonts w:eastAsia="Noto Sans CJK SC"/>
          <w:kern w:val="3"/>
          <w:szCs w:val="28"/>
          <w:lang w:val="uk-UA" w:eastAsia="zh-CN" w:bidi="hi-IN"/>
        </w:rPr>
        <w:fldChar w:fldCharType="end"/>
      </w:r>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49</w:instrText>
        </w:r>
      </w:fldSimple>
      <w:r w:rsidRPr="00323B28">
        <w:rPr>
          <w:rFonts w:eastAsia="Noto Sans CJK SC"/>
          <w:kern w:val="3"/>
          <w:szCs w:val="28"/>
          <w:lang w:val="uk-UA" w:eastAsia="zh-CN" w:bidi="hi-IN"/>
        </w:rPr>
        <w:instrText>)</w:instrText>
      </w:r>
      <w:r w:rsidR="000E7D59" w:rsidRPr="00323B28">
        <w:rPr>
          <w:rFonts w:eastAsia="Noto Sans CJK SC"/>
          <w:kern w:val="3"/>
          <w:szCs w:val="28"/>
          <w:lang w:val="uk-UA" w:eastAsia="zh-CN" w:bidi="hi-IN"/>
        </w:rPr>
        <w:fldChar w:fldCharType="end"/>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40"/>
          <w:szCs w:val="28"/>
          <w:lang w:val="uk-UA" w:eastAsia="zh-CN" w:bidi="hi-IN"/>
        </w:rPr>
        <w:object w:dxaOrig="3540" w:dyaOrig="980">
          <v:shape id="_x0000_i2285" type="#_x0000_t75" style="width:177.3pt;height:48.35pt" o:ole="">
            <v:imagedata r:id="rId2090" o:title=""/>
          </v:shape>
          <o:OLEObject Type="Embed" ProgID="Equation.DSMT4" ShapeID="_x0000_i2285" DrawAspect="Content" ObjectID="_1701701253" r:id="rId2091"/>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0E7D59"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0E7D59"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0E7D59" w:rsidRPr="00323B28">
        <w:rPr>
          <w:rFonts w:eastAsia="Noto Sans CJK SC"/>
          <w:kern w:val="3"/>
          <w:szCs w:val="28"/>
          <w:lang w:val="uk-UA" w:eastAsia="zh-CN" w:bidi="hi-IN"/>
        </w:rPr>
        <w:fldChar w:fldCharType="end"/>
      </w:r>
      <w:bookmarkStart w:id="129" w:name="ZEqnNum169288"/>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50</w:instrText>
        </w:r>
      </w:fldSimple>
      <w:r w:rsidRPr="00323B28">
        <w:rPr>
          <w:rFonts w:eastAsia="Noto Sans CJK SC"/>
          <w:kern w:val="3"/>
          <w:szCs w:val="28"/>
          <w:lang w:val="uk-UA" w:eastAsia="zh-CN" w:bidi="hi-IN"/>
        </w:rPr>
        <w:instrText>)</w:instrText>
      </w:r>
      <w:bookmarkEnd w:id="129"/>
      <w:r w:rsidR="000E7D59" w:rsidRPr="00323B28">
        <w:rPr>
          <w:rFonts w:eastAsia="Noto Sans CJK SC"/>
          <w:kern w:val="3"/>
          <w:szCs w:val="28"/>
          <w:lang w:val="uk-UA" w:eastAsia="zh-CN" w:bidi="hi-IN"/>
        </w:rPr>
        <w:fldChar w:fldCharType="end"/>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В даних виразах штрих означає похідну за радіальною координатою </w:t>
      </w:r>
      <w:r w:rsidRPr="00323B28">
        <w:rPr>
          <w:rFonts w:eastAsia="Times New Roman"/>
          <w:szCs w:val="28"/>
          <w:lang w:val="uk-UA" w:eastAsia="uk-UA"/>
        </w:rPr>
        <w:object w:dxaOrig="220" w:dyaOrig="240">
          <v:shape id="_x0000_i2286" type="#_x0000_t75" style="width:10.75pt;height:12.9pt" o:ole="">
            <v:imagedata r:id="rId2092" o:title=""/>
          </v:shape>
          <o:OLEObject Type="Embed" ProgID="Equation.DSMT4" ShapeID="_x0000_i2286" DrawAspect="Content" ObjectID="_1701701254" r:id="rId2093"/>
        </w:object>
      </w:r>
      <w:r w:rsidRPr="00323B28">
        <w:rPr>
          <w:rFonts w:eastAsia="Times New Roman"/>
          <w:szCs w:val="28"/>
          <w:lang w:val="uk-UA" w:eastAsia="uk-UA"/>
        </w:rPr>
        <w:t>.</w:t>
      </w:r>
    </w:p>
    <w:p w:rsidR="00323B28" w:rsidRPr="00323B28" w:rsidRDefault="00323B28" w:rsidP="00323B28">
      <w:pPr>
        <w:widowControl w:val="0"/>
        <w:tabs>
          <w:tab w:val="center" w:pos="4800"/>
          <w:tab w:val="right" w:pos="9500"/>
        </w:tabs>
        <w:autoSpaceDE w:val="0"/>
        <w:autoSpaceDN w:val="0"/>
        <w:adjustRightInd w:val="0"/>
        <w:ind w:firstLine="0"/>
        <w:rPr>
          <w:rFonts w:eastAsia="Times New Roman"/>
          <w:szCs w:val="28"/>
          <w:lang w:val="uk-UA" w:eastAsia="uk-UA"/>
        </w:rPr>
      </w:pPr>
      <w:r w:rsidRPr="00323B28">
        <w:rPr>
          <w:rFonts w:eastAsia="Times New Roman"/>
          <w:szCs w:val="28"/>
          <w:lang w:val="uk-UA" w:eastAsia="uk-UA"/>
        </w:rPr>
        <w:t xml:space="preserve">Мультипольна компонента потенціалу </w:t>
      </w:r>
      <w:r w:rsidRPr="00323B28">
        <w:rPr>
          <w:rFonts w:eastAsia="Times New Roman"/>
          <w:position w:val="-14"/>
          <w:szCs w:val="28"/>
          <w:lang w:val="uk-UA" w:eastAsia="uk-UA"/>
        </w:rPr>
        <w:object w:dxaOrig="1180" w:dyaOrig="480">
          <v:shape id="_x0000_i2287" type="#_x0000_t75" style="width:59.1pt;height:23.65pt" o:ole="">
            <v:imagedata r:id="rId2094" o:title=""/>
          </v:shape>
          <o:OLEObject Type="Embed" ProgID="Equation.DSMT4" ShapeID="_x0000_i2287" DrawAspect="Content" ObjectID="_1701701255" r:id="rId2095"/>
        </w:object>
      </w:r>
      <w:r w:rsidRPr="00323B28">
        <w:rPr>
          <w:rFonts w:eastAsia="Times New Roman"/>
          <w:szCs w:val="28"/>
          <w:lang w:val="uk-UA" w:eastAsia="uk-UA"/>
        </w:rPr>
        <w:t xml:space="preserve"> визначена рівняннями </w: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ZEqnNum237980  \* MERGEFORMAT </w:instrTex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REF ZEqnNum237980 \* Charformat \! \* MERGEFORMAT </w:instrText>
      </w:r>
      <w:r w:rsidR="000E7D59" w:rsidRPr="00323B28">
        <w:rPr>
          <w:rFonts w:eastAsia="Times New Roman"/>
          <w:szCs w:val="28"/>
          <w:lang w:val="uk-UA" w:eastAsia="uk-UA"/>
        </w:rPr>
        <w:fldChar w:fldCharType="separate"/>
      </w:r>
      <w:r w:rsidR="00BF735A" w:rsidRPr="00323B28">
        <w:rPr>
          <w:rFonts w:eastAsia="Times New Roman"/>
          <w:szCs w:val="28"/>
          <w:lang w:val="uk-UA" w:eastAsia="uk-UA"/>
        </w:rPr>
        <w:instrText>(</w:instrText>
      </w:r>
      <w:r w:rsidR="00BF735A" w:rsidRPr="00BF735A">
        <w:rPr>
          <w:rFonts w:eastAsia="Times New Roman"/>
          <w:szCs w:val="28"/>
          <w:lang w:val="uk-UA" w:eastAsia="uk-UA"/>
        </w:rPr>
        <w:instrText>4</w:instrText>
      </w:r>
      <w:r w:rsidR="00BF735A" w:rsidRPr="00323B28">
        <w:rPr>
          <w:rFonts w:eastAsia="Times New Roman"/>
          <w:szCs w:val="28"/>
          <w:lang w:val="uk-UA" w:eastAsia="uk-UA"/>
        </w:rPr>
        <w:instrText>.</w:instrText>
      </w:r>
      <w:r w:rsidR="00BF735A" w:rsidRPr="00BF735A">
        <w:rPr>
          <w:rFonts w:eastAsia="Times New Roman"/>
          <w:szCs w:val="28"/>
          <w:lang w:val="uk-UA" w:eastAsia="uk-UA"/>
        </w:rPr>
        <w:instrText>4</w:instrText>
      </w:r>
      <w:r w:rsidR="00BF735A" w:rsidRPr="00323B28">
        <w:rPr>
          <w:rFonts w:eastAsia="Times New Roman"/>
          <w:szCs w:val="28"/>
          <w:lang w:val="uk-UA" w:eastAsia="uk-UA"/>
        </w:rPr>
        <w:instrText>)</w:instrText>
      </w:r>
      <w:r w:rsidR="000E7D59" w:rsidRPr="00323B28">
        <w:rPr>
          <w:rFonts w:eastAsia="Times New Roman"/>
          <w:szCs w:val="28"/>
          <w:lang w:val="uk-UA" w:eastAsia="uk-UA"/>
        </w:rPr>
        <w:fldChar w:fldCharType="end"/>
      </w:r>
      <w:r w:rsidR="000E7D59" w:rsidRPr="00323B28">
        <w:rPr>
          <w:rFonts w:eastAsia="Times New Roman"/>
          <w:szCs w:val="28"/>
          <w:lang w:val="uk-UA" w:eastAsia="uk-UA"/>
        </w:rPr>
        <w:fldChar w:fldCharType="end"/>
      </w:r>
      <w:r w:rsidRPr="00323B28">
        <w:rPr>
          <w:rFonts w:eastAsia="Times New Roman"/>
          <w:szCs w:val="28"/>
          <w:lang w:val="uk-UA" w:eastAsia="uk-UA"/>
        </w:rPr>
        <w:t xml:space="preserve">. Аналогічний вираз для </w:t>
      </w:r>
      <w:r w:rsidRPr="00323B28">
        <w:rPr>
          <w:rFonts w:eastAsia="Times New Roman"/>
          <w:position w:val="-14"/>
          <w:szCs w:val="28"/>
          <w:lang w:val="uk-UA" w:eastAsia="uk-UA"/>
        </w:rPr>
        <w:object w:dxaOrig="580" w:dyaOrig="480">
          <v:shape id="_x0000_i2288" type="#_x0000_t75" style="width:29pt;height:23.65pt" o:ole="">
            <v:imagedata r:id="rId2096" o:title=""/>
          </v:shape>
          <o:OLEObject Type="Embed" ProgID="Equation.DSMT4" ShapeID="_x0000_i2288" DrawAspect="Content" ObjectID="_1701701256" r:id="rId2097"/>
        </w:object>
      </w:r>
      <w:r w:rsidRPr="00323B28">
        <w:rPr>
          <w:rFonts w:eastAsia="Times New Roman"/>
          <w:szCs w:val="28"/>
          <w:lang w:val="uk-UA" w:eastAsia="uk-UA"/>
        </w:rPr>
        <w:t xml:space="preserve"> відрізняється заміною </w:t>
      </w:r>
      <w:r w:rsidRPr="00323B28">
        <w:rPr>
          <w:rFonts w:eastAsia="Times New Roman"/>
          <w:position w:val="-6"/>
          <w:szCs w:val="28"/>
          <w:lang w:val="uk-UA" w:eastAsia="uk-UA"/>
        </w:rPr>
        <w:object w:dxaOrig="1020" w:dyaOrig="320">
          <v:shape id="_x0000_i2289" type="#_x0000_t75" style="width:50.5pt;height:16.1pt" o:ole="">
            <v:imagedata r:id="rId2098" o:title=""/>
          </v:shape>
          <o:OLEObject Type="Embed" ProgID="Equation.DSMT4" ShapeID="_x0000_i2289" DrawAspect="Content" ObjectID="_1701701257" r:id="rId2099"/>
        </w:object>
      </w:r>
      <w:r w:rsidRPr="00323B28">
        <w:rPr>
          <w:rFonts w:eastAsia="Times New Roman"/>
          <w:szCs w:val="28"/>
          <w:lang w:val="uk-UA" w:eastAsia="uk-UA"/>
        </w:rPr>
        <w:t xml:space="preserve">, </w:t>
      </w:r>
      <w:r w:rsidRPr="00323B28">
        <w:rPr>
          <w:rFonts w:eastAsia="Times New Roman"/>
          <w:position w:val="-6"/>
          <w:szCs w:val="28"/>
          <w:lang w:val="uk-UA" w:eastAsia="uk-UA"/>
        </w:rPr>
        <w:object w:dxaOrig="859" w:dyaOrig="260">
          <v:shape id="_x0000_i2290" type="#_x0000_t75" style="width:43pt;height:12.9pt" o:ole="">
            <v:imagedata r:id="rId2100" o:title=""/>
          </v:shape>
          <o:OLEObject Type="Embed" ProgID="Equation.DSMT4" ShapeID="_x0000_i2290" DrawAspect="Content" ObjectID="_1701701258" r:id="rId2101"/>
        </w:object>
      </w:r>
      <w:r w:rsidRPr="00323B28">
        <w:rPr>
          <w:rFonts w:eastAsia="Times New Roman"/>
          <w:szCs w:val="28"/>
          <w:lang w:val="uk-UA" w:eastAsia="uk-UA"/>
        </w:rPr>
        <w:t xml:space="preserve">. </w:t>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Величину </w:t>
      </w:r>
      <w:r w:rsidRPr="00323B28">
        <w:rPr>
          <w:rFonts w:eastAsia="Times New Roman"/>
          <w:position w:val="-14"/>
          <w:szCs w:val="28"/>
          <w:lang w:val="uk-UA" w:eastAsia="uk-UA"/>
        </w:rPr>
        <w:object w:dxaOrig="580" w:dyaOrig="440">
          <v:shape id="_x0000_i2291" type="#_x0000_t75" style="width:29pt;height:21.5pt" o:ole="">
            <v:imagedata r:id="rId2102" o:title=""/>
          </v:shape>
          <o:OLEObject Type="Embed" ProgID="Equation.DSMT4" ShapeID="_x0000_i2291" DrawAspect="Content" ObjectID="_1701701259" r:id="rId2103"/>
        </w:object>
      </w:r>
      <w:r w:rsidRPr="00323B28">
        <w:rPr>
          <w:rFonts w:eastAsia="Times New Roman"/>
          <w:szCs w:val="28"/>
          <w:lang w:val="uk-UA" w:eastAsia="uk-UA"/>
        </w:rPr>
        <w:t xml:space="preserve"> можна знайти, скориставшись явним виразом шарових спінорів:</w:t>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166"/>
          <w:szCs w:val="28"/>
          <w:lang w:val="uk-UA" w:eastAsia="zh-CN" w:bidi="hi-IN"/>
        </w:rPr>
        <w:object w:dxaOrig="7360" w:dyaOrig="3440">
          <v:shape id="_x0000_i2292" type="#_x0000_t75" style="width:368.6pt;height:171.95pt" o:ole="">
            <v:imagedata r:id="rId2104" o:title=""/>
          </v:shape>
          <o:OLEObject Type="Embed" ProgID="Equation.DSMT4" ShapeID="_x0000_i2292" DrawAspect="Content" ObjectID="_1701701260" r:id="rId2105"/>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0E7D59"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0E7D59"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0E7D59" w:rsidRPr="00323B28">
        <w:rPr>
          <w:rFonts w:eastAsia="Noto Sans CJK SC"/>
          <w:kern w:val="3"/>
          <w:szCs w:val="28"/>
          <w:lang w:val="uk-UA" w:eastAsia="zh-CN" w:bidi="hi-IN"/>
        </w:rPr>
        <w:fldChar w:fldCharType="end"/>
      </w:r>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51</w:instrText>
        </w:r>
      </w:fldSimple>
      <w:r w:rsidRPr="00323B28">
        <w:rPr>
          <w:rFonts w:eastAsia="Noto Sans CJK SC"/>
          <w:kern w:val="3"/>
          <w:szCs w:val="28"/>
          <w:lang w:val="uk-UA" w:eastAsia="zh-CN" w:bidi="hi-IN"/>
        </w:rPr>
        <w:instrText>)</w:instrText>
      </w:r>
      <w:r w:rsidR="000E7D59" w:rsidRPr="00323B28">
        <w:rPr>
          <w:rFonts w:eastAsia="Noto Sans CJK SC"/>
          <w:kern w:val="3"/>
          <w:szCs w:val="28"/>
          <w:lang w:val="uk-UA" w:eastAsia="zh-CN" w:bidi="hi-IN"/>
        </w:rPr>
        <w:fldChar w:fldCharType="end"/>
      </w:r>
    </w:p>
    <w:p w:rsidR="00323B28" w:rsidRPr="00323B28" w:rsidRDefault="00323B28" w:rsidP="00323B28">
      <w:pPr>
        <w:widowControl w:val="0"/>
        <w:tabs>
          <w:tab w:val="center" w:pos="4800"/>
          <w:tab w:val="right" w:pos="9500"/>
        </w:tabs>
        <w:autoSpaceDE w:val="0"/>
        <w:autoSpaceDN w:val="0"/>
        <w:adjustRightInd w:val="0"/>
        <w:ind w:firstLine="0"/>
        <w:rPr>
          <w:rFonts w:eastAsia="Times New Roman"/>
          <w:szCs w:val="28"/>
          <w:lang w:val="uk-UA" w:eastAsia="uk-UA"/>
        </w:rPr>
      </w:pPr>
      <w:r w:rsidRPr="00323B28">
        <w:rPr>
          <w:rFonts w:eastAsia="Times New Roman"/>
          <w:szCs w:val="28"/>
          <w:lang w:val="uk-UA" w:eastAsia="uk-UA"/>
        </w:rPr>
        <w:t>де круглими дужками позначено 3j символи Вігнера.</w:t>
      </w:r>
    </w:p>
    <w:p w:rsidR="00323B28" w:rsidRPr="00323B28" w:rsidRDefault="00323B28" w:rsidP="00323B28">
      <w:pPr>
        <w:pStyle w:val="3"/>
        <w:rPr>
          <w:lang w:val="uk-UA" w:eastAsia="uk-UA"/>
        </w:rPr>
      </w:pPr>
      <w:bookmarkStart w:id="130" w:name="_Toc91078715"/>
      <w:r w:rsidRPr="00323B28">
        <w:rPr>
          <w:lang w:val="uk-UA" w:eastAsia="uk-UA"/>
        </w:rPr>
        <w:t>Результати.</w:t>
      </w:r>
      <w:bookmarkEnd w:id="130"/>
      <w:r w:rsidRPr="00323B28">
        <w:rPr>
          <w:lang w:val="uk-UA" w:eastAsia="uk-UA"/>
        </w:rPr>
        <w:t xml:space="preserve"> </w:t>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Було обчислено матричні елементи приблизно для 350 пар точкових ядер із повним зарядом від </w:t>
      </w:r>
      <w:r w:rsidRPr="00323B28">
        <w:rPr>
          <w:rFonts w:eastAsia="Times New Roman"/>
          <w:i/>
          <w:szCs w:val="28"/>
          <w:lang w:val="uk-UA" w:eastAsia="uk-UA"/>
        </w:rPr>
        <w:t>Z</w:t>
      </w:r>
      <w:r w:rsidRPr="00323B28">
        <w:rPr>
          <w:rFonts w:eastAsia="Times New Roman"/>
          <w:szCs w:val="28"/>
          <w:lang w:val="uk-UA" w:eastAsia="uk-UA"/>
        </w:rPr>
        <w:t xml:space="preserve"> = 130 до 175 і значенням ступеня асиметрії в інтервалі від </w:t>
      </w:r>
      <w:r w:rsidRPr="00323B28">
        <w:rPr>
          <w:rFonts w:eastAsia="Times New Roman"/>
          <w:i/>
          <w:szCs w:val="28"/>
          <w:lang w:val="uk-UA" w:eastAsia="uk-UA"/>
        </w:rPr>
        <w:t>A</w:t>
      </w:r>
      <w:r w:rsidRPr="00323B28">
        <w:rPr>
          <w:rFonts w:eastAsia="Times New Roman"/>
          <w:szCs w:val="28"/>
          <w:lang w:val="uk-UA" w:eastAsia="uk-UA"/>
        </w:rPr>
        <w:t xml:space="preserve"> = 0 до 0.6. Для кожного набору </w:t>
      </w:r>
      <w:r w:rsidRPr="00323B28">
        <w:rPr>
          <w:rFonts w:eastAsia="Times New Roman"/>
          <w:i/>
          <w:szCs w:val="28"/>
          <w:lang w:val="uk-UA" w:eastAsia="uk-UA"/>
        </w:rPr>
        <w:t>Z</w:t>
      </w:r>
      <w:r w:rsidRPr="00323B28">
        <w:rPr>
          <w:rFonts w:eastAsia="Times New Roman"/>
          <w:szCs w:val="28"/>
          <w:lang w:val="uk-UA" w:eastAsia="uk-UA"/>
        </w:rPr>
        <w:t xml:space="preserve"> і </w:t>
      </w:r>
      <w:r w:rsidRPr="00323B28">
        <w:rPr>
          <w:rFonts w:eastAsia="Times New Roman"/>
          <w:i/>
          <w:szCs w:val="28"/>
          <w:lang w:val="uk-UA" w:eastAsia="uk-UA"/>
        </w:rPr>
        <w:t>A</w:t>
      </w:r>
      <w:r w:rsidRPr="00323B28">
        <w:rPr>
          <w:rFonts w:eastAsia="Times New Roman"/>
          <w:szCs w:val="28"/>
          <w:lang w:val="uk-UA" w:eastAsia="uk-UA"/>
        </w:rPr>
        <w:t xml:space="preserve"> значення функцій </w:t>
      </w:r>
      <w:r w:rsidRPr="00323B28">
        <w:rPr>
          <w:rFonts w:eastAsia="Times New Roman"/>
          <w:i/>
          <w:szCs w:val="28"/>
          <w:lang w:val="uk-UA" w:eastAsia="uk-UA"/>
        </w:rPr>
        <w:t>D</w:t>
      </w:r>
      <w:r w:rsidRPr="00323B28">
        <w:rPr>
          <w:rFonts w:eastAsia="Times New Roman"/>
          <w:szCs w:val="28"/>
          <w:lang w:val="uk-UA" w:eastAsia="uk-UA"/>
        </w:rPr>
        <w:t xml:space="preserve">, γ і δ були знайдені методом найменших квадратів в інтервалах енергії електрона до 3 МеВ і між’ядерної відстані від 20 до 100 фм. Було показано, </w:t>
      </w:r>
      <w:r w:rsidRPr="00323B28">
        <w:rPr>
          <w:rFonts w:eastAsia="Times New Roman"/>
          <w:szCs w:val="28"/>
          <w:lang w:val="uk-UA" w:eastAsia="uk-UA"/>
        </w:rPr>
        <w:lastRenderedPageBreak/>
        <w:t xml:space="preserve">що </w:t>
      </w:r>
      <w:r w:rsidRPr="00323B28">
        <w:rPr>
          <w:rFonts w:eastAsia="Times New Roman"/>
          <w:i/>
          <w:szCs w:val="28"/>
          <w:lang w:val="uk-UA" w:eastAsia="uk-UA"/>
        </w:rPr>
        <w:t>D</w:t>
      </w:r>
      <w:r w:rsidRPr="00323B28">
        <w:rPr>
          <w:rFonts w:eastAsia="Times New Roman"/>
          <w:szCs w:val="28"/>
          <w:lang w:val="uk-UA" w:eastAsia="uk-UA"/>
        </w:rPr>
        <w:t>, γ і δ добре апроксимуються поліномами</w:t>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12"/>
          <w:szCs w:val="28"/>
          <w:lang w:val="uk-UA" w:eastAsia="zh-CN" w:bidi="hi-IN"/>
        </w:rPr>
        <w:object w:dxaOrig="3840" w:dyaOrig="460">
          <v:shape id="_x0000_i2293" type="#_x0000_t75" style="width:192.35pt;height:23.65pt" o:ole="">
            <v:imagedata r:id="rId2106" o:title=""/>
          </v:shape>
          <o:OLEObject Type="Embed" ProgID="Equation.DSMT4" ShapeID="_x0000_i2293" DrawAspect="Content" ObjectID="_1701701261" r:id="rId2107"/>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0E7D59"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0E7D59"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0E7D59" w:rsidRPr="00323B28">
        <w:rPr>
          <w:rFonts w:eastAsia="Noto Sans CJK SC"/>
          <w:kern w:val="3"/>
          <w:szCs w:val="28"/>
          <w:lang w:val="uk-UA" w:eastAsia="zh-CN" w:bidi="hi-IN"/>
        </w:rPr>
        <w:fldChar w:fldCharType="end"/>
      </w:r>
      <w:bookmarkStart w:id="131" w:name="ZEqnNum183506"/>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52</w:instrText>
        </w:r>
      </w:fldSimple>
      <w:r w:rsidRPr="00323B28">
        <w:rPr>
          <w:rFonts w:eastAsia="Noto Sans CJK SC"/>
          <w:kern w:val="3"/>
          <w:szCs w:val="28"/>
          <w:lang w:val="uk-UA" w:eastAsia="zh-CN" w:bidi="hi-IN"/>
        </w:rPr>
        <w:instrText>)</w:instrText>
      </w:r>
      <w:bookmarkEnd w:id="131"/>
      <w:r w:rsidR="000E7D59" w:rsidRPr="00323B28">
        <w:rPr>
          <w:rFonts w:eastAsia="Noto Sans CJK SC"/>
          <w:kern w:val="3"/>
          <w:szCs w:val="28"/>
          <w:lang w:val="uk-UA" w:eastAsia="zh-CN" w:bidi="hi-IN"/>
        </w:rPr>
        <w:fldChar w:fldCharType="end"/>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12"/>
          <w:szCs w:val="28"/>
          <w:lang w:val="uk-UA" w:eastAsia="zh-CN" w:bidi="hi-IN"/>
        </w:rPr>
        <w:object w:dxaOrig="4080" w:dyaOrig="460">
          <v:shape id="_x0000_i2294" type="#_x0000_t75" style="width:203.1pt;height:23.65pt" o:ole="">
            <v:imagedata r:id="rId2108" o:title=""/>
          </v:shape>
          <o:OLEObject Type="Embed" ProgID="Equation.DSMT4" ShapeID="_x0000_i2294" DrawAspect="Content" ObjectID="_1701701262" r:id="rId2109"/>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0E7D59"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0E7D59"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0E7D59" w:rsidRPr="00323B28">
        <w:rPr>
          <w:rFonts w:eastAsia="Noto Sans CJK SC"/>
          <w:kern w:val="3"/>
          <w:szCs w:val="28"/>
          <w:lang w:val="uk-UA" w:eastAsia="zh-CN" w:bidi="hi-IN"/>
        </w:rPr>
        <w:fldChar w:fldCharType="end"/>
      </w:r>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53</w:instrText>
        </w:r>
      </w:fldSimple>
      <w:r w:rsidRPr="00323B28">
        <w:rPr>
          <w:rFonts w:eastAsia="Noto Sans CJK SC"/>
          <w:kern w:val="3"/>
          <w:szCs w:val="28"/>
          <w:lang w:val="uk-UA" w:eastAsia="zh-CN" w:bidi="hi-IN"/>
        </w:rPr>
        <w:instrText>)</w:instrText>
      </w:r>
      <w:r w:rsidR="000E7D59" w:rsidRPr="00323B28">
        <w:rPr>
          <w:rFonts w:eastAsia="Noto Sans CJK SC"/>
          <w:kern w:val="3"/>
          <w:szCs w:val="28"/>
          <w:lang w:val="uk-UA" w:eastAsia="zh-CN" w:bidi="hi-IN"/>
        </w:rPr>
        <w:fldChar w:fldCharType="end"/>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12"/>
          <w:szCs w:val="28"/>
          <w:lang w:val="uk-UA" w:eastAsia="zh-CN" w:bidi="hi-IN"/>
        </w:rPr>
        <w:object w:dxaOrig="5860" w:dyaOrig="460">
          <v:shape id="_x0000_i2295" type="#_x0000_t75" style="width:292.3pt;height:23.65pt" o:ole="">
            <v:imagedata r:id="rId2110" o:title=""/>
          </v:shape>
          <o:OLEObject Type="Embed" ProgID="Equation.DSMT4" ShapeID="_x0000_i2295" DrawAspect="Content" ObjectID="_1701701263" r:id="rId2111"/>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0E7D59"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0E7D59"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0E7D59" w:rsidRPr="00323B28">
        <w:rPr>
          <w:rFonts w:eastAsia="Noto Sans CJK SC"/>
          <w:kern w:val="3"/>
          <w:szCs w:val="28"/>
          <w:lang w:val="uk-UA" w:eastAsia="zh-CN" w:bidi="hi-IN"/>
        </w:rPr>
        <w:fldChar w:fldCharType="end"/>
      </w:r>
      <w:bookmarkStart w:id="132" w:name="ZEqnNum869969"/>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54</w:instrText>
        </w:r>
      </w:fldSimple>
      <w:r w:rsidRPr="00323B28">
        <w:rPr>
          <w:rFonts w:eastAsia="Noto Sans CJK SC"/>
          <w:kern w:val="3"/>
          <w:szCs w:val="28"/>
          <w:lang w:val="uk-UA" w:eastAsia="zh-CN" w:bidi="hi-IN"/>
        </w:rPr>
        <w:instrText>)</w:instrText>
      </w:r>
      <w:bookmarkEnd w:id="132"/>
      <w:r w:rsidR="000E7D59" w:rsidRPr="00323B28">
        <w:rPr>
          <w:rFonts w:eastAsia="Noto Sans CJK SC"/>
          <w:kern w:val="3"/>
          <w:szCs w:val="28"/>
          <w:lang w:val="uk-UA" w:eastAsia="zh-CN" w:bidi="hi-IN"/>
        </w:rPr>
        <w:fldChar w:fldCharType="end"/>
      </w:r>
    </w:p>
    <w:p w:rsidR="00323B28" w:rsidRPr="00323B28" w:rsidRDefault="00323B28" w:rsidP="00323B28">
      <w:pPr>
        <w:widowControl w:val="0"/>
        <w:tabs>
          <w:tab w:val="center" w:pos="4800"/>
          <w:tab w:val="right" w:pos="9500"/>
        </w:tabs>
        <w:autoSpaceDE w:val="0"/>
        <w:autoSpaceDN w:val="0"/>
        <w:adjustRightInd w:val="0"/>
        <w:ind w:firstLine="0"/>
        <w:rPr>
          <w:rFonts w:eastAsia="Times New Roman"/>
          <w:szCs w:val="28"/>
          <w:lang w:val="uk-UA" w:eastAsia="uk-UA"/>
        </w:rPr>
      </w:pPr>
      <w:r w:rsidRPr="00323B28">
        <w:rPr>
          <w:rFonts w:eastAsia="Times New Roman"/>
          <w:szCs w:val="28"/>
          <w:lang w:val="uk-UA" w:eastAsia="uk-UA"/>
        </w:rPr>
        <w:t xml:space="preserve">де </w:t>
      </w:r>
      <w:r w:rsidRPr="00323B28">
        <w:rPr>
          <w:rFonts w:eastAsia="Times New Roman"/>
          <w:position w:val="-12"/>
          <w:szCs w:val="28"/>
          <w:lang w:val="uk-UA" w:eastAsia="uk-UA"/>
        </w:rPr>
        <w:object w:dxaOrig="1020" w:dyaOrig="380">
          <v:shape id="_x0000_i2296" type="#_x0000_t75" style="width:50.5pt;height:18.25pt" o:ole="">
            <v:imagedata r:id="rId2112" o:title=""/>
          </v:shape>
          <o:OLEObject Type="Embed" ProgID="Equation.DSMT4" ShapeID="_x0000_i2296" DrawAspect="Content" ObjectID="_1701701264" r:id="rId2113"/>
        </w:object>
      </w:r>
      <w:r w:rsidRPr="00323B28">
        <w:rPr>
          <w:rFonts w:eastAsia="Times New Roman"/>
          <w:szCs w:val="28"/>
          <w:lang w:val="uk-UA" w:eastAsia="uk-UA"/>
        </w:rPr>
        <w:t xml:space="preserve">, а </w:t>
      </w:r>
      <w:r w:rsidRPr="00323B28">
        <w:rPr>
          <w:rFonts w:eastAsia="Times New Roman"/>
          <w:position w:val="-6"/>
          <w:szCs w:val="28"/>
          <w:lang w:val="uk-UA" w:eastAsia="uk-UA"/>
        </w:rPr>
        <w:object w:dxaOrig="279" w:dyaOrig="260">
          <v:shape id="_x0000_i2297" type="#_x0000_t75" style="width:13.95pt;height:12.9pt" o:ole="">
            <v:imagedata r:id="rId2114" o:title=""/>
          </v:shape>
          <o:OLEObject Type="Embed" ProgID="Equation.DSMT4" ShapeID="_x0000_i2297" DrawAspect="Content" ObjectID="_1701701265" r:id="rId2115"/>
        </w:object>
      </w:r>
      <w:r w:rsidRPr="00323B28">
        <w:rPr>
          <w:rFonts w:eastAsia="Times New Roman"/>
          <w:szCs w:val="28"/>
          <w:lang w:val="uk-UA" w:eastAsia="uk-UA"/>
        </w:rPr>
        <w:t xml:space="preserve"> – постійна тонкої структури. Типова похибка апроксимації становить близько 2%, а максимальна – близько 10% для параметра D, коли значення Z мале.</w:t>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Рис.</w:t>
      </w:r>
      <w:r w:rsidRPr="00323B28">
        <w:rPr>
          <w:rFonts w:eastAsia="Times New Roman"/>
          <w:szCs w:val="28"/>
          <w:lang w:eastAsia="uk-UA"/>
        </w:rPr>
        <w:t> </w:t>
      </w:r>
      <w:r w:rsidRPr="00323B28">
        <w:rPr>
          <w:rFonts w:eastAsia="Times New Roman"/>
          <w:szCs w:val="28"/>
          <w:lang w:val="ru-RU" w:eastAsia="uk-UA"/>
        </w:rPr>
        <w:t>4.1</w:t>
      </w:r>
      <w:r w:rsidRPr="00323B28">
        <w:rPr>
          <w:rFonts w:eastAsia="Times New Roman"/>
          <w:szCs w:val="28"/>
          <w:lang w:val="uk-UA" w:eastAsia="uk-UA"/>
        </w:rPr>
        <w:t xml:space="preserve"> ілюструє апроксимацію матричних елементів виразами </w: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ZEqnNum183506  \* MERGEFORMAT </w:instrTex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REF ZEqnNum183506 \* Charformat \! \* MERGEFORMAT </w:instrText>
      </w:r>
      <w:r w:rsidR="000E7D59" w:rsidRPr="00323B28">
        <w:rPr>
          <w:rFonts w:eastAsia="Times New Roman"/>
          <w:szCs w:val="28"/>
          <w:lang w:val="uk-UA" w:eastAsia="uk-UA"/>
        </w:rPr>
        <w:fldChar w:fldCharType="separate"/>
      </w:r>
      <w:r w:rsidR="00BF735A" w:rsidRPr="00BF735A">
        <w:rPr>
          <w:rFonts w:eastAsia="Times New Roman"/>
          <w:szCs w:val="28"/>
          <w:lang w:val="uk-UA" w:eastAsia="uk-UA"/>
        </w:rPr>
        <w:instrText>(4.52)</w:instrText>
      </w:r>
      <w:r w:rsidR="000E7D59" w:rsidRPr="00323B28">
        <w:rPr>
          <w:rFonts w:eastAsia="Times New Roman"/>
          <w:szCs w:val="28"/>
          <w:lang w:val="uk-UA" w:eastAsia="uk-UA"/>
        </w:rPr>
        <w:fldChar w:fldCharType="end"/>
      </w:r>
      <w:r w:rsidR="000E7D59" w:rsidRPr="00323B28">
        <w:rPr>
          <w:rFonts w:eastAsia="Times New Roman"/>
          <w:szCs w:val="28"/>
          <w:lang w:val="uk-UA" w:eastAsia="uk-UA"/>
        </w:rPr>
        <w:fldChar w:fldCharType="end"/>
      </w:r>
      <w:r w:rsidRPr="00323B28">
        <w:rPr>
          <w:rFonts w:eastAsia="Times New Roman"/>
          <w:szCs w:val="28"/>
          <w:lang w:val="uk-UA" w:eastAsia="uk-UA"/>
        </w:rPr>
        <w:t xml:space="preserve"> – </w: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ZEqnNum869969  \* MERGEFORMAT </w:instrTex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REF ZEqnNum869969 \* Charformat \! \* MERGEFORMAT </w:instrText>
      </w:r>
      <w:r w:rsidR="000E7D59" w:rsidRPr="00323B28">
        <w:rPr>
          <w:rFonts w:eastAsia="Times New Roman"/>
          <w:szCs w:val="28"/>
          <w:lang w:val="uk-UA" w:eastAsia="uk-UA"/>
        </w:rPr>
        <w:fldChar w:fldCharType="separate"/>
      </w:r>
      <w:r w:rsidR="00BF735A" w:rsidRPr="00BF735A">
        <w:rPr>
          <w:rFonts w:eastAsia="Times New Roman"/>
          <w:szCs w:val="28"/>
          <w:lang w:val="uk-UA" w:eastAsia="uk-UA"/>
        </w:rPr>
        <w:instrText>(4.54)</w:instrText>
      </w:r>
      <w:r w:rsidR="000E7D59" w:rsidRPr="00323B28">
        <w:rPr>
          <w:rFonts w:eastAsia="Times New Roman"/>
          <w:szCs w:val="28"/>
          <w:lang w:val="uk-UA" w:eastAsia="uk-UA"/>
        </w:rPr>
        <w:fldChar w:fldCharType="end"/>
      </w:r>
      <w:r w:rsidR="000E7D59" w:rsidRPr="00323B28">
        <w:rPr>
          <w:rFonts w:eastAsia="Times New Roman"/>
          <w:szCs w:val="28"/>
          <w:lang w:val="uk-UA" w:eastAsia="uk-UA"/>
        </w:rPr>
        <w:fldChar w:fldCharType="end"/>
      </w:r>
      <w:r w:rsidRPr="00323B28">
        <w:rPr>
          <w:rFonts w:eastAsia="Times New Roman"/>
          <w:szCs w:val="28"/>
          <w:lang w:val="uk-UA" w:eastAsia="uk-UA"/>
        </w:rPr>
        <w:t>.</w:t>
      </w:r>
      <w:r w:rsidRPr="00323B28">
        <w:rPr>
          <w:rFonts w:eastAsia="Times New Roman"/>
          <w:szCs w:val="28"/>
          <w:lang w:val="ru-RU" w:eastAsia="uk-UA"/>
        </w:rPr>
        <w:t xml:space="preserve"> </w:t>
      </w:r>
      <w:r w:rsidRPr="00323B28">
        <w:rPr>
          <w:rFonts w:eastAsia="Times New Roman"/>
          <w:szCs w:val="28"/>
          <w:lang w:val="uk-UA" w:eastAsia="uk-UA"/>
        </w:rPr>
        <w:t xml:space="preserve">Зліва показана залежність матричних елементів від енергії кінцевого стану електрона для між’ядерної відстані 40 фм, а на рис зображено залежність від відстані </w:t>
      </w:r>
      <w:r w:rsidRPr="00323B28">
        <w:rPr>
          <w:rFonts w:eastAsia="Times New Roman"/>
          <w:szCs w:val="28"/>
          <w:lang w:val="uk-UA" w:eastAsia="uk-UA"/>
        </w:rPr>
        <w:object w:dxaOrig="279" w:dyaOrig="300">
          <v:shape id="_x0000_i2298" type="#_x0000_t75" style="width:13.95pt;height:15.05pt" o:ole="">
            <v:imagedata r:id="rId2116" o:title=""/>
          </v:shape>
          <o:OLEObject Type="Embed" ProgID="Equation.DSMT4" ShapeID="_x0000_i2298" DrawAspect="Content" ObjectID="_1701701266" r:id="rId2117"/>
        </w:object>
      </w:r>
      <w:r w:rsidRPr="00323B28">
        <w:rPr>
          <w:rFonts w:eastAsia="Times New Roman"/>
          <w:szCs w:val="28"/>
          <w:lang w:val="uk-UA" w:eastAsia="uk-UA"/>
        </w:rPr>
        <w:t xml:space="preserve"> за енергії </w:t>
      </w:r>
      <w:r w:rsidRPr="00323B28">
        <w:rPr>
          <w:rFonts w:eastAsia="Times New Roman"/>
          <w:szCs w:val="28"/>
          <w:lang w:val="uk-UA" w:eastAsia="uk-UA"/>
        </w:rPr>
        <w:object w:dxaOrig="720" w:dyaOrig="400">
          <v:shape id="_x0000_i2299" type="#_x0000_t75" style="width:36.55pt;height:19.35pt" o:ole="">
            <v:imagedata r:id="rId2118" o:title=""/>
          </v:shape>
          <o:OLEObject Type="Embed" ProgID="Equation.DSMT4" ShapeID="_x0000_i2299" DrawAspect="Content" ObjectID="_1701701267" r:id="rId2119"/>
        </w:object>
      </w:r>
      <w:r w:rsidRPr="00323B28">
        <w:rPr>
          <w:rFonts w:eastAsia="Times New Roman"/>
          <w:szCs w:val="28"/>
          <w:lang w:val="uk-UA" w:eastAsia="uk-UA"/>
        </w:rPr>
        <w:t>. Розрахунки були проведені як для симетричних (</w:t>
      </w:r>
      <w:r w:rsidRPr="00323B28">
        <w:rPr>
          <w:rFonts w:eastAsia="Times New Roman"/>
          <w:i/>
          <w:szCs w:val="28"/>
          <w:lang w:val="uk-UA" w:eastAsia="uk-UA"/>
        </w:rPr>
        <w:t>A </w:t>
      </w:r>
      <w:r w:rsidRPr="00323B28">
        <w:rPr>
          <w:rFonts w:eastAsia="Times New Roman"/>
          <w:szCs w:val="28"/>
          <w:lang w:val="uk-UA" w:eastAsia="uk-UA"/>
        </w:rPr>
        <w:t>= 0), так і несиметричних (</w:t>
      </w:r>
      <w:r w:rsidRPr="00323B28">
        <w:rPr>
          <w:rFonts w:eastAsia="Times New Roman"/>
          <w:i/>
          <w:szCs w:val="28"/>
          <w:lang w:val="uk-UA" w:eastAsia="uk-UA"/>
        </w:rPr>
        <w:t>А</w:t>
      </w:r>
      <w:r w:rsidRPr="00323B28">
        <w:rPr>
          <w:rFonts w:eastAsia="Times New Roman"/>
          <w:szCs w:val="28"/>
          <w:lang w:val="uk-UA" w:eastAsia="uk-UA"/>
        </w:rPr>
        <w:t xml:space="preserve"> = 0.5) зіткнень іонів з загальним зарядом ядер від </w:t>
      </w:r>
      <w:r w:rsidRPr="00323B28">
        <w:rPr>
          <w:rFonts w:eastAsia="Times New Roman"/>
          <w:i/>
          <w:szCs w:val="28"/>
          <w:lang w:val="uk-UA" w:eastAsia="uk-UA"/>
        </w:rPr>
        <w:t>Z</w:t>
      </w:r>
      <w:r w:rsidRPr="00323B28">
        <w:rPr>
          <w:rFonts w:eastAsia="Times New Roman"/>
          <w:szCs w:val="28"/>
          <w:lang w:val="uk-UA" w:eastAsia="uk-UA"/>
        </w:rPr>
        <w:t xml:space="preserve"> = 140 до </w:t>
      </w:r>
      <w:r w:rsidRPr="00323B28">
        <w:rPr>
          <w:rFonts w:eastAsia="Times New Roman"/>
          <w:i/>
          <w:szCs w:val="28"/>
          <w:lang w:val="uk-UA" w:eastAsia="uk-UA"/>
        </w:rPr>
        <w:t>Z</w:t>
      </w:r>
      <w:r w:rsidRPr="00323B28">
        <w:rPr>
          <w:rFonts w:eastAsia="Times New Roman"/>
          <w:szCs w:val="28"/>
          <w:lang w:val="uk-UA" w:eastAsia="uk-UA"/>
        </w:rPr>
        <w:t xml:space="preserve"> = 160. </w:t>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Справа на рис. 4.1 зображено чисельні значення матричних елементи </w:t>
      </w:r>
      <w:r w:rsidRPr="00323B28">
        <w:rPr>
          <w:rFonts w:eastAsia="Times New Roman"/>
          <w:position w:val="-12"/>
          <w:szCs w:val="28"/>
          <w:lang w:val="uk-UA" w:eastAsia="uk-UA"/>
        </w:rPr>
        <w:object w:dxaOrig="1160" w:dyaOrig="400">
          <v:shape id="_x0000_i2300" type="#_x0000_t75" style="width:58.05pt;height:19.35pt" o:ole="">
            <v:imagedata r:id="rId2120" o:title=""/>
          </v:shape>
          <o:OLEObject Type="Embed" ProgID="Equation.DSMT4" ShapeID="_x0000_i2300" DrawAspect="Content" ObjectID="_1701701268" r:id="rId2121"/>
        </w:object>
      </w:r>
      <w:r w:rsidRPr="00323B28">
        <w:rPr>
          <w:rFonts w:eastAsia="Times New Roman"/>
          <w:szCs w:val="28"/>
          <w:lang w:val="uk-UA" w:eastAsia="uk-UA"/>
        </w:rPr>
        <w:t xml:space="preserve"> та їх апроксимацію за допомогою виразу </w: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ZEqnNum677582  \* MERGEFORMAT </w:instrTex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REF ZEqnNum677582 \* Charformat \! \* MERGEFORMAT </w:instrText>
      </w:r>
      <w:r w:rsidR="000E7D59" w:rsidRPr="00323B28">
        <w:rPr>
          <w:rFonts w:eastAsia="Times New Roman"/>
          <w:szCs w:val="28"/>
          <w:lang w:val="uk-UA" w:eastAsia="uk-UA"/>
        </w:rPr>
        <w:fldChar w:fldCharType="separate"/>
      </w:r>
      <w:r w:rsidR="00BF735A" w:rsidRPr="00BF735A">
        <w:rPr>
          <w:rFonts w:eastAsia="Times New Roman"/>
          <w:szCs w:val="28"/>
          <w:lang w:val="uk-UA" w:eastAsia="uk-UA"/>
        </w:rPr>
        <w:instrText>(4.36)</w:instrText>
      </w:r>
      <w:r w:rsidR="000E7D59" w:rsidRPr="00323B28">
        <w:rPr>
          <w:rFonts w:eastAsia="Times New Roman"/>
          <w:szCs w:val="28"/>
          <w:lang w:val="uk-UA" w:eastAsia="uk-UA"/>
        </w:rPr>
        <w:fldChar w:fldCharType="end"/>
      </w:r>
      <w:r w:rsidR="000E7D59" w:rsidRPr="00323B28">
        <w:rPr>
          <w:rFonts w:eastAsia="Times New Roman"/>
          <w:szCs w:val="28"/>
          <w:lang w:val="uk-UA" w:eastAsia="uk-UA"/>
        </w:rPr>
        <w:fldChar w:fldCharType="end"/>
      </w:r>
      <w:r w:rsidRPr="00323B28">
        <w:rPr>
          <w:rFonts w:eastAsia="Times New Roman"/>
          <w:szCs w:val="28"/>
          <w:lang w:val="uk-UA" w:eastAsia="uk-UA"/>
        </w:rPr>
        <w:t>.</w:t>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p>
    <w:p w:rsidR="00323B28" w:rsidRPr="00323B28" w:rsidRDefault="00323B28" w:rsidP="00323B28">
      <w:pPr>
        <w:spacing w:after="200"/>
        <w:ind w:firstLine="0"/>
        <w:jc w:val="center"/>
        <w:rPr>
          <w:rFonts w:eastAsia="Times New Roman"/>
          <w:iCs/>
          <w:szCs w:val="28"/>
          <w:lang w:val="uk-UA" w:eastAsia="uk-UA"/>
        </w:rPr>
      </w:pPr>
      <w:r w:rsidRPr="00323B28">
        <w:rPr>
          <w:rFonts w:eastAsia="Times New Roman"/>
          <w:i/>
          <w:iCs/>
          <w:noProof/>
          <w:color w:val="44546A"/>
          <w:sz w:val="18"/>
          <w:szCs w:val="28"/>
          <w:lang w:val="ru-RU" w:eastAsia="ru-RU"/>
        </w:rPr>
        <w:drawing>
          <wp:inline distT="0" distB="0" distL="0" distR="0">
            <wp:extent cx="2879344" cy="1851349"/>
            <wp:effectExtent l="0" t="0" r="0" b="0"/>
            <wp:docPr id="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dep.png"/>
                    <pic:cNvPicPr/>
                  </pic:nvPicPr>
                  <pic:blipFill>
                    <a:blip r:embed="rId2122"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881422" cy="1852685"/>
                    </a:xfrm>
                    <a:prstGeom prst="rect">
                      <a:avLst/>
                    </a:prstGeom>
                  </pic:spPr>
                </pic:pic>
              </a:graphicData>
            </a:graphic>
          </wp:inline>
        </w:drawing>
      </w:r>
      <w:r w:rsidRPr="00323B28">
        <w:rPr>
          <w:rFonts w:eastAsia="Times New Roman"/>
          <w:i/>
          <w:iCs/>
          <w:noProof/>
          <w:color w:val="44546A"/>
          <w:sz w:val="18"/>
          <w:szCs w:val="28"/>
          <w:lang w:val="ru-RU" w:eastAsia="ru-RU"/>
        </w:rPr>
        <w:drawing>
          <wp:inline distT="0" distB="0" distL="0" distR="0">
            <wp:extent cx="2880062" cy="1800000"/>
            <wp:effectExtent l="0" t="0" r="0" b="0"/>
            <wp:docPr id="8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dep.png"/>
                    <pic:cNvPicPr/>
                  </pic:nvPicPr>
                  <pic:blipFill>
                    <a:blip r:embed="rId2123"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880062" cy="1800000"/>
                    </a:xfrm>
                    <a:prstGeom prst="rect">
                      <a:avLst/>
                    </a:prstGeom>
                  </pic:spPr>
                </pic:pic>
              </a:graphicData>
            </a:graphic>
          </wp:inline>
        </w:drawing>
      </w:r>
      <w:r w:rsidRPr="00323B28">
        <w:rPr>
          <w:rFonts w:eastAsiaTheme="minorEastAsia" w:cstheme="minorBidi"/>
          <w:iCs/>
          <w:szCs w:val="28"/>
          <w:lang w:val="ru-RU" w:bidi="en-US"/>
        </w:rPr>
        <w:t xml:space="preserve">Рис. </w:t>
      </w:r>
      <w:r w:rsidR="000E7D59" w:rsidRPr="00323B28">
        <w:rPr>
          <w:rFonts w:eastAsiaTheme="minorEastAsia" w:cstheme="minorBidi"/>
          <w:iCs/>
          <w:szCs w:val="28"/>
          <w:lang w:bidi="en-US"/>
        </w:rPr>
        <w:fldChar w:fldCharType="begin"/>
      </w:r>
      <w:r w:rsidRPr="00323B28">
        <w:rPr>
          <w:rFonts w:eastAsiaTheme="minorEastAsia" w:cstheme="minorBidi"/>
          <w:iCs/>
          <w:szCs w:val="28"/>
          <w:lang w:val="ru-RU" w:bidi="en-US"/>
        </w:rPr>
        <w:instrText xml:space="preserve"> </w:instrText>
      </w:r>
      <w:r w:rsidRPr="00323B28">
        <w:rPr>
          <w:rFonts w:eastAsiaTheme="minorEastAsia" w:cstheme="minorBidi"/>
          <w:iCs/>
          <w:szCs w:val="28"/>
          <w:lang w:bidi="en-US"/>
        </w:rPr>
        <w:instrText>STYLEREF</w:instrText>
      </w:r>
      <w:r w:rsidRPr="00323B28">
        <w:rPr>
          <w:rFonts w:eastAsiaTheme="minorEastAsia" w:cstheme="minorBidi"/>
          <w:iCs/>
          <w:szCs w:val="28"/>
          <w:lang w:val="ru-RU" w:bidi="en-US"/>
        </w:rPr>
        <w:instrText xml:space="preserve"> 1 \</w:instrText>
      </w:r>
      <w:r w:rsidRPr="00323B28">
        <w:rPr>
          <w:rFonts w:eastAsiaTheme="minorEastAsia" w:cstheme="minorBidi"/>
          <w:iCs/>
          <w:szCs w:val="28"/>
          <w:lang w:bidi="en-US"/>
        </w:rPr>
        <w:instrText>s</w:instrText>
      </w:r>
      <w:r w:rsidRPr="00323B28">
        <w:rPr>
          <w:rFonts w:eastAsiaTheme="minorEastAsia" w:cstheme="minorBidi"/>
          <w:iCs/>
          <w:szCs w:val="28"/>
          <w:lang w:val="ru-RU" w:bidi="en-US"/>
        </w:rPr>
        <w:instrText xml:space="preserve"> </w:instrText>
      </w:r>
      <w:r w:rsidR="000E7D59" w:rsidRPr="00323B28">
        <w:rPr>
          <w:rFonts w:eastAsiaTheme="minorEastAsia" w:cstheme="minorBidi"/>
          <w:iCs/>
          <w:szCs w:val="28"/>
          <w:lang w:bidi="en-US"/>
        </w:rPr>
        <w:fldChar w:fldCharType="separate"/>
      </w:r>
      <w:r w:rsidR="00BF735A" w:rsidRPr="00BF735A">
        <w:rPr>
          <w:rFonts w:eastAsiaTheme="minorEastAsia" w:cstheme="minorBidi"/>
          <w:iCs/>
          <w:noProof/>
          <w:szCs w:val="28"/>
          <w:lang w:val="ru-RU" w:bidi="en-US"/>
        </w:rPr>
        <w:t>4</w:t>
      </w:r>
      <w:r w:rsidR="000E7D59" w:rsidRPr="00323B28">
        <w:rPr>
          <w:rFonts w:eastAsiaTheme="minorEastAsia" w:cstheme="minorBidi"/>
          <w:iCs/>
          <w:szCs w:val="28"/>
          <w:lang w:bidi="en-US"/>
        </w:rPr>
        <w:fldChar w:fldCharType="end"/>
      </w:r>
      <w:r w:rsidRPr="00323B28">
        <w:rPr>
          <w:rFonts w:eastAsiaTheme="minorEastAsia" w:cstheme="minorBidi"/>
          <w:iCs/>
          <w:szCs w:val="28"/>
          <w:lang w:val="ru-RU" w:bidi="en-US"/>
        </w:rPr>
        <w:t>.</w:t>
      </w:r>
      <w:r w:rsidR="000E7D59" w:rsidRPr="00323B28">
        <w:rPr>
          <w:rFonts w:eastAsiaTheme="minorEastAsia" w:cstheme="minorBidi"/>
          <w:iCs/>
          <w:szCs w:val="28"/>
          <w:lang w:bidi="en-US"/>
        </w:rPr>
        <w:fldChar w:fldCharType="begin"/>
      </w:r>
      <w:r w:rsidRPr="00323B28">
        <w:rPr>
          <w:rFonts w:eastAsiaTheme="minorEastAsia" w:cstheme="minorBidi"/>
          <w:iCs/>
          <w:szCs w:val="28"/>
          <w:lang w:val="ru-RU" w:bidi="en-US"/>
        </w:rPr>
        <w:instrText xml:space="preserve"> </w:instrText>
      </w:r>
      <w:r w:rsidRPr="00323B28">
        <w:rPr>
          <w:rFonts w:eastAsiaTheme="minorEastAsia" w:cstheme="minorBidi"/>
          <w:iCs/>
          <w:szCs w:val="28"/>
          <w:lang w:bidi="en-US"/>
        </w:rPr>
        <w:instrText>SEQ</w:instrText>
      </w:r>
      <w:r w:rsidRPr="00323B28">
        <w:rPr>
          <w:rFonts w:eastAsiaTheme="minorEastAsia" w:cstheme="minorBidi"/>
          <w:iCs/>
          <w:szCs w:val="28"/>
          <w:lang w:val="ru-RU" w:bidi="en-US"/>
        </w:rPr>
        <w:instrText xml:space="preserve"> Рис. \* </w:instrText>
      </w:r>
      <w:r w:rsidRPr="00323B28">
        <w:rPr>
          <w:rFonts w:eastAsiaTheme="minorEastAsia" w:cstheme="minorBidi"/>
          <w:iCs/>
          <w:szCs w:val="28"/>
          <w:lang w:bidi="en-US"/>
        </w:rPr>
        <w:instrText>ARABIC</w:instrText>
      </w:r>
      <w:r w:rsidRPr="00323B28">
        <w:rPr>
          <w:rFonts w:eastAsiaTheme="minorEastAsia" w:cstheme="minorBidi"/>
          <w:iCs/>
          <w:szCs w:val="28"/>
          <w:lang w:val="ru-RU" w:bidi="en-US"/>
        </w:rPr>
        <w:instrText xml:space="preserve"> \</w:instrText>
      </w:r>
      <w:r w:rsidRPr="00323B28">
        <w:rPr>
          <w:rFonts w:eastAsiaTheme="minorEastAsia" w:cstheme="minorBidi"/>
          <w:iCs/>
          <w:szCs w:val="28"/>
          <w:lang w:bidi="en-US"/>
        </w:rPr>
        <w:instrText>s</w:instrText>
      </w:r>
      <w:r w:rsidRPr="00323B28">
        <w:rPr>
          <w:rFonts w:eastAsiaTheme="minorEastAsia" w:cstheme="minorBidi"/>
          <w:iCs/>
          <w:szCs w:val="28"/>
          <w:lang w:val="ru-RU" w:bidi="en-US"/>
        </w:rPr>
        <w:instrText xml:space="preserve"> 1 </w:instrText>
      </w:r>
      <w:r w:rsidR="000E7D59" w:rsidRPr="00323B28">
        <w:rPr>
          <w:rFonts w:eastAsiaTheme="minorEastAsia" w:cstheme="minorBidi"/>
          <w:iCs/>
          <w:szCs w:val="28"/>
          <w:lang w:bidi="en-US"/>
        </w:rPr>
        <w:fldChar w:fldCharType="separate"/>
      </w:r>
      <w:r w:rsidR="00BF735A" w:rsidRPr="00BF735A">
        <w:rPr>
          <w:rFonts w:eastAsiaTheme="minorEastAsia" w:cstheme="minorBidi"/>
          <w:iCs/>
          <w:noProof/>
          <w:szCs w:val="28"/>
          <w:lang w:val="ru-RU" w:bidi="en-US"/>
        </w:rPr>
        <w:t>1</w:t>
      </w:r>
      <w:r w:rsidR="000E7D59" w:rsidRPr="00323B28">
        <w:rPr>
          <w:rFonts w:eastAsiaTheme="minorEastAsia" w:cstheme="minorBidi"/>
          <w:iCs/>
          <w:szCs w:val="28"/>
          <w:lang w:bidi="en-US"/>
        </w:rPr>
        <w:fldChar w:fldCharType="end"/>
      </w:r>
      <w:r w:rsidRPr="00323B28">
        <w:rPr>
          <w:rFonts w:eastAsia="Times New Roman"/>
          <w:iCs/>
          <w:szCs w:val="28"/>
          <w:lang w:val="uk-UA" w:eastAsia="uk-UA"/>
        </w:rPr>
        <w:t xml:space="preserve">. Апроксимація матричних елементів </w:t>
      </w:r>
      <w:r w:rsidR="000E7D59" w:rsidRPr="00323B28">
        <w:rPr>
          <w:rFonts w:eastAsia="Times New Roman"/>
          <w:iCs/>
          <w:szCs w:val="28"/>
          <w:lang w:val="uk-UA" w:eastAsia="uk-UA"/>
        </w:rPr>
        <w:fldChar w:fldCharType="begin"/>
      </w:r>
      <w:r w:rsidRPr="00323B28">
        <w:rPr>
          <w:rFonts w:eastAsia="Times New Roman"/>
          <w:iCs/>
          <w:szCs w:val="28"/>
          <w:lang w:val="uk-UA" w:eastAsia="uk-UA"/>
        </w:rPr>
        <w:instrText xml:space="preserve"> GOTOBUTTON ZEqnNum579852  \* MERGEFORMAT </w:instrText>
      </w:r>
      <w:r w:rsidR="000E7D59" w:rsidRPr="00323B28">
        <w:rPr>
          <w:rFonts w:eastAsia="Times New Roman"/>
          <w:iCs/>
          <w:szCs w:val="28"/>
          <w:lang w:val="uk-UA" w:eastAsia="uk-UA"/>
        </w:rPr>
        <w:fldChar w:fldCharType="begin"/>
      </w:r>
      <w:r w:rsidRPr="00323B28">
        <w:rPr>
          <w:rFonts w:eastAsia="Times New Roman"/>
          <w:iCs/>
          <w:szCs w:val="28"/>
          <w:lang w:val="uk-UA" w:eastAsia="uk-UA"/>
        </w:rPr>
        <w:instrText xml:space="preserve"> REF ZEqnNum579852 \* Charformat \! \* MERGEFORMAT </w:instrText>
      </w:r>
      <w:r w:rsidR="000E7D59" w:rsidRPr="00323B28">
        <w:rPr>
          <w:rFonts w:eastAsia="Times New Roman"/>
          <w:iCs/>
          <w:szCs w:val="28"/>
          <w:lang w:val="uk-UA" w:eastAsia="uk-UA"/>
        </w:rPr>
        <w:fldChar w:fldCharType="separate"/>
      </w:r>
      <w:r w:rsidR="00BF735A" w:rsidRPr="00BF735A">
        <w:rPr>
          <w:rFonts w:eastAsia="Times New Roman"/>
          <w:iCs/>
          <w:szCs w:val="28"/>
          <w:lang w:val="uk-UA" w:eastAsia="uk-UA"/>
        </w:rPr>
        <w:instrText>(4.35)</w:instrText>
      </w:r>
      <w:r w:rsidR="000E7D59" w:rsidRPr="00323B28">
        <w:rPr>
          <w:rFonts w:eastAsia="Times New Roman"/>
          <w:iCs/>
          <w:szCs w:val="28"/>
          <w:lang w:val="uk-UA" w:eastAsia="uk-UA"/>
        </w:rPr>
        <w:fldChar w:fldCharType="end"/>
      </w:r>
      <w:r w:rsidR="000E7D59" w:rsidRPr="00323B28">
        <w:rPr>
          <w:rFonts w:eastAsia="Times New Roman"/>
          <w:iCs/>
          <w:szCs w:val="28"/>
          <w:lang w:val="uk-UA" w:eastAsia="uk-UA"/>
        </w:rPr>
        <w:fldChar w:fldCharType="end"/>
      </w:r>
      <w:r w:rsidRPr="00323B28">
        <w:rPr>
          <w:rFonts w:eastAsia="Times New Roman"/>
          <w:iCs/>
          <w:szCs w:val="28"/>
          <w:lang w:val="uk-UA" w:eastAsia="uk-UA"/>
        </w:rPr>
        <w:t xml:space="preserve"> </w:t>
      </w:r>
      <w:r w:rsidRPr="00323B28">
        <w:rPr>
          <w:rFonts w:eastAsia="Times New Roman"/>
          <w:iCs/>
          <w:szCs w:val="28"/>
          <w:lang w:val="uk-UA" w:eastAsia="uk-UA"/>
        </w:rPr>
        <w:br/>
        <w:t xml:space="preserve">аналітичним виразом </w:t>
      </w:r>
      <w:r w:rsidR="000E7D59" w:rsidRPr="00323B28">
        <w:rPr>
          <w:rFonts w:eastAsia="Times New Roman"/>
          <w:iCs/>
          <w:szCs w:val="28"/>
          <w:lang w:val="uk-UA" w:eastAsia="uk-UA"/>
        </w:rPr>
        <w:fldChar w:fldCharType="begin"/>
      </w:r>
      <w:r w:rsidRPr="00323B28">
        <w:rPr>
          <w:rFonts w:eastAsia="Times New Roman"/>
          <w:iCs/>
          <w:szCs w:val="28"/>
          <w:lang w:val="uk-UA" w:eastAsia="uk-UA"/>
        </w:rPr>
        <w:instrText xml:space="preserve"> GOTOBUTTON ZEqnNum677582  \* MERGEFORMAT </w:instrText>
      </w:r>
      <w:r w:rsidR="000E7D59" w:rsidRPr="00323B28">
        <w:rPr>
          <w:rFonts w:eastAsia="Times New Roman"/>
          <w:iCs/>
          <w:szCs w:val="28"/>
          <w:lang w:val="uk-UA" w:eastAsia="uk-UA"/>
        </w:rPr>
        <w:fldChar w:fldCharType="begin"/>
      </w:r>
      <w:r w:rsidRPr="00323B28">
        <w:rPr>
          <w:rFonts w:eastAsia="Times New Roman"/>
          <w:iCs/>
          <w:szCs w:val="28"/>
          <w:lang w:val="uk-UA" w:eastAsia="uk-UA"/>
        </w:rPr>
        <w:instrText xml:space="preserve"> REF ZEqnNum677582 \* Charformat \! \* MERGEFORMAT </w:instrText>
      </w:r>
      <w:r w:rsidR="000E7D59" w:rsidRPr="00323B28">
        <w:rPr>
          <w:rFonts w:eastAsia="Times New Roman"/>
          <w:iCs/>
          <w:szCs w:val="28"/>
          <w:lang w:val="uk-UA" w:eastAsia="uk-UA"/>
        </w:rPr>
        <w:fldChar w:fldCharType="separate"/>
      </w:r>
      <w:r w:rsidR="00BF735A" w:rsidRPr="00BF735A">
        <w:rPr>
          <w:rFonts w:eastAsia="Times New Roman"/>
          <w:iCs/>
          <w:szCs w:val="28"/>
          <w:lang w:val="uk-UA" w:eastAsia="uk-UA"/>
        </w:rPr>
        <w:instrText>(4.36)</w:instrText>
      </w:r>
      <w:r w:rsidR="000E7D59" w:rsidRPr="00323B28">
        <w:rPr>
          <w:rFonts w:eastAsia="Times New Roman"/>
          <w:iCs/>
          <w:szCs w:val="28"/>
          <w:lang w:val="uk-UA" w:eastAsia="uk-UA"/>
        </w:rPr>
        <w:fldChar w:fldCharType="end"/>
      </w:r>
      <w:r w:rsidR="000E7D59" w:rsidRPr="00323B28">
        <w:rPr>
          <w:rFonts w:eastAsia="Times New Roman"/>
          <w:iCs/>
          <w:szCs w:val="28"/>
          <w:lang w:val="uk-UA" w:eastAsia="uk-UA"/>
        </w:rPr>
        <w:fldChar w:fldCharType="end"/>
      </w:r>
      <w:r w:rsidRPr="00323B28">
        <w:rPr>
          <w:rFonts w:eastAsia="Times New Roman"/>
          <w:iCs/>
          <w:szCs w:val="28"/>
          <w:lang w:val="uk-UA" w:eastAsia="uk-UA"/>
        </w:rPr>
        <w:t>.</w:t>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Імовірність іонізації з основного стану 1σ, задана наближеною формулою </w: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ZEqnNum727461  \* MERGEFORMAT </w:instrTex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REF ZEqnNum727461 \* Charformat \! \* MERGEFORMAT </w:instrText>
      </w:r>
      <w:r w:rsidR="000E7D59" w:rsidRPr="00323B28">
        <w:rPr>
          <w:rFonts w:eastAsia="Times New Roman"/>
          <w:szCs w:val="28"/>
          <w:lang w:val="uk-UA" w:eastAsia="uk-UA"/>
        </w:rPr>
        <w:fldChar w:fldCharType="separate"/>
      </w:r>
      <w:r w:rsidR="00BF735A" w:rsidRPr="00BF735A">
        <w:rPr>
          <w:rFonts w:eastAsia="Times New Roman"/>
          <w:szCs w:val="28"/>
          <w:lang w:val="uk-UA" w:eastAsia="uk-UA"/>
        </w:rPr>
        <w:instrText>(4.37)</w:instrText>
      </w:r>
      <w:r w:rsidR="000E7D59" w:rsidRPr="00323B28">
        <w:rPr>
          <w:rFonts w:eastAsia="Times New Roman"/>
          <w:szCs w:val="28"/>
          <w:lang w:val="uk-UA" w:eastAsia="uk-UA"/>
        </w:rPr>
        <w:fldChar w:fldCharType="end"/>
      </w:r>
      <w:r w:rsidR="000E7D59" w:rsidRPr="00323B28">
        <w:rPr>
          <w:rFonts w:eastAsia="Times New Roman"/>
          <w:szCs w:val="28"/>
          <w:lang w:val="uk-UA" w:eastAsia="uk-UA"/>
        </w:rPr>
        <w:fldChar w:fldCharType="end"/>
      </w:r>
      <w:r w:rsidRPr="00323B28">
        <w:rPr>
          <w:rFonts w:eastAsia="Times New Roman"/>
          <w:szCs w:val="28"/>
          <w:lang w:val="uk-UA" w:eastAsia="uk-UA"/>
        </w:rPr>
        <w:t xml:space="preserve">, зображена на рис 4.2. Прицільний параметр дорівнює нулю, а відстань найближчого зближення ядер становить </w:t>
      </w:r>
      <w:r w:rsidRPr="00323B28">
        <w:rPr>
          <w:rFonts w:eastAsia="Times New Roman"/>
          <w:position w:val="-14"/>
          <w:szCs w:val="28"/>
          <w:lang w:val="uk-UA" w:eastAsia="uk-UA"/>
        </w:rPr>
        <w:object w:dxaOrig="1040" w:dyaOrig="440">
          <v:shape id="_x0000_i2301" type="#_x0000_t75" style="width:52.65pt;height:21.5pt" o:ole="">
            <v:imagedata r:id="rId2124" o:title=""/>
          </v:shape>
          <o:OLEObject Type="Embed" ProgID="Equation.DSMT4" ShapeID="_x0000_i2301" DrawAspect="Content" ObjectID="_1701701269" r:id="rId2125"/>
        </w:object>
      </w:r>
      <w:r w:rsidRPr="00323B28">
        <w:rPr>
          <w:rFonts w:eastAsia="Times New Roman"/>
          <w:szCs w:val="28"/>
          <w:lang w:val="uk-UA" w:eastAsia="uk-UA"/>
        </w:rPr>
        <w:t xml:space="preserve">фм. </w:t>
      </w:r>
      <w:r w:rsidRPr="00323B28">
        <w:rPr>
          <w:rFonts w:eastAsia="Times New Roman"/>
          <w:szCs w:val="28"/>
          <w:lang w:val="uk-UA" w:eastAsia="uk-UA"/>
        </w:rPr>
        <w:lastRenderedPageBreak/>
        <w:t xml:space="preserve">Суцільні лінії відповідають різним значення параметра асиметрії </w:t>
      </w:r>
      <w:r w:rsidRPr="00323B28">
        <w:rPr>
          <w:rFonts w:eastAsia="Times New Roman"/>
          <w:i/>
          <w:szCs w:val="28"/>
          <w:lang w:val="uk-UA" w:eastAsia="uk-UA"/>
        </w:rPr>
        <w:t>А</w:t>
      </w:r>
      <w:r w:rsidRPr="00323B28">
        <w:rPr>
          <w:rFonts w:eastAsia="Times New Roman"/>
          <w:szCs w:val="28"/>
          <w:lang w:val="uk-UA" w:eastAsia="uk-UA"/>
        </w:rPr>
        <w:t xml:space="preserve">. Пунктирними лініями показано результати </w:t>
      </w:r>
      <w:r w:rsidRPr="00323B28">
        <w:rPr>
          <w:rFonts w:eastAsia="Times New Roman"/>
          <w:szCs w:val="28"/>
          <w:lang w:val="ru-RU" w:eastAsia="uk-UA"/>
        </w:rPr>
        <w:t>[</w:t>
      </w:r>
      <w:fldSimple w:instr=" REF _Ref86325538 \r \h  \* MERGEFORMAT ">
        <w:r w:rsidR="00BF735A" w:rsidRPr="00B9791A">
          <w:rPr>
            <w:lang w:val="ru-RU"/>
          </w:rPr>
          <w:t>3</w:t>
        </w:r>
      </w:fldSimple>
      <w:r w:rsidRPr="00323B28">
        <w:rPr>
          <w:rFonts w:eastAsia="Times New Roman"/>
          <w:szCs w:val="28"/>
          <w:lang w:val="ru-RU" w:eastAsia="uk-UA"/>
        </w:rPr>
        <w:t xml:space="preserve">, </w:t>
      </w:r>
      <w:fldSimple w:instr=" REF _Ref86325383 \r \h  \* MERGEFORMAT ">
        <w:r w:rsidR="00BF735A" w:rsidRPr="00B9791A">
          <w:rPr>
            <w:lang w:val="ru-RU"/>
          </w:rPr>
          <w:t>4</w:t>
        </w:r>
      </w:fldSimple>
      <w:r w:rsidRPr="00323B28">
        <w:rPr>
          <w:rFonts w:eastAsia="Times New Roman"/>
          <w:szCs w:val="28"/>
          <w:lang w:val="ru-RU" w:eastAsia="uk-UA"/>
        </w:rPr>
        <w:t>]</w:t>
      </w:r>
      <w:r w:rsidRPr="00323B28">
        <w:rPr>
          <w:rFonts w:eastAsia="Times New Roman"/>
          <w:szCs w:val="28"/>
          <w:lang w:val="uk-UA" w:eastAsia="uk-UA"/>
        </w:rPr>
        <w:t>. У цих роботах оцінка ймовірності іонізації була проведена в рамках монопольного наближення.</w:t>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p>
    <w:p w:rsidR="00323B28" w:rsidRPr="00323B28" w:rsidRDefault="00323B28" w:rsidP="00323B28">
      <w:pPr>
        <w:widowControl w:val="0"/>
        <w:tabs>
          <w:tab w:val="center" w:pos="4800"/>
          <w:tab w:val="right" w:pos="9500"/>
        </w:tabs>
        <w:autoSpaceDE w:val="0"/>
        <w:autoSpaceDN w:val="0"/>
        <w:adjustRightInd w:val="0"/>
        <w:ind w:firstLine="0"/>
        <w:jc w:val="center"/>
        <w:rPr>
          <w:rFonts w:eastAsia="Times New Roman"/>
          <w:szCs w:val="28"/>
          <w:lang w:val="uk-UA" w:eastAsia="uk-UA"/>
        </w:rPr>
      </w:pPr>
      <w:r w:rsidRPr="00323B28">
        <w:rPr>
          <w:rFonts w:eastAsia="Times New Roman"/>
          <w:noProof/>
          <w:szCs w:val="28"/>
          <w:lang w:val="ru-RU" w:eastAsia="ru-RU"/>
        </w:rPr>
        <w:drawing>
          <wp:inline distT="0" distB="0" distL="0" distR="0">
            <wp:extent cx="3600000" cy="2249952"/>
            <wp:effectExtent l="0" t="0" r="635" b="0"/>
            <wp:docPr id="8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b_dgdfit.png"/>
                    <pic:cNvPicPr/>
                  </pic:nvPicPr>
                  <pic:blipFill>
                    <a:blip r:embed="rId2126"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600000" cy="2249952"/>
                    </a:xfrm>
                    <a:prstGeom prst="rect">
                      <a:avLst/>
                    </a:prstGeom>
                  </pic:spPr>
                </pic:pic>
              </a:graphicData>
            </a:graphic>
          </wp:inline>
        </w:drawing>
      </w:r>
    </w:p>
    <w:p w:rsidR="00323B28" w:rsidRPr="00323B28" w:rsidRDefault="00323B28" w:rsidP="00323B28">
      <w:pPr>
        <w:spacing w:after="200"/>
        <w:ind w:firstLine="0"/>
        <w:jc w:val="center"/>
        <w:rPr>
          <w:rFonts w:eastAsia="Times New Roman"/>
          <w:iCs/>
          <w:szCs w:val="28"/>
          <w:lang w:val="uk-UA" w:eastAsia="uk-UA"/>
        </w:rPr>
      </w:pPr>
      <w:r w:rsidRPr="00323B28">
        <w:rPr>
          <w:rFonts w:eastAsiaTheme="minorEastAsia" w:cstheme="minorBidi"/>
          <w:iCs/>
          <w:szCs w:val="28"/>
          <w:lang w:val="uk-UA" w:bidi="en-US"/>
        </w:rPr>
        <w:t xml:space="preserve">Рис. </w:t>
      </w:r>
      <w:r w:rsidR="000E7D59" w:rsidRPr="00323B28">
        <w:rPr>
          <w:rFonts w:eastAsiaTheme="minorEastAsia" w:cstheme="minorBidi"/>
          <w:iCs/>
          <w:szCs w:val="28"/>
          <w:lang w:bidi="en-US"/>
        </w:rPr>
        <w:fldChar w:fldCharType="begin"/>
      </w:r>
      <w:r w:rsidRPr="00323B28">
        <w:rPr>
          <w:rFonts w:eastAsiaTheme="minorEastAsia" w:cstheme="minorBidi"/>
          <w:iCs/>
          <w:szCs w:val="28"/>
          <w:lang w:val="uk-UA" w:bidi="en-US"/>
        </w:rPr>
        <w:instrText xml:space="preserve"> </w:instrText>
      </w:r>
      <w:r w:rsidRPr="00323B28">
        <w:rPr>
          <w:rFonts w:eastAsiaTheme="minorEastAsia" w:cstheme="minorBidi"/>
          <w:iCs/>
          <w:szCs w:val="28"/>
          <w:lang w:bidi="en-US"/>
        </w:rPr>
        <w:instrText>STYLEREF</w:instrText>
      </w:r>
      <w:r w:rsidRPr="00323B28">
        <w:rPr>
          <w:rFonts w:eastAsiaTheme="minorEastAsia" w:cstheme="minorBidi"/>
          <w:iCs/>
          <w:szCs w:val="28"/>
          <w:lang w:val="uk-UA" w:bidi="en-US"/>
        </w:rPr>
        <w:instrText xml:space="preserve"> 1 \</w:instrText>
      </w:r>
      <w:r w:rsidRPr="00323B28">
        <w:rPr>
          <w:rFonts w:eastAsiaTheme="minorEastAsia" w:cstheme="minorBidi"/>
          <w:iCs/>
          <w:szCs w:val="28"/>
          <w:lang w:bidi="en-US"/>
        </w:rPr>
        <w:instrText>s</w:instrText>
      </w:r>
      <w:r w:rsidRPr="00323B28">
        <w:rPr>
          <w:rFonts w:eastAsiaTheme="minorEastAsia" w:cstheme="minorBidi"/>
          <w:iCs/>
          <w:szCs w:val="28"/>
          <w:lang w:val="uk-UA" w:bidi="en-US"/>
        </w:rPr>
        <w:instrText xml:space="preserve"> </w:instrText>
      </w:r>
      <w:r w:rsidR="000E7D59" w:rsidRPr="00323B28">
        <w:rPr>
          <w:rFonts w:eastAsiaTheme="minorEastAsia" w:cstheme="minorBidi"/>
          <w:iCs/>
          <w:szCs w:val="28"/>
          <w:lang w:bidi="en-US"/>
        </w:rPr>
        <w:fldChar w:fldCharType="separate"/>
      </w:r>
      <w:r w:rsidR="00BF735A" w:rsidRPr="00BF735A">
        <w:rPr>
          <w:rFonts w:eastAsiaTheme="minorEastAsia" w:cstheme="minorBidi"/>
          <w:iCs/>
          <w:noProof/>
          <w:szCs w:val="28"/>
          <w:lang w:val="uk-UA" w:bidi="en-US"/>
        </w:rPr>
        <w:t>4</w:t>
      </w:r>
      <w:r w:rsidR="000E7D59" w:rsidRPr="00323B28">
        <w:rPr>
          <w:rFonts w:eastAsiaTheme="minorEastAsia" w:cstheme="minorBidi"/>
          <w:iCs/>
          <w:szCs w:val="28"/>
          <w:lang w:bidi="en-US"/>
        </w:rPr>
        <w:fldChar w:fldCharType="end"/>
      </w:r>
      <w:r w:rsidRPr="00323B28">
        <w:rPr>
          <w:rFonts w:eastAsiaTheme="minorEastAsia" w:cstheme="minorBidi"/>
          <w:iCs/>
          <w:szCs w:val="28"/>
          <w:lang w:val="uk-UA" w:bidi="en-US"/>
        </w:rPr>
        <w:t>.</w:t>
      </w:r>
      <w:r w:rsidR="000E7D59" w:rsidRPr="00323B28">
        <w:rPr>
          <w:rFonts w:eastAsiaTheme="minorEastAsia" w:cstheme="minorBidi"/>
          <w:iCs/>
          <w:szCs w:val="28"/>
          <w:lang w:bidi="en-US"/>
        </w:rPr>
        <w:fldChar w:fldCharType="begin"/>
      </w:r>
      <w:r w:rsidRPr="00323B28">
        <w:rPr>
          <w:rFonts w:eastAsiaTheme="minorEastAsia" w:cstheme="minorBidi"/>
          <w:iCs/>
          <w:szCs w:val="28"/>
          <w:lang w:val="uk-UA" w:bidi="en-US"/>
        </w:rPr>
        <w:instrText xml:space="preserve"> </w:instrText>
      </w:r>
      <w:r w:rsidRPr="00323B28">
        <w:rPr>
          <w:rFonts w:eastAsiaTheme="minorEastAsia" w:cstheme="minorBidi"/>
          <w:iCs/>
          <w:szCs w:val="28"/>
          <w:lang w:bidi="en-US"/>
        </w:rPr>
        <w:instrText>SEQ</w:instrText>
      </w:r>
      <w:r w:rsidRPr="00323B28">
        <w:rPr>
          <w:rFonts w:eastAsiaTheme="minorEastAsia" w:cstheme="minorBidi"/>
          <w:iCs/>
          <w:szCs w:val="28"/>
          <w:lang w:val="uk-UA" w:bidi="en-US"/>
        </w:rPr>
        <w:instrText xml:space="preserve"> Рис. \* </w:instrText>
      </w:r>
      <w:r w:rsidRPr="00323B28">
        <w:rPr>
          <w:rFonts w:eastAsiaTheme="minorEastAsia" w:cstheme="minorBidi"/>
          <w:iCs/>
          <w:szCs w:val="28"/>
          <w:lang w:bidi="en-US"/>
        </w:rPr>
        <w:instrText>ARABIC</w:instrText>
      </w:r>
      <w:r w:rsidRPr="00323B28">
        <w:rPr>
          <w:rFonts w:eastAsiaTheme="minorEastAsia" w:cstheme="minorBidi"/>
          <w:iCs/>
          <w:szCs w:val="28"/>
          <w:lang w:val="uk-UA" w:bidi="en-US"/>
        </w:rPr>
        <w:instrText xml:space="preserve"> \</w:instrText>
      </w:r>
      <w:r w:rsidRPr="00323B28">
        <w:rPr>
          <w:rFonts w:eastAsiaTheme="minorEastAsia" w:cstheme="minorBidi"/>
          <w:iCs/>
          <w:szCs w:val="28"/>
          <w:lang w:bidi="en-US"/>
        </w:rPr>
        <w:instrText>s</w:instrText>
      </w:r>
      <w:r w:rsidRPr="00323B28">
        <w:rPr>
          <w:rFonts w:eastAsiaTheme="minorEastAsia" w:cstheme="minorBidi"/>
          <w:iCs/>
          <w:szCs w:val="28"/>
          <w:lang w:val="uk-UA" w:bidi="en-US"/>
        </w:rPr>
        <w:instrText xml:space="preserve"> 1 </w:instrText>
      </w:r>
      <w:r w:rsidR="000E7D59" w:rsidRPr="00323B28">
        <w:rPr>
          <w:rFonts w:eastAsiaTheme="minorEastAsia" w:cstheme="minorBidi"/>
          <w:iCs/>
          <w:szCs w:val="28"/>
          <w:lang w:bidi="en-US"/>
        </w:rPr>
        <w:fldChar w:fldCharType="separate"/>
      </w:r>
      <w:r w:rsidR="00BF735A" w:rsidRPr="00BF735A">
        <w:rPr>
          <w:rFonts w:eastAsiaTheme="minorEastAsia" w:cstheme="minorBidi"/>
          <w:iCs/>
          <w:noProof/>
          <w:szCs w:val="28"/>
          <w:lang w:val="uk-UA" w:bidi="en-US"/>
        </w:rPr>
        <w:t>2</w:t>
      </w:r>
      <w:r w:rsidR="000E7D59" w:rsidRPr="00323B28">
        <w:rPr>
          <w:rFonts w:eastAsiaTheme="minorEastAsia" w:cstheme="minorBidi"/>
          <w:iCs/>
          <w:szCs w:val="28"/>
          <w:lang w:bidi="en-US"/>
        </w:rPr>
        <w:fldChar w:fldCharType="end"/>
      </w:r>
      <w:r w:rsidRPr="00323B28">
        <w:rPr>
          <w:rFonts w:eastAsia="Times New Roman"/>
          <w:iCs/>
          <w:szCs w:val="28"/>
          <w:lang w:val="uk-UA" w:eastAsia="uk-UA"/>
        </w:rPr>
        <w:t xml:space="preserve">. Імовірність іонізації основного стану воднеподібного іону в зіткненні з важким ядром. Імовірність розрахована для нульового прицільного параметру та відстані максимального зближення </w:t>
      </w:r>
      <w:r w:rsidRPr="00323B28">
        <w:rPr>
          <w:rFonts w:eastAsia="Times New Roman"/>
          <w:iCs/>
          <w:position w:val="-14"/>
          <w:szCs w:val="28"/>
          <w:lang w:val="uk-UA" w:eastAsia="uk-UA"/>
        </w:rPr>
        <w:object w:dxaOrig="1040" w:dyaOrig="440">
          <v:shape id="_x0000_i2302" type="#_x0000_t75" style="width:52.65pt;height:21.5pt" o:ole="">
            <v:imagedata r:id="rId2127" o:title=""/>
          </v:shape>
          <o:OLEObject Type="Embed" ProgID="Equation.DSMT4" ShapeID="_x0000_i2302" DrawAspect="Content" ObjectID="_1701701270" r:id="rId2128"/>
        </w:object>
      </w:r>
      <w:r w:rsidRPr="00323B28">
        <w:rPr>
          <w:rFonts w:eastAsia="Times New Roman"/>
          <w:iCs/>
          <w:szCs w:val="28"/>
          <w:lang w:val="uk-UA" w:eastAsia="uk-UA"/>
        </w:rPr>
        <w:t xml:space="preserve"> фм. Суцільними лініями зображено імовірність, знайдену за формулою </w:t>
      </w:r>
      <w:r w:rsidR="000E7D59" w:rsidRPr="00323B28">
        <w:rPr>
          <w:rFonts w:eastAsia="Times New Roman"/>
          <w:iCs/>
          <w:szCs w:val="28"/>
          <w:lang w:val="uk-UA" w:eastAsia="uk-UA"/>
        </w:rPr>
        <w:fldChar w:fldCharType="begin"/>
      </w:r>
      <w:r w:rsidRPr="00323B28">
        <w:rPr>
          <w:rFonts w:eastAsia="Times New Roman"/>
          <w:iCs/>
          <w:szCs w:val="28"/>
          <w:lang w:val="uk-UA" w:eastAsia="uk-UA"/>
        </w:rPr>
        <w:instrText xml:space="preserve"> GOTOBUTTON ZEqnNum727461  \* MERGEFORMAT </w:instrText>
      </w:r>
      <w:r w:rsidR="000E7D59" w:rsidRPr="00323B28">
        <w:rPr>
          <w:rFonts w:eastAsia="Times New Roman"/>
          <w:iCs/>
          <w:szCs w:val="28"/>
          <w:lang w:val="uk-UA" w:eastAsia="uk-UA"/>
        </w:rPr>
        <w:fldChar w:fldCharType="begin"/>
      </w:r>
      <w:r w:rsidRPr="00323B28">
        <w:rPr>
          <w:rFonts w:eastAsia="Times New Roman"/>
          <w:iCs/>
          <w:szCs w:val="28"/>
          <w:lang w:val="uk-UA" w:eastAsia="uk-UA"/>
        </w:rPr>
        <w:instrText xml:space="preserve"> REF ZEqnNum727461 \* Charformat \! \* MERGEFORMAT </w:instrText>
      </w:r>
      <w:r w:rsidR="000E7D59" w:rsidRPr="00323B28">
        <w:rPr>
          <w:rFonts w:eastAsia="Times New Roman"/>
          <w:iCs/>
          <w:szCs w:val="28"/>
          <w:lang w:val="uk-UA" w:eastAsia="uk-UA"/>
        </w:rPr>
        <w:fldChar w:fldCharType="separate"/>
      </w:r>
      <w:r w:rsidR="00BF735A" w:rsidRPr="00BF735A">
        <w:rPr>
          <w:rFonts w:eastAsia="Times New Roman"/>
          <w:iCs/>
          <w:szCs w:val="28"/>
          <w:lang w:val="uk-UA" w:eastAsia="uk-UA"/>
        </w:rPr>
        <w:instrText>(4.37)</w:instrText>
      </w:r>
      <w:r w:rsidR="000E7D59" w:rsidRPr="00323B28">
        <w:rPr>
          <w:rFonts w:eastAsia="Times New Roman"/>
          <w:iCs/>
          <w:szCs w:val="28"/>
          <w:lang w:val="uk-UA" w:eastAsia="uk-UA"/>
        </w:rPr>
        <w:fldChar w:fldCharType="end"/>
      </w:r>
      <w:r w:rsidR="000E7D59" w:rsidRPr="00323B28">
        <w:rPr>
          <w:rFonts w:eastAsia="Times New Roman"/>
          <w:iCs/>
          <w:szCs w:val="28"/>
          <w:lang w:val="uk-UA" w:eastAsia="uk-UA"/>
        </w:rPr>
        <w:fldChar w:fldCharType="end"/>
      </w:r>
      <w:r w:rsidRPr="00323B28">
        <w:rPr>
          <w:rFonts w:eastAsia="Times New Roman"/>
          <w:iCs/>
          <w:szCs w:val="28"/>
          <w:lang w:val="uk-UA" w:eastAsia="uk-UA"/>
        </w:rPr>
        <w:t xml:space="preserve"> для різних значень параметру А. Штрихова лінія зображує результати </w:t>
      </w:r>
      <w:r w:rsidRPr="00323B28">
        <w:rPr>
          <w:rFonts w:eastAsia="Times New Roman"/>
          <w:iCs/>
          <w:szCs w:val="28"/>
          <w:lang w:val="ru-RU" w:eastAsia="uk-UA"/>
        </w:rPr>
        <w:t>[</w:t>
      </w:r>
      <w:fldSimple w:instr=" REF _Ref86325538 \r \h  \* MERGEFORMAT ">
        <w:r w:rsidR="00BF735A" w:rsidRPr="00B9791A">
          <w:rPr>
            <w:lang w:val="ru-RU"/>
          </w:rPr>
          <w:t>3</w:t>
        </w:r>
      </w:fldSimple>
      <w:r w:rsidRPr="00323B28">
        <w:rPr>
          <w:rFonts w:eastAsia="Times New Roman"/>
          <w:iCs/>
          <w:szCs w:val="28"/>
          <w:lang w:val="ru-RU" w:eastAsia="uk-UA"/>
        </w:rPr>
        <w:t>]</w:t>
      </w:r>
      <w:r w:rsidRPr="00323B28">
        <w:rPr>
          <w:rFonts w:eastAsia="Times New Roman"/>
          <w:iCs/>
          <w:szCs w:val="28"/>
          <w:lang w:val="uk-UA" w:eastAsia="uk-UA"/>
        </w:rPr>
        <w:t xml:space="preserve">, штрихпунктирна – апроксимацію в рамках монопольного наближення. одержану в </w:t>
      </w:r>
      <w:r w:rsidRPr="00323B28">
        <w:rPr>
          <w:rFonts w:eastAsia="Times New Roman"/>
          <w:iCs/>
          <w:szCs w:val="28"/>
          <w:lang w:val="ru-RU" w:eastAsia="uk-UA"/>
        </w:rPr>
        <w:t>[</w:t>
      </w:r>
      <w:fldSimple w:instr=" REF _Ref86325383 \r \h  \* MERGEFORMAT ">
        <w:r w:rsidR="00BF735A" w:rsidRPr="00B9791A">
          <w:rPr>
            <w:lang w:val="ru-RU"/>
          </w:rPr>
          <w:t>4</w:t>
        </w:r>
      </w:fldSimple>
      <w:r w:rsidRPr="00323B28">
        <w:rPr>
          <w:rFonts w:eastAsia="Times New Roman"/>
          <w:iCs/>
          <w:szCs w:val="28"/>
          <w:lang w:val="ru-RU" w:eastAsia="uk-UA"/>
        </w:rPr>
        <w:t>]</w:t>
      </w:r>
      <w:r w:rsidRPr="00323B28">
        <w:rPr>
          <w:rFonts w:eastAsia="Times New Roman"/>
          <w:iCs/>
          <w:szCs w:val="28"/>
          <w:lang w:val="uk-UA" w:eastAsia="uk-UA"/>
        </w:rPr>
        <w:t>.</w:t>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Порівняно з аналітичною формулою [</w:t>
      </w:r>
      <w:fldSimple w:instr=" REF _Ref86325383 \r \h  \* MERGEFORMAT ">
        <w:r w:rsidR="00BF735A" w:rsidRPr="00B9791A">
          <w:rPr>
            <w:lang w:val="uk-UA"/>
          </w:rPr>
          <w:t>4</w:t>
        </w:r>
      </w:fldSimple>
      <w:r w:rsidRPr="00323B28">
        <w:rPr>
          <w:rFonts w:eastAsia="Times New Roman"/>
          <w:szCs w:val="28"/>
          <w:lang w:val="uk-UA" w:eastAsia="uk-UA"/>
        </w:rPr>
        <w:t xml:space="preserve">], точність оцінки </w: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ZEqnNum727461  \* MERGEFORMAT </w:instrTex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REF ZEqnNum727461 \* Charformat \! \* MERGEFORMAT </w:instrText>
      </w:r>
      <w:r w:rsidR="000E7D59" w:rsidRPr="00323B28">
        <w:rPr>
          <w:rFonts w:eastAsia="Times New Roman"/>
          <w:szCs w:val="28"/>
          <w:lang w:val="uk-UA" w:eastAsia="uk-UA"/>
        </w:rPr>
        <w:fldChar w:fldCharType="separate"/>
      </w:r>
      <w:r w:rsidR="00BF735A" w:rsidRPr="00BF735A">
        <w:rPr>
          <w:rFonts w:eastAsia="Times New Roman"/>
          <w:szCs w:val="28"/>
          <w:lang w:val="uk-UA" w:eastAsia="uk-UA"/>
        </w:rPr>
        <w:instrText>(4.37)</w:instrText>
      </w:r>
      <w:r w:rsidR="000E7D59" w:rsidRPr="00323B28">
        <w:rPr>
          <w:rFonts w:eastAsia="Times New Roman"/>
          <w:szCs w:val="28"/>
          <w:lang w:val="uk-UA" w:eastAsia="uk-UA"/>
        </w:rPr>
        <w:fldChar w:fldCharType="end"/>
      </w:r>
      <w:r w:rsidR="000E7D59" w:rsidRPr="00323B28">
        <w:rPr>
          <w:rFonts w:eastAsia="Times New Roman"/>
          <w:szCs w:val="28"/>
          <w:lang w:val="uk-UA" w:eastAsia="uk-UA"/>
        </w:rPr>
        <w:fldChar w:fldCharType="end"/>
      </w:r>
      <w:r w:rsidRPr="00323B28">
        <w:rPr>
          <w:rFonts w:eastAsia="Times New Roman"/>
          <w:szCs w:val="28"/>
          <w:lang w:val="uk-UA" w:eastAsia="uk-UA"/>
        </w:rPr>
        <w:t xml:space="preserve">підвищилася за рахунок введення додаткового параметру δ. Можна зробити висновок, що асиметрія зарядів ядер призводить до пригнічення імовірності іонізації порівняно з симетричними зіткненнями. Зменшення ймовірності більш помітне для важких ядер і наближається до ~30% для </w:t>
      </w:r>
      <w:r w:rsidRPr="00323B28">
        <w:rPr>
          <w:rFonts w:eastAsia="Times New Roman"/>
          <w:i/>
          <w:szCs w:val="28"/>
          <w:lang w:val="uk-UA" w:eastAsia="uk-UA"/>
        </w:rPr>
        <w:t>A </w:t>
      </w:r>
      <w:r w:rsidRPr="00323B28">
        <w:rPr>
          <w:rFonts w:eastAsia="Times New Roman"/>
          <w:szCs w:val="28"/>
          <w:lang w:val="uk-UA" w:eastAsia="uk-UA"/>
        </w:rPr>
        <w:t>≈ 0.5.</w:t>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Щоб пояснити залежність ймовірності іонізації </w:t>
      </w:r>
      <w:r w:rsidRPr="00323B28">
        <w:rPr>
          <w:rFonts w:eastAsia="Times New Roman"/>
          <w:position w:val="-14"/>
          <w:szCs w:val="28"/>
          <w:lang w:val="uk-UA" w:eastAsia="uk-UA"/>
        </w:rPr>
        <w:object w:dxaOrig="420" w:dyaOrig="440">
          <v:shape id="_x0000_i2303" type="#_x0000_t75" style="width:21.5pt;height:21.5pt" o:ole="">
            <v:imagedata r:id="rId2129" o:title=""/>
          </v:shape>
          <o:OLEObject Type="Embed" ProgID="Equation.DSMT4" ShapeID="_x0000_i2303" DrawAspect="Content" ObjectID="_1701701271" r:id="rId2130"/>
        </w:object>
      </w:r>
      <w:r w:rsidRPr="00323B28">
        <w:rPr>
          <w:rFonts w:eastAsia="Times New Roman"/>
          <w:szCs w:val="28"/>
          <w:lang w:val="uk-UA" w:eastAsia="uk-UA"/>
        </w:rPr>
        <w:t xml:space="preserve"> від параметру асиметрії </w:t>
      </w:r>
      <w:r w:rsidRPr="00323B28">
        <w:rPr>
          <w:rFonts w:eastAsia="Times New Roman"/>
          <w:i/>
          <w:szCs w:val="28"/>
          <w:lang w:val="uk-UA" w:eastAsia="uk-UA"/>
        </w:rPr>
        <w:t>A</w:t>
      </w:r>
      <w:r w:rsidRPr="00323B28">
        <w:rPr>
          <w:rFonts w:eastAsia="Times New Roman"/>
          <w:szCs w:val="28"/>
          <w:lang w:val="uk-UA" w:eastAsia="uk-UA"/>
        </w:rPr>
        <w:t xml:space="preserve">, розглянемо спочатку функція </w:t>
      </w:r>
      <w:r w:rsidRPr="00323B28">
        <w:rPr>
          <w:rFonts w:eastAsia="Times New Roman"/>
          <w:i/>
          <w:szCs w:val="28"/>
          <w:lang w:val="uk-UA" w:eastAsia="uk-UA"/>
        </w:rPr>
        <w:t>D</w:t>
      </w:r>
      <w:r w:rsidRPr="00323B28">
        <w:rPr>
          <w:rFonts w:eastAsia="Times New Roman"/>
          <w:szCs w:val="28"/>
          <w:lang w:val="uk-UA" w:eastAsia="uk-UA"/>
        </w:rPr>
        <w:t xml:space="preserve">, яка входить у вираз </w: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ZEqnNum677582  \* MERGEFORMAT </w:instrTex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REF ZEqnNum677582 \* Charformat \! \* MERGEFORMAT </w:instrText>
      </w:r>
      <w:r w:rsidR="000E7D59" w:rsidRPr="00323B28">
        <w:rPr>
          <w:rFonts w:eastAsia="Times New Roman"/>
          <w:szCs w:val="28"/>
          <w:lang w:val="uk-UA" w:eastAsia="uk-UA"/>
        </w:rPr>
        <w:fldChar w:fldCharType="separate"/>
      </w:r>
      <w:r w:rsidR="00BF735A" w:rsidRPr="00BF735A">
        <w:rPr>
          <w:rFonts w:eastAsia="Times New Roman"/>
          <w:szCs w:val="28"/>
          <w:lang w:val="uk-UA" w:eastAsia="uk-UA"/>
        </w:rPr>
        <w:instrText>(4.36)</w:instrText>
      </w:r>
      <w:r w:rsidR="000E7D59" w:rsidRPr="00323B28">
        <w:rPr>
          <w:rFonts w:eastAsia="Times New Roman"/>
          <w:szCs w:val="28"/>
          <w:lang w:val="uk-UA" w:eastAsia="uk-UA"/>
        </w:rPr>
        <w:fldChar w:fldCharType="end"/>
      </w:r>
      <w:r w:rsidR="000E7D59" w:rsidRPr="00323B28">
        <w:rPr>
          <w:rFonts w:eastAsia="Times New Roman"/>
          <w:szCs w:val="28"/>
          <w:lang w:val="uk-UA" w:eastAsia="uk-UA"/>
        </w:rPr>
        <w:fldChar w:fldCharType="end"/>
      </w:r>
      <w:r w:rsidRPr="00323B28">
        <w:rPr>
          <w:rFonts w:eastAsia="Times New Roman"/>
          <w:szCs w:val="28"/>
          <w:lang w:val="uk-UA" w:eastAsia="uk-UA"/>
        </w:rPr>
        <w:t xml:space="preserve">. Як видно з рівняння </w: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ZEqnNum183506  \* MERGEFORMAT </w:instrTex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REF ZEqnNum183506 \* Charformat \! \* MERGEFORMAT </w:instrText>
      </w:r>
      <w:r w:rsidR="000E7D59" w:rsidRPr="00323B28">
        <w:rPr>
          <w:rFonts w:eastAsia="Times New Roman"/>
          <w:szCs w:val="28"/>
          <w:lang w:val="uk-UA" w:eastAsia="uk-UA"/>
        </w:rPr>
        <w:fldChar w:fldCharType="separate"/>
      </w:r>
      <w:r w:rsidR="00BF735A" w:rsidRPr="00BF735A">
        <w:rPr>
          <w:rFonts w:eastAsia="Times New Roman"/>
          <w:szCs w:val="28"/>
          <w:lang w:val="uk-UA" w:eastAsia="uk-UA"/>
        </w:rPr>
        <w:instrText>(4.52)</w:instrText>
      </w:r>
      <w:r w:rsidR="000E7D59" w:rsidRPr="00323B28">
        <w:rPr>
          <w:rFonts w:eastAsia="Times New Roman"/>
          <w:szCs w:val="28"/>
          <w:lang w:val="uk-UA" w:eastAsia="uk-UA"/>
        </w:rPr>
        <w:fldChar w:fldCharType="end"/>
      </w:r>
      <w:r w:rsidR="000E7D59" w:rsidRPr="00323B28">
        <w:rPr>
          <w:rFonts w:eastAsia="Times New Roman"/>
          <w:szCs w:val="28"/>
          <w:lang w:val="uk-UA" w:eastAsia="uk-UA"/>
        </w:rPr>
        <w:fldChar w:fldCharType="end"/>
      </w:r>
      <w:r w:rsidRPr="00323B28">
        <w:rPr>
          <w:rFonts w:eastAsia="Times New Roman"/>
          <w:szCs w:val="28"/>
          <w:lang w:val="uk-UA" w:eastAsia="uk-UA"/>
        </w:rPr>
        <w:t xml:space="preserve">, цей параметр є найбільш чутливим до значення </w:t>
      </w:r>
      <w:r w:rsidRPr="00323B28">
        <w:rPr>
          <w:rFonts w:eastAsia="Times New Roman"/>
          <w:szCs w:val="28"/>
          <w:lang w:val="uk-UA" w:eastAsia="uk-UA"/>
        </w:rPr>
        <w:lastRenderedPageBreak/>
        <w:t xml:space="preserve">ступеню асиметрії та зменшується в асиметричних зіткненнях. Оскільки </w:t>
      </w:r>
      <w:r w:rsidRPr="00323B28">
        <w:rPr>
          <w:rFonts w:eastAsia="Times New Roman"/>
          <w:i/>
          <w:szCs w:val="28"/>
          <w:lang w:val="uk-UA" w:eastAsia="uk-UA"/>
        </w:rPr>
        <w:t>D</w:t>
      </w:r>
      <w:r w:rsidRPr="00323B28">
        <w:rPr>
          <w:rFonts w:eastAsia="Times New Roman"/>
          <w:szCs w:val="28"/>
          <w:lang w:val="uk-UA" w:eastAsia="uk-UA"/>
        </w:rPr>
        <w:t xml:space="preserve">, яка входить у вираз </w: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ZEqnNum677582  \* MERGEFORMAT </w:instrTex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REF ZEqnNum677582 \* Charformat \! \* MERGEFORMAT </w:instrText>
      </w:r>
      <w:r w:rsidR="000E7D59" w:rsidRPr="00323B28">
        <w:rPr>
          <w:rFonts w:eastAsia="Times New Roman"/>
          <w:szCs w:val="28"/>
          <w:lang w:val="uk-UA" w:eastAsia="uk-UA"/>
        </w:rPr>
        <w:fldChar w:fldCharType="separate"/>
      </w:r>
      <w:r w:rsidR="00BF735A" w:rsidRPr="00BF735A">
        <w:rPr>
          <w:rFonts w:eastAsia="Times New Roman"/>
          <w:szCs w:val="28"/>
          <w:lang w:val="uk-UA" w:eastAsia="uk-UA"/>
        </w:rPr>
        <w:instrText>(4.36)</w:instrText>
      </w:r>
      <w:r w:rsidR="000E7D59" w:rsidRPr="00323B28">
        <w:rPr>
          <w:rFonts w:eastAsia="Times New Roman"/>
          <w:szCs w:val="28"/>
          <w:lang w:val="uk-UA" w:eastAsia="uk-UA"/>
        </w:rPr>
        <w:fldChar w:fldCharType="end"/>
      </w:r>
      <w:r w:rsidR="000E7D59" w:rsidRPr="00323B28">
        <w:rPr>
          <w:rFonts w:eastAsia="Times New Roman"/>
          <w:szCs w:val="28"/>
          <w:lang w:val="uk-UA" w:eastAsia="uk-UA"/>
        </w:rPr>
        <w:fldChar w:fldCharType="end"/>
      </w:r>
      <w:r w:rsidRPr="00323B28">
        <w:rPr>
          <w:rFonts w:eastAsia="Times New Roman"/>
          <w:szCs w:val="28"/>
          <w:lang w:val="uk-UA" w:eastAsia="uk-UA"/>
        </w:rPr>
        <w:t xml:space="preserve"> як множник, це призводить до зменшення ймовірності  іонізації</w:t>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Іншою причиною зниження ймовірності іонізації є зниження енергетичного рівня 1σ в несиметричних квазімолекулах. Як наслідок, збільшується енергетична щілина між основним рівнем та континуумом. З проведеного дослідження випливає, що енергія зв'язку </w:t>
      </w:r>
      <w:r w:rsidRPr="00323B28">
        <w:rPr>
          <w:rFonts w:eastAsia="Times New Roman"/>
          <w:position w:val="-14"/>
          <w:szCs w:val="28"/>
          <w:lang w:val="uk-UA" w:eastAsia="uk-UA"/>
        </w:rPr>
        <w:object w:dxaOrig="480" w:dyaOrig="440">
          <v:shape id="_x0000_i2304" type="#_x0000_t75" style="width:23.65pt;height:21.5pt" o:ole="">
            <v:imagedata r:id="rId2131" o:title=""/>
          </v:shape>
          <o:OLEObject Type="Embed" ProgID="Equation.DSMT4" ShapeID="_x0000_i2304" DrawAspect="Content" ObjectID="_1701701272" r:id="rId2132"/>
        </w:object>
      </w:r>
      <w:r w:rsidRPr="00323B28">
        <w:rPr>
          <w:rFonts w:eastAsia="Times New Roman"/>
          <w:szCs w:val="28"/>
          <w:lang w:val="uk-UA" w:eastAsia="uk-UA"/>
        </w:rPr>
        <w:t xml:space="preserve"> монотонно зростає пропорційно квадрату </w:t>
      </w:r>
      <w:r w:rsidRPr="00323B28">
        <w:rPr>
          <w:rFonts w:eastAsia="Times New Roman"/>
          <w:i/>
          <w:szCs w:val="28"/>
          <w:lang w:val="uk-UA" w:eastAsia="uk-UA"/>
        </w:rPr>
        <w:t>А</w:t>
      </w:r>
      <w:r w:rsidRPr="00323B28">
        <w:rPr>
          <w:rFonts w:eastAsia="Times New Roman"/>
          <w:szCs w:val="28"/>
          <w:lang w:val="uk-UA" w:eastAsia="uk-UA"/>
        </w:rPr>
        <w:t xml:space="preserve"> за фіксованих значень сумарного заряду </w:t>
      </w:r>
      <w:r w:rsidRPr="00323B28">
        <w:rPr>
          <w:rFonts w:eastAsia="Times New Roman"/>
          <w:i/>
          <w:szCs w:val="28"/>
          <w:lang w:val="uk-UA" w:eastAsia="uk-UA"/>
        </w:rPr>
        <w:t>Z</w:t>
      </w:r>
      <w:r w:rsidRPr="00323B28">
        <w:rPr>
          <w:rFonts w:eastAsia="Times New Roman"/>
          <w:szCs w:val="28"/>
          <w:lang w:val="uk-UA" w:eastAsia="uk-UA"/>
        </w:rPr>
        <w:t xml:space="preserve"> і між’ядерної відстані </w:t>
      </w:r>
      <w:r w:rsidRPr="00323B28">
        <w:rPr>
          <w:rFonts w:eastAsia="Times New Roman"/>
          <w:i/>
          <w:szCs w:val="28"/>
          <w:lang w:val="uk-UA" w:eastAsia="uk-UA"/>
        </w:rPr>
        <w:t>R</w:t>
      </w:r>
      <w:r w:rsidRPr="00323B28">
        <w:rPr>
          <w:rFonts w:eastAsia="Times New Roman"/>
          <w:szCs w:val="28"/>
          <w:lang w:val="uk-UA" w:eastAsia="uk-UA"/>
        </w:rPr>
        <w:t>:</w:t>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20"/>
          <w:szCs w:val="28"/>
          <w:lang w:val="uk-UA" w:eastAsia="zh-CN" w:bidi="hi-IN"/>
        </w:rPr>
        <w:object w:dxaOrig="2980" w:dyaOrig="560">
          <v:shape id="_x0000_i2305" type="#_x0000_t75" style="width:148.3pt;height:27.95pt" o:ole="">
            <v:imagedata r:id="rId2133" o:title=""/>
          </v:shape>
          <o:OLEObject Type="Embed" ProgID="Equation.DSMT4" ShapeID="_x0000_i2305" DrawAspect="Content" ObjectID="_1701701273" r:id="rId2134"/>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0E7D59"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0E7D59"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0E7D59" w:rsidRPr="00323B28">
        <w:rPr>
          <w:rFonts w:eastAsia="Noto Sans CJK SC"/>
          <w:kern w:val="3"/>
          <w:szCs w:val="28"/>
          <w:lang w:val="uk-UA" w:eastAsia="zh-CN" w:bidi="hi-IN"/>
        </w:rPr>
        <w:fldChar w:fldCharType="end"/>
      </w:r>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55</w:instrText>
        </w:r>
      </w:fldSimple>
      <w:r w:rsidRPr="00323B28">
        <w:rPr>
          <w:rFonts w:eastAsia="Noto Sans CJK SC"/>
          <w:kern w:val="3"/>
          <w:szCs w:val="28"/>
          <w:lang w:val="uk-UA" w:eastAsia="zh-CN" w:bidi="hi-IN"/>
        </w:rPr>
        <w:instrText>)</w:instrText>
      </w:r>
      <w:r w:rsidR="000E7D59" w:rsidRPr="00323B28">
        <w:rPr>
          <w:rFonts w:eastAsia="Noto Sans CJK SC"/>
          <w:kern w:val="3"/>
          <w:szCs w:val="28"/>
          <w:lang w:val="uk-UA" w:eastAsia="zh-CN" w:bidi="hi-IN"/>
        </w:rPr>
        <w:fldChar w:fldCharType="end"/>
      </w:r>
    </w:p>
    <w:p w:rsidR="00323B28" w:rsidRPr="00323B28" w:rsidRDefault="00323B28" w:rsidP="00323B28">
      <w:pPr>
        <w:widowControl w:val="0"/>
        <w:tabs>
          <w:tab w:val="center" w:pos="4800"/>
          <w:tab w:val="right" w:pos="9500"/>
        </w:tabs>
        <w:autoSpaceDE w:val="0"/>
        <w:autoSpaceDN w:val="0"/>
        <w:adjustRightInd w:val="0"/>
        <w:ind w:firstLine="0"/>
        <w:rPr>
          <w:rFonts w:eastAsia="Times New Roman"/>
          <w:szCs w:val="28"/>
          <w:lang w:val="uk-UA" w:eastAsia="uk-UA"/>
        </w:rPr>
      </w:pPr>
      <w:r w:rsidRPr="00323B28">
        <w:rPr>
          <w:rFonts w:eastAsia="Times New Roman"/>
          <w:szCs w:val="28"/>
          <w:lang w:val="uk-UA" w:eastAsia="uk-UA"/>
        </w:rPr>
        <w:t xml:space="preserve">Тут </w:t>
      </w:r>
      <w:r w:rsidRPr="00323B28">
        <w:rPr>
          <w:rFonts w:eastAsia="Times New Roman"/>
          <w:position w:val="-14"/>
          <w:szCs w:val="28"/>
          <w:lang w:val="uk-UA" w:eastAsia="uk-UA"/>
        </w:rPr>
        <w:object w:dxaOrig="480" w:dyaOrig="480">
          <v:shape id="_x0000_i2306" type="#_x0000_t75" style="width:23.65pt;height:23.65pt" o:ole="">
            <v:imagedata r:id="rId2135" o:title=""/>
          </v:shape>
          <o:OLEObject Type="Embed" ProgID="Equation.DSMT4" ShapeID="_x0000_i2306" DrawAspect="Content" ObjectID="_1701701274" r:id="rId2136"/>
        </w:object>
      </w:r>
      <w:r w:rsidRPr="00323B28">
        <w:rPr>
          <w:rFonts w:eastAsia="Times New Roman"/>
          <w:szCs w:val="28"/>
          <w:lang w:val="uk-UA" w:eastAsia="uk-UA"/>
        </w:rPr>
        <w:t xml:space="preserve"> – енергія зв’язку в симетричному випадку </w:t>
      </w:r>
      <w:r w:rsidRPr="00323B28">
        <w:rPr>
          <w:rFonts w:eastAsia="Times New Roman"/>
          <w:position w:val="-6"/>
          <w:szCs w:val="28"/>
          <w:lang w:val="uk-UA" w:eastAsia="uk-UA"/>
        </w:rPr>
        <w:object w:dxaOrig="760" w:dyaOrig="320">
          <v:shape id="_x0000_i2307" type="#_x0000_t75" style="width:38.7pt;height:16.1pt" o:ole="">
            <v:imagedata r:id="rId2137" o:title=""/>
          </v:shape>
          <o:OLEObject Type="Embed" ProgID="Equation.DSMT4" ShapeID="_x0000_i2307" DrawAspect="Content" ObjectID="_1701701275" r:id="rId2138"/>
        </w:object>
      </w:r>
      <w:r w:rsidRPr="00323B28">
        <w:rPr>
          <w:rFonts w:eastAsia="Times New Roman"/>
          <w:szCs w:val="28"/>
          <w:lang w:val="uk-UA" w:eastAsia="uk-UA"/>
        </w:rPr>
        <w:t xml:space="preserve"> з відповідними значеннями загального ядерного заряду </w:t>
      </w:r>
      <w:r w:rsidRPr="00323B28">
        <w:rPr>
          <w:rFonts w:eastAsia="Times New Roman"/>
          <w:i/>
          <w:szCs w:val="28"/>
          <w:lang w:val="uk-UA" w:eastAsia="uk-UA"/>
        </w:rPr>
        <w:t>Z</w:t>
      </w:r>
      <w:r w:rsidRPr="00323B28">
        <w:rPr>
          <w:rFonts w:eastAsia="Times New Roman"/>
          <w:szCs w:val="28"/>
          <w:lang w:val="uk-UA" w:eastAsia="uk-UA"/>
        </w:rPr>
        <w:t xml:space="preserve"> та відстані </w:t>
      </w:r>
      <w:r w:rsidRPr="00323B28">
        <w:rPr>
          <w:rFonts w:eastAsia="Times New Roman"/>
          <w:i/>
          <w:szCs w:val="28"/>
          <w:lang w:val="uk-UA" w:eastAsia="uk-UA"/>
        </w:rPr>
        <w:t>R</w:t>
      </w:r>
      <w:r w:rsidRPr="00323B28">
        <w:rPr>
          <w:rFonts w:eastAsia="Times New Roman"/>
          <w:szCs w:val="28"/>
          <w:lang w:val="uk-UA" w:eastAsia="uk-UA"/>
        </w:rPr>
        <w:t>.</w:t>
      </w:r>
    </w:p>
    <w:p w:rsidR="00323B28" w:rsidRPr="00323B28" w:rsidRDefault="00323B28" w:rsidP="00323B28">
      <w:pPr>
        <w:widowControl w:val="0"/>
        <w:tabs>
          <w:tab w:val="center" w:pos="4800"/>
          <w:tab w:val="right" w:pos="9500"/>
        </w:tabs>
        <w:autoSpaceDE w:val="0"/>
        <w:autoSpaceDN w:val="0"/>
        <w:adjustRightInd w:val="0"/>
        <w:ind w:firstLine="0"/>
        <w:rPr>
          <w:rFonts w:eastAsia="Times New Roman"/>
          <w:szCs w:val="28"/>
          <w:lang w:val="uk-UA" w:eastAsia="uk-UA"/>
        </w:rPr>
      </w:pPr>
    </w:p>
    <w:p w:rsidR="00323B28" w:rsidRPr="00323B28" w:rsidRDefault="00323B28" w:rsidP="00323B28">
      <w:pPr>
        <w:widowControl w:val="0"/>
        <w:tabs>
          <w:tab w:val="center" w:pos="4800"/>
          <w:tab w:val="right" w:pos="9500"/>
        </w:tabs>
        <w:autoSpaceDE w:val="0"/>
        <w:autoSpaceDN w:val="0"/>
        <w:adjustRightInd w:val="0"/>
        <w:ind w:firstLine="0"/>
        <w:rPr>
          <w:rFonts w:eastAsia="Times New Roman"/>
          <w:szCs w:val="28"/>
          <w:lang w:val="uk-UA" w:eastAsia="uk-UA"/>
        </w:rPr>
      </w:pPr>
      <w:r w:rsidRPr="00323B28">
        <w:rPr>
          <w:rFonts w:eastAsia="Times New Roman"/>
          <w:szCs w:val="28"/>
          <w:lang w:val="uk-UA" w:eastAsia="uk-UA"/>
        </w:rPr>
        <w:t>На рисунку</w:t>
      </w:r>
      <w:r w:rsidRPr="00323B28">
        <w:rPr>
          <w:rFonts w:eastAsia="Times New Roman"/>
          <w:szCs w:val="28"/>
          <w:lang w:eastAsia="uk-UA"/>
        </w:rPr>
        <w:t> </w:t>
      </w:r>
      <w:r w:rsidRPr="00323B28">
        <w:rPr>
          <w:rFonts w:eastAsia="Times New Roman"/>
          <w:szCs w:val="28"/>
          <w:lang w:val="uk-UA" w:eastAsia="uk-UA"/>
        </w:rPr>
        <w:t xml:space="preserve">4.3 показана залежність ймовірності іонізації від прицільного параметру для випадків </w:t>
      </w:r>
      <w:r w:rsidRPr="00323B28">
        <w:rPr>
          <w:rFonts w:eastAsia="Times New Roman"/>
          <w:i/>
          <w:szCs w:val="28"/>
          <w:lang w:val="uk-UA" w:eastAsia="uk-UA"/>
        </w:rPr>
        <w:t>Z</w:t>
      </w:r>
      <w:r w:rsidRPr="00323B28">
        <w:rPr>
          <w:rFonts w:eastAsia="Times New Roman"/>
          <w:szCs w:val="28"/>
          <w:lang w:val="uk-UA" w:eastAsia="uk-UA"/>
        </w:rPr>
        <w:t xml:space="preserve"> = 160 і </w:t>
      </w:r>
      <w:r w:rsidRPr="00323B28">
        <w:rPr>
          <w:rFonts w:eastAsia="Times New Roman"/>
          <w:i/>
          <w:szCs w:val="28"/>
          <w:lang w:val="uk-UA" w:eastAsia="uk-UA"/>
        </w:rPr>
        <w:t>Z</w:t>
      </w:r>
      <w:r w:rsidRPr="00323B28">
        <w:rPr>
          <w:rFonts w:eastAsia="Times New Roman"/>
          <w:szCs w:val="28"/>
          <w:lang w:val="uk-UA" w:eastAsia="uk-UA"/>
        </w:rPr>
        <w:t xml:space="preserve"> = 180, при енергії зіткнення в системі центру мас рівною 3.5 і 2.5 МеВ/нуклон відповідно. Суцільні лінії відповідають симетричним зіткненням (Hg+Hg і Th+Th), а пунктирні ілюструють  зіткнення з найважчим відомим елементом </w:t>
      </w:r>
      <w:r w:rsidRPr="00323B28">
        <w:rPr>
          <w:rFonts w:eastAsia="Times New Roman"/>
          <w:position w:val="-14"/>
          <w:szCs w:val="28"/>
          <w:lang w:val="uk-UA" w:eastAsia="uk-UA"/>
        </w:rPr>
        <w:object w:dxaOrig="760" w:dyaOrig="440">
          <v:shape id="_x0000_i2308" type="#_x0000_t75" style="width:38.7pt;height:21.5pt" o:ole="">
            <v:imagedata r:id="rId2139" o:title=""/>
          </v:shape>
          <o:OLEObject Type="Embed" ProgID="Equation.DSMT4" ShapeID="_x0000_i2308" DrawAspect="Content" ObjectID="_1701701276" r:id="rId2140"/>
        </w:object>
      </w:r>
      <w:r w:rsidRPr="00323B28">
        <w:rPr>
          <w:rFonts w:eastAsia="Times New Roman"/>
          <w:szCs w:val="28"/>
          <w:lang w:val="uk-UA" w:eastAsia="uk-UA"/>
        </w:rPr>
        <w:t xml:space="preserve"> як приклад. У розглянутих випадках відношення ймовірностей асиметричних і симетричних зіткнень   перевищує 50% для нульового прицільного параметру </w:t>
      </w:r>
      <w:r w:rsidRPr="00323B28">
        <w:rPr>
          <w:rFonts w:eastAsia="Times New Roman"/>
          <w:position w:val="-6"/>
          <w:szCs w:val="28"/>
          <w:lang w:val="uk-UA" w:eastAsia="uk-UA"/>
        </w:rPr>
        <w:object w:dxaOrig="700" w:dyaOrig="340">
          <v:shape id="_x0000_i2309" type="#_x0000_t75" style="width:35.45pt;height:17.2pt" o:ole="">
            <v:imagedata r:id="rId2141" o:title=""/>
          </v:shape>
          <o:OLEObject Type="Embed" ProgID="Equation.DSMT4" ShapeID="_x0000_i2309" DrawAspect="Content" ObjectID="_1701701277" r:id="rId2142"/>
        </w:object>
      </w:r>
      <w:r w:rsidRPr="00323B28">
        <w:rPr>
          <w:rFonts w:eastAsia="Times New Roman"/>
          <w:szCs w:val="28"/>
          <w:lang w:val="uk-UA" w:eastAsia="uk-UA"/>
        </w:rPr>
        <w:t>.</w:t>
      </w:r>
    </w:p>
    <w:p w:rsidR="00323B28" w:rsidRPr="00323B28" w:rsidRDefault="00323B28" w:rsidP="00323B28">
      <w:pPr>
        <w:widowControl w:val="0"/>
        <w:tabs>
          <w:tab w:val="center" w:pos="4800"/>
          <w:tab w:val="right" w:pos="9500"/>
        </w:tabs>
        <w:autoSpaceDE w:val="0"/>
        <w:autoSpaceDN w:val="0"/>
        <w:adjustRightInd w:val="0"/>
        <w:ind w:firstLine="0"/>
        <w:rPr>
          <w:rFonts w:eastAsia="Times New Roman"/>
          <w:szCs w:val="28"/>
          <w:lang w:val="uk-UA" w:eastAsia="uk-UA"/>
        </w:rPr>
      </w:pPr>
    </w:p>
    <w:p w:rsidR="00323B28" w:rsidRPr="00323B28" w:rsidRDefault="00323B28" w:rsidP="00323B28">
      <w:pPr>
        <w:widowControl w:val="0"/>
        <w:tabs>
          <w:tab w:val="center" w:pos="4800"/>
          <w:tab w:val="right" w:pos="9500"/>
        </w:tabs>
        <w:autoSpaceDE w:val="0"/>
        <w:autoSpaceDN w:val="0"/>
        <w:adjustRightInd w:val="0"/>
        <w:ind w:firstLine="0"/>
        <w:jc w:val="center"/>
        <w:rPr>
          <w:rFonts w:eastAsia="Times New Roman"/>
          <w:szCs w:val="28"/>
          <w:lang w:val="uk-UA" w:eastAsia="uk-UA"/>
        </w:rPr>
      </w:pPr>
      <w:r w:rsidRPr="00323B28">
        <w:rPr>
          <w:rFonts w:eastAsia="Times New Roman"/>
          <w:noProof/>
          <w:szCs w:val="28"/>
          <w:lang w:val="ru-RU" w:eastAsia="ru-RU"/>
        </w:rPr>
        <w:lastRenderedPageBreak/>
        <w:drawing>
          <wp:inline distT="0" distB="0" distL="0" distR="0">
            <wp:extent cx="3600000" cy="2249952"/>
            <wp:effectExtent l="0" t="0" r="635" b="0"/>
            <wp:docPr id="8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pact.png"/>
                    <pic:cNvPicPr/>
                  </pic:nvPicPr>
                  <pic:blipFill>
                    <a:blip r:embed="rId2143"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600000" cy="2249952"/>
                    </a:xfrm>
                    <a:prstGeom prst="rect">
                      <a:avLst/>
                    </a:prstGeom>
                  </pic:spPr>
                </pic:pic>
              </a:graphicData>
            </a:graphic>
          </wp:inline>
        </w:drawing>
      </w:r>
    </w:p>
    <w:p w:rsidR="00323B28" w:rsidRPr="00323B28" w:rsidRDefault="00323B28" w:rsidP="00323B28">
      <w:pPr>
        <w:spacing w:after="200"/>
        <w:ind w:firstLine="0"/>
        <w:jc w:val="center"/>
        <w:rPr>
          <w:rFonts w:eastAsia="Times New Roman"/>
          <w:iCs/>
          <w:szCs w:val="28"/>
          <w:lang w:val="uk-UA" w:eastAsia="uk-UA"/>
        </w:rPr>
      </w:pPr>
      <w:r w:rsidRPr="00323B28">
        <w:rPr>
          <w:rFonts w:eastAsiaTheme="minorEastAsia" w:cstheme="minorBidi"/>
          <w:iCs/>
          <w:szCs w:val="28"/>
          <w:lang w:val="uk-UA" w:bidi="en-US"/>
        </w:rPr>
        <w:t xml:space="preserve">Рис. </w:t>
      </w:r>
      <w:r w:rsidR="000E7D59" w:rsidRPr="00323B28">
        <w:rPr>
          <w:rFonts w:eastAsiaTheme="minorEastAsia" w:cstheme="minorBidi"/>
          <w:iCs/>
          <w:szCs w:val="28"/>
          <w:lang w:bidi="en-US"/>
        </w:rPr>
        <w:fldChar w:fldCharType="begin"/>
      </w:r>
      <w:r w:rsidRPr="00323B28">
        <w:rPr>
          <w:rFonts w:eastAsiaTheme="minorEastAsia" w:cstheme="minorBidi"/>
          <w:iCs/>
          <w:szCs w:val="28"/>
          <w:lang w:val="uk-UA" w:bidi="en-US"/>
        </w:rPr>
        <w:instrText xml:space="preserve"> </w:instrText>
      </w:r>
      <w:r w:rsidRPr="00323B28">
        <w:rPr>
          <w:rFonts w:eastAsiaTheme="minorEastAsia" w:cstheme="minorBidi"/>
          <w:iCs/>
          <w:szCs w:val="28"/>
          <w:lang w:bidi="en-US"/>
        </w:rPr>
        <w:instrText>STYLEREF</w:instrText>
      </w:r>
      <w:r w:rsidRPr="00323B28">
        <w:rPr>
          <w:rFonts w:eastAsiaTheme="minorEastAsia" w:cstheme="minorBidi"/>
          <w:iCs/>
          <w:szCs w:val="28"/>
          <w:lang w:val="uk-UA" w:bidi="en-US"/>
        </w:rPr>
        <w:instrText xml:space="preserve"> 1 \</w:instrText>
      </w:r>
      <w:r w:rsidRPr="00323B28">
        <w:rPr>
          <w:rFonts w:eastAsiaTheme="minorEastAsia" w:cstheme="minorBidi"/>
          <w:iCs/>
          <w:szCs w:val="28"/>
          <w:lang w:bidi="en-US"/>
        </w:rPr>
        <w:instrText>s</w:instrText>
      </w:r>
      <w:r w:rsidRPr="00323B28">
        <w:rPr>
          <w:rFonts w:eastAsiaTheme="minorEastAsia" w:cstheme="minorBidi"/>
          <w:iCs/>
          <w:szCs w:val="28"/>
          <w:lang w:val="uk-UA" w:bidi="en-US"/>
        </w:rPr>
        <w:instrText xml:space="preserve"> </w:instrText>
      </w:r>
      <w:r w:rsidR="000E7D59" w:rsidRPr="00323B28">
        <w:rPr>
          <w:rFonts w:eastAsiaTheme="minorEastAsia" w:cstheme="minorBidi"/>
          <w:iCs/>
          <w:szCs w:val="28"/>
          <w:lang w:bidi="en-US"/>
        </w:rPr>
        <w:fldChar w:fldCharType="separate"/>
      </w:r>
      <w:r w:rsidR="00BF735A" w:rsidRPr="00BF735A">
        <w:rPr>
          <w:rFonts w:eastAsiaTheme="minorEastAsia" w:cstheme="minorBidi"/>
          <w:iCs/>
          <w:noProof/>
          <w:szCs w:val="28"/>
          <w:lang w:val="uk-UA" w:bidi="en-US"/>
        </w:rPr>
        <w:t>4</w:t>
      </w:r>
      <w:r w:rsidR="000E7D59" w:rsidRPr="00323B28">
        <w:rPr>
          <w:rFonts w:eastAsiaTheme="minorEastAsia" w:cstheme="minorBidi"/>
          <w:iCs/>
          <w:szCs w:val="28"/>
          <w:lang w:bidi="en-US"/>
        </w:rPr>
        <w:fldChar w:fldCharType="end"/>
      </w:r>
      <w:r w:rsidRPr="00323B28">
        <w:rPr>
          <w:rFonts w:eastAsiaTheme="minorEastAsia" w:cstheme="minorBidi"/>
          <w:iCs/>
          <w:szCs w:val="28"/>
          <w:lang w:val="uk-UA" w:bidi="en-US"/>
        </w:rPr>
        <w:t>.</w:t>
      </w:r>
      <w:r w:rsidR="000E7D59" w:rsidRPr="00323B28">
        <w:rPr>
          <w:rFonts w:eastAsiaTheme="minorEastAsia" w:cstheme="minorBidi"/>
          <w:iCs/>
          <w:szCs w:val="28"/>
          <w:lang w:bidi="en-US"/>
        </w:rPr>
        <w:fldChar w:fldCharType="begin"/>
      </w:r>
      <w:r w:rsidRPr="00323B28">
        <w:rPr>
          <w:rFonts w:eastAsiaTheme="minorEastAsia" w:cstheme="minorBidi"/>
          <w:iCs/>
          <w:szCs w:val="28"/>
          <w:lang w:val="uk-UA" w:bidi="en-US"/>
        </w:rPr>
        <w:instrText xml:space="preserve"> </w:instrText>
      </w:r>
      <w:r w:rsidRPr="00323B28">
        <w:rPr>
          <w:rFonts w:eastAsiaTheme="minorEastAsia" w:cstheme="minorBidi"/>
          <w:iCs/>
          <w:szCs w:val="28"/>
          <w:lang w:bidi="en-US"/>
        </w:rPr>
        <w:instrText>SEQ</w:instrText>
      </w:r>
      <w:r w:rsidRPr="00323B28">
        <w:rPr>
          <w:rFonts w:eastAsiaTheme="minorEastAsia" w:cstheme="minorBidi"/>
          <w:iCs/>
          <w:szCs w:val="28"/>
          <w:lang w:val="uk-UA" w:bidi="en-US"/>
        </w:rPr>
        <w:instrText xml:space="preserve"> Рис. \* </w:instrText>
      </w:r>
      <w:r w:rsidRPr="00323B28">
        <w:rPr>
          <w:rFonts w:eastAsiaTheme="minorEastAsia" w:cstheme="minorBidi"/>
          <w:iCs/>
          <w:szCs w:val="28"/>
          <w:lang w:bidi="en-US"/>
        </w:rPr>
        <w:instrText>ARABIC</w:instrText>
      </w:r>
      <w:r w:rsidRPr="00323B28">
        <w:rPr>
          <w:rFonts w:eastAsiaTheme="minorEastAsia" w:cstheme="minorBidi"/>
          <w:iCs/>
          <w:szCs w:val="28"/>
          <w:lang w:val="uk-UA" w:bidi="en-US"/>
        </w:rPr>
        <w:instrText xml:space="preserve"> \</w:instrText>
      </w:r>
      <w:r w:rsidRPr="00323B28">
        <w:rPr>
          <w:rFonts w:eastAsiaTheme="minorEastAsia" w:cstheme="minorBidi"/>
          <w:iCs/>
          <w:szCs w:val="28"/>
          <w:lang w:bidi="en-US"/>
        </w:rPr>
        <w:instrText>s</w:instrText>
      </w:r>
      <w:r w:rsidRPr="00323B28">
        <w:rPr>
          <w:rFonts w:eastAsiaTheme="minorEastAsia" w:cstheme="minorBidi"/>
          <w:iCs/>
          <w:szCs w:val="28"/>
          <w:lang w:val="uk-UA" w:bidi="en-US"/>
        </w:rPr>
        <w:instrText xml:space="preserve"> 1 </w:instrText>
      </w:r>
      <w:r w:rsidR="000E7D59" w:rsidRPr="00323B28">
        <w:rPr>
          <w:rFonts w:eastAsiaTheme="minorEastAsia" w:cstheme="minorBidi"/>
          <w:iCs/>
          <w:szCs w:val="28"/>
          <w:lang w:bidi="en-US"/>
        </w:rPr>
        <w:fldChar w:fldCharType="separate"/>
      </w:r>
      <w:r w:rsidR="00BF735A" w:rsidRPr="00BF735A">
        <w:rPr>
          <w:rFonts w:eastAsiaTheme="minorEastAsia" w:cstheme="minorBidi"/>
          <w:iCs/>
          <w:noProof/>
          <w:szCs w:val="28"/>
          <w:lang w:val="uk-UA" w:bidi="en-US"/>
        </w:rPr>
        <w:t>3</w:t>
      </w:r>
      <w:r w:rsidR="000E7D59" w:rsidRPr="00323B28">
        <w:rPr>
          <w:rFonts w:eastAsiaTheme="minorEastAsia" w:cstheme="minorBidi"/>
          <w:iCs/>
          <w:szCs w:val="28"/>
          <w:lang w:bidi="en-US"/>
        </w:rPr>
        <w:fldChar w:fldCharType="end"/>
      </w:r>
      <w:r w:rsidRPr="00323B28">
        <w:rPr>
          <w:rFonts w:eastAsia="Times New Roman"/>
          <w:iCs/>
          <w:szCs w:val="28"/>
          <w:lang w:val="uk-UA" w:eastAsia="uk-UA"/>
        </w:rPr>
        <w:t xml:space="preserve">. Залежність імовірності іонізації від прицільного параметру. Суцільні лінії – симетричні зіткнення, Z = 180 і Z = 160. </w:t>
      </w:r>
      <w:r w:rsidRPr="00323B28">
        <w:rPr>
          <w:rFonts w:eastAsia="Times New Roman"/>
          <w:iCs/>
          <w:szCs w:val="28"/>
          <w:lang w:val="uk-UA" w:eastAsia="uk-UA"/>
        </w:rPr>
        <w:br/>
        <w:t xml:space="preserve">Штрихові лінії – зіткнення за участю </w:t>
      </w:r>
      <w:r w:rsidRPr="00323B28">
        <w:rPr>
          <w:rFonts w:eastAsia="Times New Roman"/>
          <w:iCs/>
          <w:szCs w:val="28"/>
          <w:vertAlign w:val="subscript"/>
          <w:lang w:val="uk-UA" w:eastAsia="uk-UA"/>
        </w:rPr>
        <w:t>118</w:t>
      </w:r>
      <w:r w:rsidRPr="00323B28">
        <w:rPr>
          <w:rFonts w:eastAsia="Times New Roman"/>
          <w:iCs/>
          <w:szCs w:val="28"/>
          <w:lang w:val="uk-UA" w:eastAsia="uk-UA"/>
        </w:rPr>
        <w:t>Og.</w:t>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p>
    <w:p w:rsidR="00323B28" w:rsidRPr="00323B28" w:rsidRDefault="00323B28" w:rsidP="00323B28">
      <w:pPr>
        <w:widowControl w:val="0"/>
        <w:tabs>
          <w:tab w:val="center" w:pos="4800"/>
          <w:tab w:val="right" w:pos="9500"/>
        </w:tabs>
        <w:autoSpaceDE w:val="0"/>
        <w:autoSpaceDN w:val="0"/>
        <w:adjustRightInd w:val="0"/>
        <w:ind w:firstLine="0"/>
        <w:jc w:val="center"/>
        <w:rPr>
          <w:rFonts w:eastAsia="Times New Roman"/>
          <w:szCs w:val="28"/>
          <w:lang w:val="uk-UA" w:eastAsia="uk-UA"/>
        </w:rPr>
      </w:pPr>
      <w:r w:rsidRPr="00323B28">
        <w:rPr>
          <w:rFonts w:eastAsia="Times New Roman"/>
          <w:noProof/>
          <w:szCs w:val="28"/>
          <w:lang w:val="ru-RU" w:eastAsia="ru-RU"/>
        </w:rPr>
        <w:drawing>
          <wp:inline distT="0" distB="0" distL="0" distR="0">
            <wp:extent cx="3600000" cy="2249950"/>
            <wp:effectExtent l="0" t="0" r="635" b="0"/>
            <wp:docPr id="8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bratio.png"/>
                    <pic:cNvPicPr/>
                  </pic:nvPicPr>
                  <pic:blipFill>
                    <a:blip r:embed="rId2144"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600000" cy="2249950"/>
                    </a:xfrm>
                    <a:prstGeom prst="rect">
                      <a:avLst/>
                    </a:prstGeom>
                  </pic:spPr>
                </pic:pic>
              </a:graphicData>
            </a:graphic>
          </wp:inline>
        </w:drawing>
      </w:r>
    </w:p>
    <w:p w:rsidR="00323B28" w:rsidRPr="00323B28" w:rsidRDefault="00323B28" w:rsidP="00323B28">
      <w:pPr>
        <w:spacing w:after="200"/>
        <w:ind w:firstLine="0"/>
        <w:jc w:val="center"/>
        <w:rPr>
          <w:rFonts w:eastAsia="Times New Roman"/>
          <w:iCs/>
          <w:szCs w:val="28"/>
          <w:lang w:val="uk-UA" w:eastAsia="uk-UA"/>
        </w:rPr>
      </w:pPr>
      <w:r w:rsidRPr="00323B28">
        <w:rPr>
          <w:rFonts w:eastAsia="Times New Roman"/>
          <w:iCs/>
          <w:szCs w:val="28"/>
          <w:lang w:val="uk-UA" w:eastAsia="uk-UA"/>
        </w:rPr>
        <w:t xml:space="preserve">Рис. </w:t>
      </w:r>
      <w:r w:rsidR="000E7D59" w:rsidRPr="00323B28">
        <w:rPr>
          <w:rFonts w:eastAsia="Times New Roman"/>
          <w:iCs/>
          <w:szCs w:val="28"/>
          <w:lang w:val="uk-UA" w:eastAsia="uk-UA"/>
        </w:rPr>
        <w:fldChar w:fldCharType="begin"/>
      </w:r>
      <w:r w:rsidRPr="00323B28">
        <w:rPr>
          <w:rFonts w:eastAsia="Times New Roman"/>
          <w:iCs/>
          <w:szCs w:val="28"/>
          <w:lang w:val="uk-UA" w:eastAsia="uk-UA"/>
        </w:rPr>
        <w:instrText xml:space="preserve"> STYLEREF 1 \s </w:instrText>
      </w:r>
      <w:r w:rsidR="000E7D59" w:rsidRPr="00323B28">
        <w:rPr>
          <w:rFonts w:eastAsia="Times New Roman"/>
          <w:iCs/>
          <w:szCs w:val="28"/>
          <w:lang w:val="uk-UA" w:eastAsia="uk-UA"/>
        </w:rPr>
        <w:fldChar w:fldCharType="separate"/>
      </w:r>
      <w:r w:rsidR="00BF735A">
        <w:rPr>
          <w:rFonts w:eastAsia="Times New Roman"/>
          <w:iCs/>
          <w:noProof/>
          <w:szCs w:val="28"/>
          <w:lang w:val="uk-UA" w:eastAsia="uk-UA"/>
        </w:rPr>
        <w:t>4</w:t>
      </w:r>
      <w:r w:rsidR="000E7D59" w:rsidRPr="00323B28">
        <w:rPr>
          <w:rFonts w:eastAsia="Times New Roman"/>
          <w:iCs/>
          <w:szCs w:val="28"/>
          <w:lang w:val="uk-UA" w:eastAsia="uk-UA"/>
        </w:rPr>
        <w:fldChar w:fldCharType="end"/>
      </w:r>
      <w:r w:rsidRPr="00323B28">
        <w:rPr>
          <w:rFonts w:eastAsia="Times New Roman"/>
          <w:iCs/>
          <w:szCs w:val="28"/>
          <w:lang w:val="uk-UA" w:eastAsia="uk-UA"/>
        </w:rPr>
        <w:t>.</w:t>
      </w:r>
      <w:r w:rsidR="000E7D59" w:rsidRPr="00323B28">
        <w:rPr>
          <w:rFonts w:eastAsia="Times New Roman"/>
          <w:iCs/>
          <w:szCs w:val="28"/>
          <w:lang w:val="uk-UA" w:eastAsia="uk-UA"/>
        </w:rPr>
        <w:fldChar w:fldCharType="begin"/>
      </w:r>
      <w:r w:rsidRPr="00323B28">
        <w:rPr>
          <w:rFonts w:eastAsia="Times New Roman"/>
          <w:iCs/>
          <w:szCs w:val="28"/>
          <w:lang w:val="uk-UA" w:eastAsia="uk-UA"/>
        </w:rPr>
        <w:instrText xml:space="preserve"> SEQ Рис. \* ARABIC \s 1 </w:instrText>
      </w:r>
      <w:r w:rsidR="000E7D59" w:rsidRPr="00323B28">
        <w:rPr>
          <w:rFonts w:eastAsia="Times New Roman"/>
          <w:iCs/>
          <w:szCs w:val="28"/>
          <w:lang w:val="uk-UA" w:eastAsia="uk-UA"/>
        </w:rPr>
        <w:fldChar w:fldCharType="separate"/>
      </w:r>
      <w:r w:rsidR="00BF735A">
        <w:rPr>
          <w:rFonts w:eastAsia="Times New Roman"/>
          <w:iCs/>
          <w:noProof/>
          <w:szCs w:val="28"/>
          <w:lang w:val="uk-UA" w:eastAsia="uk-UA"/>
        </w:rPr>
        <w:t>4</w:t>
      </w:r>
      <w:r w:rsidR="000E7D59" w:rsidRPr="00323B28">
        <w:rPr>
          <w:rFonts w:eastAsia="Times New Roman"/>
          <w:iCs/>
          <w:szCs w:val="28"/>
          <w:lang w:val="uk-UA" w:eastAsia="uk-UA"/>
        </w:rPr>
        <w:fldChar w:fldCharType="end"/>
      </w:r>
      <w:r w:rsidRPr="00323B28">
        <w:rPr>
          <w:rFonts w:eastAsia="Times New Roman"/>
          <w:iCs/>
          <w:szCs w:val="28"/>
          <w:lang w:val="uk-UA" w:eastAsia="uk-UA"/>
        </w:rPr>
        <w:t>. Відношення імовірностей іонізації в асиметричних та симетричних зіткненнях як функція прицільного параметру. В асиметричному зіткненні в якості більш важкого іону обрано 118Og.</w:t>
      </w:r>
    </w:p>
    <w:p w:rsidR="00323B28" w:rsidRPr="00323B28" w:rsidRDefault="00323B28" w:rsidP="00323B28">
      <w:pPr>
        <w:spacing w:after="200"/>
        <w:ind w:firstLine="0"/>
        <w:jc w:val="center"/>
        <w:rPr>
          <w:rFonts w:eastAsia="Times New Roman"/>
          <w:iCs/>
          <w:szCs w:val="28"/>
          <w:lang w:val="uk-UA" w:eastAsia="uk-UA"/>
        </w:rPr>
      </w:pPr>
    </w:p>
    <w:p w:rsidR="00323B28" w:rsidRPr="00323B28" w:rsidRDefault="00323B28" w:rsidP="00323B28">
      <w:pPr>
        <w:pStyle w:val="2"/>
        <w:rPr>
          <w:lang w:val="uk-UA"/>
        </w:rPr>
      </w:pPr>
      <w:bookmarkStart w:id="133" w:name="GrindEQpgref616d5f4f7"/>
      <w:bookmarkStart w:id="134" w:name="_Toc91078716"/>
      <w:bookmarkEnd w:id="133"/>
      <w:r w:rsidRPr="00323B28">
        <w:rPr>
          <w:lang w:val="uk-UA"/>
        </w:rPr>
        <w:t>Фотоіонізація важкого іону коротким лазерним імпульсом.</w:t>
      </w:r>
      <w:bookmarkEnd w:id="134"/>
      <w:r w:rsidRPr="00323B28">
        <w:rPr>
          <w:lang w:val="uk-UA"/>
        </w:rPr>
        <w:t xml:space="preserve"> </w:t>
      </w:r>
    </w:p>
    <w:p w:rsidR="00323B28" w:rsidRPr="00323B28" w:rsidRDefault="00323B28" w:rsidP="00323B28">
      <w:pPr>
        <w:pStyle w:val="3"/>
        <w:rPr>
          <w:lang w:val="uk-UA" w:eastAsia="uk-UA"/>
        </w:rPr>
      </w:pPr>
      <w:bookmarkStart w:id="135" w:name="_Toc91078717"/>
      <w:r w:rsidRPr="00323B28">
        <w:rPr>
          <w:lang w:val="uk-UA" w:eastAsia="uk-UA"/>
        </w:rPr>
        <w:t>Детальні чисельних розрахунків.</w:t>
      </w:r>
      <w:bookmarkEnd w:id="135"/>
      <w:r w:rsidRPr="00323B28">
        <w:rPr>
          <w:lang w:val="uk-UA" w:eastAsia="uk-UA"/>
        </w:rPr>
        <w:t xml:space="preserve"> </w:t>
      </w:r>
    </w:p>
    <w:p w:rsidR="00323B28" w:rsidRPr="00323B28" w:rsidRDefault="00323B28" w:rsidP="00323B28">
      <w:pPr>
        <w:widowControl w:val="0"/>
        <w:tabs>
          <w:tab w:val="center" w:pos="4800"/>
          <w:tab w:val="right" w:pos="9500"/>
        </w:tabs>
        <w:autoSpaceDE w:val="0"/>
        <w:autoSpaceDN w:val="0"/>
        <w:adjustRightInd w:val="0"/>
        <w:rPr>
          <w:rFonts w:eastAsia="Times New Roman"/>
          <w:szCs w:val="28"/>
          <w:lang w:val="uk-UA" w:eastAsia="uk-UA"/>
        </w:rPr>
      </w:pPr>
      <w:r w:rsidRPr="00323B28">
        <w:rPr>
          <w:rFonts w:eastAsia="Times New Roman"/>
          <w:szCs w:val="28"/>
          <w:lang w:val="uk-UA" w:eastAsia="uk-UA"/>
        </w:rPr>
        <w:t xml:space="preserve">Розглянемо іонізацію одного атому коротким інтенсивним лазерним імпульсом. В даному випадку базисні функції задані виразом </w: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ZEqnNum569854  \* MERGEFORMAT </w:instrTex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REF ZEqnNum569854 \* Charformat \! \* MERGEFORMAT </w:instrText>
      </w:r>
      <w:r w:rsidR="000E7D59" w:rsidRPr="00323B28">
        <w:rPr>
          <w:rFonts w:eastAsia="Times New Roman"/>
          <w:szCs w:val="28"/>
          <w:lang w:val="uk-UA" w:eastAsia="uk-UA"/>
        </w:rPr>
        <w:fldChar w:fldCharType="separate"/>
      </w:r>
      <w:r w:rsidR="00BF735A" w:rsidRPr="00BF735A">
        <w:rPr>
          <w:rFonts w:eastAsia="Times New Roman"/>
          <w:szCs w:val="28"/>
          <w:lang w:val="uk-UA" w:eastAsia="uk-UA"/>
        </w:rPr>
        <w:instrText>(4.21)</w:instrText>
      </w:r>
      <w:r w:rsidR="000E7D59" w:rsidRPr="00323B28">
        <w:rPr>
          <w:rFonts w:eastAsia="Times New Roman"/>
          <w:szCs w:val="28"/>
          <w:lang w:val="uk-UA" w:eastAsia="uk-UA"/>
        </w:rPr>
        <w:fldChar w:fldCharType="end"/>
      </w:r>
      <w:r w:rsidR="000E7D59" w:rsidRPr="00323B28">
        <w:rPr>
          <w:rFonts w:eastAsia="Times New Roman"/>
          <w:szCs w:val="28"/>
          <w:lang w:val="uk-UA" w:eastAsia="uk-UA"/>
        </w:rPr>
        <w:fldChar w:fldCharType="end"/>
      </w:r>
      <w:r w:rsidRPr="00323B28">
        <w:rPr>
          <w:rFonts w:eastAsia="Times New Roman"/>
          <w:szCs w:val="28"/>
          <w:lang w:val="uk-UA" w:eastAsia="uk-UA"/>
        </w:rPr>
        <w:t xml:space="preserve"> і не змінюються з часом. Потенціал лазерної хвилі оберемо у вигляді </w: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ZEqnNum921389  \* MERGEFORMAT </w:instrTex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REF ZEqnNum921389 \* Charformat \! \* MERGEFORMAT </w:instrText>
      </w:r>
      <w:r w:rsidR="000E7D59" w:rsidRPr="00323B28">
        <w:rPr>
          <w:rFonts w:eastAsia="Times New Roman"/>
          <w:szCs w:val="28"/>
          <w:lang w:val="uk-UA" w:eastAsia="uk-UA"/>
        </w:rPr>
        <w:fldChar w:fldCharType="separate"/>
      </w:r>
      <w:r w:rsidR="00BF735A" w:rsidRPr="00323B28">
        <w:rPr>
          <w:rFonts w:eastAsia="Times New Roman"/>
          <w:szCs w:val="28"/>
          <w:lang w:val="uk-UA" w:eastAsia="uk-UA"/>
        </w:rPr>
        <w:instrText>(</w:instrText>
      </w:r>
      <w:r w:rsidR="00BF735A" w:rsidRPr="00BF735A">
        <w:rPr>
          <w:rFonts w:eastAsia="Times New Roman"/>
          <w:szCs w:val="28"/>
          <w:lang w:val="uk-UA" w:eastAsia="uk-UA"/>
        </w:rPr>
        <w:instrText>4</w:instrText>
      </w:r>
      <w:r w:rsidR="00BF735A" w:rsidRPr="00323B28">
        <w:rPr>
          <w:rFonts w:eastAsia="Times New Roman"/>
          <w:szCs w:val="28"/>
          <w:lang w:val="uk-UA" w:eastAsia="uk-UA"/>
        </w:rPr>
        <w:instrText>.</w:instrText>
      </w:r>
      <w:r w:rsidR="00BF735A" w:rsidRPr="00BF735A">
        <w:rPr>
          <w:rFonts w:eastAsia="Times New Roman"/>
          <w:szCs w:val="28"/>
          <w:lang w:val="uk-UA" w:eastAsia="uk-UA"/>
        </w:rPr>
        <w:instrText>8</w:instrText>
      </w:r>
      <w:r w:rsidR="00BF735A" w:rsidRPr="00323B28">
        <w:rPr>
          <w:rFonts w:eastAsia="Times New Roman"/>
          <w:szCs w:val="28"/>
          <w:lang w:val="uk-UA" w:eastAsia="uk-UA"/>
        </w:rPr>
        <w:instrText>)</w:instrText>
      </w:r>
      <w:r w:rsidR="000E7D59" w:rsidRPr="00323B28">
        <w:rPr>
          <w:rFonts w:eastAsia="Times New Roman"/>
          <w:szCs w:val="28"/>
          <w:lang w:val="uk-UA" w:eastAsia="uk-UA"/>
        </w:rPr>
        <w:fldChar w:fldCharType="end"/>
      </w:r>
      <w:r w:rsidR="000E7D59" w:rsidRPr="00323B28">
        <w:rPr>
          <w:rFonts w:eastAsia="Times New Roman"/>
          <w:szCs w:val="28"/>
          <w:lang w:val="uk-UA" w:eastAsia="uk-UA"/>
        </w:rPr>
        <w:fldChar w:fldCharType="end"/>
      </w:r>
      <w:r w:rsidRPr="00323B28">
        <w:rPr>
          <w:rFonts w:eastAsia="Times New Roman"/>
          <w:szCs w:val="28"/>
          <w:lang w:val="uk-UA" w:eastAsia="uk-UA"/>
        </w:rPr>
        <w:t xml:space="preserve">. </w:t>
      </w:r>
      <w:r w:rsidRPr="00323B28">
        <w:rPr>
          <w:rFonts w:eastAsia="Times New Roman"/>
          <w:szCs w:val="28"/>
          <w:lang w:val="uk-UA" w:eastAsia="uk-UA"/>
        </w:rPr>
        <w:lastRenderedPageBreak/>
        <w:t xml:space="preserve">Амплітуди імовірності є розв’язками системи рівнянь, заданих виразом </w: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ZEqnNum265213  \* MERGEFORMAT </w:instrTex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REF ZEqnNum265213 \* Charformat \! \* MERGEFORMAT </w:instrText>
      </w:r>
      <w:r w:rsidR="000E7D59" w:rsidRPr="00323B28">
        <w:rPr>
          <w:rFonts w:eastAsia="Times New Roman"/>
          <w:szCs w:val="28"/>
          <w:lang w:val="uk-UA" w:eastAsia="uk-UA"/>
        </w:rPr>
        <w:fldChar w:fldCharType="separate"/>
      </w:r>
      <w:r w:rsidR="00BF735A" w:rsidRPr="00323B28">
        <w:rPr>
          <w:rFonts w:eastAsia="Times New Roman"/>
          <w:szCs w:val="28"/>
          <w:lang w:val="uk-UA" w:eastAsia="uk-UA"/>
        </w:rPr>
        <w:instrText>(</w:instrText>
      </w:r>
      <w:r w:rsidR="00BF735A" w:rsidRPr="00BF735A">
        <w:rPr>
          <w:rFonts w:eastAsia="Times New Roman"/>
          <w:szCs w:val="28"/>
          <w:lang w:val="uk-UA" w:eastAsia="uk-UA"/>
        </w:rPr>
        <w:instrText>4</w:instrText>
      </w:r>
      <w:r w:rsidR="00BF735A" w:rsidRPr="00323B28">
        <w:rPr>
          <w:rFonts w:eastAsia="Times New Roman"/>
          <w:szCs w:val="28"/>
          <w:lang w:val="uk-UA" w:eastAsia="uk-UA"/>
        </w:rPr>
        <w:instrText>.</w:instrText>
      </w:r>
      <w:r w:rsidR="00BF735A" w:rsidRPr="00BF735A">
        <w:rPr>
          <w:rFonts w:eastAsia="Times New Roman"/>
          <w:szCs w:val="28"/>
          <w:lang w:val="uk-UA" w:eastAsia="uk-UA"/>
        </w:rPr>
        <w:instrText>15</w:instrText>
      </w:r>
      <w:r w:rsidR="00BF735A" w:rsidRPr="00323B28">
        <w:rPr>
          <w:rFonts w:eastAsia="Times New Roman"/>
          <w:szCs w:val="28"/>
          <w:lang w:val="uk-UA" w:eastAsia="uk-UA"/>
        </w:rPr>
        <w:instrText>)</w:instrText>
      </w:r>
      <w:r w:rsidR="000E7D59" w:rsidRPr="00323B28">
        <w:rPr>
          <w:rFonts w:eastAsia="Times New Roman"/>
          <w:szCs w:val="28"/>
          <w:lang w:val="uk-UA" w:eastAsia="uk-UA"/>
        </w:rPr>
        <w:fldChar w:fldCharType="end"/>
      </w:r>
      <w:r w:rsidR="000E7D59" w:rsidRPr="00323B28">
        <w:rPr>
          <w:rFonts w:eastAsia="Times New Roman"/>
          <w:szCs w:val="28"/>
          <w:lang w:val="uk-UA" w:eastAsia="uk-UA"/>
        </w:rPr>
        <w:fldChar w:fldCharType="end"/>
      </w:r>
      <w:r w:rsidRPr="00323B28">
        <w:rPr>
          <w:rFonts w:eastAsia="Times New Roman"/>
          <w:szCs w:val="28"/>
          <w:lang w:val="uk-UA" w:eastAsia="uk-UA"/>
        </w:rPr>
        <w:t xml:space="preserve">, в якому перший доданок дорівнює нулю. Зазначимо, що завдяки вибору потенціалу поля лазеру у формі </w: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ZEqnNum921389  \* MERGEFORMAT </w:instrTex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REF ZEqnNum921389 \* Charformat \! \* MERGEFORMAT </w:instrText>
      </w:r>
      <w:r w:rsidR="000E7D59" w:rsidRPr="00323B28">
        <w:rPr>
          <w:rFonts w:eastAsia="Times New Roman"/>
          <w:szCs w:val="28"/>
          <w:lang w:val="uk-UA" w:eastAsia="uk-UA"/>
        </w:rPr>
        <w:fldChar w:fldCharType="separate"/>
      </w:r>
      <w:r w:rsidR="00BF735A" w:rsidRPr="00323B28">
        <w:rPr>
          <w:rFonts w:eastAsia="Times New Roman"/>
          <w:szCs w:val="28"/>
          <w:lang w:val="uk-UA" w:eastAsia="uk-UA"/>
        </w:rPr>
        <w:instrText>(</w:instrText>
      </w:r>
      <w:r w:rsidR="00BF735A" w:rsidRPr="00BF735A">
        <w:rPr>
          <w:rFonts w:eastAsia="Times New Roman"/>
          <w:szCs w:val="28"/>
          <w:lang w:val="uk-UA" w:eastAsia="uk-UA"/>
        </w:rPr>
        <w:instrText>4</w:instrText>
      </w:r>
      <w:r w:rsidR="00BF735A" w:rsidRPr="00323B28">
        <w:rPr>
          <w:rFonts w:eastAsia="Times New Roman"/>
          <w:szCs w:val="28"/>
          <w:lang w:val="uk-UA" w:eastAsia="uk-UA"/>
        </w:rPr>
        <w:instrText>.</w:instrText>
      </w:r>
      <w:r w:rsidR="00BF735A" w:rsidRPr="00BF735A">
        <w:rPr>
          <w:rFonts w:eastAsia="Times New Roman"/>
          <w:szCs w:val="28"/>
          <w:lang w:val="uk-UA" w:eastAsia="uk-UA"/>
        </w:rPr>
        <w:instrText>8</w:instrText>
      </w:r>
      <w:r w:rsidR="00BF735A" w:rsidRPr="00323B28">
        <w:rPr>
          <w:rFonts w:eastAsia="Times New Roman"/>
          <w:szCs w:val="28"/>
          <w:lang w:val="uk-UA" w:eastAsia="uk-UA"/>
        </w:rPr>
        <w:instrText>)</w:instrText>
      </w:r>
      <w:r w:rsidR="000E7D59" w:rsidRPr="00323B28">
        <w:rPr>
          <w:rFonts w:eastAsia="Times New Roman"/>
          <w:szCs w:val="28"/>
          <w:lang w:val="uk-UA" w:eastAsia="uk-UA"/>
        </w:rPr>
        <w:fldChar w:fldCharType="end"/>
      </w:r>
      <w:r w:rsidR="000E7D59" w:rsidRPr="00323B28">
        <w:rPr>
          <w:rFonts w:eastAsia="Times New Roman"/>
          <w:szCs w:val="28"/>
          <w:lang w:val="uk-UA" w:eastAsia="uk-UA"/>
        </w:rPr>
        <w:fldChar w:fldCharType="end"/>
      </w:r>
      <w:r w:rsidRPr="00323B28">
        <w:rPr>
          <w:rFonts w:eastAsia="Times New Roman"/>
          <w:szCs w:val="28"/>
          <w:lang w:val="uk-UA" w:eastAsia="uk-UA"/>
        </w:rPr>
        <w:t xml:space="preserve">, зберігається проєкція моменту імпульсу на вісь </w:t>
      </w:r>
      <w:r w:rsidRPr="00323B28">
        <w:rPr>
          <w:rFonts w:eastAsia="Times New Roman"/>
          <w:position w:val="-6"/>
          <w:szCs w:val="28"/>
          <w:lang w:val="uk-UA" w:eastAsia="uk-UA"/>
        </w:rPr>
        <w:object w:dxaOrig="420" w:dyaOrig="320">
          <v:shape id="_x0000_i2310" type="#_x0000_t75" style="width:21.5pt;height:16.1pt" o:ole="">
            <v:imagedata r:id="rId2145" o:title=""/>
          </v:shape>
          <o:OLEObject Type="Embed" ProgID="Equation.DSMT4" ShapeID="_x0000_i2310" DrawAspect="Content" ObjectID="_1701701278" r:id="rId2146"/>
        </w:object>
      </w:r>
      <w:r w:rsidRPr="00323B28">
        <w:rPr>
          <w:rFonts w:eastAsia="Times New Roman"/>
          <w:szCs w:val="28"/>
          <w:lang w:val="uk-UA" w:eastAsia="uk-UA"/>
        </w:rPr>
        <w:t xml:space="preserve">. Обравши напрям осі </w:t>
      </w:r>
      <w:r w:rsidRPr="00323B28">
        <w:rPr>
          <w:rFonts w:eastAsia="Times New Roman"/>
          <w:position w:val="-6"/>
          <w:szCs w:val="28"/>
          <w:lang w:val="uk-UA" w:eastAsia="uk-UA"/>
        </w:rPr>
        <w:object w:dxaOrig="420" w:dyaOrig="320">
          <v:shape id="_x0000_i2311" type="#_x0000_t75" style="width:21.5pt;height:16.1pt" o:ole="">
            <v:imagedata r:id="rId2145" o:title=""/>
          </v:shape>
          <o:OLEObject Type="Embed" ProgID="Equation.DSMT4" ShapeID="_x0000_i2311" DrawAspect="Content" ObjectID="_1701701279" r:id="rId2147"/>
        </w:object>
      </w:r>
      <w:r w:rsidRPr="00323B28">
        <w:rPr>
          <w:rFonts w:eastAsia="Times New Roman"/>
          <w:szCs w:val="28"/>
          <w:lang w:val="uk-UA" w:eastAsia="uk-UA"/>
        </w:rPr>
        <w:t>вздовж напрямку поля, знайдемо:</w:t>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24"/>
          <w:szCs w:val="28"/>
          <w:lang w:val="uk-UA" w:eastAsia="zh-CN" w:bidi="hi-IN"/>
        </w:rPr>
        <w:object w:dxaOrig="4160" w:dyaOrig="639">
          <v:shape id="_x0000_i2312" type="#_x0000_t75" style="width:207.4pt;height:32.25pt" o:ole="">
            <v:imagedata r:id="rId2148" o:title=""/>
          </v:shape>
          <o:OLEObject Type="Embed" ProgID="Equation.DSMT4" ShapeID="_x0000_i2312" DrawAspect="Content" ObjectID="_1701701280" r:id="rId2149"/>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0E7D59"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0E7D59"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0E7D59" w:rsidRPr="00323B28">
        <w:rPr>
          <w:rFonts w:eastAsia="Noto Sans CJK SC"/>
          <w:kern w:val="3"/>
          <w:szCs w:val="28"/>
          <w:lang w:val="uk-UA" w:eastAsia="zh-CN" w:bidi="hi-IN"/>
        </w:rPr>
        <w:fldChar w:fldCharType="end"/>
      </w:r>
      <w:bookmarkStart w:id="136" w:name="ZEqnNum426932"/>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56</w:instrText>
        </w:r>
      </w:fldSimple>
      <w:r w:rsidRPr="00323B28">
        <w:rPr>
          <w:rFonts w:eastAsia="Noto Sans CJK SC"/>
          <w:kern w:val="3"/>
          <w:szCs w:val="28"/>
          <w:lang w:val="uk-UA" w:eastAsia="zh-CN" w:bidi="hi-IN"/>
        </w:rPr>
        <w:instrText>)</w:instrText>
      </w:r>
      <w:bookmarkEnd w:id="136"/>
      <w:r w:rsidR="000E7D59" w:rsidRPr="00323B28">
        <w:rPr>
          <w:rFonts w:eastAsia="Noto Sans CJK SC"/>
          <w:kern w:val="3"/>
          <w:szCs w:val="28"/>
          <w:lang w:val="uk-UA" w:eastAsia="zh-CN" w:bidi="hi-IN"/>
        </w:rPr>
        <w:fldChar w:fldCharType="end"/>
      </w:r>
    </w:p>
    <w:p w:rsidR="00323B28" w:rsidRPr="00323B28" w:rsidRDefault="00323B28" w:rsidP="00323B28">
      <w:pPr>
        <w:widowControl w:val="0"/>
        <w:tabs>
          <w:tab w:val="center" w:pos="4800"/>
          <w:tab w:val="right" w:pos="9500"/>
        </w:tabs>
        <w:autoSpaceDE w:val="0"/>
        <w:autoSpaceDN w:val="0"/>
        <w:adjustRightInd w:val="0"/>
        <w:rPr>
          <w:rFonts w:eastAsia="Times New Roman"/>
          <w:szCs w:val="28"/>
          <w:lang w:val="uk-UA" w:eastAsia="uk-UA"/>
        </w:rPr>
      </w:pPr>
      <w:r w:rsidRPr="00323B28">
        <w:rPr>
          <w:rFonts w:eastAsia="Times New Roman"/>
          <w:szCs w:val="28"/>
          <w:lang w:val="uk-UA" w:eastAsia="uk-UA"/>
        </w:rPr>
        <w:t xml:space="preserve">Підставляючи рівняння </w: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ZEqnNum569854  \* MERGEFORMAT </w:instrTex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REF ZEqnNum569854 \* Charformat \! \* MERGEFORMAT </w:instrText>
      </w:r>
      <w:r w:rsidR="000E7D59" w:rsidRPr="00323B28">
        <w:rPr>
          <w:rFonts w:eastAsia="Times New Roman"/>
          <w:szCs w:val="28"/>
          <w:lang w:val="uk-UA" w:eastAsia="uk-UA"/>
        </w:rPr>
        <w:fldChar w:fldCharType="separate"/>
      </w:r>
      <w:r w:rsidR="00BF735A" w:rsidRPr="00BF735A">
        <w:rPr>
          <w:rFonts w:eastAsia="Times New Roman"/>
          <w:szCs w:val="28"/>
          <w:lang w:val="uk-UA" w:eastAsia="uk-UA"/>
        </w:rPr>
        <w:instrText>(4.21)</w:instrText>
      </w:r>
      <w:r w:rsidR="000E7D59" w:rsidRPr="00323B28">
        <w:rPr>
          <w:rFonts w:eastAsia="Times New Roman"/>
          <w:szCs w:val="28"/>
          <w:lang w:val="uk-UA" w:eastAsia="uk-UA"/>
        </w:rPr>
        <w:fldChar w:fldCharType="end"/>
      </w:r>
      <w:r w:rsidR="000E7D59" w:rsidRPr="00323B28">
        <w:rPr>
          <w:rFonts w:eastAsia="Times New Roman"/>
          <w:szCs w:val="28"/>
          <w:lang w:val="uk-UA" w:eastAsia="uk-UA"/>
        </w:rPr>
        <w:fldChar w:fldCharType="end"/>
      </w:r>
      <w:r w:rsidRPr="00323B28">
        <w:rPr>
          <w:rFonts w:eastAsia="Times New Roman"/>
          <w:szCs w:val="28"/>
          <w:lang w:val="uk-UA" w:eastAsia="uk-UA"/>
        </w:rPr>
        <w:t xml:space="preserve"> в </w: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ZEqnNum426932  \* MERGEFORMAT </w:instrTex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REF ZEqnNum426932 \* Charformat \! \* MERGEFORMAT </w:instrText>
      </w:r>
      <w:r w:rsidR="000E7D59" w:rsidRPr="00323B28">
        <w:rPr>
          <w:rFonts w:eastAsia="Times New Roman"/>
          <w:szCs w:val="28"/>
          <w:lang w:val="uk-UA" w:eastAsia="uk-UA"/>
        </w:rPr>
        <w:fldChar w:fldCharType="separate"/>
      </w:r>
      <w:r w:rsidR="00BF735A" w:rsidRPr="00BF735A">
        <w:rPr>
          <w:rFonts w:eastAsia="Times New Roman"/>
          <w:szCs w:val="28"/>
          <w:lang w:val="uk-UA" w:eastAsia="uk-UA"/>
        </w:rPr>
        <w:instrText>(4.56)</w:instrText>
      </w:r>
      <w:r w:rsidR="000E7D59" w:rsidRPr="00323B28">
        <w:rPr>
          <w:rFonts w:eastAsia="Times New Roman"/>
          <w:szCs w:val="28"/>
          <w:lang w:val="uk-UA" w:eastAsia="uk-UA"/>
        </w:rPr>
        <w:fldChar w:fldCharType="end"/>
      </w:r>
      <w:r w:rsidR="000E7D59" w:rsidRPr="00323B28">
        <w:rPr>
          <w:rFonts w:eastAsia="Times New Roman"/>
          <w:szCs w:val="28"/>
          <w:lang w:val="uk-UA" w:eastAsia="uk-UA"/>
        </w:rPr>
        <w:fldChar w:fldCharType="end"/>
      </w:r>
      <w:r w:rsidRPr="00323B28">
        <w:rPr>
          <w:rFonts w:eastAsia="Times New Roman"/>
          <w:szCs w:val="28"/>
          <w:lang w:val="uk-UA" w:eastAsia="uk-UA"/>
        </w:rPr>
        <w:t xml:space="preserve">, знайдемо: </w:t>
      </w:r>
    </w:p>
    <w:p w:rsidR="00323B28" w:rsidRPr="00323B28" w:rsidRDefault="00323B28" w:rsidP="00323B28">
      <w:pPr>
        <w:widowControl w:val="0"/>
        <w:tabs>
          <w:tab w:val="center" w:pos="4800"/>
          <w:tab w:val="right" w:pos="9500"/>
        </w:tabs>
        <w:autoSpaceDE w:val="0"/>
        <w:autoSpaceDN w:val="0"/>
        <w:adjustRightInd w:val="0"/>
        <w:ind w:firstLine="709"/>
        <w:jc w:val="left"/>
        <w:rPr>
          <w:rFonts w:eastAsia="Times New Roman"/>
          <w:szCs w:val="28"/>
          <w:lang w:val="uk-UA" w:eastAsia="uk-UA"/>
        </w:rPr>
      </w:pPr>
      <w:r w:rsidRPr="00323B28">
        <w:rPr>
          <w:rFonts w:eastAsia="Times New Roman"/>
          <w:szCs w:val="28"/>
          <w:lang w:val="uk-UA" w:eastAsia="uk-UA"/>
        </w:rPr>
        <w:tab/>
      </w:r>
      <w:r w:rsidRPr="00323B28">
        <w:rPr>
          <w:rFonts w:eastAsia="Times New Roman"/>
          <w:position w:val="-20"/>
          <w:szCs w:val="28"/>
          <w:lang w:val="uk-UA" w:eastAsia="uk-UA"/>
        </w:rPr>
        <w:object w:dxaOrig="4780" w:dyaOrig="560">
          <v:shape id="_x0000_i2313" type="#_x0000_t75" style="width:239.65pt;height:27.95pt" o:ole="">
            <v:imagedata r:id="rId2150" o:title=""/>
          </v:shape>
          <o:OLEObject Type="Embed" ProgID="Equation.DSMT4" ShapeID="_x0000_i2313" DrawAspect="Content" ObjectID="_1701701281" r:id="rId2151"/>
        </w:object>
      </w:r>
      <w:r w:rsidRPr="00323B28">
        <w:rPr>
          <w:rFonts w:eastAsia="Times New Roman"/>
          <w:szCs w:val="28"/>
          <w:lang w:val="uk-UA" w:eastAsia="uk-UA"/>
        </w:rPr>
        <w:tab/>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0E7D59" w:rsidRPr="00323B28">
        <w:rPr>
          <w:rFonts w:eastAsia="Times New Roman"/>
          <w:szCs w:val="28"/>
          <w:lang w:val="uk-UA" w:eastAsia="uk-UA"/>
        </w:rPr>
        <w:fldChar w:fldCharType="end"/>
      </w:r>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57</w:instrText>
        </w:r>
      </w:fldSimple>
      <w:r w:rsidRPr="00323B28">
        <w:rPr>
          <w:rFonts w:eastAsia="Times New Roman"/>
          <w:szCs w:val="28"/>
          <w:lang w:val="uk-UA" w:eastAsia="uk-UA"/>
        </w:rPr>
        <w:instrText>)</w:instrText>
      </w:r>
      <w:r w:rsidR="000E7D59"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 </w:t>
      </w:r>
      <w:r w:rsidRPr="00323B28">
        <w:rPr>
          <w:rFonts w:eastAsia="Times New Roman"/>
          <w:szCs w:val="28"/>
          <w:lang w:val="uk-UA" w:eastAsia="uk-UA"/>
        </w:rPr>
        <w:tab/>
      </w:r>
      <w:r w:rsidRPr="00323B28">
        <w:rPr>
          <w:rFonts w:eastAsia="Times New Roman"/>
          <w:position w:val="-20"/>
          <w:szCs w:val="28"/>
          <w:lang w:val="uk-UA" w:eastAsia="uk-UA"/>
        </w:rPr>
        <w:object w:dxaOrig="2200" w:dyaOrig="560">
          <v:shape id="_x0000_i2314" type="#_x0000_t75" style="width:110.7pt;height:29pt" o:ole="">
            <v:imagedata r:id="rId2152" o:title=""/>
          </v:shape>
          <o:OLEObject Type="Embed" ProgID="Equation.DSMT4" ShapeID="_x0000_i2314" DrawAspect="Content" ObjectID="_1701701282" r:id="rId2153"/>
        </w:object>
      </w:r>
      <w:r w:rsidRPr="00323B28">
        <w:rPr>
          <w:rFonts w:eastAsia="Times New Roman"/>
          <w:szCs w:val="28"/>
          <w:lang w:val="uk-UA" w:eastAsia="uk-UA"/>
        </w:rPr>
        <w:tab/>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0E7D59" w:rsidRPr="00323B28">
        <w:rPr>
          <w:rFonts w:eastAsia="Times New Roman"/>
          <w:szCs w:val="28"/>
          <w:lang w:val="uk-UA" w:eastAsia="uk-UA"/>
        </w:rPr>
        <w:fldChar w:fldCharType="end"/>
      </w:r>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58</w:instrText>
        </w:r>
      </w:fldSimple>
      <w:r w:rsidRPr="00323B28">
        <w:rPr>
          <w:rFonts w:eastAsia="Times New Roman"/>
          <w:szCs w:val="28"/>
          <w:lang w:val="uk-UA" w:eastAsia="uk-UA"/>
        </w:rPr>
        <w:instrText>)</w:instrText>
      </w:r>
      <w:r w:rsidR="000E7D59"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 </w:t>
      </w:r>
      <w:r w:rsidRPr="00323B28">
        <w:rPr>
          <w:rFonts w:eastAsia="Times New Roman"/>
          <w:szCs w:val="28"/>
          <w:lang w:val="uk-UA" w:eastAsia="uk-UA"/>
        </w:rPr>
        <w:tab/>
      </w:r>
      <w:r w:rsidRPr="00323B28">
        <w:rPr>
          <w:rFonts w:eastAsia="Times New Roman"/>
          <w:position w:val="-20"/>
          <w:szCs w:val="28"/>
          <w:lang w:val="uk-UA" w:eastAsia="uk-UA"/>
        </w:rPr>
        <w:object w:dxaOrig="2480" w:dyaOrig="560">
          <v:shape id="_x0000_i2315" type="#_x0000_t75" style="width:123.6pt;height:29pt" o:ole="">
            <v:imagedata r:id="rId2154" o:title=""/>
          </v:shape>
          <o:OLEObject Type="Embed" ProgID="Equation.DSMT4" ShapeID="_x0000_i2315" DrawAspect="Content" ObjectID="_1701701283" r:id="rId2155"/>
        </w:object>
      </w:r>
      <w:r w:rsidRPr="00323B28">
        <w:rPr>
          <w:rFonts w:eastAsia="Times New Roman"/>
          <w:szCs w:val="28"/>
          <w:lang w:val="uk-UA" w:eastAsia="uk-UA"/>
        </w:rPr>
        <w:tab/>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0E7D59" w:rsidRPr="00323B28">
        <w:rPr>
          <w:rFonts w:eastAsia="Times New Roman"/>
          <w:szCs w:val="28"/>
          <w:lang w:val="uk-UA" w:eastAsia="uk-UA"/>
        </w:rPr>
        <w:fldChar w:fldCharType="end"/>
      </w:r>
      <w:bookmarkStart w:id="137" w:name="ZEqnNum516990"/>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59</w:instrText>
        </w:r>
      </w:fldSimple>
      <w:r w:rsidRPr="00323B28">
        <w:rPr>
          <w:rFonts w:eastAsia="Times New Roman"/>
          <w:szCs w:val="28"/>
          <w:lang w:val="uk-UA" w:eastAsia="uk-UA"/>
        </w:rPr>
        <w:instrText>)</w:instrText>
      </w:r>
      <w:bookmarkEnd w:id="137"/>
      <w:r w:rsidR="000E7D59"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Підставляючи радіальні компоненти </w: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ZEqnNum809254  \* MERGEFORMAT </w:instrTex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REF ZEqnNum809254 \* Charformat \! \* MERGEFORMAT </w:instrText>
      </w:r>
      <w:r w:rsidR="000E7D59" w:rsidRPr="00323B28">
        <w:rPr>
          <w:rFonts w:eastAsia="Times New Roman"/>
          <w:szCs w:val="28"/>
          <w:lang w:val="uk-UA" w:eastAsia="uk-UA"/>
        </w:rPr>
        <w:fldChar w:fldCharType="separate"/>
      </w:r>
      <w:r w:rsidR="00BF735A" w:rsidRPr="00BF735A">
        <w:rPr>
          <w:rFonts w:eastAsia="Times New Roman"/>
          <w:szCs w:val="28"/>
          <w:lang w:val="uk-UA" w:eastAsia="uk-UA"/>
        </w:rPr>
        <w:instrText>(4.23)</w:instrText>
      </w:r>
      <w:r w:rsidR="000E7D59" w:rsidRPr="00323B28">
        <w:rPr>
          <w:rFonts w:eastAsia="Times New Roman"/>
          <w:szCs w:val="28"/>
          <w:lang w:val="uk-UA" w:eastAsia="uk-UA"/>
        </w:rPr>
        <w:fldChar w:fldCharType="end"/>
      </w:r>
      <w:r w:rsidR="000E7D59" w:rsidRPr="00323B28">
        <w:rPr>
          <w:rFonts w:eastAsia="Times New Roman"/>
          <w:szCs w:val="28"/>
          <w:lang w:val="uk-UA" w:eastAsia="uk-UA"/>
        </w:rPr>
        <w:fldChar w:fldCharType="end"/>
      </w:r>
      <w:r w:rsidRPr="00323B28">
        <w:rPr>
          <w:rFonts w:eastAsia="Times New Roman"/>
          <w:szCs w:val="28"/>
          <w:lang w:val="uk-UA" w:eastAsia="uk-UA"/>
        </w:rPr>
        <w:t xml:space="preserve"> в </w: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ZEqnNum516990  \* MERGEFORMAT </w:instrTex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REF ZEqnNum516990 \* Charformat \! \* MERGEFORMAT </w:instrText>
      </w:r>
      <w:r w:rsidR="000E7D59" w:rsidRPr="00323B28">
        <w:rPr>
          <w:rFonts w:eastAsia="Times New Roman"/>
          <w:szCs w:val="28"/>
          <w:lang w:val="uk-UA" w:eastAsia="uk-UA"/>
        </w:rPr>
        <w:fldChar w:fldCharType="separate"/>
      </w:r>
      <w:r w:rsidR="00BF735A" w:rsidRPr="00323B28">
        <w:rPr>
          <w:rFonts w:eastAsia="Times New Roman"/>
          <w:szCs w:val="28"/>
          <w:lang w:val="uk-UA" w:eastAsia="uk-UA"/>
        </w:rPr>
        <w:instrText>(</w:instrText>
      </w:r>
      <w:r w:rsidR="00BF735A" w:rsidRPr="00BF735A">
        <w:rPr>
          <w:rFonts w:eastAsia="Times New Roman"/>
          <w:szCs w:val="28"/>
          <w:lang w:val="uk-UA" w:eastAsia="uk-UA"/>
        </w:rPr>
        <w:instrText>4</w:instrText>
      </w:r>
      <w:r w:rsidR="00BF735A" w:rsidRPr="00323B28">
        <w:rPr>
          <w:rFonts w:eastAsia="Times New Roman"/>
          <w:szCs w:val="28"/>
          <w:lang w:val="uk-UA" w:eastAsia="uk-UA"/>
        </w:rPr>
        <w:instrText>.</w:instrText>
      </w:r>
      <w:r w:rsidR="00BF735A" w:rsidRPr="00BF735A">
        <w:rPr>
          <w:rFonts w:eastAsia="Times New Roman"/>
          <w:szCs w:val="28"/>
          <w:lang w:val="uk-UA" w:eastAsia="uk-UA"/>
        </w:rPr>
        <w:instrText>59</w:instrText>
      </w:r>
      <w:r w:rsidR="00BF735A" w:rsidRPr="00323B28">
        <w:rPr>
          <w:rFonts w:eastAsia="Times New Roman"/>
          <w:szCs w:val="28"/>
          <w:lang w:val="uk-UA" w:eastAsia="uk-UA"/>
        </w:rPr>
        <w:instrText>)</w:instrText>
      </w:r>
      <w:r w:rsidR="000E7D59" w:rsidRPr="00323B28">
        <w:rPr>
          <w:rFonts w:eastAsia="Times New Roman"/>
          <w:szCs w:val="28"/>
          <w:lang w:val="uk-UA" w:eastAsia="uk-UA"/>
        </w:rPr>
        <w:fldChar w:fldCharType="end"/>
      </w:r>
      <w:r w:rsidR="000E7D59" w:rsidRPr="00323B28">
        <w:rPr>
          <w:rFonts w:eastAsia="Times New Roman"/>
          <w:szCs w:val="28"/>
          <w:lang w:val="uk-UA" w:eastAsia="uk-UA"/>
        </w:rPr>
        <w:fldChar w:fldCharType="end"/>
      </w:r>
      <w:r w:rsidRPr="00323B28">
        <w:rPr>
          <w:rFonts w:eastAsia="Times New Roman"/>
          <w:szCs w:val="28"/>
          <w:lang w:val="uk-UA" w:eastAsia="uk-UA"/>
        </w:rPr>
        <w:t>, одержимо явний вираз для радіальної частини матричного елементу:</w:t>
      </w:r>
    </w:p>
    <w:p w:rsidR="00323B28" w:rsidRPr="00323B28" w:rsidRDefault="00323B28" w:rsidP="00323B28">
      <w:pPr>
        <w:widowControl w:val="0"/>
        <w:tabs>
          <w:tab w:val="left" w:pos="1500"/>
          <w:tab w:val="right" w:pos="9500"/>
        </w:tabs>
        <w:autoSpaceDE w:val="0"/>
        <w:autoSpaceDN w:val="0"/>
        <w:adjustRightInd w:val="0"/>
        <w:ind w:firstLine="709"/>
        <w:jc w:val="left"/>
        <w:rPr>
          <w:rFonts w:eastAsia="Times New Roman"/>
          <w:szCs w:val="28"/>
          <w:lang w:val="uk-UA" w:eastAsia="uk-UA"/>
        </w:rPr>
      </w:pPr>
      <w:r w:rsidRPr="00323B28">
        <w:rPr>
          <w:rFonts w:eastAsia="Times New Roman"/>
          <w:szCs w:val="28"/>
          <w:lang w:val="uk-UA" w:eastAsia="uk-UA"/>
        </w:rPr>
        <w:tab/>
      </w:r>
      <w:r w:rsidRPr="00323B28">
        <w:rPr>
          <w:rFonts w:eastAsia="Times New Roman"/>
          <w:position w:val="-30"/>
          <w:szCs w:val="28"/>
          <w:lang w:val="uk-UA" w:eastAsia="uk-UA"/>
        </w:rPr>
        <w:object w:dxaOrig="5720" w:dyaOrig="800">
          <v:shape id="_x0000_i2316" type="#_x0000_t75" style="width:285.85pt;height:39.75pt" o:ole="">
            <v:imagedata r:id="rId2156" o:title=""/>
          </v:shape>
          <o:OLEObject Type="Embed" ProgID="Equation.DSMT4" ShapeID="_x0000_i2316" DrawAspect="Content" ObjectID="_1701701284" r:id="rId2157"/>
        </w:object>
      </w:r>
    </w:p>
    <w:p w:rsidR="00323B28" w:rsidRPr="00323B28" w:rsidRDefault="00323B28" w:rsidP="00323B28">
      <w:pPr>
        <w:widowControl w:val="0"/>
        <w:tabs>
          <w:tab w:val="center" w:pos="4800"/>
          <w:tab w:val="right" w:pos="9500"/>
        </w:tabs>
        <w:autoSpaceDE w:val="0"/>
        <w:autoSpaceDN w:val="0"/>
        <w:adjustRightInd w:val="0"/>
        <w:ind w:firstLine="709"/>
        <w:jc w:val="left"/>
        <w:rPr>
          <w:rFonts w:eastAsia="Times New Roman"/>
          <w:szCs w:val="28"/>
          <w:lang w:val="uk-UA" w:eastAsia="uk-UA"/>
        </w:rPr>
      </w:pPr>
      <w:r w:rsidRPr="00323B28">
        <w:rPr>
          <w:rFonts w:eastAsia="Times New Roman"/>
          <w:szCs w:val="28"/>
          <w:lang w:val="uk-UA" w:eastAsia="uk-UA"/>
        </w:rPr>
        <w:tab/>
      </w:r>
      <w:r w:rsidRPr="00323B28">
        <w:rPr>
          <w:rFonts w:eastAsia="Times New Roman"/>
          <w:position w:val="-30"/>
          <w:szCs w:val="28"/>
          <w:lang w:val="uk-UA" w:eastAsia="uk-UA"/>
        </w:rPr>
        <w:object w:dxaOrig="7260" w:dyaOrig="800">
          <v:shape id="_x0000_i2317" type="#_x0000_t75" style="width:363.2pt;height:39.75pt" o:ole="">
            <v:imagedata r:id="rId2158" o:title=""/>
          </v:shape>
          <o:OLEObject Type="Embed" ProgID="Equation.DSMT4" ShapeID="_x0000_i2317" DrawAspect="Content" ObjectID="_1701701285" r:id="rId2159"/>
        </w:object>
      </w:r>
      <w:r w:rsidRPr="00323B28">
        <w:rPr>
          <w:rFonts w:eastAsia="Times New Roman"/>
          <w:szCs w:val="28"/>
          <w:lang w:val="uk-UA" w:eastAsia="uk-UA"/>
        </w:rPr>
        <w:tab/>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0E7D59" w:rsidRPr="00323B28">
        <w:rPr>
          <w:rFonts w:eastAsia="Times New Roman"/>
          <w:szCs w:val="28"/>
          <w:lang w:val="uk-UA" w:eastAsia="uk-UA"/>
        </w:rPr>
        <w:fldChar w:fldCharType="end"/>
      </w:r>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60</w:instrText>
        </w:r>
      </w:fldSimple>
      <w:r w:rsidRPr="00323B28">
        <w:rPr>
          <w:rFonts w:eastAsia="Times New Roman"/>
          <w:szCs w:val="28"/>
          <w:lang w:val="uk-UA" w:eastAsia="uk-UA"/>
        </w:rPr>
        <w:instrText>)</w:instrText>
      </w:r>
      <w:r w:rsidR="000E7D59"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0"/>
        <w:rPr>
          <w:rFonts w:eastAsia="Times New Roman"/>
          <w:szCs w:val="28"/>
          <w:lang w:val="uk-UA" w:eastAsia="uk-UA"/>
        </w:rPr>
      </w:pPr>
      <w:r w:rsidRPr="00323B28">
        <w:rPr>
          <w:rFonts w:eastAsia="Times New Roman"/>
          <w:szCs w:val="28"/>
          <w:lang w:val="uk-UA" w:eastAsia="uk-UA"/>
        </w:rPr>
        <w:t xml:space="preserve">Тут матриці </w:t>
      </w:r>
      <w:r w:rsidRPr="00323B28">
        <w:rPr>
          <w:rFonts w:eastAsia="Times New Roman"/>
          <w:position w:val="-18"/>
          <w:szCs w:val="28"/>
          <w:lang w:val="uk-UA" w:eastAsia="uk-UA"/>
        </w:rPr>
        <w:object w:dxaOrig="400" w:dyaOrig="480">
          <v:shape id="_x0000_i2318" type="#_x0000_t75" style="width:20.4pt;height:23.65pt" o:ole="">
            <v:imagedata r:id="rId2160" o:title=""/>
          </v:shape>
          <o:OLEObject Type="Embed" ProgID="Equation.DSMT4" ShapeID="_x0000_i2318" DrawAspect="Content" ObjectID="_1701701286" r:id="rId2161"/>
        </w:object>
      </w:r>
      <w:r w:rsidRPr="00323B28">
        <w:rPr>
          <w:rFonts w:eastAsia="Times New Roman"/>
          <w:szCs w:val="28"/>
          <w:lang w:val="uk-UA" w:eastAsia="uk-UA"/>
        </w:rPr>
        <w:t xml:space="preserve">, </w:t>
      </w:r>
      <w:r w:rsidRPr="00323B28">
        <w:rPr>
          <w:rFonts w:eastAsia="Times New Roman"/>
          <w:position w:val="-18"/>
          <w:szCs w:val="28"/>
          <w:lang w:val="uk-UA" w:eastAsia="uk-UA"/>
        </w:rPr>
        <w:object w:dxaOrig="400" w:dyaOrig="480">
          <v:shape id="_x0000_i2319" type="#_x0000_t75" style="width:20.4pt;height:23.65pt" o:ole="">
            <v:imagedata r:id="rId2162" o:title=""/>
          </v:shape>
          <o:OLEObject Type="Embed" ProgID="Equation.DSMT4" ShapeID="_x0000_i2319" DrawAspect="Content" ObjectID="_1701701287" r:id="rId2163"/>
        </w:object>
      </w:r>
      <w:r w:rsidRPr="00323B28">
        <w:rPr>
          <w:rFonts w:eastAsia="Times New Roman"/>
          <w:szCs w:val="28"/>
          <w:lang w:val="uk-UA" w:eastAsia="uk-UA"/>
        </w:rPr>
        <w:t xml:space="preserve">, </w:t>
      </w:r>
      <w:r w:rsidRPr="00323B28">
        <w:rPr>
          <w:rFonts w:eastAsia="Times New Roman"/>
          <w:position w:val="-18"/>
          <w:szCs w:val="28"/>
          <w:lang w:val="uk-UA" w:eastAsia="uk-UA"/>
        </w:rPr>
        <w:object w:dxaOrig="420" w:dyaOrig="480">
          <v:shape id="_x0000_i2320" type="#_x0000_t75" style="width:21.5pt;height:23.65pt" o:ole="">
            <v:imagedata r:id="rId2164" o:title=""/>
          </v:shape>
          <o:OLEObject Type="Embed" ProgID="Equation.DSMT4" ShapeID="_x0000_i2320" DrawAspect="Content" ObjectID="_1701701288" r:id="rId2165"/>
        </w:object>
      </w:r>
      <w:r w:rsidRPr="00323B28">
        <w:rPr>
          <w:rFonts w:eastAsia="Times New Roman"/>
          <w:szCs w:val="28"/>
          <w:lang w:val="uk-UA" w:eastAsia="uk-UA"/>
        </w:rPr>
        <w:t xml:space="preserve"> визначені формулами </w: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ZEqnNum136704  \* MERGEFORMAT </w:instrTex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REF ZEqnNum136704 \* Charformat \! \* MERGEFORMAT </w:instrText>
      </w:r>
      <w:r w:rsidR="000E7D59" w:rsidRPr="00323B28">
        <w:rPr>
          <w:rFonts w:eastAsia="Times New Roman"/>
          <w:szCs w:val="28"/>
          <w:lang w:val="uk-UA" w:eastAsia="uk-UA"/>
        </w:rPr>
        <w:fldChar w:fldCharType="separate"/>
      </w:r>
      <w:r w:rsidR="00BF735A" w:rsidRPr="00BF735A">
        <w:rPr>
          <w:rFonts w:eastAsia="Times New Roman"/>
          <w:szCs w:val="28"/>
          <w:lang w:val="uk-UA" w:eastAsia="uk-UA"/>
        </w:rPr>
        <w:instrText>(4.48)</w:instrText>
      </w:r>
      <w:r w:rsidR="000E7D59" w:rsidRPr="00323B28">
        <w:rPr>
          <w:rFonts w:eastAsia="Times New Roman"/>
          <w:szCs w:val="28"/>
          <w:lang w:val="uk-UA" w:eastAsia="uk-UA"/>
        </w:rPr>
        <w:fldChar w:fldCharType="end"/>
      </w:r>
      <w:r w:rsidR="000E7D59" w:rsidRPr="00323B28">
        <w:rPr>
          <w:rFonts w:eastAsia="Times New Roman"/>
          <w:szCs w:val="28"/>
          <w:lang w:val="uk-UA" w:eastAsia="uk-UA"/>
        </w:rPr>
        <w:fldChar w:fldCharType="end"/>
      </w:r>
      <w:r w:rsidRPr="00323B28">
        <w:rPr>
          <w:rFonts w:eastAsia="Times New Roman"/>
          <w:szCs w:val="28"/>
          <w:lang w:val="uk-UA" w:eastAsia="uk-UA"/>
        </w:rPr>
        <w:t xml:space="preserve"> – </w: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ZEqnNum169288  \* MERGEFORMAT </w:instrTex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REF ZEqnNum169288 \* Charformat \! \* MERGEFORMAT </w:instrText>
      </w:r>
      <w:r w:rsidR="000E7D59" w:rsidRPr="00323B28">
        <w:rPr>
          <w:rFonts w:eastAsia="Times New Roman"/>
          <w:szCs w:val="28"/>
          <w:lang w:val="uk-UA" w:eastAsia="uk-UA"/>
        </w:rPr>
        <w:fldChar w:fldCharType="separate"/>
      </w:r>
      <w:r w:rsidR="00BF735A" w:rsidRPr="00BF735A">
        <w:rPr>
          <w:rFonts w:eastAsia="Times New Roman"/>
          <w:szCs w:val="28"/>
          <w:lang w:val="uk-UA" w:eastAsia="uk-UA"/>
        </w:rPr>
        <w:instrText>(4.50)</w:instrText>
      </w:r>
      <w:r w:rsidR="000E7D59" w:rsidRPr="00323B28">
        <w:rPr>
          <w:rFonts w:eastAsia="Times New Roman"/>
          <w:szCs w:val="28"/>
          <w:lang w:val="uk-UA" w:eastAsia="uk-UA"/>
        </w:rPr>
        <w:fldChar w:fldCharType="end"/>
      </w:r>
      <w:r w:rsidR="000E7D59" w:rsidRPr="00323B28">
        <w:rPr>
          <w:rFonts w:eastAsia="Times New Roman"/>
          <w:szCs w:val="28"/>
          <w:lang w:val="uk-UA" w:eastAsia="uk-UA"/>
        </w:rPr>
        <w:fldChar w:fldCharType="end"/>
      </w:r>
      <w:r w:rsidRPr="00323B28">
        <w:rPr>
          <w:rFonts w:eastAsia="Times New Roman"/>
          <w:szCs w:val="28"/>
          <w:lang w:val="uk-UA" w:eastAsia="uk-UA"/>
        </w:rPr>
        <w:t xml:space="preserve"> з ваговою функцією </w:t>
      </w:r>
      <w:r w:rsidRPr="00323B28">
        <w:rPr>
          <w:rFonts w:eastAsia="Times New Roman"/>
          <w:position w:val="-14"/>
          <w:szCs w:val="28"/>
          <w:lang w:val="uk-UA" w:eastAsia="uk-UA"/>
        </w:rPr>
        <w:object w:dxaOrig="1540" w:dyaOrig="440">
          <v:shape id="_x0000_i2321" type="#_x0000_t75" style="width:76.3pt;height:21.5pt" o:ole="">
            <v:imagedata r:id="rId2166" o:title=""/>
          </v:shape>
          <o:OLEObject Type="Embed" ProgID="Equation.DSMT4" ShapeID="_x0000_i2321" DrawAspect="Content" ObjectID="_1701701289" r:id="rId2167"/>
        </w:object>
      </w:r>
      <w:r w:rsidRPr="00323B28">
        <w:rPr>
          <w:rFonts w:eastAsia="Times New Roman"/>
          <w:szCs w:val="28"/>
          <w:lang w:val="uk-UA" w:eastAsia="uk-UA"/>
        </w:rPr>
        <w:t>.</w:t>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Матричні елементи </w:t>
      </w:r>
      <w:r w:rsidRPr="00323B28">
        <w:rPr>
          <w:rFonts w:eastAsia="Times New Roman"/>
          <w:position w:val="-14"/>
          <w:szCs w:val="28"/>
          <w:lang w:val="uk-UA" w:eastAsia="uk-UA"/>
        </w:rPr>
        <w:object w:dxaOrig="580" w:dyaOrig="440">
          <v:shape id="_x0000_i2322" type="#_x0000_t75" style="width:29pt;height:21.5pt" o:ole="">
            <v:imagedata r:id="rId2168" o:title=""/>
          </v:shape>
          <o:OLEObject Type="Embed" ProgID="Equation.DSMT4" ShapeID="_x0000_i2322" DrawAspect="Content" ObjectID="_1701701290" r:id="rId2169"/>
        </w:object>
      </w:r>
      <w:r w:rsidRPr="00323B28">
        <w:rPr>
          <w:rFonts w:eastAsia="Times New Roman"/>
          <w:szCs w:val="28"/>
          <w:lang w:val="uk-UA" w:eastAsia="uk-UA"/>
        </w:rPr>
        <w:t xml:space="preserve"> </w: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ZEqnNum516990  \* MERGEFORMAT </w:instrTex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REF ZEqnNum516990 \* Charformat \! \* MERGEFORMAT </w:instrText>
      </w:r>
      <w:r w:rsidR="000E7D59" w:rsidRPr="00323B28">
        <w:rPr>
          <w:rFonts w:eastAsia="Times New Roman"/>
          <w:szCs w:val="28"/>
          <w:lang w:val="uk-UA" w:eastAsia="uk-UA"/>
        </w:rPr>
        <w:fldChar w:fldCharType="separate"/>
      </w:r>
      <w:r w:rsidR="00BF735A" w:rsidRPr="00323B28">
        <w:rPr>
          <w:rFonts w:eastAsia="Times New Roman"/>
          <w:szCs w:val="28"/>
          <w:lang w:val="uk-UA" w:eastAsia="uk-UA"/>
        </w:rPr>
        <w:instrText>(</w:instrText>
      </w:r>
      <w:r w:rsidR="00BF735A" w:rsidRPr="00BF735A">
        <w:rPr>
          <w:rFonts w:eastAsia="Times New Roman"/>
          <w:szCs w:val="28"/>
          <w:lang w:val="uk-UA" w:eastAsia="uk-UA"/>
        </w:rPr>
        <w:instrText>4</w:instrText>
      </w:r>
      <w:r w:rsidR="00BF735A" w:rsidRPr="00323B28">
        <w:rPr>
          <w:rFonts w:eastAsia="Times New Roman"/>
          <w:szCs w:val="28"/>
          <w:lang w:val="uk-UA" w:eastAsia="uk-UA"/>
        </w:rPr>
        <w:instrText>.</w:instrText>
      </w:r>
      <w:r w:rsidR="00BF735A" w:rsidRPr="00BF735A">
        <w:rPr>
          <w:rFonts w:eastAsia="Times New Roman"/>
          <w:szCs w:val="28"/>
          <w:lang w:val="uk-UA" w:eastAsia="uk-UA"/>
        </w:rPr>
        <w:instrText>59</w:instrText>
      </w:r>
      <w:r w:rsidR="00BF735A" w:rsidRPr="00323B28">
        <w:rPr>
          <w:rFonts w:eastAsia="Times New Roman"/>
          <w:szCs w:val="28"/>
          <w:lang w:val="uk-UA" w:eastAsia="uk-UA"/>
        </w:rPr>
        <w:instrText>)</w:instrText>
      </w:r>
      <w:r w:rsidR="000E7D59" w:rsidRPr="00323B28">
        <w:rPr>
          <w:rFonts w:eastAsia="Times New Roman"/>
          <w:szCs w:val="28"/>
          <w:lang w:val="uk-UA" w:eastAsia="uk-UA"/>
        </w:rPr>
        <w:fldChar w:fldCharType="end"/>
      </w:r>
      <w:r w:rsidR="000E7D59" w:rsidRPr="00323B28">
        <w:rPr>
          <w:rFonts w:eastAsia="Times New Roman"/>
          <w:szCs w:val="28"/>
          <w:lang w:val="uk-UA" w:eastAsia="uk-UA"/>
        </w:rPr>
        <w:fldChar w:fldCharType="end"/>
      </w:r>
      <w:r w:rsidRPr="00323B28">
        <w:rPr>
          <w:rFonts w:eastAsia="Times New Roman"/>
          <w:szCs w:val="28"/>
          <w:lang w:val="uk-UA" w:eastAsia="uk-UA"/>
        </w:rPr>
        <w:t xml:space="preserve">, можна знайти, використовуючи теорему Вігнера-Еккарта. Тоді одержимо </w:t>
      </w:r>
    </w:p>
    <w:p w:rsidR="00323B28" w:rsidRPr="00323B28" w:rsidRDefault="00323B28" w:rsidP="00323B28">
      <w:pPr>
        <w:widowControl w:val="0"/>
        <w:tabs>
          <w:tab w:val="center" w:pos="4800"/>
          <w:tab w:val="right" w:pos="9500"/>
        </w:tabs>
        <w:autoSpaceDE w:val="0"/>
        <w:autoSpaceDN w:val="0"/>
        <w:adjustRightInd w:val="0"/>
        <w:ind w:firstLine="709"/>
        <w:jc w:val="left"/>
        <w:rPr>
          <w:rFonts w:eastAsia="Times New Roman"/>
          <w:szCs w:val="28"/>
          <w:lang w:val="uk-UA" w:eastAsia="uk-UA"/>
        </w:rPr>
      </w:pPr>
      <w:r w:rsidRPr="00323B28">
        <w:rPr>
          <w:rFonts w:eastAsia="Times New Roman"/>
          <w:szCs w:val="28"/>
          <w:lang w:val="uk-UA" w:eastAsia="uk-UA"/>
        </w:rPr>
        <w:tab/>
      </w:r>
      <w:r w:rsidRPr="00323B28">
        <w:rPr>
          <w:rFonts w:eastAsia="Times New Roman"/>
          <w:position w:val="-74"/>
          <w:szCs w:val="28"/>
          <w:lang w:val="uk-UA" w:eastAsia="uk-UA"/>
        </w:rPr>
        <w:object w:dxaOrig="7580" w:dyaOrig="1640">
          <v:shape id="_x0000_i2323" type="#_x0000_t75" style="width:377.2pt;height:82.75pt" o:ole="">
            <v:imagedata r:id="rId2170" o:title=""/>
          </v:shape>
          <o:OLEObject Type="Embed" ProgID="Equation.DSMT4" ShapeID="_x0000_i2323" DrawAspect="Content" ObjectID="_1701701291" r:id="rId2171"/>
        </w:object>
      </w:r>
      <w:r w:rsidRPr="00323B28">
        <w:rPr>
          <w:rFonts w:eastAsia="Times New Roman"/>
          <w:szCs w:val="28"/>
          <w:lang w:val="uk-UA" w:eastAsia="uk-UA"/>
        </w:rPr>
        <w:tab/>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0E7D59" w:rsidRPr="00323B28">
        <w:rPr>
          <w:rFonts w:eastAsia="Times New Roman"/>
          <w:szCs w:val="28"/>
          <w:lang w:val="uk-UA" w:eastAsia="uk-UA"/>
        </w:rPr>
        <w:fldChar w:fldCharType="end"/>
      </w:r>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61</w:instrText>
        </w:r>
      </w:fldSimple>
      <w:r w:rsidRPr="00323B28">
        <w:rPr>
          <w:rFonts w:eastAsia="Times New Roman"/>
          <w:szCs w:val="28"/>
          <w:lang w:val="uk-UA" w:eastAsia="uk-UA"/>
        </w:rPr>
        <w:instrText>)</w:instrText>
      </w:r>
      <w:r w:rsidR="000E7D59"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0"/>
        <w:rPr>
          <w:rFonts w:eastAsia="Times New Roman"/>
          <w:szCs w:val="28"/>
          <w:lang w:val="uk-UA" w:eastAsia="uk-UA"/>
        </w:rPr>
      </w:pPr>
      <w:r w:rsidRPr="00323B28">
        <w:rPr>
          <w:rFonts w:eastAsia="Times New Roman"/>
          <w:szCs w:val="28"/>
          <w:lang w:val="uk-UA" w:eastAsia="uk-UA"/>
        </w:rPr>
        <w:t xml:space="preserve">де круглими дужками позначено 3j символи, фігурними – 6j символи, а приведений матричний елемент дорівнює </w:t>
      </w:r>
      <w:r w:rsidRPr="00323B28">
        <w:rPr>
          <w:rFonts w:eastAsia="Times New Roman"/>
          <w:position w:val="-14"/>
          <w:szCs w:val="28"/>
          <w:lang w:val="uk-UA" w:eastAsia="uk-UA"/>
        </w:rPr>
        <w:object w:dxaOrig="2500" w:dyaOrig="499">
          <v:shape id="_x0000_i2324" type="#_x0000_t75" style="width:125.75pt;height:24.7pt" o:ole="">
            <v:imagedata r:id="rId2172" o:title=""/>
          </v:shape>
          <o:OLEObject Type="Embed" ProgID="Equation.DSMT4" ShapeID="_x0000_i2324" DrawAspect="Content" ObjectID="_1701701292" r:id="rId2173"/>
        </w:object>
      </w:r>
      <w:r w:rsidRPr="00323B28">
        <w:rPr>
          <w:rFonts w:eastAsia="Times New Roman"/>
          <w:szCs w:val="28"/>
          <w:lang w:val="uk-UA" w:eastAsia="uk-UA"/>
        </w:rPr>
        <w:t xml:space="preserve">. </w:t>
      </w:r>
    </w:p>
    <w:p w:rsidR="00323B28" w:rsidRPr="00323B28" w:rsidRDefault="00323B28" w:rsidP="00323B28">
      <w:pPr>
        <w:pStyle w:val="3"/>
        <w:rPr>
          <w:lang w:val="uk-UA" w:eastAsia="uk-UA"/>
        </w:rPr>
      </w:pPr>
      <w:bookmarkStart w:id="138" w:name="_Toc91078718"/>
      <w:r w:rsidRPr="00323B28">
        <w:rPr>
          <w:lang w:val="uk-UA" w:eastAsia="uk-UA"/>
        </w:rPr>
        <w:lastRenderedPageBreak/>
        <w:t>Результати обчислень.</w:t>
      </w:r>
      <w:bookmarkEnd w:id="138"/>
      <w:r w:rsidRPr="00323B28">
        <w:rPr>
          <w:lang w:val="uk-UA" w:eastAsia="uk-UA"/>
        </w:rPr>
        <w:t xml:space="preserve"> </w:t>
      </w:r>
    </w:p>
    <w:p w:rsidR="00323B28" w:rsidRPr="00323B28" w:rsidRDefault="00323B28" w:rsidP="00323B28">
      <w:pPr>
        <w:widowControl w:val="0"/>
        <w:tabs>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В даній роботі було проведено чисельні розрахунки імовірності фотоіонізації атомів водню та воднеподібних іонів короткими лазерними тривалістю 5 та 20 оптичних періодів. Для зручності порівняння результатів для іонів різних елементів, введемо за означенням величини</w:t>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48"/>
          <w:szCs w:val="28"/>
          <w:lang w:val="uk-UA" w:eastAsia="zh-CN" w:bidi="hi-IN"/>
        </w:rPr>
        <w:object w:dxaOrig="3519" w:dyaOrig="980">
          <v:shape id="_x0000_i2325" type="#_x0000_t75" style="width:176.25pt;height:48.35pt" o:ole="">
            <v:imagedata r:id="rId2174" o:title=""/>
          </v:shape>
          <o:OLEObject Type="Embed" ProgID="Equation.DSMT4" ShapeID="_x0000_i2325" DrawAspect="Content" ObjectID="_1701701293" r:id="rId2175"/>
        </w:object>
      </w:r>
      <w:r w:rsidRPr="00323B28">
        <w:rPr>
          <w:rFonts w:eastAsia="Noto Sans CJK SC"/>
          <w:kern w:val="3"/>
          <w:szCs w:val="28"/>
          <w:lang w:val="uk-UA" w:eastAsia="zh-CN" w:bidi="hi-IN"/>
        </w:rPr>
        <w:tab/>
      </w:r>
      <w:r w:rsidR="000E7D59"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0E7D59"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0E7D59" w:rsidRPr="00323B28">
        <w:rPr>
          <w:rFonts w:eastAsia="Noto Sans CJK SC"/>
          <w:kern w:val="3"/>
          <w:szCs w:val="28"/>
          <w:lang w:val="uk-UA" w:eastAsia="zh-CN" w:bidi="hi-IN"/>
        </w:rPr>
        <w:fldChar w:fldCharType="end"/>
      </w:r>
      <w:bookmarkStart w:id="139" w:name="ZEqnNum614898"/>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62</w:instrText>
        </w:r>
      </w:fldSimple>
      <w:r w:rsidRPr="00323B28">
        <w:rPr>
          <w:rFonts w:eastAsia="Noto Sans CJK SC"/>
          <w:kern w:val="3"/>
          <w:szCs w:val="28"/>
          <w:lang w:val="uk-UA" w:eastAsia="zh-CN" w:bidi="hi-IN"/>
        </w:rPr>
        <w:instrText>)</w:instrText>
      </w:r>
      <w:bookmarkEnd w:id="139"/>
      <w:r w:rsidR="000E7D59" w:rsidRPr="00323B28">
        <w:rPr>
          <w:rFonts w:eastAsia="Noto Sans CJK SC"/>
          <w:kern w:val="3"/>
          <w:szCs w:val="28"/>
          <w:lang w:val="uk-UA" w:eastAsia="zh-CN" w:bidi="hi-IN"/>
        </w:rPr>
        <w:fldChar w:fldCharType="end"/>
      </w:r>
    </w:p>
    <w:p w:rsidR="00323B28" w:rsidRPr="00323B28" w:rsidRDefault="00323B28" w:rsidP="00323B28">
      <w:pPr>
        <w:widowControl w:val="0"/>
        <w:tabs>
          <w:tab w:val="right" w:pos="9500"/>
        </w:tabs>
        <w:autoSpaceDE w:val="0"/>
        <w:autoSpaceDN w:val="0"/>
        <w:adjustRightInd w:val="0"/>
        <w:ind w:firstLine="0"/>
        <w:rPr>
          <w:rFonts w:eastAsia="Times New Roman"/>
          <w:szCs w:val="28"/>
          <w:lang w:val="uk-UA" w:eastAsia="uk-UA"/>
        </w:rPr>
      </w:pPr>
      <w:r w:rsidRPr="00323B28">
        <w:rPr>
          <w:rFonts w:eastAsia="Times New Roman"/>
          <w:szCs w:val="28"/>
          <w:lang w:val="uk-UA" w:eastAsia="uk-UA"/>
        </w:rPr>
        <w:t xml:space="preserve">де </w:t>
      </w:r>
      <w:r w:rsidRPr="00323B28">
        <w:rPr>
          <w:rFonts w:eastAsia="Times New Roman"/>
          <w:position w:val="-14"/>
          <w:szCs w:val="28"/>
          <w:lang w:val="uk-UA" w:eastAsia="uk-UA"/>
        </w:rPr>
        <w:object w:dxaOrig="620" w:dyaOrig="440">
          <v:shape id="_x0000_i2326" type="#_x0000_t75" style="width:31.15pt;height:21.5pt" o:ole="">
            <v:imagedata r:id="rId2176" o:title=""/>
          </v:shape>
          <o:OLEObject Type="Embed" ProgID="Equation.DSMT4" ShapeID="_x0000_i2326" DrawAspect="Content" ObjectID="_1701701294" r:id="rId2177"/>
        </w:object>
      </w:r>
      <w:r w:rsidRPr="00323B28">
        <w:rPr>
          <w:rFonts w:eastAsia="Times New Roman"/>
          <w:szCs w:val="28"/>
          <w:lang w:val="uk-UA" w:eastAsia="uk-UA"/>
        </w:rPr>
        <w:t xml:space="preserve"> – енергія зв’язку іона, </w:t>
      </w:r>
      <w:r w:rsidRPr="00323B28">
        <w:rPr>
          <w:rFonts w:eastAsia="Times New Roman"/>
          <w:position w:val="-20"/>
          <w:szCs w:val="28"/>
          <w:lang w:val="uk-UA" w:eastAsia="uk-UA"/>
        </w:rPr>
        <w:object w:dxaOrig="600" w:dyaOrig="560">
          <v:shape id="_x0000_i2327" type="#_x0000_t75" style="width:30.1pt;height:27.95pt" o:ole="">
            <v:imagedata r:id="rId2178" o:title=""/>
          </v:shape>
          <o:OLEObject Type="Embed" ProgID="Equation.DSMT4" ShapeID="_x0000_i2327" DrawAspect="Content" ObjectID="_1701701295" r:id="rId2179"/>
        </w:object>
      </w:r>
      <w:r w:rsidRPr="00323B28">
        <w:rPr>
          <w:rFonts w:eastAsia="Times New Roman"/>
          <w:szCs w:val="28"/>
          <w:lang w:val="uk-UA" w:eastAsia="uk-UA"/>
        </w:rPr>
        <w:t xml:space="preserve"> – середній квадрат координати електрона в основному стані:</w:t>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46"/>
          <w:szCs w:val="28"/>
          <w:lang w:val="uk-UA" w:eastAsia="zh-CN" w:bidi="hi-IN"/>
        </w:rPr>
        <w:object w:dxaOrig="3460" w:dyaOrig="999">
          <v:shape id="_x0000_i2328" type="#_x0000_t75" style="width:173pt;height:48.35pt" o:ole="">
            <v:imagedata r:id="rId2180" o:title=""/>
          </v:shape>
          <o:OLEObject Type="Embed" ProgID="Equation.DSMT4" ShapeID="_x0000_i2328" DrawAspect="Content" ObjectID="_1701701296" r:id="rId2181"/>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0E7D59"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0E7D59"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0E7D59" w:rsidRPr="00323B28">
        <w:rPr>
          <w:rFonts w:eastAsia="Noto Sans CJK SC"/>
          <w:kern w:val="3"/>
          <w:szCs w:val="28"/>
          <w:lang w:val="uk-UA" w:eastAsia="zh-CN" w:bidi="hi-IN"/>
        </w:rPr>
        <w:fldChar w:fldCharType="end"/>
      </w:r>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63</w:instrText>
        </w:r>
      </w:fldSimple>
      <w:r w:rsidRPr="00323B28">
        <w:rPr>
          <w:rFonts w:eastAsia="Noto Sans CJK SC"/>
          <w:kern w:val="3"/>
          <w:szCs w:val="28"/>
          <w:lang w:val="uk-UA" w:eastAsia="zh-CN" w:bidi="hi-IN"/>
        </w:rPr>
        <w:instrText>)</w:instrText>
      </w:r>
      <w:r w:rsidR="000E7D59" w:rsidRPr="00323B28">
        <w:rPr>
          <w:rFonts w:eastAsia="Noto Sans CJK SC"/>
          <w:kern w:val="3"/>
          <w:szCs w:val="28"/>
          <w:lang w:val="uk-UA" w:eastAsia="zh-CN" w:bidi="hi-IN"/>
        </w:rPr>
        <w:fldChar w:fldCharType="end"/>
      </w:r>
    </w:p>
    <w:p w:rsidR="00323B28" w:rsidRPr="00323B28" w:rsidRDefault="00323B28" w:rsidP="00323B28">
      <w:pPr>
        <w:widowControl w:val="0"/>
        <w:tabs>
          <w:tab w:val="right" w:pos="9500"/>
        </w:tabs>
        <w:autoSpaceDE w:val="0"/>
        <w:autoSpaceDN w:val="0"/>
        <w:adjustRightInd w:val="0"/>
        <w:ind w:firstLine="0"/>
        <w:rPr>
          <w:rFonts w:eastAsia="Times New Roman"/>
          <w:szCs w:val="28"/>
          <w:lang w:val="uk-UA" w:eastAsia="uk-UA"/>
        </w:rPr>
      </w:pPr>
      <w:r w:rsidRPr="00323B28">
        <w:rPr>
          <w:rFonts w:eastAsia="Times New Roman"/>
          <w:szCs w:val="28"/>
          <w:lang w:val="uk-UA" w:eastAsia="uk-UA"/>
        </w:rPr>
        <w:t xml:space="preserve">Для випадку </w:t>
      </w:r>
      <w:r w:rsidRPr="00323B28">
        <w:rPr>
          <w:rFonts w:eastAsia="Times New Roman"/>
          <w:position w:val="-4"/>
          <w:szCs w:val="28"/>
          <w:lang w:val="uk-UA" w:eastAsia="uk-UA"/>
        </w:rPr>
        <w:object w:dxaOrig="700" w:dyaOrig="300">
          <v:shape id="_x0000_i2329" type="#_x0000_t75" style="width:35.45pt;height:15.05pt" o:ole="">
            <v:imagedata r:id="rId2182" o:title=""/>
          </v:shape>
          <o:OLEObject Type="Embed" ProgID="Equation.DSMT4" ShapeID="_x0000_i2329" DrawAspect="Content" ObjectID="_1701701297" r:id="rId2183"/>
        </w:object>
      </w:r>
      <w:r w:rsidRPr="00323B28">
        <w:rPr>
          <w:rFonts w:eastAsia="Times New Roman"/>
          <w:szCs w:val="28"/>
          <w:lang w:val="uk-UA" w:eastAsia="uk-UA"/>
        </w:rPr>
        <w:t xml:space="preserve"> величини </w: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ZEqnNum614898  \* MERGEFORMAT </w:instrTex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REF ZEqnNum614898 \* Charformat \! \* MERGEFORMAT </w:instrText>
      </w:r>
      <w:r w:rsidR="000E7D59" w:rsidRPr="00323B28">
        <w:rPr>
          <w:rFonts w:eastAsia="Times New Roman"/>
          <w:szCs w:val="28"/>
          <w:lang w:val="uk-UA" w:eastAsia="uk-UA"/>
        </w:rPr>
        <w:fldChar w:fldCharType="separate"/>
      </w:r>
      <w:r w:rsidR="00BF735A" w:rsidRPr="00BF735A">
        <w:rPr>
          <w:rFonts w:eastAsia="Times New Roman"/>
          <w:szCs w:val="28"/>
          <w:lang w:val="uk-UA" w:eastAsia="uk-UA"/>
        </w:rPr>
        <w:instrText>(4.62)</w:instrText>
      </w:r>
      <w:r w:rsidR="000E7D59" w:rsidRPr="00323B28">
        <w:rPr>
          <w:rFonts w:eastAsia="Times New Roman"/>
          <w:szCs w:val="28"/>
          <w:lang w:val="uk-UA" w:eastAsia="uk-UA"/>
        </w:rPr>
        <w:fldChar w:fldCharType="end"/>
      </w:r>
      <w:r w:rsidR="000E7D59" w:rsidRPr="00323B28">
        <w:rPr>
          <w:rFonts w:eastAsia="Times New Roman"/>
          <w:szCs w:val="28"/>
          <w:lang w:val="uk-UA" w:eastAsia="uk-UA"/>
        </w:rPr>
        <w:fldChar w:fldCharType="end"/>
      </w:r>
      <w:r w:rsidRPr="00323B28">
        <w:rPr>
          <w:rFonts w:eastAsia="Times New Roman"/>
          <w:szCs w:val="28"/>
          <w:lang w:val="uk-UA" w:eastAsia="uk-UA"/>
        </w:rPr>
        <w:t xml:space="preserve"> співпадають з атомними одиницями частоти та</w:t>
      </w:r>
      <w:r w:rsidRPr="00323B28">
        <w:rPr>
          <w:rFonts w:eastAsia="Times New Roman"/>
          <w:szCs w:val="28"/>
          <w:lang w:val="ru-RU" w:eastAsia="uk-UA"/>
        </w:rPr>
        <w:t xml:space="preserve"> </w:t>
      </w:r>
      <w:r w:rsidRPr="00323B28">
        <w:rPr>
          <w:rFonts w:eastAsia="Times New Roman"/>
          <w:szCs w:val="28"/>
          <w:lang w:val="uk-UA" w:eastAsia="uk-UA"/>
        </w:rPr>
        <w:t xml:space="preserve">напруженості поля. </w:t>
      </w:r>
    </w:p>
    <w:p w:rsidR="00323B28" w:rsidRPr="00323B28" w:rsidRDefault="00323B28" w:rsidP="00323B28">
      <w:pPr>
        <w:widowControl w:val="0"/>
        <w:tabs>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Максимальне значення числа </w:t>
      </w:r>
      <w:r w:rsidRPr="00323B28">
        <w:rPr>
          <w:rFonts w:eastAsia="Times New Roman"/>
          <w:position w:val="-16"/>
          <w:szCs w:val="28"/>
          <w:lang w:val="uk-UA" w:eastAsia="uk-UA"/>
        </w:rPr>
        <w:object w:dxaOrig="1540" w:dyaOrig="480">
          <v:shape id="_x0000_i2330" type="#_x0000_t75" style="width:76.3pt;height:23.65pt" o:ole="">
            <v:imagedata r:id="rId2184" o:title=""/>
          </v:shape>
          <o:OLEObject Type="Embed" ProgID="Equation.DSMT4" ShapeID="_x0000_i2330" DrawAspect="Content" ObjectID="_1701701298" r:id="rId2185"/>
        </w:object>
      </w:r>
      <w:r w:rsidRPr="00323B28">
        <w:rPr>
          <w:rFonts w:eastAsia="Times New Roman"/>
          <w:szCs w:val="28"/>
          <w:lang w:val="uk-UA" w:eastAsia="uk-UA"/>
        </w:rPr>
        <w:t xml:space="preserve"> для хвильових функцій базису було обрано таким чином, щоб забезпечити збіжність результатів. На рис.</w:t>
      </w:r>
      <w:r w:rsidRPr="00323B28">
        <w:rPr>
          <w:rFonts w:eastAsia="Times New Roman"/>
          <w:szCs w:val="28"/>
          <w:lang w:eastAsia="uk-UA"/>
        </w:rPr>
        <w:t> </w:t>
      </w:r>
      <w:r w:rsidRPr="00323B28">
        <w:rPr>
          <w:rFonts w:eastAsia="Times New Roman"/>
          <w:szCs w:val="28"/>
          <w:lang w:val="uk-UA" w:eastAsia="uk-UA"/>
        </w:rPr>
        <w:t xml:space="preserve">4.5 зображено результати розрахунків імовірності виживання основного стану іону водню в залежності від значення </w:t>
      </w:r>
      <w:r w:rsidRPr="00323B28">
        <w:rPr>
          <w:rFonts w:eastAsia="Times New Roman"/>
          <w:i/>
          <w:szCs w:val="28"/>
          <w:lang w:val="uk-UA" w:eastAsia="uk-UA"/>
        </w:rPr>
        <w:t>K</w:t>
      </w:r>
      <w:r w:rsidRPr="00323B28">
        <w:rPr>
          <w:rFonts w:eastAsia="Times New Roman"/>
          <w:szCs w:val="28"/>
          <w:lang w:val="uk-UA" w:eastAsia="uk-UA"/>
        </w:rPr>
        <w:t xml:space="preserve">. Напруженість поля лазеру дорівнює </w:t>
      </w:r>
      <w:r w:rsidRPr="00323B28">
        <w:rPr>
          <w:rFonts w:eastAsia="Times New Roman"/>
          <w:noProof/>
          <w:position w:val="-6"/>
          <w:szCs w:val="28"/>
          <w:lang w:val="uk-UA" w:eastAsia="uk-UA"/>
        </w:rPr>
        <w:object w:dxaOrig="700" w:dyaOrig="340">
          <v:shape id="_x0000_i2331" type="#_x0000_t75" style="width:35.45pt;height:17.2pt" o:ole="">
            <v:imagedata r:id="rId2186" o:title=""/>
          </v:shape>
          <o:OLEObject Type="Embed" ProgID="Equation.DSMT4" ShapeID="_x0000_i2331" DrawAspect="Content" ObjectID="_1701701299" r:id="rId2187"/>
        </w:object>
      </w:r>
      <w:r w:rsidRPr="00323B28">
        <w:rPr>
          <w:rFonts w:eastAsia="Times New Roman"/>
          <w:noProof/>
          <w:szCs w:val="28"/>
          <w:lang w:val="uk-UA" w:eastAsia="uk-UA"/>
        </w:rPr>
        <w:t>, а</w:t>
      </w:r>
      <w:r w:rsidRPr="00323B28">
        <w:rPr>
          <w:rFonts w:eastAsia="Times New Roman"/>
          <w:szCs w:val="28"/>
          <w:lang w:val="uk-UA" w:eastAsia="uk-UA"/>
        </w:rPr>
        <w:t xml:space="preserve"> його частота – </w:t>
      </w:r>
      <w:r w:rsidRPr="00323B28">
        <w:rPr>
          <w:rFonts w:eastAsia="Times New Roman"/>
          <w:position w:val="-6"/>
          <w:szCs w:val="28"/>
          <w:lang w:val="uk-UA" w:eastAsia="uk-UA"/>
        </w:rPr>
        <w:object w:dxaOrig="760" w:dyaOrig="340">
          <v:shape id="_x0000_i2332" type="#_x0000_t75" style="width:38.7pt;height:17.2pt" o:ole="">
            <v:imagedata r:id="rId2188" o:title=""/>
          </v:shape>
          <o:OLEObject Type="Embed" ProgID="Equation.DSMT4" ShapeID="_x0000_i2332" DrawAspect="Content" ObjectID="_1701701300" r:id="rId2189"/>
        </w:object>
      </w:r>
      <w:r w:rsidRPr="00323B28">
        <w:rPr>
          <w:rFonts w:eastAsia="Times New Roman"/>
          <w:szCs w:val="28"/>
          <w:lang w:val="uk-UA" w:eastAsia="uk-UA"/>
        </w:rPr>
        <w:t xml:space="preserve">, що відповідає піковій інтенсивності </w:t>
      </w:r>
      <w:r w:rsidRPr="00323B28">
        <w:rPr>
          <w:rFonts w:eastAsia="Times New Roman"/>
          <w:position w:val="-6"/>
          <w:szCs w:val="28"/>
          <w:lang w:val="uk-UA" w:eastAsia="uk-UA"/>
        </w:rPr>
        <w:object w:dxaOrig="1080" w:dyaOrig="400">
          <v:shape id="_x0000_i2333" type="#_x0000_t75" style="width:53.75pt;height:19.35pt" o:ole="">
            <v:imagedata r:id="rId2190" o:title=""/>
          </v:shape>
          <o:OLEObject Type="Embed" ProgID="Equation.DSMT4" ShapeID="_x0000_i2333" DrawAspect="Content" ObjectID="_1701701301" r:id="rId2191"/>
        </w:object>
      </w:r>
      <w:r w:rsidRPr="00323B28">
        <w:rPr>
          <w:rFonts w:eastAsia="Times New Roman"/>
          <w:szCs w:val="28"/>
          <w:lang w:val="uk-UA" w:eastAsia="uk-UA"/>
        </w:rPr>
        <w:t> Вт/см</w:t>
      </w:r>
      <w:r w:rsidRPr="00323B28">
        <w:rPr>
          <w:rFonts w:eastAsia="Times New Roman"/>
          <w:szCs w:val="28"/>
          <w:vertAlign w:val="superscript"/>
          <w:lang w:val="uk-UA" w:eastAsia="uk-UA"/>
        </w:rPr>
        <w:t>2</w:t>
      </w:r>
      <w:r w:rsidRPr="00323B28">
        <w:rPr>
          <w:rFonts w:eastAsia="Times New Roman"/>
          <w:szCs w:val="28"/>
          <w:lang w:val="uk-UA" w:eastAsia="uk-UA"/>
        </w:rPr>
        <w:t xml:space="preserve"> та енергії фотону 54.4 еВ. Оранжевим кольором зображено результати розрахунків з використанням повного базису з урахуванням негативного континууму, зеленим – обмежений базис з енергіями станів </w:t>
      </w:r>
      <w:r w:rsidRPr="00323B28">
        <w:rPr>
          <w:rFonts w:eastAsia="Times New Roman"/>
          <w:position w:val="-6"/>
          <w:szCs w:val="28"/>
          <w:lang w:val="uk-UA" w:eastAsia="uk-UA"/>
        </w:rPr>
        <w:object w:dxaOrig="1280" w:dyaOrig="400">
          <v:shape id="_x0000_i2334" type="#_x0000_t75" style="width:63.4pt;height:19.35pt" o:ole="">
            <v:imagedata r:id="rId2192" o:title=""/>
          </v:shape>
          <o:OLEObject Type="Embed" ProgID="Equation.DSMT4" ShapeID="_x0000_i2334" DrawAspect="Content" ObjectID="_1701701302" r:id="rId2193"/>
        </w:object>
      </w:r>
      <w:r w:rsidRPr="00323B28">
        <w:rPr>
          <w:rFonts w:eastAsia="Times New Roman"/>
          <w:szCs w:val="28"/>
          <w:lang w:val="uk-UA" w:eastAsia="uk-UA"/>
        </w:rPr>
        <w:t xml:space="preserve">. Пунктирна лінія показує значення, одержане авторами </w:t>
      </w:r>
      <w:r w:rsidRPr="00323B28">
        <w:rPr>
          <w:rFonts w:eastAsia="Times New Roman"/>
          <w:szCs w:val="28"/>
          <w:lang w:val="ru-RU" w:eastAsia="uk-UA"/>
        </w:rPr>
        <w:t xml:space="preserve"> [</w:t>
      </w:r>
      <w:fldSimple w:instr=" REF _Ref86324820 \r \h  \* MERGEFORMAT ">
        <w:r w:rsidR="00BF735A" w:rsidRPr="00B9791A">
          <w:rPr>
            <w:lang w:val="ru-RU"/>
          </w:rPr>
          <w:t>5</w:t>
        </w:r>
      </w:fldSimple>
      <w:r w:rsidRPr="00323B28">
        <w:rPr>
          <w:rFonts w:eastAsia="Times New Roman"/>
          <w:szCs w:val="28"/>
          <w:lang w:val="ru-RU" w:eastAsia="uk-UA"/>
        </w:rPr>
        <w:t>]</w:t>
      </w:r>
      <w:r w:rsidRPr="00323B28">
        <w:rPr>
          <w:rFonts w:eastAsia="Times New Roman"/>
          <w:szCs w:val="28"/>
          <w:lang w:val="uk-UA" w:eastAsia="uk-UA"/>
        </w:rPr>
        <w:t xml:space="preserve"> з використанням нерелятивістського підходу. Як бачимо, розроблена в даній роботі методика дає вірне значення імовірності, яке досягається за умови </w:t>
      </w:r>
      <w:r w:rsidRPr="00323B28">
        <w:rPr>
          <w:rFonts w:eastAsia="Times New Roman"/>
          <w:position w:val="-6"/>
          <w:szCs w:val="28"/>
          <w:lang w:val="uk-UA" w:eastAsia="uk-UA"/>
        </w:rPr>
        <w:object w:dxaOrig="780" w:dyaOrig="320">
          <v:shape id="_x0000_i2335" type="#_x0000_t75" style="width:38.7pt;height:16.1pt" o:ole="">
            <v:imagedata r:id="rId2194" o:title=""/>
          </v:shape>
          <o:OLEObject Type="Embed" ProgID="Equation.DSMT4" ShapeID="_x0000_i2335" DrawAspect="Content" ObjectID="_1701701303" r:id="rId2195"/>
        </w:object>
      </w:r>
      <w:r w:rsidRPr="00323B28">
        <w:rPr>
          <w:rFonts w:eastAsia="Times New Roman"/>
          <w:szCs w:val="28"/>
          <w:lang w:val="uk-UA" w:eastAsia="uk-UA"/>
        </w:rPr>
        <w:t xml:space="preserve">. Крім того, можна зробити  висновок, що стани негативного континууму з енергіями </w:t>
      </w:r>
      <w:r w:rsidRPr="00323B28">
        <w:rPr>
          <w:rFonts w:eastAsia="Times New Roman"/>
          <w:position w:val="-6"/>
          <w:szCs w:val="28"/>
          <w:lang w:val="uk-UA" w:eastAsia="uk-UA"/>
        </w:rPr>
        <w:object w:dxaOrig="1280" w:dyaOrig="400">
          <v:shape id="_x0000_i2336" type="#_x0000_t75" style="width:63.4pt;height:19.35pt" o:ole="">
            <v:imagedata r:id="rId2196" o:title=""/>
          </v:shape>
          <o:OLEObject Type="Embed" ProgID="Equation.DSMT4" ShapeID="_x0000_i2336" DrawAspect="Content" ObjectID="_1701701304" r:id="rId2197"/>
        </w:object>
      </w:r>
      <w:r w:rsidRPr="00323B28">
        <w:rPr>
          <w:rFonts w:eastAsia="Times New Roman"/>
          <w:szCs w:val="28"/>
          <w:lang w:val="uk-UA" w:eastAsia="uk-UA"/>
        </w:rPr>
        <w:t xml:space="preserve"> не впливають на результат і можуть бути виключені з базису без зменшення точності. Дані результати узгоджуються з висновками, зробленими в </w:t>
      </w:r>
      <w:r w:rsidRPr="00323B28">
        <w:rPr>
          <w:rFonts w:eastAsia="Times New Roman"/>
          <w:szCs w:val="28"/>
          <w:lang w:eastAsia="uk-UA"/>
        </w:rPr>
        <w:t>[</w:t>
      </w:r>
      <w:fldSimple w:instr=" REF _Ref86324820 \r \h  \* MERGEFORMAT ">
        <w:r w:rsidR="00BF735A" w:rsidRPr="00BF735A">
          <w:t>5</w:t>
        </w:r>
      </w:fldSimple>
      <w:r w:rsidRPr="00323B28">
        <w:rPr>
          <w:rFonts w:eastAsia="Times New Roman"/>
          <w:szCs w:val="28"/>
          <w:lang w:eastAsia="uk-UA"/>
        </w:rPr>
        <w:t>].</w:t>
      </w:r>
    </w:p>
    <w:p w:rsidR="00323B28" w:rsidRPr="00323B28" w:rsidRDefault="00323B28" w:rsidP="00323B28">
      <w:pPr>
        <w:widowControl w:val="0"/>
        <w:tabs>
          <w:tab w:val="right" w:pos="9500"/>
        </w:tabs>
        <w:autoSpaceDE w:val="0"/>
        <w:autoSpaceDN w:val="0"/>
        <w:adjustRightInd w:val="0"/>
        <w:ind w:firstLine="709"/>
        <w:rPr>
          <w:rFonts w:eastAsia="Times New Roman"/>
          <w:szCs w:val="28"/>
          <w:lang w:val="uk-UA" w:eastAsia="uk-UA"/>
        </w:rPr>
      </w:pPr>
    </w:p>
    <w:p w:rsidR="00323B28" w:rsidRPr="00323B28" w:rsidRDefault="00323B28" w:rsidP="00323B28">
      <w:pPr>
        <w:widowControl w:val="0"/>
        <w:tabs>
          <w:tab w:val="right" w:pos="9500"/>
        </w:tabs>
        <w:autoSpaceDE w:val="0"/>
        <w:autoSpaceDN w:val="0"/>
        <w:adjustRightInd w:val="0"/>
        <w:ind w:firstLine="0"/>
        <w:jc w:val="center"/>
        <w:rPr>
          <w:rFonts w:eastAsia="Times New Roman"/>
          <w:szCs w:val="28"/>
          <w:lang w:val="uk-UA" w:eastAsia="uk-UA"/>
        </w:rPr>
      </w:pPr>
      <w:r w:rsidRPr="00323B28">
        <w:rPr>
          <w:rFonts w:eastAsia="Times New Roman"/>
          <w:noProof/>
          <w:szCs w:val="28"/>
          <w:lang w:val="ru-RU" w:eastAsia="ru-RU"/>
        </w:rPr>
        <w:drawing>
          <wp:inline distT="0" distB="0" distL="0" distR="0">
            <wp:extent cx="3600000" cy="1993493"/>
            <wp:effectExtent l="0" t="0" r="635" b="6985"/>
            <wp:docPr id="8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vergence.png"/>
                    <pic:cNvPicPr/>
                  </pic:nvPicPr>
                  <pic:blipFill>
                    <a:blip r:embed="rId2198"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600000" cy="1993493"/>
                    </a:xfrm>
                    <a:prstGeom prst="rect">
                      <a:avLst/>
                    </a:prstGeom>
                  </pic:spPr>
                </pic:pic>
              </a:graphicData>
            </a:graphic>
          </wp:inline>
        </w:drawing>
      </w:r>
    </w:p>
    <w:p w:rsidR="00323B28" w:rsidRPr="00323B28" w:rsidRDefault="00323B28" w:rsidP="00323B28">
      <w:pPr>
        <w:spacing w:after="200"/>
        <w:ind w:firstLine="0"/>
        <w:jc w:val="center"/>
        <w:rPr>
          <w:rFonts w:eastAsia="Times New Roman"/>
          <w:iCs/>
          <w:szCs w:val="28"/>
          <w:lang w:val="uk-UA" w:eastAsia="uk-UA"/>
        </w:rPr>
      </w:pPr>
      <w:r w:rsidRPr="00323B28">
        <w:rPr>
          <w:rFonts w:eastAsiaTheme="minorEastAsia" w:cstheme="minorBidi"/>
          <w:iCs/>
          <w:szCs w:val="28"/>
          <w:lang w:val="ru-RU" w:bidi="en-US"/>
        </w:rPr>
        <w:t xml:space="preserve">Рис. </w:t>
      </w:r>
      <w:r w:rsidR="000E7D59" w:rsidRPr="00323B28">
        <w:rPr>
          <w:rFonts w:eastAsiaTheme="minorEastAsia" w:cstheme="minorBidi"/>
          <w:iCs/>
          <w:szCs w:val="28"/>
          <w:lang w:bidi="en-US"/>
        </w:rPr>
        <w:fldChar w:fldCharType="begin"/>
      </w:r>
      <w:r w:rsidRPr="00323B28">
        <w:rPr>
          <w:rFonts w:eastAsiaTheme="minorEastAsia" w:cstheme="minorBidi"/>
          <w:iCs/>
          <w:szCs w:val="28"/>
          <w:lang w:val="ru-RU" w:bidi="en-US"/>
        </w:rPr>
        <w:instrText xml:space="preserve"> </w:instrText>
      </w:r>
      <w:r w:rsidRPr="00323B28">
        <w:rPr>
          <w:rFonts w:eastAsiaTheme="minorEastAsia" w:cstheme="minorBidi"/>
          <w:iCs/>
          <w:szCs w:val="28"/>
          <w:lang w:bidi="en-US"/>
        </w:rPr>
        <w:instrText>STYLEREF</w:instrText>
      </w:r>
      <w:r w:rsidRPr="00323B28">
        <w:rPr>
          <w:rFonts w:eastAsiaTheme="minorEastAsia" w:cstheme="minorBidi"/>
          <w:iCs/>
          <w:szCs w:val="28"/>
          <w:lang w:val="ru-RU" w:bidi="en-US"/>
        </w:rPr>
        <w:instrText xml:space="preserve"> 1 \</w:instrText>
      </w:r>
      <w:r w:rsidRPr="00323B28">
        <w:rPr>
          <w:rFonts w:eastAsiaTheme="minorEastAsia" w:cstheme="minorBidi"/>
          <w:iCs/>
          <w:szCs w:val="28"/>
          <w:lang w:bidi="en-US"/>
        </w:rPr>
        <w:instrText>s</w:instrText>
      </w:r>
      <w:r w:rsidRPr="00323B28">
        <w:rPr>
          <w:rFonts w:eastAsiaTheme="minorEastAsia" w:cstheme="minorBidi"/>
          <w:iCs/>
          <w:szCs w:val="28"/>
          <w:lang w:val="ru-RU" w:bidi="en-US"/>
        </w:rPr>
        <w:instrText xml:space="preserve"> </w:instrText>
      </w:r>
      <w:r w:rsidR="000E7D59" w:rsidRPr="00323B28">
        <w:rPr>
          <w:rFonts w:eastAsiaTheme="minorEastAsia" w:cstheme="minorBidi"/>
          <w:iCs/>
          <w:szCs w:val="28"/>
          <w:lang w:bidi="en-US"/>
        </w:rPr>
        <w:fldChar w:fldCharType="separate"/>
      </w:r>
      <w:r w:rsidR="00BF735A" w:rsidRPr="00BF735A">
        <w:rPr>
          <w:rFonts w:eastAsiaTheme="minorEastAsia" w:cstheme="minorBidi"/>
          <w:iCs/>
          <w:noProof/>
          <w:szCs w:val="28"/>
          <w:lang w:val="ru-RU" w:bidi="en-US"/>
        </w:rPr>
        <w:t>4</w:t>
      </w:r>
      <w:r w:rsidR="000E7D59" w:rsidRPr="00323B28">
        <w:rPr>
          <w:rFonts w:eastAsiaTheme="minorEastAsia" w:cstheme="minorBidi"/>
          <w:iCs/>
          <w:szCs w:val="28"/>
          <w:lang w:bidi="en-US"/>
        </w:rPr>
        <w:fldChar w:fldCharType="end"/>
      </w:r>
      <w:r w:rsidRPr="00323B28">
        <w:rPr>
          <w:rFonts w:eastAsiaTheme="minorEastAsia" w:cstheme="minorBidi"/>
          <w:iCs/>
          <w:szCs w:val="28"/>
          <w:lang w:val="ru-RU" w:bidi="en-US"/>
        </w:rPr>
        <w:t>.</w:t>
      </w:r>
      <w:r w:rsidR="000E7D59" w:rsidRPr="00323B28">
        <w:rPr>
          <w:rFonts w:eastAsiaTheme="minorEastAsia" w:cstheme="minorBidi"/>
          <w:iCs/>
          <w:szCs w:val="28"/>
          <w:lang w:bidi="en-US"/>
        </w:rPr>
        <w:fldChar w:fldCharType="begin"/>
      </w:r>
      <w:r w:rsidRPr="00323B28">
        <w:rPr>
          <w:rFonts w:eastAsiaTheme="minorEastAsia" w:cstheme="minorBidi"/>
          <w:iCs/>
          <w:szCs w:val="28"/>
          <w:lang w:val="ru-RU" w:bidi="en-US"/>
        </w:rPr>
        <w:instrText xml:space="preserve"> </w:instrText>
      </w:r>
      <w:r w:rsidRPr="00323B28">
        <w:rPr>
          <w:rFonts w:eastAsiaTheme="minorEastAsia" w:cstheme="minorBidi"/>
          <w:iCs/>
          <w:szCs w:val="28"/>
          <w:lang w:bidi="en-US"/>
        </w:rPr>
        <w:instrText>SEQ</w:instrText>
      </w:r>
      <w:r w:rsidRPr="00323B28">
        <w:rPr>
          <w:rFonts w:eastAsiaTheme="minorEastAsia" w:cstheme="minorBidi"/>
          <w:iCs/>
          <w:szCs w:val="28"/>
          <w:lang w:val="ru-RU" w:bidi="en-US"/>
        </w:rPr>
        <w:instrText xml:space="preserve"> Рис. \* </w:instrText>
      </w:r>
      <w:r w:rsidRPr="00323B28">
        <w:rPr>
          <w:rFonts w:eastAsiaTheme="minorEastAsia" w:cstheme="minorBidi"/>
          <w:iCs/>
          <w:szCs w:val="28"/>
          <w:lang w:bidi="en-US"/>
        </w:rPr>
        <w:instrText>ARABIC</w:instrText>
      </w:r>
      <w:r w:rsidRPr="00323B28">
        <w:rPr>
          <w:rFonts w:eastAsiaTheme="minorEastAsia" w:cstheme="minorBidi"/>
          <w:iCs/>
          <w:szCs w:val="28"/>
          <w:lang w:val="ru-RU" w:bidi="en-US"/>
        </w:rPr>
        <w:instrText xml:space="preserve"> \</w:instrText>
      </w:r>
      <w:r w:rsidRPr="00323B28">
        <w:rPr>
          <w:rFonts w:eastAsiaTheme="minorEastAsia" w:cstheme="minorBidi"/>
          <w:iCs/>
          <w:szCs w:val="28"/>
          <w:lang w:bidi="en-US"/>
        </w:rPr>
        <w:instrText>s</w:instrText>
      </w:r>
      <w:r w:rsidRPr="00323B28">
        <w:rPr>
          <w:rFonts w:eastAsiaTheme="minorEastAsia" w:cstheme="minorBidi"/>
          <w:iCs/>
          <w:szCs w:val="28"/>
          <w:lang w:val="ru-RU" w:bidi="en-US"/>
        </w:rPr>
        <w:instrText xml:space="preserve"> 1 </w:instrText>
      </w:r>
      <w:r w:rsidR="000E7D59" w:rsidRPr="00323B28">
        <w:rPr>
          <w:rFonts w:eastAsiaTheme="minorEastAsia" w:cstheme="minorBidi"/>
          <w:iCs/>
          <w:szCs w:val="28"/>
          <w:lang w:bidi="en-US"/>
        </w:rPr>
        <w:fldChar w:fldCharType="separate"/>
      </w:r>
      <w:r w:rsidR="00BF735A" w:rsidRPr="00BF735A">
        <w:rPr>
          <w:rFonts w:eastAsiaTheme="minorEastAsia" w:cstheme="minorBidi"/>
          <w:iCs/>
          <w:noProof/>
          <w:szCs w:val="28"/>
          <w:lang w:val="ru-RU" w:bidi="en-US"/>
        </w:rPr>
        <w:t>5</w:t>
      </w:r>
      <w:r w:rsidR="000E7D59" w:rsidRPr="00323B28">
        <w:rPr>
          <w:rFonts w:eastAsiaTheme="minorEastAsia" w:cstheme="minorBidi"/>
          <w:iCs/>
          <w:szCs w:val="28"/>
          <w:lang w:bidi="en-US"/>
        </w:rPr>
        <w:fldChar w:fldCharType="end"/>
      </w:r>
      <w:r w:rsidRPr="00323B28">
        <w:rPr>
          <w:rFonts w:eastAsia="Times New Roman"/>
          <w:iCs/>
          <w:szCs w:val="28"/>
          <w:lang w:val="uk-UA" w:eastAsia="uk-UA"/>
        </w:rPr>
        <w:t xml:space="preserve">. Імовірність виживання основного 1s стану атому водню опроміненого інтенсивним лазерним імпульсом тривалістю 5 оптичних періодів. Напруженість поля складає </w:t>
      </w:r>
      <w:r w:rsidRPr="00323B28">
        <w:rPr>
          <w:rFonts w:eastAsia="Times New Roman"/>
          <w:iCs/>
          <w:noProof/>
          <w:position w:val="-6"/>
          <w:szCs w:val="28"/>
          <w:lang w:val="uk-UA" w:eastAsia="uk-UA"/>
        </w:rPr>
        <w:object w:dxaOrig="700" w:dyaOrig="340">
          <v:shape id="_x0000_i2337" type="#_x0000_t75" style="width:35.45pt;height:17.2pt" o:ole="">
            <v:imagedata r:id="rId2186" o:title=""/>
          </v:shape>
          <o:OLEObject Type="Embed" ProgID="Equation.DSMT4" ShapeID="_x0000_i2337" DrawAspect="Content" ObjectID="_1701701305" r:id="rId2199"/>
        </w:object>
      </w:r>
      <w:r w:rsidRPr="00323B28">
        <w:rPr>
          <w:rFonts w:eastAsia="Times New Roman"/>
          <w:iCs/>
          <w:noProof/>
          <w:position w:val="-6"/>
          <w:szCs w:val="28"/>
          <w:lang w:val="uk-UA" w:eastAsia="uk-UA"/>
        </w:rPr>
        <w:t>,</w:t>
      </w:r>
      <w:r w:rsidRPr="00323B28">
        <w:rPr>
          <w:rFonts w:eastAsia="Times New Roman"/>
          <w:iCs/>
          <w:szCs w:val="28"/>
          <w:lang w:val="uk-UA" w:eastAsia="uk-UA"/>
        </w:rPr>
        <w:t xml:space="preserve"> частота – </w:t>
      </w:r>
      <w:r w:rsidRPr="00323B28">
        <w:rPr>
          <w:rFonts w:eastAsia="Times New Roman"/>
          <w:iCs/>
          <w:position w:val="-6"/>
          <w:szCs w:val="28"/>
          <w:lang w:val="uk-UA" w:eastAsia="uk-UA"/>
        </w:rPr>
        <w:object w:dxaOrig="760" w:dyaOrig="340">
          <v:shape id="_x0000_i2338" type="#_x0000_t75" style="width:38.7pt;height:17.2pt" o:ole="">
            <v:imagedata r:id="rId2188" o:title=""/>
          </v:shape>
          <o:OLEObject Type="Embed" ProgID="Equation.DSMT4" ShapeID="_x0000_i2338" DrawAspect="Content" ObjectID="_1701701306" r:id="rId2200"/>
        </w:object>
      </w:r>
      <w:r w:rsidRPr="00323B28">
        <w:rPr>
          <w:rFonts w:eastAsia="Times New Roman"/>
          <w:iCs/>
          <w:szCs w:val="28"/>
          <w:lang w:val="uk-UA" w:eastAsia="uk-UA"/>
        </w:rPr>
        <w:t>.</w:t>
      </w:r>
    </w:p>
    <w:p w:rsidR="00323B28" w:rsidRPr="00323B28" w:rsidRDefault="00323B28" w:rsidP="00323B28">
      <w:pPr>
        <w:widowControl w:val="0"/>
        <w:tabs>
          <w:tab w:val="right" w:pos="9500"/>
        </w:tabs>
        <w:autoSpaceDE w:val="0"/>
        <w:autoSpaceDN w:val="0"/>
        <w:adjustRightInd w:val="0"/>
        <w:ind w:firstLine="709"/>
        <w:rPr>
          <w:rFonts w:eastAsia="Times New Roman"/>
          <w:szCs w:val="28"/>
          <w:lang w:val="uk-UA" w:eastAsia="uk-UA"/>
        </w:rPr>
      </w:pPr>
    </w:p>
    <w:p w:rsidR="00323B28" w:rsidRPr="00323B28" w:rsidRDefault="00323B28" w:rsidP="00323B28">
      <w:pPr>
        <w:widowControl w:val="0"/>
        <w:tabs>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На рис. 4.6 зображено залежність імовірності фотоіонізації іонів аргону та радону як функція центральної частоти лазерного імпульсу. На рис. 4.6а зображено результат розрахунку для слабкого імпульсу з напруженістю поля </w:t>
      </w:r>
      <w:r w:rsidRPr="00323B28">
        <w:rPr>
          <w:rFonts w:eastAsia="Times New Roman"/>
          <w:position w:val="-6"/>
          <w:szCs w:val="28"/>
          <w:lang w:val="uk-UA" w:eastAsia="uk-UA"/>
        </w:rPr>
        <w:object w:dxaOrig="1480" w:dyaOrig="340">
          <v:shape id="_x0000_i2339" type="#_x0000_t75" style="width:74.15pt;height:17.2pt" o:ole="">
            <v:imagedata r:id="rId2201" o:title=""/>
          </v:shape>
          <o:OLEObject Type="Embed" ProgID="Equation.DSMT4" ShapeID="_x0000_i2339" DrawAspect="Content" ObjectID="_1701701307" r:id="rId2202"/>
        </w:object>
      </w:r>
      <w:r w:rsidRPr="00323B28">
        <w:rPr>
          <w:rFonts w:eastAsia="Times New Roman"/>
          <w:szCs w:val="28"/>
          <w:lang w:val="uk-UA" w:eastAsia="uk-UA"/>
        </w:rPr>
        <w:t xml:space="preserve"> та порівняння з передбаченнями нерелятивістської теорії збурень. На рис. 4.6б зображено імовірність іонізації інтенсивним імпульсом з напруженістю поля </w:t>
      </w:r>
      <w:r w:rsidRPr="00323B28">
        <w:rPr>
          <w:rFonts w:eastAsia="Times New Roman"/>
          <w:position w:val="-6"/>
          <w:szCs w:val="28"/>
          <w:lang w:val="uk-UA" w:eastAsia="uk-UA"/>
        </w:rPr>
        <w:object w:dxaOrig="740" w:dyaOrig="340">
          <v:shape id="_x0000_i2340" type="#_x0000_t75" style="width:36.55pt;height:17.2pt" o:ole="">
            <v:imagedata r:id="rId2203" o:title=""/>
          </v:shape>
          <o:OLEObject Type="Embed" ProgID="Equation.DSMT4" ShapeID="_x0000_i2340" DrawAspect="Content" ObjectID="_1701701308" r:id="rId2204"/>
        </w:object>
      </w:r>
      <w:r w:rsidRPr="00323B28">
        <w:rPr>
          <w:rFonts w:eastAsia="Times New Roman"/>
          <w:szCs w:val="28"/>
          <w:lang w:val="uk-UA" w:eastAsia="uk-UA"/>
        </w:rPr>
        <w:t xml:space="preserve">, що відповідає інтенсивності </w:t>
      </w:r>
      <w:r w:rsidRPr="00323B28">
        <w:rPr>
          <w:rFonts w:eastAsia="Times New Roman"/>
          <w:position w:val="-6"/>
          <w:szCs w:val="28"/>
          <w:lang w:val="uk-UA" w:eastAsia="uk-UA"/>
        </w:rPr>
        <w:object w:dxaOrig="1240" w:dyaOrig="400">
          <v:shape id="_x0000_i2341" type="#_x0000_t75" style="width:61.25pt;height:19.35pt" o:ole="">
            <v:imagedata r:id="rId2205" o:title=""/>
          </v:shape>
          <o:OLEObject Type="Embed" ProgID="Equation.DSMT4" ShapeID="_x0000_i2341" DrawAspect="Content" ObjectID="_1701701309" r:id="rId2206"/>
        </w:object>
      </w:r>
      <w:r w:rsidRPr="00323B28">
        <w:rPr>
          <w:rFonts w:eastAsia="Times New Roman"/>
          <w:szCs w:val="28"/>
          <w:lang w:eastAsia="uk-UA"/>
        </w:rPr>
        <w:t> </w:t>
      </w:r>
      <w:r w:rsidRPr="00323B28">
        <w:rPr>
          <w:rFonts w:eastAsia="Times New Roman"/>
          <w:szCs w:val="28"/>
          <w:lang w:val="uk-UA" w:eastAsia="uk-UA"/>
        </w:rPr>
        <w:t>Вт/см</w:t>
      </w:r>
      <w:r w:rsidRPr="00323B28">
        <w:rPr>
          <w:rFonts w:eastAsia="Times New Roman"/>
          <w:szCs w:val="28"/>
          <w:vertAlign w:val="superscript"/>
          <w:lang w:val="uk-UA" w:eastAsia="uk-UA"/>
        </w:rPr>
        <w:t>2</w:t>
      </w:r>
      <w:r w:rsidRPr="00323B28">
        <w:rPr>
          <w:rFonts w:eastAsia="Times New Roman"/>
          <w:szCs w:val="28"/>
          <w:lang w:val="uk-UA" w:eastAsia="uk-UA"/>
        </w:rPr>
        <w:t xml:space="preserve"> для аргону та </w:t>
      </w:r>
      <w:r w:rsidRPr="00323B28">
        <w:rPr>
          <w:rFonts w:eastAsia="Times New Roman"/>
          <w:position w:val="-6"/>
          <w:szCs w:val="28"/>
          <w:lang w:val="uk-UA" w:eastAsia="uk-UA"/>
        </w:rPr>
        <w:object w:dxaOrig="1280" w:dyaOrig="400">
          <v:shape id="_x0000_i2342" type="#_x0000_t75" style="width:63.4pt;height:19.35pt" o:ole="">
            <v:imagedata r:id="rId2207" o:title=""/>
          </v:shape>
          <o:OLEObject Type="Embed" ProgID="Equation.DSMT4" ShapeID="_x0000_i2342" DrawAspect="Content" ObjectID="_1701701310" r:id="rId2208"/>
        </w:object>
      </w:r>
      <w:r w:rsidRPr="00323B28">
        <w:rPr>
          <w:rFonts w:eastAsia="Times New Roman"/>
          <w:szCs w:val="28"/>
          <w:lang w:eastAsia="uk-UA"/>
        </w:rPr>
        <w:t> </w:t>
      </w:r>
      <w:r w:rsidRPr="00323B28">
        <w:rPr>
          <w:rFonts w:eastAsia="Times New Roman"/>
          <w:szCs w:val="28"/>
          <w:lang w:val="uk-UA" w:eastAsia="uk-UA"/>
        </w:rPr>
        <w:t>Вт/см</w:t>
      </w:r>
      <w:r w:rsidRPr="00323B28">
        <w:rPr>
          <w:rFonts w:eastAsia="Times New Roman"/>
          <w:szCs w:val="28"/>
          <w:vertAlign w:val="superscript"/>
          <w:lang w:val="uk-UA" w:eastAsia="uk-UA"/>
        </w:rPr>
        <w:t>2</w:t>
      </w:r>
      <w:r w:rsidRPr="00323B28">
        <w:rPr>
          <w:rFonts w:eastAsia="Times New Roman"/>
          <w:szCs w:val="28"/>
          <w:lang w:val="uk-UA" w:eastAsia="uk-UA"/>
        </w:rPr>
        <w:t xml:space="preserve"> для радону.</w:t>
      </w:r>
    </w:p>
    <w:p w:rsidR="00323B28" w:rsidRPr="00323B28" w:rsidRDefault="00323B28" w:rsidP="00323B28">
      <w:pPr>
        <w:widowControl w:val="0"/>
        <w:tabs>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Як відомо, рівняння Шрьодінгера для водню в зовнішньому полі інваріантне відносно переходу до важкого воднеподібного іону та одночасної заміни координат, енергій та напруженості згідно</w:t>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58"/>
          <w:szCs w:val="28"/>
          <w:lang w:val="en-GB" w:eastAsia="zh-CN" w:bidi="hi-IN"/>
        </w:rPr>
        <w:object w:dxaOrig="1460" w:dyaOrig="1380">
          <v:shape id="_x0000_i2343" type="#_x0000_t75" style="width:73.05pt;height:68.8pt" o:ole="">
            <v:imagedata r:id="rId2209" o:title=""/>
          </v:shape>
          <o:OLEObject Type="Embed" ProgID="Equation.DSMT4" ShapeID="_x0000_i2343" DrawAspect="Content" ObjectID="_1701701311" r:id="rId2210"/>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0E7D59"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0E7D59"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0E7D59" w:rsidRPr="00323B28">
        <w:rPr>
          <w:rFonts w:eastAsia="Noto Sans CJK SC"/>
          <w:kern w:val="3"/>
          <w:szCs w:val="28"/>
          <w:lang w:val="uk-UA" w:eastAsia="zh-CN" w:bidi="hi-IN"/>
        </w:rPr>
        <w:fldChar w:fldCharType="end"/>
      </w:r>
      <w:bookmarkStart w:id="140" w:name="ZEqnNum542388"/>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64</w:instrText>
        </w:r>
      </w:fldSimple>
      <w:r w:rsidRPr="00323B28">
        <w:rPr>
          <w:rFonts w:eastAsia="Noto Sans CJK SC"/>
          <w:kern w:val="3"/>
          <w:szCs w:val="28"/>
          <w:lang w:val="uk-UA" w:eastAsia="zh-CN" w:bidi="hi-IN"/>
        </w:rPr>
        <w:instrText>)</w:instrText>
      </w:r>
      <w:bookmarkEnd w:id="140"/>
      <w:r w:rsidR="000E7D59" w:rsidRPr="00323B28">
        <w:rPr>
          <w:rFonts w:eastAsia="Noto Sans CJK SC"/>
          <w:kern w:val="3"/>
          <w:szCs w:val="28"/>
          <w:lang w:val="uk-UA" w:eastAsia="zh-CN" w:bidi="hi-IN"/>
        </w:rPr>
        <w:fldChar w:fldCharType="end"/>
      </w:r>
    </w:p>
    <w:p w:rsidR="00323B28" w:rsidRPr="00323B28" w:rsidRDefault="00323B28" w:rsidP="00323B28">
      <w:pPr>
        <w:widowControl w:val="0"/>
        <w:tabs>
          <w:tab w:val="right" w:pos="9500"/>
        </w:tabs>
        <w:autoSpaceDE w:val="0"/>
        <w:autoSpaceDN w:val="0"/>
        <w:adjustRightInd w:val="0"/>
        <w:ind w:firstLine="0"/>
        <w:rPr>
          <w:rFonts w:eastAsia="Times New Roman"/>
          <w:szCs w:val="28"/>
          <w:lang w:val="uk-UA" w:eastAsia="uk-UA"/>
        </w:rPr>
      </w:pPr>
      <w:r w:rsidRPr="00323B28">
        <w:rPr>
          <w:rFonts w:eastAsia="Times New Roman"/>
          <w:szCs w:val="28"/>
          <w:lang w:val="uk-UA" w:eastAsia="uk-UA"/>
        </w:rPr>
        <w:t xml:space="preserve">Релятивістське рівняння Дірака неінваріантне відносно </w: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ZEqnNum542388  \* MERGEFORMAT </w:instrTex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REF ZEqnNum542388 \* Charformat \! \* MERGEFORMAT </w:instrText>
      </w:r>
      <w:r w:rsidR="000E7D59" w:rsidRPr="00323B28">
        <w:rPr>
          <w:rFonts w:eastAsia="Times New Roman"/>
          <w:szCs w:val="28"/>
          <w:lang w:val="uk-UA" w:eastAsia="uk-UA"/>
        </w:rPr>
        <w:fldChar w:fldCharType="separate"/>
      </w:r>
      <w:r w:rsidR="00BF735A" w:rsidRPr="00BF735A">
        <w:rPr>
          <w:rFonts w:eastAsia="Times New Roman"/>
          <w:szCs w:val="28"/>
          <w:lang w:val="uk-UA" w:eastAsia="uk-UA"/>
        </w:rPr>
        <w:instrText>(4.64)</w:instrText>
      </w:r>
      <w:r w:rsidR="000E7D59" w:rsidRPr="00323B28">
        <w:rPr>
          <w:rFonts w:eastAsia="Times New Roman"/>
          <w:szCs w:val="28"/>
          <w:lang w:val="uk-UA" w:eastAsia="uk-UA"/>
        </w:rPr>
        <w:fldChar w:fldCharType="end"/>
      </w:r>
      <w:r w:rsidR="000E7D59" w:rsidRPr="00323B28">
        <w:rPr>
          <w:rFonts w:eastAsia="Times New Roman"/>
          <w:szCs w:val="28"/>
          <w:lang w:val="uk-UA" w:eastAsia="uk-UA"/>
        </w:rPr>
        <w:fldChar w:fldCharType="end"/>
      </w:r>
      <w:r w:rsidRPr="00323B28">
        <w:rPr>
          <w:rFonts w:eastAsia="Times New Roman"/>
          <w:szCs w:val="28"/>
          <w:lang w:val="uk-UA" w:eastAsia="uk-UA"/>
        </w:rPr>
        <w:t xml:space="preserve">, однак, як видно з рис. 4.6а, за умови малої інтенсивності випромінювання вирази </w: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ZEqnNum614898  \* MERGEFORMAT </w:instrTex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REF ZEqnNum614898 \* Charformat \! \* MERGEFORMAT </w:instrText>
      </w:r>
      <w:r w:rsidR="000E7D59" w:rsidRPr="00323B28">
        <w:rPr>
          <w:rFonts w:eastAsia="Times New Roman"/>
          <w:szCs w:val="28"/>
          <w:lang w:val="uk-UA" w:eastAsia="uk-UA"/>
        </w:rPr>
        <w:fldChar w:fldCharType="separate"/>
      </w:r>
      <w:r w:rsidR="00BF735A" w:rsidRPr="00BF735A">
        <w:rPr>
          <w:rFonts w:eastAsia="Times New Roman"/>
          <w:szCs w:val="28"/>
          <w:lang w:val="uk-UA" w:eastAsia="uk-UA"/>
        </w:rPr>
        <w:instrText>(4.62)</w:instrText>
      </w:r>
      <w:r w:rsidR="000E7D59" w:rsidRPr="00323B28">
        <w:rPr>
          <w:rFonts w:eastAsia="Times New Roman"/>
          <w:szCs w:val="28"/>
          <w:lang w:val="uk-UA" w:eastAsia="uk-UA"/>
        </w:rPr>
        <w:fldChar w:fldCharType="end"/>
      </w:r>
      <w:r w:rsidR="000E7D59" w:rsidRPr="00323B28">
        <w:rPr>
          <w:rFonts w:eastAsia="Times New Roman"/>
          <w:szCs w:val="28"/>
          <w:lang w:val="uk-UA" w:eastAsia="uk-UA"/>
        </w:rPr>
        <w:fldChar w:fldCharType="end"/>
      </w:r>
      <w:r w:rsidRPr="00323B28">
        <w:rPr>
          <w:rFonts w:eastAsia="Times New Roman"/>
          <w:szCs w:val="28"/>
          <w:lang w:val="uk-UA" w:eastAsia="uk-UA"/>
        </w:rPr>
        <w:t xml:space="preserve"> враховують основний вклад релятивістських ефектів. При </w:t>
      </w:r>
      <w:r w:rsidRPr="00323B28">
        <w:rPr>
          <w:rFonts w:eastAsia="Times New Roman"/>
          <w:szCs w:val="28"/>
          <w:lang w:val="uk-UA" w:eastAsia="uk-UA"/>
        </w:rPr>
        <w:lastRenderedPageBreak/>
        <w:t xml:space="preserve">збільшенні напруженості поля до </w:t>
      </w:r>
      <w:r w:rsidRPr="00323B28">
        <w:rPr>
          <w:rFonts w:eastAsia="Times New Roman"/>
          <w:position w:val="-6"/>
          <w:szCs w:val="28"/>
          <w:lang w:val="uk-UA" w:eastAsia="uk-UA"/>
        </w:rPr>
        <w:object w:dxaOrig="740" w:dyaOrig="340">
          <v:shape id="_x0000_i2344" type="#_x0000_t75" style="width:36.55pt;height:17.2pt" o:ole="">
            <v:imagedata r:id="rId2211" o:title=""/>
          </v:shape>
          <o:OLEObject Type="Embed" ProgID="Equation.DSMT4" ShapeID="_x0000_i2344" DrawAspect="Content" ObjectID="_1701701312" r:id="rId2212"/>
        </w:object>
      </w:r>
      <w:r w:rsidRPr="00323B28">
        <w:rPr>
          <w:rFonts w:eastAsia="Times New Roman"/>
          <w:szCs w:val="28"/>
          <w:lang w:val="uk-UA" w:eastAsia="uk-UA"/>
        </w:rPr>
        <w:t xml:space="preserve"> різниця в імовірності фотоіонізації важких іонів зростає (рис. 4.6б).</w:t>
      </w:r>
    </w:p>
    <w:p w:rsidR="00323B28" w:rsidRPr="00323B28" w:rsidRDefault="000E7D59" w:rsidP="00323B28">
      <w:pPr>
        <w:widowControl w:val="0"/>
        <w:tabs>
          <w:tab w:val="right" w:pos="9500"/>
        </w:tabs>
        <w:autoSpaceDE w:val="0"/>
        <w:autoSpaceDN w:val="0"/>
        <w:adjustRightInd w:val="0"/>
        <w:ind w:firstLine="0"/>
        <w:jc w:val="center"/>
        <w:rPr>
          <w:rFonts w:eastAsia="Times New Roman"/>
          <w:szCs w:val="28"/>
          <w:lang w:val="uk-UA" w:eastAsia="uk-UA"/>
        </w:rPr>
      </w:pPr>
      <w:r w:rsidRPr="000E7D59">
        <w:rPr>
          <w:rFonts w:eastAsia="Times New Roman"/>
          <w:noProof/>
          <w:szCs w:val="28"/>
          <w:lang w:val="uk-UA" w:eastAsia="uk-UA"/>
        </w:rPr>
        <w:pict>
          <v:shapetype id="_x0000_t202" coordsize="21600,21600" o:spt="202" path="m,l,21600r21600,l21600,xe">
            <v:stroke joinstyle="miter"/>
            <v:path gradientshapeok="t" o:connecttype="rect"/>
          </v:shapetype>
          <v:shape id="Поле 26" o:spid="_x0000_s1782" type="#_x0000_t202" style="position:absolute;left:0;text-align:left;margin-left:267.2pt;margin-top:107.1pt;width:1in;height:21.7pt;z-index:251661824;visibility:visible;mso-wrap-style:non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" filled="f" stroked="f" strokeweight=".5pt">
            <v:textbox style="mso-next-textbox:#Поле 26">
              <w:txbxContent>
                <w:p w:rsidR="00C3625F" w:rsidRPr="00E43398" w:rsidRDefault="00C3625F" w:rsidP="00323B28">
                  <w:r>
                    <w:t>(б)</w:t>
                  </w:r>
                </w:p>
              </w:txbxContent>
            </v:textbox>
          </v:shape>
        </w:pict>
      </w:r>
      <w:r w:rsidRPr="000E7D59">
        <w:rPr>
          <w:rFonts w:eastAsia="Times New Roman"/>
          <w:noProof/>
          <w:szCs w:val="28"/>
          <w:lang w:val="uk-UA" w:eastAsia="uk-UA"/>
        </w:rPr>
        <w:pict>
          <v:shape id="Поле 25" o:spid="_x0000_s1783" type="#_x0000_t202" style="position:absolute;left:0;text-align:left;margin-left:44.3pt;margin-top:109.65pt;width:1in;height:21.7pt;z-index:251662848;visibility:visible;mso-wrap-style:non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" filled="f" stroked="f" strokeweight=".5pt">
            <v:textbox style="mso-next-textbox:#Поле 25">
              <w:txbxContent>
                <w:p w:rsidR="00C3625F" w:rsidRPr="00E43398" w:rsidRDefault="00C3625F" w:rsidP="00323B28">
                  <w:r>
                    <w:t>(a)</w:t>
                  </w:r>
                </w:p>
              </w:txbxContent>
            </v:textbox>
          </v:shape>
        </w:pict>
      </w:r>
      <w:r w:rsidR="00323B28" w:rsidRPr="00323B28">
        <w:rPr>
          <w:rFonts w:eastAsia="Times New Roman"/>
          <w:noProof/>
          <w:szCs w:val="28"/>
          <w:lang w:val="ru-RU" w:eastAsia="ru-RU"/>
        </w:rPr>
        <w:drawing>
          <wp:inline distT="0" distB="0" distL="0" distR="0">
            <wp:extent cx="2880000" cy="2160000"/>
            <wp:effectExtent l="0" t="0" r="0" b="0"/>
            <wp:docPr id="8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aser-5-omegadep-relscaling.png"/>
                    <pic:cNvPicPr/>
                  </pic:nvPicPr>
                  <pic:blipFill>
                    <a:blip r:embed="rId2213"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880000" cy="2160000"/>
                    </a:xfrm>
                    <a:prstGeom prst="rect">
                      <a:avLst/>
                    </a:prstGeom>
                  </pic:spPr>
                </pic:pic>
              </a:graphicData>
            </a:graphic>
          </wp:inline>
        </w:drawing>
      </w:r>
      <w:r w:rsidR="00323B28" w:rsidRPr="00323B28">
        <w:rPr>
          <w:rFonts w:eastAsia="Times New Roman"/>
          <w:noProof/>
          <w:szCs w:val="28"/>
          <w:lang w:val="ru-RU" w:eastAsia="ru-RU"/>
        </w:rPr>
        <w:drawing>
          <wp:inline distT="0" distB="0" distL="0" distR="0">
            <wp:extent cx="2876550" cy="2143125"/>
            <wp:effectExtent l="0" t="0" r="0" b="9525"/>
            <wp:docPr id="88" name="Рисунок 7" descr="laser-5-omegadep-s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laser-5-omegadep-sef"/>
                    <pic:cNvPicPr>
                      <a:picLocks noChangeAspect="1" noChangeArrowheads="1"/>
                    </pic:cNvPicPr>
                  </pic:nvPicPr>
                  <pic:blipFill>
                    <a:blip r:embed="rId2214"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76550" cy="2143125"/>
                    </a:xfrm>
                    <a:prstGeom prst="rect">
                      <a:avLst/>
                    </a:prstGeom>
                    <a:noFill/>
                    <a:ln>
                      <a:noFill/>
                    </a:ln>
                  </pic:spPr>
                </pic:pic>
              </a:graphicData>
            </a:graphic>
          </wp:inline>
        </w:drawing>
      </w:r>
    </w:p>
    <w:p w:rsidR="00323B28" w:rsidRPr="00323B28" w:rsidRDefault="00323B28" w:rsidP="00323B28">
      <w:pPr>
        <w:spacing w:after="200"/>
        <w:ind w:firstLine="0"/>
        <w:jc w:val="center"/>
        <w:rPr>
          <w:rFonts w:eastAsia="Times New Roman"/>
          <w:iCs/>
          <w:szCs w:val="28"/>
          <w:lang w:val="uk-UA" w:eastAsia="uk-UA"/>
        </w:rPr>
      </w:pPr>
      <w:r w:rsidRPr="00323B28">
        <w:rPr>
          <w:rFonts w:eastAsiaTheme="minorEastAsia" w:cstheme="minorBidi"/>
          <w:iCs/>
          <w:szCs w:val="28"/>
          <w:lang w:val="uk-UA" w:bidi="en-US"/>
        </w:rPr>
        <w:t xml:space="preserve">Рис. </w:t>
      </w:r>
      <w:r w:rsidR="000E7D59" w:rsidRPr="00323B28">
        <w:rPr>
          <w:rFonts w:eastAsiaTheme="minorEastAsia" w:cstheme="minorBidi"/>
          <w:iCs/>
          <w:szCs w:val="28"/>
          <w:lang w:bidi="en-US"/>
        </w:rPr>
        <w:fldChar w:fldCharType="begin"/>
      </w:r>
      <w:r w:rsidRPr="00323B28">
        <w:rPr>
          <w:rFonts w:eastAsiaTheme="minorEastAsia" w:cstheme="minorBidi"/>
          <w:iCs/>
          <w:szCs w:val="28"/>
          <w:lang w:val="uk-UA" w:bidi="en-US"/>
        </w:rPr>
        <w:instrText xml:space="preserve"> </w:instrText>
      </w:r>
      <w:r w:rsidRPr="00323B28">
        <w:rPr>
          <w:rFonts w:eastAsiaTheme="minorEastAsia" w:cstheme="minorBidi"/>
          <w:iCs/>
          <w:szCs w:val="28"/>
          <w:lang w:bidi="en-US"/>
        </w:rPr>
        <w:instrText>STYLEREF</w:instrText>
      </w:r>
      <w:r w:rsidRPr="00323B28">
        <w:rPr>
          <w:rFonts w:eastAsiaTheme="minorEastAsia" w:cstheme="minorBidi"/>
          <w:iCs/>
          <w:szCs w:val="28"/>
          <w:lang w:val="uk-UA" w:bidi="en-US"/>
        </w:rPr>
        <w:instrText xml:space="preserve"> 1 \</w:instrText>
      </w:r>
      <w:r w:rsidRPr="00323B28">
        <w:rPr>
          <w:rFonts w:eastAsiaTheme="minorEastAsia" w:cstheme="minorBidi"/>
          <w:iCs/>
          <w:szCs w:val="28"/>
          <w:lang w:bidi="en-US"/>
        </w:rPr>
        <w:instrText>s</w:instrText>
      </w:r>
      <w:r w:rsidRPr="00323B28">
        <w:rPr>
          <w:rFonts w:eastAsiaTheme="minorEastAsia" w:cstheme="minorBidi"/>
          <w:iCs/>
          <w:szCs w:val="28"/>
          <w:lang w:val="uk-UA" w:bidi="en-US"/>
        </w:rPr>
        <w:instrText xml:space="preserve"> </w:instrText>
      </w:r>
      <w:r w:rsidR="000E7D59" w:rsidRPr="00323B28">
        <w:rPr>
          <w:rFonts w:eastAsiaTheme="minorEastAsia" w:cstheme="minorBidi"/>
          <w:iCs/>
          <w:szCs w:val="28"/>
          <w:lang w:bidi="en-US"/>
        </w:rPr>
        <w:fldChar w:fldCharType="separate"/>
      </w:r>
      <w:r w:rsidR="00BF735A" w:rsidRPr="00BF735A">
        <w:rPr>
          <w:rFonts w:eastAsiaTheme="minorEastAsia" w:cstheme="minorBidi"/>
          <w:iCs/>
          <w:noProof/>
          <w:szCs w:val="28"/>
          <w:lang w:val="uk-UA" w:bidi="en-US"/>
        </w:rPr>
        <w:t>4</w:t>
      </w:r>
      <w:r w:rsidR="000E7D59" w:rsidRPr="00323B28">
        <w:rPr>
          <w:rFonts w:eastAsiaTheme="minorEastAsia" w:cstheme="minorBidi"/>
          <w:iCs/>
          <w:szCs w:val="28"/>
          <w:lang w:bidi="en-US"/>
        </w:rPr>
        <w:fldChar w:fldCharType="end"/>
      </w:r>
      <w:r w:rsidRPr="00323B28">
        <w:rPr>
          <w:rFonts w:eastAsiaTheme="minorEastAsia" w:cstheme="minorBidi"/>
          <w:iCs/>
          <w:szCs w:val="28"/>
          <w:lang w:val="uk-UA" w:bidi="en-US"/>
        </w:rPr>
        <w:t>.</w:t>
      </w:r>
      <w:r w:rsidR="000E7D59" w:rsidRPr="00323B28">
        <w:rPr>
          <w:rFonts w:eastAsiaTheme="minorEastAsia" w:cstheme="minorBidi"/>
          <w:iCs/>
          <w:szCs w:val="28"/>
          <w:lang w:bidi="en-US"/>
        </w:rPr>
        <w:fldChar w:fldCharType="begin"/>
      </w:r>
      <w:r w:rsidRPr="00323B28">
        <w:rPr>
          <w:rFonts w:eastAsiaTheme="minorEastAsia" w:cstheme="minorBidi"/>
          <w:iCs/>
          <w:szCs w:val="28"/>
          <w:lang w:val="uk-UA" w:bidi="en-US"/>
        </w:rPr>
        <w:instrText xml:space="preserve"> </w:instrText>
      </w:r>
      <w:r w:rsidRPr="00323B28">
        <w:rPr>
          <w:rFonts w:eastAsiaTheme="minorEastAsia" w:cstheme="minorBidi"/>
          <w:iCs/>
          <w:szCs w:val="28"/>
          <w:lang w:bidi="en-US"/>
        </w:rPr>
        <w:instrText>SEQ</w:instrText>
      </w:r>
      <w:r w:rsidRPr="00323B28">
        <w:rPr>
          <w:rFonts w:eastAsiaTheme="minorEastAsia" w:cstheme="minorBidi"/>
          <w:iCs/>
          <w:szCs w:val="28"/>
          <w:lang w:val="uk-UA" w:bidi="en-US"/>
        </w:rPr>
        <w:instrText xml:space="preserve"> Рис. \* </w:instrText>
      </w:r>
      <w:r w:rsidRPr="00323B28">
        <w:rPr>
          <w:rFonts w:eastAsiaTheme="minorEastAsia" w:cstheme="minorBidi"/>
          <w:iCs/>
          <w:szCs w:val="28"/>
          <w:lang w:bidi="en-US"/>
        </w:rPr>
        <w:instrText>ARABIC</w:instrText>
      </w:r>
      <w:r w:rsidRPr="00323B28">
        <w:rPr>
          <w:rFonts w:eastAsiaTheme="minorEastAsia" w:cstheme="minorBidi"/>
          <w:iCs/>
          <w:szCs w:val="28"/>
          <w:lang w:val="uk-UA" w:bidi="en-US"/>
        </w:rPr>
        <w:instrText xml:space="preserve"> \</w:instrText>
      </w:r>
      <w:r w:rsidRPr="00323B28">
        <w:rPr>
          <w:rFonts w:eastAsiaTheme="minorEastAsia" w:cstheme="minorBidi"/>
          <w:iCs/>
          <w:szCs w:val="28"/>
          <w:lang w:bidi="en-US"/>
        </w:rPr>
        <w:instrText>s</w:instrText>
      </w:r>
      <w:r w:rsidRPr="00323B28">
        <w:rPr>
          <w:rFonts w:eastAsiaTheme="minorEastAsia" w:cstheme="minorBidi"/>
          <w:iCs/>
          <w:szCs w:val="28"/>
          <w:lang w:val="uk-UA" w:bidi="en-US"/>
        </w:rPr>
        <w:instrText xml:space="preserve"> 1 </w:instrText>
      </w:r>
      <w:r w:rsidR="000E7D59" w:rsidRPr="00323B28">
        <w:rPr>
          <w:rFonts w:eastAsiaTheme="minorEastAsia" w:cstheme="minorBidi"/>
          <w:iCs/>
          <w:szCs w:val="28"/>
          <w:lang w:bidi="en-US"/>
        </w:rPr>
        <w:fldChar w:fldCharType="separate"/>
      </w:r>
      <w:r w:rsidR="00BF735A" w:rsidRPr="00BF735A">
        <w:rPr>
          <w:rFonts w:eastAsiaTheme="minorEastAsia" w:cstheme="minorBidi"/>
          <w:iCs/>
          <w:noProof/>
          <w:szCs w:val="28"/>
          <w:lang w:val="uk-UA" w:bidi="en-US"/>
        </w:rPr>
        <w:t>6</w:t>
      </w:r>
      <w:r w:rsidR="000E7D59" w:rsidRPr="00323B28">
        <w:rPr>
          <w:rFonts w:eastAsiaTheme="minorEastAsia" w:cstheme="minorBidi"/>
          <w:iCs/>
          <w:szCs w:val="28"/>
          <w:lang w:bidi="en-US"/>
        </w:rPr>
        <w:fldChar w:fldCharType="end"/>
      </w:r>
      <w:r w:rsidRPr="00323B28">
        <w:rPr>
          <w:rFonts w:eastAsia="Times New Roman"/>
          <w:iCs/>
          <w:szCs w:val="28"/>
          <w:lang w:val="uk-UA" w:eastAsia="uk-UA"/>
        </w:rPr>
        <w:t>. Імовірність іонізації важких воднеподібних іонів аргону та радону</w:t>
      </w:r>
      <w:r w:rsidRPr="00323B28">
        <w:rPr>
          <w:rFonts w:eastAsia="Times New Roman"/>
          <w:iCs/>
          <w:szCs w:val="28"/>
          <w:lang w:val="uk-UA" w:eastAsia="uk-UA"/>
        </w:rPr>
        <w:br/>
        <w:t xml:space="preserve"> коротким лазерним імпульсом як функція частоти лазера. Тривалість імпульсу 5 періодів, напруженість поля: а) </w:t>
      </w:r>
      <w:r w:rsidRPr="00323B28">
        <w:rPr>
          <w:rFonts w:eastAsia="Times New Roman"/>
          <w:iCs/>
          <w:position w:val="-6"/>
          <w:szCs w:val="28"/>
          <w:lang w:val="uk-UA" w:eastAsia="uk-UA"/>
        </w:rPr>
        <w:object w:dxaOrig="1460" w:dyaOrig="400">
          <v:shape id="_x0000_i2345" type="#_x0000_t75" style="width:73.05pt;height:19.35pt" o:ole="">
            <v:imagedata r:id="rId2215" o:title=""/>
          </v:shape>
          <o:OLEObject Type="Embed" ProgID="Equation.DSMT4" ShapeID="_x0000_i2345" DrawAspect="Content" ObjectID="_1701701313" r:id="rId2216"/>
        </w:object>
      </w:r>
      <w:r w:rsidRPr="00323B28">
        <w:rPr>
          <w:rFonts w:eastAsia="Times New Roman"/>
          <w:iCs/>
          <w:szCs w:val="28"/>
          <w:lang w:val="uk-UA" w:eastAsia="uk-UA"/>
        </w:rPr>
        <w:t xml:space="preserve">; б) </w:t>
      </w:r>
      <w:r w:rsidRPr="00323B28">
        <w:rPr>
          <w:rFonts w:eastAsia="Times New Roman"/>
          <w:iCs/>
          <w:position w:val="-6"/>
          <w:szCs w:val="28"/>
          <w:lang w:val="uk-UA" w:eastAsia="uk-UA"/>
        </w:rPr>
        <w:object w:dxaOrig="1219" w:dyaOrig="340">
          <v:shape id="_x0000_i2346" type="#_x0000_t75" style="width:61.25pt;height:17.2pt" o:ole="">
            <v:imagedata r:id="rId2217" o:title=""/>
          </v:shape>
          <o:OLEObject Type="Embed" ProgID="Equation.DSMT4" ShapeID="_x0000_i2346" DrawAspect="Content" ObjectID="_1701701314" r:id="rId2218"/>
        </w:object>
      </w:r>
      <w:r w:rsidRPr="00323B28">
        <w:rPr>
          <w:rFonts w:eastAsia="Times New Roman"/>
          <w:iCs/>
          <w:szCs w:val="28"/>
          <w:lang w:val="uk-UA" w:eastAsia="uk-UA"/>
        </w:rPr>
        <w:t>.</w:t>
      </w:r>
    </w:p>
    <w:p w:rsidR="00323B28" w:rsidRPr="00323B28" w:rsidRDefault="00323B28" w:rsidP="00323B28">
      <w:pPr>
        <w:widowControl w:val="0"/>
        <w:tabs>
          <w:tab w:val="right" w:pos="9500"/>
        </w:tabs>
        <w:autoSpaceDE w:val="0"/>
        <w:autoSpaceDN w:val="0"/>
        <w:adjustRightInd w:val="0"/>
        <w:ind w:firstLine="709"/>
        <w:rPr>
          <w:rFonts w:eastAsia="Times New Roman"/>
          <w:szCs w:val="28"/>
          <w:lang w:val="uk-UA" w:eastAsia="uk-UA"/>
        </w:rPr>
      </w:pPr>
    </w:p>
    <w:p w:rsidR="00323B28" w:rsidRPr="00323B28" w:rsidRDefault="00323B28" w:rsidP="00323B28">
      <w:pPr>
        <w:widowControl w:val="0"/>
        <w:tabs>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На рис. 4.7 зображено еволюцію заселеності позитивного континууму, означену як</w:t>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36"/>
          <w:szCs w:val="28"/>
          <w:lang w:val="uk-UA" w:eastAsia="zh-CN" w:bidi="hi-IN"/>
        </w:rPr>
        <w:object w:dxaOrig="1920" w:dyaOrig="700">
          <v:shape id="_x0000_i2347" type="#_x0000_t75" style="width:95.65pt;height:35.45pt" o:ole="">
            <v:imagedata r:id="rId2219" o:title=""/>
          </v:shape>
          <o:OLEObject Type="Embed" ProgID="Equation.DSMT4" ShapeID="_x0000_i2347" DrawAspect="Content" ObjectID="_1701701315" r:id="rId2220"/>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0E7D59"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0E7D59"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0E7D59" w:rsidRPr="00323B28">
        <w:rPr>
          <w:rFonts w:eastAsia="Noto Sans CJK SC"/>
          <w:kern w:val="3"/>
          <w:szCs w:val="28"/>
          <w:lang w:val="uk-UA" w:eastAsia="zh-CN" w:bidi="hi-IN"/>
        </w:rPr>
        <w:fldChar w:fldCharType="end"/>
      </w:r>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65</w:instrText>
        </w:r>
      </w:fldSimple>
      <w:r w:rsidRPr="00323B28">
        <w:rPr>
          <w:rFonts w:eastAsia="Noto Sans CJK SC"/>
          <w:kern w:val="3"/>
          <w:szCs w:val="28"/>
          <w:lang w:val="uk-UA" w:eastAsia="zh-CN" w:bidi="hi-IN"/>
        </w:rPr>
        <w:instrText>)</w:instrText>
      </w:r>
      <w:r w:rsidR="000E7D59" w:rsidRPr="00323B28">
        <w:rPr>
          <w:rFonts w:eastAsia="Noto Sans CJK SC"/>
          <w:kern w:val="3"/>
          <w:szCs w:val="28"/>
          <w:lang w:val="uk-UA" w:eastAsia="zh-CN" w:bidi="hi-IN"/>
        </w:rPr>
        <w:fldChar w:fldCharType="end"/>
      </w:r>
    </w:p>
    <w:p w:rsidR="00323B28" w:rsidRPr="00323B28" w:rsidRDefault="00323B28" w:rsidP="00323B28">
      <w:pPr>
        <w:widowControl w:val="0"/>
        <w:tabs>
          <w:tab w:val="right" w:pos="9500"/>
        </w:tabs>
        <w:autoSpaceDE w:val="0"/>
        <w:autoSpaceDN w:val="0"/>
        <w:adjustRightInd w:val="0"/>
        <w:ind w:firstLine="0"/>
        <w:rPr>
          <w:rFonts w:eastAsia="Times New Roman"/>
          <w:szCs w:val="28"/>
          <w:lang w:val="uk-UA" w:eastAsia="uk-UA"/>
        </w:rPr>
      </w:pPr>
      <w:r w:rsidRPr="00323B28">
        <w:rPr>
          <w:rFonts w:eastAsia="Times New Roman"/>
          <w:szCs w:val="28"/>
          <w:lang w:val="uk-UA" w:eastAsia="uk-UA"/>
        </w:rPr>
        <w:t xml:space="preserve">Напруженість поля та частота дорівнюють </w:t>
      </w:r>
      <w:r w:rsidRPr="00323B28">
        <w:rPr>
          <w:rFonts w:eastAsia="Times New Roman"/>
          <w:position w:val="-6"/>
          <w:szCs w:val="28"/>
          <w:lang w:val="uk-UA" w:eastAsia="uk-UA"/>
        </w:rPr>
        <w:object w:dxaOrig="740" w:dyaOrig="340">
          <v:shape id="_x0000_i2348" type="#_x0000_t75" style="width:36.55pt;height:17.2pt" o:ole="">
            <v:imagedata r:id="rId2211" o:title=""/>
          </v:shape>
          <o:OLEObject Type="Embed" ProgID="Equation.DSMT4" ShapeID="_x0000_i2348" DrawAspect="Content" ObjectID="_1701701316" r:id="rId2221"/>
        </w:object>
      </w:r>
      <w:r w:rsidRPr="00323B28">
        <w:rPr>
          <w:rFonts w:eastAsia="Times New Roman"/>
          <w:szCs w:val="28"/>
          <w:lang w:val="uk-UA" w:eastAsia="uk-UA"/>
        </w:rPr>
        <w:t xml:space="preserve"> та </w:t>
      </w:r>
      <w:r w:rsidRPr="00323B28">
        <w:rPr>
          <w:rFonts w:eastAsia="Times New Roman"/>
          <w:position w:val="-6"/>
          <w:szCs w:val="28"/>
          <w:lang w:val="uk-UA" w:eastAsia="uk-UA"/>
        </w:rPr>
        <w:object w:dxaOrig="720" w:dyaOrig="340">
          <v:shape id="_x0000_i2349" type="#_x0000_t75" style="width:36.55pt;height:17.2pt" o:ole="">
            <v:imagedata r:id="rId2222" o:title=""/>
          </v:shape>
          <o:OLEObject Type="Embed" ProgID="Equation.DSMT4" ShapeID="_x0000_i2349" DrawAspect="Content" ObjectID="_1701701317" r:id="rId2223"/>
        </w:object>
      </w:r>
      <w:r w:rsidRPr="00323B28">
        <w:rPr>
          <w:rFonts w:eastAsia="Times New Roman"/>
          <w:szCs w:val="28"/>
          <w:lang w:val="uk-UA" w:eastAsia="uk-UA"/>
        </w:rPr>
        <w:t xml:space="preserve"> відповідно, а тривалість імпульсу складає 5 оптичних періодів. При збільшенні частоти випромінювання відносна різниця в імовірності фотоіонізації іонів аргону та радону зростає порівняно з областю частот поблизу максимуму на рис. 4.6.</w:t>
      </w:r>
    </w:p>
    <w:p w:rsidR="00323B28" w:rsidRPr="00323B28" w:rsidRDefault="00323B28" w:rsidP="00323B28">
      <w:pPr>
        <w:widowControl w:val="0"/>
        <w:tabs>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Зазначимо, що вигляд даних кривих визначається вибором калібровки потенціалу </w: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ZEqnNum921389  \* MERGEFORMAT </w:instrText>
      </w:r>
      <w:r w:rsidR="000E7D59" w:rsidRPr="00323B28">
        <w:rPr>
          <w:rFonts w:eastAsia="Times New Roman"/>
          <w:szCs w:val="28"/>
          <w:lang w:val="uk-UA" w:eastAsia="uk-UA"/>
        </w:rPr>
        <w:fldChar w:fldCharType="begin"/>
      </w:r>
      <w:r w:rsidRPr="00323B28">
        <w:rPr>
          <w:rFonts w:eastAsia="Times New Roman"/>
          <w:szCs w:val="28"/>
          <w:lang w:val="uk-UA" w:eastAsia="uk-UA"/>
        </w:rPr>
        <w:instrText xml:space="preserve"> REF ZEqnNum921389 \* Charformat \! \* MERGEFORMAT </w:instrText>
      </w:r>
      <w:r w:rsidR="000E7D59" w:rsidRPr="00323B28">
        <w:rPr>
          <w:rFonts w:eastAsia="Times New Roman"/>
          <w:szCs w:val="28"/>
          <w:lang w:val="uk-UA" w:eastAsia="uk-UA"/>
        </w:rPr>
        <w:fldChar w:fldCharType="separate"/>
      </w:r>
      <w:r w:rsidR="00BF735A" w:rsidRPr="00323B28">
        <w:rPr>
          <w:rFonts w:eastAsia="Times New Roman"/>
          <w:szCs w:val="28"/>
          <w:lang w:val="uk-UA" w:eastAsia="uk-UA"/>
        </w:rPr>
        <w:instrText>(</w:instrText>
      </w:r>
      <w:r w:rsidR="00BF735A" w:rsidRPr="00BF735A">
        <w:rPr>
          <w:rFonts w:eastAsia="Times New Roman"/>
          <w:szCs w:val="28"/>
          <w:lang w:val="uk-UA" w:eastAsia="uk-UA"/>
        </w:rPr>
        <w:instrText>4</w:instrText>
      </w:r>
      <w:r w:rsidR="00BF735A" w:rsidRPr="00323B28">
        <w:rPr>
          <w:rFonts w:eastAsia="Times New Roman"/>
          <w:szCs w:val="28"/>
          <w:lang w:val="uk-UA" w:eastAsia="uk-UA"/>
        </w:rPr>
        <w:instrText>.</w:instrText>
      </w:r>
      <w:r w:rsidR="00BF735A" w:rsidRPr="00BF735A">
        <w:rPr>
          <w:rFonts w:eastAsia="Times New Roman"/>
          <w:szCs w:val="28"/>
          <w:lang w:val="uk-UA" w:eastAsia="uk-UA"/>
        </w:rPr>
        <w:instrText>8</w:instrText>
      </w:r>
      <w:r w:rsidR="00BF735A" w:rsidRPr="00323B28">
        <w:rPr>
          <w:rFonts w:eastAsia="Times New Roman"/>
          <w:szCs w:val="28"/>
          <w:lang w:val="uk-UA" w:eastAsia="uk-UA"/>
        </w:rPr>
        <w:instrText>)</w:instrText>
      </w:r>
      <w:r w:rsidR="000E7D59" w:rsidRPr="00323B28">
        <w:rPr>
          <w:rFonts w:eastAsia="Times New Roman"/>
          <w:szCs w:val="28"/>
          <w:lang w:val="uk-UA" w:eastAsia="uk-UA"/>
        </w:rPr>
        <w:fldChar w:fldCharType="end"/>
      </w:r>
      <w:r w:rsidR="000E7D59" w:rsidRPr="00323B28">
        <w:rPr>
          <w:rFonts w:eastAsia="Times New Roman"/>
          <w:szCs w:val="28"/>
          <w:lang w:val="uk-UA" w:eastAsia="uk-UA"/>
        </w:rPr>
        <w:fldChar w:fldCharType="end"/>
      </w:r>
      <w:r w:rsidRPr="00323B28">
        <w:rPr>
          <w:rFonts w:eastAsia="Times New Roman"/>
          <w:szCs w:val="28"/>
          <w:lang w:val="uk-UA" w:eastAsia="uk-UA"/>
        </w:rPr>
        <w:t>, проте кінцеве значення не залежить від калібровки і є спостережуваною величиною.</w:t>
      </w:r>
    </w:p>
    <w:p w:rsidR="00323B28" w:rsidRPr="00323B28" w:rsidRDefault="000E7D59" w:rsidP="00323B28">
      <w:pPr>
        <w:widowControl w:val="0"/>
        <w:tabs>
          <w:tab w:val="right" w:pos="9500"/>
        </w:tabs>
        <w:autoSpaceDE w:val="0"/>
        <w:autoSpaceDN w:val="0"/>
        <w:adjustRightInd w:val="0"/>
        <w:ind w:firstLine="0"/>
        <w:jc w:val="center"/>
        <w:rPr>
          <w:rFonts w:eastAsia="Times New Roman"/>
          <w:szCs w:val="28"/>
          <w:lang w:val="uk-UA" w:eastAsia="uk-UA"/>
        </w:rPr>
      </w:pPr>
      <w:r w:rsidRPr="000E7D59">
        <w:rPr>
          <w:rFonts w:eastAsia="Times New Roman"/>
          <w:szCs w:val="28"/>
          <w:lang w:val="uk-UA" w:eastAsia="uk-UA"/>
        </w:rPr>
        <w:lastRenderedPageBreak/>
        <w:pict>
          <v:shape id="Поле 29" o:spid="_x0000_s1784" type="#_x0000_t202" style="position:absolute;left:0;text-align:left;margin-left:35.75pt;margin-top:93.7pt;width:1in;height:21.7pt;z-index:251653632;visibility:visible;mso-wrap-style:non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" filled="f" stroked="f" strokeweight=".5pt">
            <v:textbox style="mso-next-textbox:#Поле 29">
              <w:txbxContent>
                <w:p w:rsidR="00C3625F" w:rsidRPr="00E43398" w:rsidRDefault="00C3625F" w:rsidP="00323B28">
                  <w:r>
                    <w:t>(a)</w:t>
                  </w:r>
                </w:p>
              </w:txbxContent>
            </v:textbox>
          </v:shape>
        </w:pict>
      </w:r>
      <w:r w:rsidRPr="000E7D59">
        <w:rPr>
          <w:rFonts w:eastAsia="Times New Roman"/>
          <w:szCs w:val="28"/>
          <w:lang w:val="uk-UA" w:eastAsia="uk-UA"/>
        </w:rPr>
        <w:pict>
          <v:shape id="Поле 30" o:spid="_x0000_s1785" type="#_x0000_t202" style="position:absolute;left:0;text-align:left;margin-left:266.15pt;margin-top:95.65pt;width:1in;height:21.7pt;z-index:251654656;visibility:visible;mso-wrap-style:non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" filled="f" stroked="f" strokeweight=".5pt">
            <v:textbox style="mso-next-textbox:#Поле 30">
              <w:txbxContent>
                <w:p w:rsidR="00C3625F" w:rsidRPr="00E43398" w:rsidRDefault="00C3625F" w:rsidP="00323B28">
                  <w:r>
                    <w:t>(б)</w:t>
                  </w:r>
                </w:p>
              </w:txbxContent>
            </v:textbox>
          </v:shape>
        </w:pict>
      </w:r>
      <w:r w:rsidR="00323B28" w:rsidRPr="00323B28">
        <w:rPr>
          <w:rFonts w:eastAsia="Times New Roman"/>
          <w:noProof/>
          <w:szCs w:val="28"/>
          <w:lang w:val="ru-RU" w:eastAsia="ru-RU"/>
        </w:rPr>
        <w:drawing>
          <wp:inline distT="0" distB="0" distL="0" distR="0">
            <wp:extent cx="2880000" cy="1920000"/>
            <wp:effectExtent l="0" t="0" r="0" b="4445"/>
            <wp:docPr id="8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vo-sef, w=0.8, E=1.0.png"/>
                    <pic:cNvPicPr/>
                  </pic:nvPicPr>
                  <pic:blipFill>
                    <a:blip r:embed="rId2224"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880000" cy="1920000"/>
                    </a:xfrm>
                    <a:prstGeom prst="rect">
                      <a:avLst/>
                    </a:prstGeom>
                  </pic:spPr>
                </pic:pic>
              </a:graphicData>
            </a:graphic>
          </wp:inline>
        </w:drawing>
      </w:r>
      <w:r w:rsidR="00323B28" w:rsidRPr="00323B28">
        <w:rPr>
          <w:rFonts w:eastAsia="Times New Roman"/>
          <w:noProof/>
          <w:szCs w:val="28"/>
          <w:lang w:val="ru-RU" w:eastAsia="ru-RU"/>
        </w:rPr>
        <w:drawing>
          <wp:inline distT="0" distB="0" distL="0" distR="0">
            <wp:extent cx="2880000" cy="1920000"/>
            <wp:effectExtent l="0" t="0" r="0" b="4445"/>
            <wp:docPr id="90"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vo-sef, w=2.0, E=1.0.png"/>
                    <pic:cNvPicPr/>
                  </pic:nvPicPr>
                  <pic:blipFill>
                    <a:blip r:embed="rId2225"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880000" cy="1920000"/>
                    </a:xfrm>
                    <a:prstGeom prst="rect">
                      <a:avLst/>
                    </a:prstGeom>
                  </pic:spPr>
                </pic:pic>
              </a:graphicData>
            </a:graphic>
          </wp:inline>
        </w:drawing>
      </w:r>
    </w:p>
    <w:p w:rsidR="00323B28" w:rsidRPr="00323B28" w:rsidRDefault="00323B28" w:rsidP="00323B28">
      <w:pPr>
        <w:spacing w:after="200"/>
        <w:ind w:firstLine="0"/>
        <w:jc w:val="center"/>
        <w:rPr>
          <w:rFonts w:eastAsia="Times New Roman"/>
          <w:iCs/>
          <w:szCs w:val="28"/>
          <w:lang w:val="uk-UA" w:eastAsia="uk-UA"/>
        </w:rPr>
      </w:pPr>
      <w:r w:rsidRPr="00323B28">
        <w:rPr>
          <w:rFonts w:eastAsiaTheme="minorEastAsia" w:cstheme="minorBidi"/>
          <w:iCs/>
          <w:szCs w:val="28"/>
          <w:lang w:val="ru-RU" w:bidi="en-US"/>
        </w:rPr>
        <w:t xml:space="preserve">Рис. </w:t>
      </w:r>
      <w:r w:rsidR="000E7D59" w:rsidRPr="00323B28">
        <w:rPr>
          <w:rFonts w:eastAsiaTheme="minorEastAsia" w:cstheme="minorBidi"/>
          <w:iCs/>
          <w:szCs w:val="28"/>
          <w:lang w:bidi="en-US"/>
        </w:rPr>
        <w:fldChar w:fldCharType="begin"/>
      </w:r>
      <w:r w:rsidRPr="00323B28">
        <w:rPr>
          <w:rFonts w:eastAsiaTheme="minorEastAsia" w:cstheme="minorBidi"/>
          <w:iCs/>
          <w:szCs w:val="28"/>
          <w:lang w:val="ru-RU" w:bidi="en-US"/>
        </w:rPr>
        <w:instrText xml:space="preserve"> </w:instrText>
      </w:r>
      <w:r w:rsidRPr="00323B28">
        <w:rPr>
          <w:rFonts w:eastAsiaTheme="minorEastAsia" w:cstheme="minorBidi"/>
          <w:iCs/>
          <w:szCs w:val="28"/>
          <w:lang w:bidi="en-US"/>
        </w:rPr>
        <w:instrText>STYLEREF</w:instrText>
      </w:r>
      <w:r w:rsidRPr="00323B28">
        <w:rPr>
          <w:rFonts w:eastAsiaTheme="minorEastAsia" w:cstheme="minorBidi"/>
          <w:iCs/>
          <w:szCs w:val="28"/>
          <w:lang w:val="ru-RU" w:bidi="en-US"/>
        </w:rPr>
        <w:instrText xml:space="preserve"> 1 \</w:instrText>
      </w:r>
      <w:r w:rsidRPr="00323B28">
        <w:rPr>
          <w:rFonts w:eastAsiaTheme="minorEastAsia" w:cstheme="minorBidi"/>
          <w:iCs/>
          <w:szCs w:val="28"/>
          <w:lang w:bidi="en-US"/>
        </w:rPr>
        <w:instrText>s</w:instrText>
      </w:r>
      <w:r w:rsidRPr="00323B28">
        <w:rPr>
          <w:rFonts w:eastAsiaTheme="minorEastAsia" w:cstheme="minorBidi"/>
          <w:iCs/>
          <w:szCs w:val="28"/>
          <w:lang w:val="ru-RU" w:bidi="en-US"/>
        </w:rPr>
        <w:instrText xml:space="preserve"> </w:instrText>
      </w:r>
      <w:r w:rsidR="000E7D59" w:rsidRPr="00323B28">
        <w:rPr>
          <w:rFonts w:eastAsiaTheme="minorEastAsia" w:cstheme="minorBidi"/>
          <w:iCs/>
          <w:szCs w:val="28"/>
          <w:lang w:bidi="en-US"/>
        </w:rPr>
        <w:fldChar w:fldCharType="separate"/>
      </w:r>
      <w:r w:rsidR="00BF735A" w:rsidRPr="00BF735A">
        <w:rPr>
          <w:rFonts w:eastAsiaTheme="minorEastAsia" w:cstheme="minorBidi"/>
          <w:iCs/>
          <w:noProof/>
          <w:szCs w:val="28"/>
          <w:lang w:val="ru-RU" w:bidi="en-US"/>
        </w:rPr>
        <w:t>4</w:t>
      </w:r>
      <w:r w:rsidR="000E7D59" w:rsidRPr="00323B28">
        <w:rPr>
          <w:rFonts w:eastAsiaTheme="minorEastAsia" w:cstheme="minorBidi"/>
          <w:iCs/>
          <w:szCs w:val="28"/>
          <w:lang w:bidi="en-US"/>
        </w:rPr>
        <w:fldChar w:fldCharType="end"/>
      </w:r>
      <w:r w:rsidRPr="00323B28">
        <w:rPr>
          <w:rFonts w:eastAsiaTheme="minorEastAsia" w:cstheme="minorBidi"/>
          <w:iCs/>
          <w:szCs w:val="28"/>
          <w:lang w:val="ru-RU" w:bidi="en-US"/>
        </w:rPr>
        <w:t>.</w:t>
      </w:r>
      <w:r w:rsidR="000E7D59" w:rsidRPr="00323B28">
        <w:rPr>
          <w:rFonts w:eastAsiaTheme="minorEastAsia" w:cstheme="minorBidi"/>
          <w:iCs/>
          <w:szCs w:val="28"/>
          <w:lang w:bidi="en-US"/>
        </w:rPr>
        <w:fldChar w:fldCharType="begin"/>
      </w:r>
      <w:r w:rsidRPr="00323B28">
        <w:rPr>
          <w:rFonts w:eastAsiaTheme="minorEastAsia" w:cstheme="minorBidi"/>
          <w:iCs/>
          <w:szCs w:val="28"/>
          <w:lang w:val="ru-RU" w:bidi="en-US"/>
        </w:rPr>
        <w:instrText xml:space="preserve"> </w:instrText>
      </w:r>
      <w:r w:rsidRPr="00323B28">
        <w:rPr>
          <w:rFonts w:eastAsiaTheme="minorEastAsia" w:cstheme="minorBidi"/>
          <w:iCs/>
          <w:szCs w:val="28"/>
          <w:lang w:bidi="en-US"/>
        </w:rPr>
        <w:instrText>SEQ</w:instrText>
      </w:r>
      <w:r w:rsidRPr="00323B28">
        <w:rPr>
          <w:rFonts w:eastAsiaTheme="minorEastAsia" w:cstheme="minorBidi"/>
          <w:iCs/>
          <w:szCs w:val="28"/>
          <w:lang w:val="ru-RU" w:bidi="en-US"/>
        </w:rPr>
        <w:instrText xml:space="preserve"> Рис. \* </w:instrText>
      </w:r>
      <w:r w:rsidRPr="00323B28">
        <w:rPr>
          <w:rFonts w:eastAsiaTheme="minorEastAsia" w:cstheme="minorBidi"/>
          <w:iCs/>
          <w:szCs w:val="28"/>
          <w:lang w:bidi="en-US"/>
        </w:rPr>
        <w:instrText>ARABIC</w:instrText>
      </w:r>
      <w:r w:rsidRPr="00323B28">
        <w:rPr>
          <w:rFonts w:eastAsiaTheme="minorEastAsia" w:cstheme="minorBidi"/>
          <w:iCs/>
          <w:szCs w:val="28"/>
          <w:lang w:val="ru-RU" w:bidi="en-US"/>
        </w:rPr>
        <w:instrText xml:space="preserve"> \</w:instrText>
      </w:r>
      <w:r w:rsidRPr="00323B28">
        <w:rPr>
          <w:rFonts w:eastAsiaTheme="minorEastAsia" w:cstheme="minorBidi"/>
          <w:iCs/>
          <w:szCs w:val="28"/>
          <w:lang w:bidi="en-US"/>
        </w:rPr>
        <w:instrText>s</w:instrText>
      </w:r>
      <w:r w:rsidRPr="00323B28">
        <w:rPr>
          <w:rFonts w:eastAsiaTheme="minorEastAsia" w:cstheme="minorBidi"/>
          <w:iCs/>
          <w:szCs w:val="28"/>
          <w:lang w:val="ru-RU" w:bidi="en-US"/>
        </w:rPr>
        <w:instrText xml:space="preserve"> 1 </w:instrText>
      </w:r>
      <w:r w:rsidR="000E7D59" w:rsidRPr="00323B28">
        <w:rPr>
          <w:rFonts w:eastAsiaTheme="minorEastAsia" w:cstheme="minorBidi"/>
          <w:iCs/>
          <w:szCs w:val="28"/>
          <w:lang w:bidi="en-US"/>
        </w:rPr>
        <w:fldChar w:fldCharType="separate"/>
      </w:r>
      <w:r w:rsidR="00BF735A" w:rsidRPr="00BF735A">
        <w:rPr>
          <w:rFonts w:eastAsiaTheme="minorEastAsia" w:cstheme="minorBidi"/>
          <w:iCs/>
          <w:noProof/>
          <w:szCs w:val="28"/>
          <w:lang w:val="ru-RU" w:bidi="en-US"/>
        </w:rPr>
        <w:t>7</w:t>
      </w:r>
      <w:r w:rsidR="000E7D59" w:rsidRPr="00323B28">
        <w:rPr>
          <w:rFonts w:eastAsiaTheme="minorEastAsia" w:cstheme="minorBidi"/>
          <w:iCs/>
          <w:szCs w:val="28"/>
          <w:lang w:bidi="en-US"/>
        </w:rPr>
        <w:fldChar w:fldCharType="end"/>
      </w:r>
      <w:r w:rsidRPr="00323B28">
        <w:rPr>
          <w:rFonts w:eastAsia="Times New Roman"/>
          <w:iCs/>
          <w:szCs w:val="28"/>
          <w:lang w:val="uk-UA" w:eastAsia="uk-UA"/>
        </w:rPr>
        <w:t xml:space="preserve">. Заселеність позитивного континууму при іонізації воднеподібних іонів аргону та радону коротким імпульсом тривалістю 5 оптичних періодів. Напруженість поля та частота дорівнюють </w:t>
      </w:r>
      <w:r w:rsidRPr="00323B28">
        <w:rPr>
          <w:rFonts w:eastAsia="Times New Roman"/>
          <w:iCs/>
          <w:position w:val="-6"/>
          <w:szCs w:val="28"/>
          <w:lang w:val="uk-UA" w:eastAsia="uk-UA"/>
        </w:rPr>
        <w:object w:dxaOrig="740" w:dyaOrig="340">
          <v:shape id="_x0000_i2350" type="#_x0000_t75" style="width:36.55pt;height:17.2pt" o:ole="">
            <v:imagedata r:id="rId2226" o:title=""/>
          </v:shape>
          <o:OLEObject Type="Embed" ProgID="Equation.DSMT4" ShapeID="_x0000_i2350" DrawAspect="Content" ObjectID="_1701701318" r:id="rId2227"/>
        </w:object>
      </w:r>
      <w:r w:rsidRPr="00323B28">
        <w:rPr>
          <w:rFonts w:eastAsia="Times New Roman"/>
          <w:iCs/>
          <w:szCs w:val="28"/>
          <w:lang w:val="ru-RU" w:eastAsia="uk-UA"/>
        </w:rPr>
        <w:t xml:space="preserve"> </w:t>
      </w:r>
      <w:r w:rsidRPr="00323B28">
        <w:rPr>
          <w:rFonts w:eastAsia="Times New Roman"/>
          <w:iCs/>
          <w:szCs w:val="28"/>
          <w:lang w:val="uk-UA" w:eastAsia="uk-UA"/>
        </w:rPr>
        <w:t xml:space="preserve">та </w:t>
      </w:r>
      <w:r w:rsidRPr="00323B28">
        <w:rPr>
          <w:rFonts w:eastAsia="Times New Roman"/>
          <w:iCs/>
          <w:position w:val="-6"/>
          <w:szCs w:val="28"/>
          <w:lang w:val="uk-UA" w:eastAsia="uk-UA"/>
        </w:rPr>
        <w:object w:dxaOrig="760" w:dyaOrig="340">
          <v:shape id="_x0000_i2351" type="#_x0000_t75" style="width:38.7pt;height:17.2pt" o:ole="">
            <v:imagedata r:id="rId2228" o:title=""/>
          </v:shape>
          <o:OLEObject Type="Embed" ProgID="Equation.DSMT4" ShapeID="_x0000_i2351" DrawAspect="Content" ObjectID="_1701701319" r:id="rId2229"/>
        </w:object>
      </w:r>
      <w:r w:rsidRPr="00323B28">
        <w:rPr>
          <w:rFonts w:eastAsia="Times New Roman"/>
          <w:iCs/>
          <w:szCs w:val="28"/>
          <w:lang w:val="uk-UA" w:eastAsia="uk-UA"/>
        </w:rPr>
        <w:t xml:space="preserve"> відповідно.</w:t>
      </w:r>
    </w:p>
    <w:p w:rsidR="00323B28" w:rsidRPr="00323B28" w:rsidRDefault="00323B28" w:rsidP="00323B28">
      <w:pPr>
        <w:widowControl w:val="0"/>
        <w:tabs>
          <w:tab w:val="right" w:pos="9500"/>
        </w:tabs>
        <w:autoSpaceDE w:val="0"/>
        <w:autoSpaceDN w:val="0"/>
        <w:adjustRightInd w:val="0"/>
        <w:ind w:firstLine="709"/>
        <w:rPr>
          <w:rFonts w:eastAsia="Times New Roman"/>
          <w:szCs w:val="28"/>
          <w:lang w:val="uk-UA" w:eastAsia="uk-UA"/>
        </w:rPr>
      </w:pPr>
    </w:p>
    <w:p w:rsidR="00323B28" w:rsidRPr="00323B28" w:rsidRDefault="00323B28" w:rsidP="00323B28">
      <w:pPr>
        <w:widowControl w:val="0"/>
        <w:tabs>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На рис. 4.8 зображено енергетичний спектр електрона при іонізації </w:t>
      </w:r>
      <w:r w:rsidRPr="00323B28">
        <w:rPr>
          <w:rFonts w:eastAsia="Times New Roman"/>
          <w:position w:val="-14"/>
          <w:szCs w:val="28"/>
          <w:lang w:val="uk-UA" w:eastAsia="uk-UA"/>
        </w:rPr>
        <w:object w:dxaOrig="920" w:dyaOrig="480">
          <v:shape id="_x0000_i2352" type="#_x0000_t75" style="width:46.2pt;height:23.65pt" o:ole="">
            <v:imagedata r:id="rId2230" o:title=""/>
          </v:shape>
          <o:OLEObject Type="Embed" ProgID="Equation.DSMT4" ShapeID="_x0000_i2352" DrawAspect="Content" ObjectID="_1701701320" r:id="rId2231"/>
        </w:object>
      </w:r>
      <w:r w:rsidRPr="00323B28">
        <w:rPr>
          <w:rFonts w:eastAsia="Times New Roman"/>
          <w:szCs w:val="28"/>
          <w:lang w:val="uk-UA" w:eastAsia="uk-UA"/>
        </w:rPr>
        <w:t xml:space="preserve"> та </w:t>
      </w:r>
      <w:r w:rsidRPr="00323B28">
        <w:rPr>
          <w:rFonts w:eastAsia="Times New Roman"/>
          <w:position w:val="-14"/>
          <w:szCs w:val="28"/>
          <w:lang w:eastAsia="uk-UA"/>
        </w:rPr>
        <w:object w:dxaOrig="980" w:dyaOrig="480">
          <v:shape id="_x0000_i2353" type="#_x0000_t75" style="width:48.35pt;height:23.65pt" o:ole="">
            <v:imagedata r:id="rId2232" o:title=""/>
          </v:shape>
          <o:OLEObject Type="Embed" ProgID="Equation.DSMT4" ShapeID="_x0000_i2353" DrawAspect="Content" ObjectID="_1701701321" r:id="rId2233"/>
        </w:object>
      </w:r>
      <w:r w:rsidRPr="00323B28">
        <w:rPr>
          <w:rFonts w:eastAsia="Times New Roman"/>
          <w:szCs w:val="28"/>
          <w:lang w:val="ru-RU" w:eastAsia="uk-UA"/>
        </w:rPr>
        <w:t xml:space="preserve"> </w:t>
      </w:r>
      <w:r w:rsidRPr="00323B28">
        <w:rPr>
          <w:rFonts w:eastAsia="Times New Roman"/>
          <w:szCs w:val="28"/>
          <w:lang w:val="uk-UA" w:eastAsia="uk-UA"/>
        </w:rPr>
        <w:t xml:space="preserve">лазерним імпульсом тривалістю 20 періодів. Суцільна та штрихова лінії на рис 4.8б відповідають різним значенням парності кінцевого стану електрона: </w:t>
      </w:r>
      <w:r w:rsidRPr="00323B28">
        <w:rPr>
          <w:rFonts w:eastAsia="Times New Roman"/>
          <w:position w:val="-16"/>
          <w:szCs w:val="28"/>
          <w:lang w:val="uk-UA" w:eastAsia="uk-UA"/>
        </w:rPr>
        <w:object w:dxaOrig="1219" w:dyaOrig="540">
          <v:shape id="_x0000_i2354" type="#_x0000_t75" style="width:61.25pt;height:26.85pt" o:ole="">
            <v:imagedata r:id="rId2234" o:title=""/>
          </v:shape>
          <o:OLEObject Type="Embed" ProgID="Equation.DSMT4" ShapeID="_x0000_i2354" DrawAspect="Content" ObjectID="_1701701322" r:id="rId2235"/>
        </w:object>
      </w:r>
      <w:r w:rsidRPr="00323B28">
        <w:rPr>
          <w:rFonts w:eastAsia="Times New Roman"/>
          <w:szCs w:val="28"/>
          <w:lang w:val="uk-UA" w:eastAsia="uk-UA"/>
        </w:rPr>
        <w:t xml:space="preserve">. Спектр представляє собою серію максимумів на відстані </w:t>
      </w:r>
      <w:r w:rsidRPr="00323B28">
        <w:rPr>
          <w:rFonts w:eastAsia="Times New Roman"/>
          <w:position w:val="-6"/>
          <w:szCs w:val="28"/>
          <w:lang w:val="uk-UA" w:eastAsia="uk-UA"/>
        </w:rPr>
        <w:object w:dxaOrig="460" w:dyaOrig="340">
          <v:shape id="_x0000_i2355" type="#_x0000_t75" style="width:23.65pt;height:17.2pt" o:ole="">
            <v:imagedata r:id="rId2236" o:title=""/>
          </v:shape>
          <o:OLEObject Type="Embed" ProgID="Equation.DSMT4" ShapeID="_x0000_i2355" DrawAspect="Content" ObjectID="_1701701323" r:id="rId2237"/>
        </w:object>
      </w:r>
      <w:r w:rsidRPr="00323B28">
        <w:rPr>
          <w:rFonts w:eastAsia="Times New Roman"/>
          <w:szCs w:val="28"/>
          <w:lang w:val="uk-UA" w:eastAsia="uk-UA"/>
        </w:rPr>
        <w:t>, характерних для надпорогової іонізації. Сусідні максимуми мають протилежну парність.</w:t>
      </w:r>
    </w:p>
    <w:p w:rsidR="00323B28" w:rsidRPr="00323B28" w:rsidRDefault="00323B28" w:rsidP="00323B28">
      <w:pPr>
        <w:widowControl w:val="0"/>
        <w:tabs>
          <w:tab w:val="right" w:pos="9500"/>
        </w:tabs>
        <w:autoSpaceDE w:val="0"/>
        <w:autoSpaceDN w:val="0"/>
        <w:adjustRightInd w:val="0"/>
        <w:ind w:firstLine="709"/>
        <w:rPr>
          <w:rFonts w:eastAsia="Times New Roman"/>
          <w:szCs w:val="28"/>
          <w:lang w:val="uk-UA" w:eastAsia="uk-UA"/>
        </w:rPr>
      </w:pPr>
    </w:p>
    <w:p w:rsidR="00323B28" w:rsidRPr="00323B28" w:rsidRDefault="000E7D59" w:rsidP="00323B28">
      <w:pPr>
        <w:widowControl w:val="0"/>
        <w:tabs>
          <w:tab w:val="right" w:pos="9500"/>
        </w:tabs>
        <w:autoSpaceDE w:val="0"/>
        <w:autoSpaceDN w:val="0"/>
        <w:adjustRightInd w:val="0"/>
        <w:ind w:firstLine="0"/>
        <w:jc w:val="center"/>
        <w:rPr>
          <w:rFonts w:eastAsia="Times New Roman"/>
          <w:szCs w:val="28"/>
          <w:lang w:val="uk-UA" w:eastAsia="uk-UA"/>
        </w:rPr>
      </w:pPr>
      <w:r w:rsidRPr="000E7D59">
        <w:rPr>
          <w:rFonts w:eastAsia="Times New Roman"/>
          <w:szCs w:val="28"/>
          <w:lang w:val="uk-UA" w:eastAsia="uk-UA"/>
        </w:rPr>
        <w:pict>
          <v:shape id="Поле 31" o:spid="_x0000_s1786" type="#_x0000_t202" style="position:absolute;left:0;text-align:left;margin-left:45pt;margin-top:101.55pt;width:1in;height:21.7pt;z-index:251655680;visibility:visible;mso-wrap-style:non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" filled="f" stroked="f" strokeweight=".5pt">
            <v:textbox style="mso-next-textbox:#Поле 31">
              <w:txbxContent>
                <w:p w:rsidR="00C3625F" w:rsidRPr="00E43398" w:rsidRDefault="00C3625F" w:rsidP="00323B28">
                  <w:r>
                    <w:t>(a)</w:t>
                  </w:r>
                </w:p>
              </w:txbxContent>
            </v:textbox>
          </v:shape>
        </w:pict>
      </w:r>
      <w:r w:rsidRPr="000E7D59">
        <w:rPr>
          <w:rFonts w:eastAsia="Times New Roman"/>
          <w:szCs w:val="28"/>
          <w:lang w:val="uk-UA" w:eastAsia="uk-UA"/>
        </w:rPr>
        <w:pict>
          <v:shape id="Поле 32" o:spid="_x0000_s1787" type="#_x0000_t202" style="position:absolute;left:0;text-align:left;margin-left:271.9pt;margin-top:103.5pt;width:1in;height:21.7pt;z-index:251656704;visibility:visible;mso-wrap-style:non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" filled="f" stroked="f" strokeweight=".5pt">
            <v:textbox style="mso-next-textbox:#Поле 32">
              <w:txbxContent>
                <w:p w:rsidR="00C3625F" w:rsidRPr="00E43398" w:rsidRDefault="00C3625F" w:rsidP="00323B28">
                  <w:r>
                    <w:t>(б)</w:t>
                  </w:r>
                </w:p>
              </w:txbxContent>
            </v:textbox>
          </v:shape>
        </w:pict>
      </w:r>
      <w:r w:rsidR="00323B28" w:rsidRPr="00323B28">
        <w:rPr>
          <w:rFonts w:eastAsia="Times New Roman"/>
          <w:noProof/>
          <w:szCs w:val="28"/>
          <w:lang w:val="ru-RU" w:eastAsia="ru-RU"/>
        </w:rPr>
        <w:drawing>
          <wp:inline distT="0" distB="0" distL="0" distR="0">
            <wp:extent cx="2880000" cy="1920000"/>
            <wp:effectExtent l="0" t="0" r="0" b="4445"/>
            <wp:docPr id="91"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pectrum, Z=86, w=1.0, E=1.0, full.png"/>
                    <pic:cNvPicPr/>
                  </pic:nvPicPr>
                  <pic:blipFill>
                    <a:blip r:embed="rId2238"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880000" cy="1920000"/>
                    </a:xfrm>
                    <a:prstGeom prst="rect">
                      <a:avLst/>
                    </a:prstGeom>
                  </pic:spPr>
                </pic:pic>
              </a:graphicData>
            </a:graphic>
          </wp:inline>
        </w:drawing>
      </w:r>
      <w:r w:rsidR="00323B28" w:rsidRPr="00323B28">
        <w:rPr>
          <w:rFonts w:eastAsia="Times New Roman"/>
          <w:noProof/>
          <w:szCs w:val="28"/>
          <w:lang w:val="ru-RU" w:eastAsia="ru-RU"/>
        </w:rPr>
        <w:drawing>
          <wp:inline distT="0" distB="0" distL="0" distR="0">
            <wp:extent cx="2880000" cy="1920000"/>
            <wp:effectExtent l="0" t="0" r="0" b="4445"/>
            <wp:docPr id="92"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pectrum, Z=86, w=1.0, E=1.0, parities.png"/>
                    <pic:cNvPicPr/>
                  </pic:nvPicPr>
                  <pic:blipFill>
                    <a:blip r:embed="rId2239"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880000" cy="1920000"/>
                    </a:xfrm>
                    <a:prstGeom prst="rect">
                      <a:avLst/>
                    </a:prstGeom>
                  </pic:spPr>
                </pic:pic>
              </a:graphicData>
            </a:graphic>
          </wp:inline>
        </w:drawing>
      </w:r>
    </w:p>
    <w:p w:rsidR="00323B28" w:rsidRPr="00323B28" w:rsidRDefault="00323B28" w:rsidP="00323B28">
      <w:pPr>
        <w:spacing w:after="200"/>
        <w:ind w:firstLine="0"/>
        <w:jc w:val="center"/>
        <w:rPr>
          <w:rFonts w:eastAsia="Times New Roman"/>
          <w:iCs/>
          <w:szCs w:val="28"/>
          <w:lang w:val="uk-UA" w:eastAsia="uk-UA"/>
        </w:rPr>
      </w:pPr>
      <w:r w:rsidRPr="00323B28">
        <w:rPr>
          <w:rFonts w:eastAsiaTheme="minorEastAsia" w:cstheme="minorBidi"/>
          <w:iCs/>
          <w:szCs w:val="28"/>
          <w:lang w:val="ru-RU" w:bidi="en-US"/>
        </w:rPr>
        <w:t xml:space="preserve">Рис. </w:t>
      </w:r>
      <w:r w:rsidR="000E7D59" w:rsidRPr="00323B28">
        <w:rPr>
          <w:rFonts w:eastAsiaTheme="minorEastAsia" w:cstheme="minorBidi"/>
          <w:iCs/>
          <w:szCs w:val="28"/>
          <w:lang w:bidi="en-US"/>
        </w:rPr>
        <w:fldChar w:fldCharType="begin"/>
      </w:r>
      <w:r w:rsidRPr="00323B28">
        <w:rPr>
          <w:rFonts w:eastAsiaTheme="minorEastAsia" w:cstheme="minorBidi"/>
          <w:iCs/>
          <w:szCs w:val="28"/>
          <w:lang w:val="ru-RU" w:bidi="en-US"/>
        </w:rPr>
        <w:instrText xml:space="preserve"> </w:instrText>
      </w:r>
      <w:r w:rsidRPr="00323B28">
        <w:rPr>
          <w:rFonts w:eastAsiaTheme="minorEastAsia" w:cstheme="minorBidi"/>
          <w:iCs/>
          <w:szCs w:val="28"/>
          <w:lang w:bidi="en-US"/>
        </w:rPr>
        <w:instrText>STYLEREF</w:instrText>
      </w:r>
      <w:r w:rsidRPr="00323B28">
        <w:rPr>
          <w:rFonts w:eastAsiaTheme="minorEastAsia" w:cstheme="minorBidi"/>
          <w:iCs/>
          <w:szCs w:val="28"/>
          <w:lang w:val="ru-RU" w:bidi="en-US"/>
        </w:rPr>
        <w:instrText xml:space="preserve"> 1 \</w:instrText>
      </w:r>
      <w:r w:rsidRPr="00323B28">
        <w:rPr>
          <w:rFonts w:eastAsiaTheme="minorEastAsia" w:cstheme="minorBidi"/>
          <w:iCs/>
          <w:szCs w:val="28"/>
          <w:lang w:bidi="en-US"/>
        </w:rPr>
        <w:instrText>s</w:instrText>
      </w:r>
      <w:r w:rsidRPr="00323B28">
        <w:rPr>
          <w:rFonts w:eastAsiaTheme="minorEastAsia" w:cstheme="minorBidi"/>
          <w:iCs/>
          <w:szCs w:val="28"/>
          <w:lang w:val="ru-RU" w:bidi="en-US"/>
        </w:rPr>
        <w:instrText xml:space="preserve"> </w:instrText>
      </w:r>
      <w:r w:rsidR="000E7D59" w:rsidRPr="00323B28">
        <w:rPr>
          <w:rFonts w:eastAsiaTheme="minorEastAsia" w:cstheme="minorBidi"/>
          <w:iCs/>
          <w:szCs w:val="28"/>
          <w:lang w:bidi="en-US"/>
        </w:rPr>
        <w:fldChar w:fldCharType="separate"/>
      </w:r>
      <w:r w:rsidR="00BF735A" w:rsidRPr="00BF735A">
        <w:rPr>
          <w:rFonts w:eastAsiaTheme="minorEastAsia" w:cstheme="minorBidi"/>
          <w:iCs/>
          <w:noProof/>
          <w:szCs w:val="28"/>
          <w:lang w:val="ru-RU" w:bidi="en-US"/>
        </w:rPr>
        <w:t>4</w:t>
      </w:r>
      <w:r w:rsidR="000E7D59" w:rsidRPr="00323B28">
        <w:rPr>
          <w:rFonts w:eastAsiaTheme="minorEastAsia" w:cstheme="minorBidi"/>
          <w:iCs/>
          <w:szCs w:val="28"/>
          <w:lang w:bidi="en-US"/>
        </w:rPr>
        <w:fldChar w:fldCharType="end"/>
      </w:r>
      <w:r w:rsidRPr="00323B28">
        <w:rPr>
          <w:rFonts w:eastAsiaTheme="minorEastAsia" w:cstheme="minorBidi"/>
          <w:iCs/>
          <w:szCs w:val="28"/>
          <w:lang w:val="ru-RU" w:bidi="en-US"/>
        </w:rPr>
        <w:t>.</w:t>
      </w:r>
      <w:r w:rsidR="000E7D59" w:rsidRPr="00323B28">
        <w:rPr>
          <w:rFonts w:eastAsiaTheme="minorEastAsia" w:cstheme="minorBidi"/>
          <w:iCs/>
          <w:szCs w:val="28"/>
          <w:lang w:bidi="en-US"/>
        </w:rPr>
        <w:fldChar w:fldCharType="begin"/>
      </w:r>
      <w:r w:rsidRPr="00323B28">
        <w:rPr>
          <w:rFonts w:eastAsiaTheme="minorEastAsia" w:cstheme="minorBidi"/>
          <w:iCs/>
          <w:szCs w:val="28"/>
          <w:lang w:val="ru-RU" w:bidi="en-US"/>
        </w:rPr>
        <w:instrText xml:space="preserve"> </w:instrText>
      </w:r>
      <w:r w:rsidRPr="00323B28">
        <w:rPr>
          <w:rFonts w:eastAsiaTheme="minorEastAsia" w:cstheme="minorBidi"/>
          <w:iCs/>
          <w:szCs w:val="28"/>
          <w:lang w:bidi="en-US"/>
        </w:rPr>
        <w:instrText>SEQ</w:instrText>
      </w:r>
      <w:r w:rsidRPr="00323B28">
        <w:rPr>
          <w:rFonts w:eastAsiaTheme="minorEastAsia" w:cstheme="minorBidi"/>
          <w:iCs/>
          <w:szCs w:val="28"/>
          <w:lang w:val="ru-RU" w:bidi="en-US"/>
        </w:rPr>
        <w:instrText xml:space="preserve"> Рис. \* </w:instrText>
      </w:r>
      <w:r w:rsidRPr="00323B28">
        <w:rPr>
          <w:rFonts w:eastAsiaTheme="minorEastAsia" w:cstheme="minorBidi"/>
          <w:iCs/>
          <w:szCs w:val="28"/>
          <w:lang w:bidi="en-US"/>
        </w:rPr>
        <w:instrText>ARABIC</w:instrText>
      </w:r>
      <w:r w:rsidRPr="00323B28">
        <w:rPr>
          <w:rFonts w:eastAsiaTheme="minorEastAsia" w:cstheme="minorBidi"/>
          <w:iCs/>
          <w:szCs w:val="28"/>
          <w:lang w:val="ru-RU" w:bidi="en-US"/>
        </w:rPr>
        <w:instrText xml:space="preserve"> \</w:instrText>
      </w:r>
      <w:r w:rsidRPr="00323B28">
        <w:rPr>
          <w:rFonts w:eastAsiaTheme="minorEastAsia" w:cstheme="minorBidi"/>
          <w:iCs/>
          <w:szCs w:val="28"/>
          <w:lang w:bidi="en-US"/>
        </w:rPr>
        <w:instrText>s</w:instrText>
      </w:r>
      <w:r w:rsidRPr="00323B28">
        <w:rPr>
          <w:rFonts w:eastAsiaTheme="minorEastAsia" w:cstheme="minorBidi"/>
          <w:iCs/>
          <w:szCs w:val="28"/>
          <w:lang w:val="ru-RU" w:bidi="en-US"/>
        </w:rPr>
        <w:instrText xml:space="preserve"> 1 </w:instrText>
      </w:r>
      <w:r w:rsidR="000E7D59" w:rsidRPr="00323B28">
        <w:rPr>
          <w:rFonts w:eastAsiaTheme="minorEastAsia" w:cstheme="minorBidi"/>
          <w:iCs/>
          <w:szCs w:val="28"/>
          <w:lang w:bidi="en-US"/>
        </w:rPr>
        <w:fldChar w:fldCharType="separate"/>
      </w:r>
      <w:r w:rsidR="00BF735A" w:rsidRPr="00BF735A">
        <w:rPr>
          <w:rFonts w:eastAsiaTheme="minorEastAsia" w:cstheme="minorBidi"/>
          <w:iCs/>
          <w:noProof/>
          <w:szCs w:val="28"/>
          <w:lang w:val="ru-RU" w:bidi="en-US"/>
        </w:rPr>
        <w:t>8</w:t>
      </w:r>
      <w:r w:rsidR="000E7D59" w:rsidRPr="00323B28">
        <w:rPr>
          <w:rFonts w:eastAsiaTheme="minorEastAsia" w:cstheme="minorBidi"/>
          <w:iCs/>
          <w:szCs w:val="28"/>
          <w:lang w:bidi="en-US"/>
        </w:rPr>
        <w:fldChar w:fldCharType="end"/>
      </w:r>
      <w:r w:rsidRPr="00323B28">
        <w:rPr>
          <w:rFonts w:eastAsia="Times New Roman"/>
          <w:iCs/>
          <w:szCs w:val="28"/>
          <w:lang w:val="uk-UA" w:eastAsia="uk-UA"/>
        </w:rPr>
        <w:t xml:space="preserve">. Енергетичний спектр надпорогової іонізації атому водню лазерним імпульсом тривалістю 20 оптичних періодів. Напруженість поля та частота дорівнюють </w:t>
      </w:r>
      <w:r w:rsidRPr="00323B28">
        <w:rPr>
          <w:rFonts w:eastAsia="Times New Roman"/>
          <w:iCs/>
          <w:position w:val="-6"/>
          <w:szCs w:val="28"/>
          <w:lang w:val="uk-UA" w:eastAsia="uk-UA"/>
        </w:rPr>
        <w:object w:dxaOrig="740" w:dyaOrig="340">
          <v:shape id="_x0000_i2356" type="#_x0000_t75" style="width:36.55pt;height:17.2pt" o:ole="">
            <v:imagedata r:id="rId2226" o:title=""/>
          </v:shape>
          <o:OLEObject Type="Embed" ProgID="Equation.DSMT4" ShapeID="_x0000_i2356" DrawAspect="Content" ObjectID="_1701701324" r:id="rId2240"/>
        </w:object>
      </w:r>
      <w:r w:rsidRPr="00323B28">
        <w:rPr>
          <w:rFonts w:eastAsia="Times New Roman"/>
          <w:iCs/>
          <w:szCs w:val="28"/>
          <w:lang w:val="ru-RU" w:eastAsia="uk-UA"/>
        </w:rPr>
        <w:t xml:space="preserve"> </w:t>
      </w:r>
      <w:r w:rsidRPr="00323B28">
        <w:rPr>
          <w:rFonts w:eastAsia="Times New Roman"/>
          <w:iCs/>
          <w:szCs w:val="28"/>
          <w:lang w:val="uk-UA" w:eastAsia="uk-UA"/>
        </w:rPr>
        <w:t xml:space="preserve">та </w:t>
      </w:r>
      <w:r w:rsidRPr="00323B28">
        <w:rPr>
          <w:rFonts w:eastAsia="Times New Roman"/>
          <w:iCs/>
          <w:position w:val="-6"/>
          <w:szCs w:val="28"/>
          <w:lang w:val="uk-UA" w:eastAsia="uk-UA"/>
        </w:rPr>
        <w:object w:dxaOrig="760" w:dyaOrig="340">
          <v:shape id="_x0000_i2357" type="#_x0000_t75" style="width:38.7pt;height:17.2pt" o:ole="">
            <v:imagedata r:id="rId2228" o:title=""/>
          </v:shape>
          <o:OLEObject Type="Embed" ProgID="Equation.DSMT4" ShapeID="_x0000_i2357" DrawAspect="Content" ObjectID="_1701701325" r:id="rId2241"/>
        </w:object>
      </w:r>
      <w:r w:rsidRPr="00323B28">
        <w:rPr>
          <w:rFonts w:eastAsia="Times New Roman"/>
          <w:iCs/>
          <w:szCs w:val="28"/>
          <w:lang w:val="uk-UA" w:eastAsia="uk-UA"/>
        </w:rPr>
        <w:t xml:space="preserve"> відповідно.</w:t>
      </w:r>
    </w:p>
    <w:p w:rsidR="00323B28" w:rsidRPr="00323B28" w:rsidRDefault="00323B28" w:rsidP="00323B28">
      <w:pPr>
        <w:widowControl w:val="0"/>
        <w:tabs>
          <w:tab w:val="right" w:pos="9500"/>
        </w:tabs>
        <w:autoSpaceDE w:val="0"/>
        <w:autoSpaceDN w:val="0"/>
        <w:adjustRightInd w:val="0"/>
        <w:ind w:firstLine="709"/>
        <w:jc w:val="left"/>
        <w:rPr>
          <w:rFonts w:eastAsia="Times New Roman"/>
          <w:szCs w:val="28"/>
          <w:lang w:val="uk-UA" w:eastAsia="uk-UA"/>
        </w:rPr>
      </w:pPr>
    </w:p>
    <w:p w:rsidR="00323B28" w:rsidRPr="00323B28" w:rsidRDefault="00323B28" w:rsidP="00323B28">
      <w:pPr>
        <w:widowControl w:val="0"/>
        <w:tabs>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На рис. 4.9 зображено імовірності різних значень квантового числа </w:t>
      </w:r>
      <w:r w:rsidRPr="00323B28">
        <w:rPr>
          <w:rFonts w:eastAsia="Times New Roman"/>
          <w:position w:val="-4"/>
          <w:szCs w:val="28"/>
          <w:lang w:val="uk-UA" w:eastAsia="uk-UA"/>
        </w:rPr>
        <w:object w:dxaOrig="260" w:dyaOrig="240">
          <v:shape id="_x0000_i2358" type="#_x0000_t75" style="width:12.9pt;height:12.9pt" o:ole="">
            <v:imagedata r:id="rId2242" o:title=""/>
          </v:shape>
          <o:OLEObject Type="Embed" ProgID="Equation.DSMT4" ShapeID="_x0000_i2358" DrawAspect="Content" ObjectID="_1701701326" r:id="rId2243"/>
        </w:object>
      </w:r>
      <w:r w:rsidRPr="00323B28">
        <w:rPr>
          <w:rFonts w:eastAsia="Times New Roman"/>
          <w:szCs w:val="28"/>
          <w:lang w:val="uk-UA" w:eastAsia="uk-UA"/>
        </w:rPr>
        <w:t xml:space="preserve"> в кінцевому стані електрону. Для </w:t>
      </w:r>
      <w:r w:rsidRPr="00323B28">
        <w:rPr>
          <w:rFonts w:eastAsia="Times New Roman"/>
          <w:position w:val="-14"/>
          <w:szCs w:val="28"/>
          <w:lang w:val="uk-UA" w:eastAsia="uk-UA"/>
        </w:rPr>
        <w:object w:dxaOrig="920" w:dyaOrig="480">
          <v:shape id="_x0000_i2359" type="#_x0000_t75" style="width:46.2pt;height:23.65pt" o:ole="">
            <v:imagedata r:id="rId2230" o:title=""/>
          </v:shape>
          <o:OLEObject Type="Embed" ProgID="Equation.DSMT4" ShapeID="_x0000_i2359" DrawAspect="Content" ObjectID="_1701701327" r:id="rId2244"/>
        </w:object>
      </w:r>
      <w:r w:rsidRPr="00323B28">
        <w:rPr>
          <w:rFonts w:eastAsia="Times New Roman"/>
          <w:szCs w:val="28"/>
          <w:lang w:val="uk-UA" w:eastAsia="uk-UA"/>
        </w:rPr>
        <w:t xml:space="preserve"> максимальна імовірність переходу спостерігається в стани з </w:t>
      </w:r>
      <w:r w:rsidRPr="00323B28">
        <w:rPr>
          <w:rFonts w:eastAsia="Times New Roman"/>
          <w:position w:val="-4"/>
          <w:szCs w:val="28"/>
          <w:lang w:val="uk-UA" w:eastAsia="uk-UA"/>
        </w:rPr>
        <w:object w:dxaOrig="920" w:dyaOrig="300">
          <v:shape id="_x0000_i2360" type="#_x0000_t75" style="width:46.2pt;height:15.05pt" o:ole="">
            <v:imagedata r:id="rId2245" o:title=""/>
          </v:shape>
          <o:OLEObject Type="Embed" ProgID="Equation.DSMT4" ShapeID="_x0000_i2360" DrawAspect="Content" ObjectID="_1701701328" r:id="rId2246"/>
        </w:object>
      </w:r>
      <w:r w:rsidRPr="00323B28">
        <w:rPr>
          <w:rFonts w:eastAsia="Times New Roman"/>
          <w:szCs w:val="28"/>
          <w:lang w:val="uk-UA" w:eastAsia="uk-UA"/>
        </w:rPr>
        <w:t xml:space="preserve">, </w:t>
      </w:r>
      <w:r w:rsidRPr="00323B28">
        <w:rPr>
          <w:rFonts w:eastAsia="Times New Roman"/>
          <w:position w:val="-4"/>
          <w:szCs w:val="28"/>
          <w:lang w:val="uk-UA" w:eastAsia="uk-UA"/>
        </w:rPr>
        <w:object w:dxaOrig="680" w:dyaOrig="300">
          <v:shape id="_x0000_i2361" type="#_x0000_t75" style="width:33.3pt;height:15.05pt" o:ole="">
            <v:imagedata r:id="rId2247" o:title=""/>
          </v:shape>
          <o:OLEObject Type="Embed" ProgID="Equation.DSMT4" ShapeID="_x0000_i2361" DrawAspect="Content" ObjectID="_1701701329" r:id="rId2248"/>
        </w:object>
      </w:r>
      <w:r w:rsidRPr="00323B28">
        <w:rPr>
          <w:rFonts w:eastAsia="Times New Roman"/>
          <w:szCs w:val="28"/>
          <w:lang w:val="uk-UA" w:eastAsia="uk-UA"/>
        </w:rPr>
        <w:t xml:space="preserve">. Враховуючи співвідношення </w:t>
      </w:r>
      <w:r w:rsidRPr="00323B28">
        <w:rPr>
          <w:rFonts w:eastAsia="Times New Roman"/>
          <w:position w:val="-12"/>
          <w:szCs w:val="28"/>
          <w:lang w:val="uk-UA" w:eastAsia="uk-UA"/>
        </w:rPr>
        <w:object w:dxaOrig="1660" w:dyaOrig="400">
          <v:shape id="_x0000_i2362" type="#_x0000_t75" style="width:82.75pt;height:19.35pt" o:ole="">
            <v:imagedata r:id="rId2249" o:title=""/>
          </v:shape>
          <o:OLEObject Type="Embed" ProgID="Equation.DSMT4" ShapeID="_x0000_i2362" DrawAspect="Content" ObjectID="_1701701330" r:id="rId2250"/>
        </w:object>
      </w:r>
      <w:r w:rsidRPr="00323B28">
        <w:rPr>
          <w:rFonts w:eastAsia="Times New Roman"/>
          <w:szCs w:val="28"/>
          <w:lang w:val="uk-UA" w:eastAsia="uk-UA"/>
        </w:rPr>
        <w:t xml:space="preserve">, маємо: </w:t>
      </w:r>
      <w:r w:rsidRPr="00323B28">
        <w:rPr>
          <w:rFonts w:eastAsia="Times New Roman"/>
          <w:position w:val="-12"/>
          <w:szCs w:val="28"/>
          <w:lang w:val="uk-UA" w:eastAsia="uk-UA"/>
        </w:rPr>
        <w:object w:dxaOrig="1080" w:dyaOrig="400">
          <v:shape id="_x0000_i2363" type="#_x0000_t75" style="width:53.75pt;height:19.35pt" o:ole="">
            <v:imagedata r:id="rId2251" o:title=""/>
          </v:shape>
          <o:OLEObject Type="Embed" ProgID="Equation.DSMT4" ShapeID="_x0000_i2363" DrawAspect="Content" ObjectID="_1701701331" r:id="rId2252"/>
        </w:object>
      </w:r>
      <w:r w:rsidRPr="00323B28">
        <w:rPr>
          <w:rFonts w:eastAsia="Times New Roman"/>
          <w:szCs w:val="28"/>
          <w:lang w:val="uk-UA" w:eastAsia="uk-UA"/>
        </w:rPr>
        <w:t xml:space="preserve"> і </w:t>
      </w:r>
      <w:r w:rsidRPr="00323B28">
        <w:rPr>
          <w:rFonts w:eastAsia="Times New Roman"/>
          <w:position w:val="-12"/>
          <w:szCs w:val="28"/>
          <w:lang w:val="uk-UA" w:eastAsia="uk-UA"/>
        </w:rPr>
        <w:object w:dxaOrig="1040" w:dyaOrig="400">
          <v:shape id="_x0000_i2364" type="#_x0000_t75" style="width:52.65pt;height:19.35pt" o:ole="">
            <v:imagedata r:id="rId2253" o:title=""/>
          </v:shape>
          <o:OLEObject Type="Embed" ProgID="Equation.DSMT4" ShapeID="_x0000_i2364" DrawAspect="Content" ObjectID="_1701701332" r:id="rId2254"/>
        </w:object>
      </w:r>
      <w:r w:rsidRPr="00323B28">
        <w:rPr>
          <w:rFonts w:eastAsia="Times New Roman"/>
          <w:szCs w:val="28"/>
          <w:lang w:val="uk-UA" w:eastAsia="uk-UA"/>
        </w:rPr>
        <w:t xml:space="preserve"> відповідно. При збільшенні заряду ядра основним каналом стає перехід в стани з </w:t>
      </w:r>
      <w:r w:rsidRPr="00323B28">
        <w:rPr>
          <w:rFonts w:eastAsia="Times New Roman"/>
          <w:position w:val="-4"/>
          <w:szCs w:val="28"/>
          <w:lang w:val="uk-UA" w:eastAsia="uk-UA"/>
        </w:rPr>
        <w:object w:dxaOrig="920" w:dyaOrig="300">
          <v:shape id="_x0000_i2365" type="#_x0000_t75" style="width:46.2pt;height:15.05pt" o:ole="">
            <v:imagedata r:id="rId2245" o:title=""/>
          </v:shape>
          <o:OLEObject Type="Embed" ProgID="Equation.DSMT4" ShapeID="_x0000_i2365" DrawAspect="Content" ObjectID="_1701701333" r:id="rId2255"/>
        </w:object>
      </w:r>
      <w:r w:rsidRPr="00323B28">
        <w:rPr>
          <w:rFonts w:eastAsia="Times New Roman"/>
          <w:szCs w:val="28"/>
          <w:lang w:val="uk-UA" w:eastAsia="uk-UA"/>
        </w:rPr>
        <w:t xml:space="preserve">, </w:t>
      </w:r>
      <w:r w:rsidRPr="00323B28">
        <w:rPr>
          <w:rFonts w:eastAsia="Times New Roman"/>
          <w:position w:val="-12"/>
          <w:szCs w:val="28"/>
          <w:lang w:val="uk-UA" w:eastAsia="uk-UA"/>
        </w:rPr>
        <w:object w:dxaOrig="1080" w:dyaOrig="400">
          <v:shape id="_x0000_i2366" type="#_x0000_t75" style="width:53.75pt;height:19.35pt" o:ole="">
            <v:imagedata r:id="rId2251" o:title=""/>
          </v:shape>
          <o:OLEObject Type="Embed" ProgID="Equation.DSMT4" ShapeID="_x0000_i2366" DrawAspect="Content" ObjectID="_1701701334" r:id="rId2256"/>
        </w:object>
      </w:r>
      <w:r w:rsidRPr="00323B28">
        <w:rPr>
          <w:rFonts w:eastAsia="Times New Roman"/>
          <w:szCs w:val="28"/>
          <w:lang w:val="uk-UA" w:eastAsia="uk-UA"/>
        </w:rPr>
        <w:t>.</w:t>
      </w:r>
    </w:p>
    <w:p w:rsidR="00323B28" w:rsidRPr="00323B28" w:rsidRDefault="00323B28" w:rsidP="00323B28">
      <w:pPr>
        <w:widowControl w:val="0"/>
        <w:tabs>
          <w:tab w:val="right" w:pos="9500"/>
        </w:tabs>
        <w:autoSpaceDE w:val="0"/>
        <w:autoSpaceDN w:val="0"/>
        <w:adjustRightInd w:val="0"/>
        <w:ind w:firstLine="709"/>
        <w:rPr>
          <w:rFonts w:eastAsia="Times New Roman"/>
          <w:szCs w:val="28"/>
          <w:lang w:val="uk-UA" w:eastAsia="uk-UA"/>
        </w:rPr>
      </w:pPr>
    </w:p>
    <w:p w:rsidR="00323B28" w:rsidRPr="00323B28" w:rsidRDefault="000E7D59" w:rsidP="00323B28">
      <w:pPr>
        <w:widowControl w:val="0"/>
        <w:tabs>
          <w:tab w:val="right" w:pos="9500"/>
        </w:tabs>
        <w:autoSpaceDE w:val="0"/>
        <w:autoSpaceDN w:val="0"/>
        <w:adjustRightInd w:val="0"/>
        <w:ind w:firstLine="0"/>
        <w:jc w:val="center"/>
        <w:rPr>
          <w:rFonts w:eastAsia="Times New Roman"/>
          <w:szCs w:val="28"/>
          <w:lang w:val="uk-UA" w:eastAsia="uk-UA"/>
        </w:rPr>
      </w:pPr>
      <w:r w:rsidRPr="000E7D59">
        <w:rPr>
          <w:rFonts w:eastAsia="Times New Roman"/>
          <w:szCs w:val="28"/>
          <w:lang w:val="uk-UA" w:eastAsia="uk-UA"/>
        </w:rPr>
        <w:pict>
          <v:shape id="Поле 33" o:spid="_x0000_s1788" type="#_x0000_t202" style="position:absolute;left:0;text-align:left;margin-left:41.5pt;margin-top:5pt;width:1in;height:21.7pt;z-index:251657728;visibility:visible;mso-wrap-style:non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" filled="f" stroked="f" strokeweight=".5pt">
            <v:textbox style="mso-next-textbox:#Поле 33">
              <w:txbxContent>
                <w:p w:rsidR="00C3625F" w:rsidRPr="00E43398" w:rsidRDefault="00C3625F" w:rsidP="00323B28">
                  <w:r>
                    <w:t>(a)</w:t>
                  </w:r>
                </w:p>
              </w:txbxContent>
            </v:textbox>
          </v:shape>
        </w:pict>
      </w:r>
      <w:r w:rsidRPr="000E7D59">
        <w:rPr>
          <w:rFonts w:eastAsia="Times New Roman"/>
          <w:szCs w:val="28"/>
          <w:lang w:val="uk-UA" w:eastAsia="uk-UA"/>
        </w:rPr>
        <w:pict>
          <v:shape id="Поле 34" o:spid="_x0000_s1789" type="#_x0000_t202" style="position:absolute;left:0;text-align:left;margin-left:268.4pt;margin-top:6.95pt;width:1in;height:21.7pt;z-index:251658752;visibility:visible;mso-wrap-style:non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" filled="f" stroked="f" strokeweight=".5pt">
            <v:textbox style="mso-next-textbox:#Поле 34">
              <w:txbxContent>
                <w:p w:rsidR="00C3625F" w:rsidRPr="00E43398" w:rsidRDefault="00C3625F" w:rsidP="00323B28">
                  <w:r>
                    <w:t>(б)</w:t>
                  </w:r>
                </w:p>
              </w:txbxContent>
            </v:textbox>
          </v:shape>
        </w:pict>
      </w:r>
      <w:r w:rsidR="00323B28" w:rsidRPr="00323B28">
        <w:rPr>
          <w:rFonts w:eastAsia="Times New Roman"/>
          <w:noProof/>
          <w:szCs w:val="28"/>
          <w:lang w:val="ru-RU" w:eastAsia="ru-RU"/>
        </w:rPr>
        <w:drawing>
          <wp:inline distT="0" distB="0" distL="0" distR="0">
            <wp:extent cx="2880000" cy="1920000"/>
            <wp:effectExtent l="0" t="0" r="0" b="4445"/>
            <wp:docPr id="93"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spectrum, Z=18, w=2.0, E=1.0.png"/>
                    <pic:cNvPicPr/>
                  </pic:nvPicPr>
                  <pic:blipFill>
                    <a:blip r:embed="rId2257"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880000" cy="1920000"/>
                    </a:xfrm>
                    <a:prstGeom prst="rect">
                      <a:avLst/>
                    </a:prstGeom>
                  </pic:spPr>
                </pic:pic>
              </a:graphicData>
            </a:graphic>
          </wp:inline>
        </w:drawing>
      </w:r>
      <w:r w:rsidR="00323B28" w:rsidRPr="00323B28">
        <w:rPr>
          <w:rFonts w:eastAsia="Times New Roman"/>
          <w:noProof/>
          <w:szCs w:val="28"/>
          <w:lang w:val="ru-RU" w:eastAsia="ru-RU"/>
        </w:rPr>
        <w:drawing>
          <wp:inline distT="0" distB="0" distL="0" distR="0">
            <wp:extent cx="2880000" cy="1920000"/>
            <wp:effectExtent l="0" t="0" r="0" b="4445"/>
            <wp:docPr id="94"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spectrum, Z=86, w=2.0, E=1.0.png"/>
                    <pic:cNvPicPr/>
                  </pic:nvPicPr>
                  <pic:blipFill>
                    <a:blip r:embed="rId2258"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880000" cy="1920000"/>
                    </a:xfrm>
                    <a:prstGeom prst="rect">
                      <a:avLst/>
                    </a:prstGeom>
                  </pic:spPr>
                </pic:pic>
              </a:graphicData>
            </a:graphic>
          </wp:inline>
        </w:drawing>
      </w:r>
    </w:p>
    <w:p w:rsidR="00323B28" w:rsidRPr="00323B28" w:rsidRDefault="00323B28" w:rsidP="00323B28">
      <w:pPr>
        <w:spacing w:after="200"/>
        <w:ind w:firstLine="0"/>
        <w:jc w:val="center"/>
        <w:rPr>
          <w:rFonts w:eastAsia="Times New Roman"/>
          <w:iCs/>
          <w:szCs w:val="28"/>
          <w:lang w:val="ru-RU" w:eastAsia="uk-UA"/>
        </w:rPr>
      </w:pPr>
      <w:r w:rsidRPr="00323B28">
        <w:rPr>
          <w:rFonts w:eastAsiaTheme="minorEastAsia" w:cstheme="minorBidi"/>
          <w:iCs/>
          <w:szCs w:val="28"/>
          <w:lang w:val="ru-RU" w:bidi="en-US"/>
        </w:rPr>
        <w:t xml:space="preserve">Рис. </w:t>
      </w:r>
      <w:r w:rsidR="000E7D59" w:rsidRPr="00323B28">
        <w:rPr>
          <w:rFonts w:eastAsiaTheme="minorEastAsia" w:cstheme="minorBidi"/>
          <w:iCs/>
          <w:szCs w:val="28"/>
          <w:lang w:bidi="en-US"/>
        </w:rPr>
        <w:fldChar w:fldCharType="begin"/>
      </w:r>
      <w:r w:rsidRPr="00323B28">
        <w:rPr>
          <w:rFonts w:eastAsiaTheme="minorEastAsia" w:cstheme="minorBidi"/>
          <w:iCs/>
          <w:szCs w:val="28"/>
          <w:lang w:val="ru-RU" w:bidi="en-US"/>
        </w:rPr>
        <w:instrText xml:space="preserve"> </w:instrText>
      </w:r>
      <w:r w:rsidRPr="00323B28">
        <w:rPr>
          <w:rFonts w:eastAsiaTheme="minorEastAsia" w:cstheme="minorBidi"/>
          <w:iCs/>
          <w:szCs w:val="28"/>
          <w:lang w:bidi="en-US"/>
        </w:rPr>
        <w:instrText>STYLEREF</w:instrText>
      </w:r>
      <w:r w:rsidRPr="00323B28">
        <w:rPr>
          <w:rFonts w:eastAsiaTheme="minorEastAsia" w:cstheme="minorBidi"/>
          <w:iCs/>
          <w:szCs w:val="28"/>
          <w:lang w:val="ru-RU" w:bidi="en-US"/>
        </w:rPr>
        <w:instrText xml:space="preserve"> 1 \</w:instrText>
      </w:r>
      <w:r w:rsidRPr="00323B28">
        <w:rPr>
          <w:rFonts w:eastAsiaTheme="minorEastAsia" w:cstheme="minorBidi"/>
          <w:iCs/>
          <w:szCs w:val="28"/>
          <w:lang w:bidi="en-US"/>
        </w:rPr>
        <w:instrText>s</w:instrText>
      </w:r>
      <w:r w:rsidRPr="00323B28">
        <w:rPr>
          <w:rFonts w:eastAsiaTheme="minorEastAsia" w:cstheme="minorBidi"/>
          <w:iCs/>
          <w:szCs w:val="28"/>
          <w:lang w:val="ru-RU" w:bidi="en-US"/>
        </w:rPr>
        <w:instrText xml:space="preserve"> </w:instrText>
      </w:r>
      <w:r w:rsidR="000E7D59" w:rsidRPr="00323B28">
        <w:rPr>
          <w:rFonts w:eastAsiaTheme="minorEastAsia" w:cstheme="minorBidi"/>
          <w:iCs/>
          <w:szCs w:val="28"/>
          <w:lang w:bidi="en-US"/>
        </w:rPr>
        <w:fldChar w:fldCharType="separate"/>
      </w:r>
      <w:r w:rsidR="00BF735A" w:rsidRPr="00BF735A">
        <w:rPr>
          <w:rFonts w:eastAsiaTheme="minorEastAsia" w:cstheme="minorBidi"/>
          <w:iCs/>
          <w:noProof/>
          <w:szCs w:val="28"/>
          <w:lang w:val="ru-RU" w:bidi="en-US"/>
        </w:rPr>
        <w:t>4</w:t>
      </w:r>
      <w:r w:rsidR="000E7D59" w:rsidRPr="00323B28">
        <w:rPr>
          <w:rFonts w:eastAsiaTheme="minorEastAsia" w:cstheme="minorBidi"/>
          <w:iCs/>
          <w:szCs w:val="28"/>
          <w:lang w:bidi="en-US"/>
        </w:rPr>
        <w:fldChar w:fldCharType="end"/>
      </w:r>
      <w:r w:rsidRPr="00323B28">
        <w:rPr>
          <w:rFonts w:eastAsiaTheme="minorEastAsia" w:cstheme="minorBidi"/>
          <w:iCs/>
          <w:szCs w:val="28"/>
          <w:lang w:val="ru-RU" w:bidi="en-US"/>
        </w:rPr>
        <w:t>.</w:t>
      </w:r>
      <w:r w:rsidR="000E7D59" w:rsidRPr="00323B28">
        <w:rPr>
          <w:rFonts w:eastAsiaTheme="minorEastAsia" w:cstheme="minorBidi"/>
          <w:iCs/>
          <w:szCs w:val="28"/>
          <w:lang w:bidi="en-US"/>
        </w:rPr>
        <w:fldChar w:fldCharType="begin"/>
      </w:r>
      <w:r w:rsidRPr="00323B28">
        <w:rPr>
          <w:rFonts w:eastAsiaTheme="minorEastAsia" w:cstheme="minorBidi"/>
          <w:iCs/>
          <w:szCs w:val="28"/>
          <w:lang w:val="ru-RU" w:bidi="en-US"/>
        </w:rPr>
        <w:instrText xml:space="preserve"> </w:instrText>
      </w:r>
      <w:r w:rsidRPr="00323B28">
        <w:rPr>
          <w:rFonts w:eastAsiaTheme="minorEastAsia" w:cstheme="minorBidi"/>
          <w:iCs/>
          <w:szCs w:val="28"/>
          <w:lang w:bidi="en-US"/>
        </w:rPr>
        <w:instrText>SEQ</w:instrText>
      </w:r>
      <w:r w:rsidRPr="00323B28">
        <w:rPr>
          <w:rFonts w:eastAsiaTheme="minorEastAsia" w:cstheme="minorBidi"/>
          <w:iCs/>
          <w:szCs w:val="28"/>
          <w:lang w:val="ru-RU" w:bidi="en-US"/>
        </w:rPr>
        <w:instrText xml:space="preserve"> Рис. \* </w:instrText>
      </w:r>
      <w:r w:rsidRPr="00323B28">
        <w:rPr>
          <w:rFonts w:eastAsiaTheme="minorEastAsia" w:cstheme="minorBidi"/>
          <w:iCs/>
          <w:szCs w:val="28"/>
          <w:lang w:bidi="en-US"/>
        </w:rPr>
        <w:instrText>ARABIC</w:instrText>
      </w:r>
      <w:r w:rsidRPr="00323B28">
        <w:rPr>
          <w:rFonts w:eastAsiaTheme="minorEastAsia" w:cstheme="minorBidi"/>
          <w:iCs/>
          <w:szCs w:val="28"/>
          <w:lang w:val="ru-RU" w:bidi="en-US"/>
        </w:rPr>
        <w:instrText xml:space="preserve"> \</w:instrText>
      </w:r>
      <w:r w:rsidRPr="00323B28">
        <w:rPr>
          <w:rFonts w:eastAsiaTheme="minorEastAsia" w:cstheme="minorBidi"/>
          <w:iCs/>
          <w:szCs w:val="28"/>
          <w:lang w:bidi="en-US"/>
        </w:rPr>
        <w:instrText>s</w:instrText>
      </w:r>
      <w:r w:rsidRPr="00323B28">
        <w:rPr>
          <w:rFonts w:eastAsiaTheme="minorEastAsia" w:cstheme="minorBidi"/>
          <w:iCs/>
          <w:szCs w:val="28"/>
          <w:lang w:val="ru-RU" w:bidi="en-US"/>
        </w:rPr>
        <w:instrText xml:space="preserve"> 1 </w:instrText>
      </w:r>
      <w:r w:rsidR="000E7D59" w:rsidRPr="00323B28">
        <w:rPr>
          <w:rFonts w:eastAsiaTheme="minorEastAsia" w:cstheme="minorBidi"/>
          <w:iCs/>
          <w:szCs w:val="28"/>
          <w:lang w:bidi="en-US"/>
        </w:rPr>
        <w:fldChar w:fldCharType="separate"/>
      </w:r>
      <w:r w:rsidR="00BF735A" w:rsidRPr="00BF735A">
        <w:rPr>
          <w:rFonts w:eastAsiaTheme="minorEastAsia" w:cstheme="minorBidi"/>
          <w:iCs/>
          <w:noProof/>
          <w:szCs w:val="28"/>
          <w:lang w:val="ru-RU" w:bidi="en-US"/>
        </w:rPr>
        <w:t>9</w:t>
      </w:r>
      <w:r w:rsidR="000E7D59" w:rsidRPr="00323B28">
        <w:rPr>
          <w:rFonts w:eastAsiaTheme="minorEastAsia" w:cstheme="minorBidi"/>
          <w:iCs/>
          <w:szCs w:val="28"/>
          <w:lang w:bidi="en-US"/>
        </w:rPr>
        <w:fldChar w:fldCharType="end"/>
      </w:r>
      <w:r w:rsidRPr="00323B28">
        <w:rPr>
          <w:rFonts w:eastAsia="Times New Roman"/>
          <w:iCs/>
          <w:szCs w:val="28"/>
          <w:lang w:val="uk-UA" w:eastAsia="uk-UA"/>
        </w:rPr>
        <w:t xml:space="preserve">. Заселеність станів з різними значеннями повного моменту імпульсу та числа </w:t>
      </w:r>
      <w:r w:rsidRPr="00323B28">
        <w:rPr>
          <w:rFonts w:eastAsia="Times New Roman"/>
          <w:iCs/>
          <w:position w:val="-4"/>
          <w:szCs w:val="28"/>
          <w:lang w:val="uk-UA" w:eastAsia="uk-UA"/>
        </w:rPr>
        <w:object w:dxaOrig="260" w:dyaOrig="240">
          <v:shape id="_x0000_i2367" type="#_x0000_t75" style="width:12.9pt;height:12.9pt" o:ole="">
            <v:imagedata r:id="rId2259" o:title=""/>
          </v:shape>
          <o:OLEObject Type="Embed" ProgID="Equation.DSMT4" ShapeID="_x0000_i2367" DrawAspect="Content" ObjectID="_1701701335" r:id="rId2260"/>
        </w:object>
      </w:r>
      <w:r w:rsidRPr="00323B28">
        <w:rPr>
          <w:rFonts w:eastAsia="Times New Roman"/>
          <w:iCs/>
          <w:szCs w:val="28"/>
          <w:lang w:val="uk-UA" w:eastAsia="uk-UA"/>
        </w:rPr>
        <w:t xml:space="preserve">. Тривалість лазерного імпульсу 5 оптичних періодів. Напруженість поля та частота дорівнюють </w:t>
      </w:r>
      <w:r w:rsidRPr="00323B28">
        <w:rPr>
          <w:rFonts w:eastAsia="Times New Roman"/>
          <w:iCs/>
          <w:position w:val="-6"/>
          <w:szCs w:val="28"/>
          <w:lang w:val="uk-UA" w:eastAsia="uk-UA"/>
        </w:rPr>
        <w:object w:dxaOrig="740" w:dyaOrig="340">
          <v:shape id="_x0000_i2368" type="#_x0000_t75" style="width:36.55pt;height:17.2pt" o:ole="">
            <v:imagedata r:id="rId2226" o:title=""/>
          </v:shape>
          <o:OLEObject Type="Embed" ProgID="Equation.DSMT4" ShapeID="_x0000_i2368" DrawAspect="Content" ObjectID="_1701701336" r:id="rId2261"/>
        </w:object>
      </w:r>
      <w:r w:rsidRPr="00323B28">
        <w:rPr>
          <w:rFonts w:eastAsia="Times New Roman"/>
          <w:iCs/>
          <w:szCs w:val="28"/>
          <w:lang w:val="ru-RU" w:eastAsia="uk-UA"/>
        </w:rPr>
        <w:t xml:space="preserve"> </w:t>
      </w:r>
      <w:r w:rsidRPr="00323B28">
        <w:rPr>
          <w:rFonts w:eastAsia="Times New Roman"/>
          <w:iCs/>
          <w:szCs w:val="28"/>
          <w:lang w:val="uk-UA" w:eastAsia="uk-UA"/>
        </w:rPr>
        <w:t xml:space="preserve">та </w:t>
      </w:r>
      <w:r w:rsidRPr="00323B28">
        <w:rPr>
          <w:rFonts w:eastAsia="Times New Roman"/>
          <w:iCs/>
          <w:position w:val="-6"/>
          <w:szCs w:val="28"/>
          <w:lang w:val="uk-UA" w:eastAsia="uk-UA"/>
        </w:rPr>
        <w:object w:dxaOrig="760" w:dyaOrig="340">
          <v:shape id="_x0000_i2369" type="#_x0000_t75" style="width:38.7pt;height:17.2pt" o:ole="">
            <v:imagedata r:id="rId2228" o:title=""/>
          </v:shape>
          <o:OLEObject Type="Embed" ProgID="Equation.DSMT4" ShapeID="_x0000_i2369" DrawAspect="Content" ObjectID="_1701701337" r:id="rId2262"/>
        </w:object>
      </w:r>
      <w:r w:rsidRPr="00323B28">
        <w:rPr>
          <w:rFonts w:eastAsia="Times New Roman"/>
          <w:iCs/>
          <w:szCs w:val="28"/>
          <w:lang w:val="uk-UA" w:eastAsia="uk-UA"/>
        </w:rPr>
        <w:t xml:space="preserve"> відповідно.</w:t>
      </w:r>
    </w:p>
    <w:p w:rsidR="00323B28" w:rsidRPr="00323B28" w:rsidRDefault="00323B28" w:rsidP="00323B28">
      <w:pPr>
        <w:widowControl w:val="0"/>
        <w:tabs>
          <w:tab w:val="right" w:pos="9500"/>
        </w:tabs>
        <w:autoSpaceDE w:val="0"/>
        <w:autoSpaceDN w:val="0"/>
        <w:adjustRightInd w:val="0"/>
        <w:ind w:firstLine="709"/>
        <w:rPr>
          <w:rFonts w:eastAsia="Times New Roman"/>
          <w:szCs w:val="28"/>
          <w:lang w:val="uk-UA" w:eastAsia="uk-UA"/>
        </w:rPr>
      </w:pPr>
    </w:p>
    <w:p w:rsidR="00323B28" w:rsidRPr="00323B28" w:rsidRDefault="00323B28" w:rsidP="00323B28">
      <w:pPr>
        <w:widowControl w:val="0"/>
        <w:tabs>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На рис. 4.10 зображено вигляд електронного пакету в позитивному континуумі з </w:t>
      </w:r>
      <w:r w:rsidRPr="00323B28">
        <w:rPr>
          <w:rFonts w:eastAsia="Times New Roman"/>
          <w:position w:val="-6"/>
          <w:szCs w:val="28"/>
          <w:lang w:val="uk-UA" w:eastAsia="uk-UA"/>
        </w:rPr>
        <w:object w:dxaOrig="1100" w:dyaOrig="400">
          <v:shape id="_x0000_i2370" type="#_x0000_t75" style="width:54.8pt;height:19.35pt" o:ole="">
            <v:imagedata r:id="rId2263" o:title=""/>
          </v:shape>
          <o:OLEObject Type="Embed" ProgID="Equation.DSMT4" ShapeID="_x0000_i2370" DrawAspect="Content" ObjectID="_1701701338" r:id="rId2264"/>
        </w:object>
      </w:r>
      <w:r w:rsidRPr="00323B28">
        <w:rPr>
          <w:rFonts w:eastAsia="Times New Roman"/>
          <w:szCs w:val="28"/>
          <w:lang w:val="uk-UA" w:eastAsia="uk-UA"/>
        </w:rPr>
        <w:t xml:space="preserve">, який утворився після опромінення іонів </w:t>
      </w:r>
      <w:r w:rsidRPr="00323B28">
        <w:rPr>
          <w:rFonts w:eastAsia="Times New Roman"/>
          <w:position w:val="-14"/>
          <w:szCs w:val="28"/>
          <w:lang w:val="uk-UA" w:eastAsia="uk-UA"/>
        </w:rPr>
        <w:object w:dxaOrig="920" w:dyaOrig="480">
          <v:shape id="_x0000_i2371" type="#_x0000_t75" style="width:46.2pt;height:23.65pt" o:ole="">
            <v:imagedata r:id="rId2230" o:title=""/>
          </v:shape>
          <o:OLEObject Type="Embed" ProgID="Equation.DSMT4" ShapeID="_x0000_i2371" DrawAspect="Content" ObjectID="_1701701339" r:id="rId2265"/>
        </w:object>
      </w:r>
      <w:r w:rsidRPr="00323B28">
        <w:rPr>
          <w:rFonts w:eastAsia="Times New Roman"/>
          <w:szCs w:val="28"/>
          <w:lang w:val="uk-UA" w:eastAsia="uk-UA"/>
        </w:rPr>
        <w:t xml:space="preserve"> та </w:t>
      </w:r>
      <w:r w:rsidRPr="00323B28">
        <w:rPr>
          <w:rFonts w:eastAsia="Times New Roman"/>
          <w:position w:val="-14"/>
          <w:szCs w:val="28"/>
          <w:lang w:eastAsia="uk-UA"/>
        </w:rPr>
        <w:object w:dxaOrig="980" w:dyaOrig="480">
          <v:shape id="_x0000_i2372" type="#_x0000_t75" style="width:48.35pt;height:23.65pt" o:ole="">
            <v:imagedata r:id="rId2232" o:title=""/>
          </v:shape>
          <o:OLEObject Type="Embed" ProgID="Equation.DSMT4" ShapeID="_x0000_i2372" DrawAspect="Content" ObjectID="_1701701340" r:id="rId2266"/>
        </w:object>
      </w:r>
      <w:r w:rsidRPr="00323B28">
        <w:rPr>
          <w:rFonts w:eastAsia="Times New Roman"/>
          <w:szCs w:val="28"/>
          <w:lang w:val="ru-RU" w:eastAsia="uk-UA"/>
        </w:rPr>
        <w:t xml:space="preserve"> </w:t>
      </w:r>
      <w:r w:rsidRPr="00323B28">
        <w:rPr>
          <w:rFonts w:eastAsia="Times New Roman"/>
          <w:szCs w:val="28"/>
          <w:lang w:val="uk-UA" w:eastAsia="uk-UA"/>
        </w:rPr>
        <w:t xml:space="preserve">лазерним імпульсом з </w:t>
      </w:r>
      <w:r w:rsidRPr="00323B28">
        <w:rPr>
          <w:rFonts w:eastAsia="Times New Roman"/>
          <w:position w:val="-6"/>
          <w:szCs w:val="28"/>
          <w:lang w:val="uk-UA" w:eastAsia="uk-UA"/>
        </w:rPr>
        <w:object w:dxaOrig="1300" w:dyaOrig="340">
          <v:shape id="_x0000_i2373" type="#_x0000_t75" style="width:65.55pt;height:17.2pt" o:ole="">
            <v:imagedata r:id="rId2267" o:title=""/>
          </v:shape>
          <o:OLEObject Type="Embed" ProgID="Equation.DSMT4" ShapeID="_x0000_i2373" DrawAspect="Content" ObjectID="_1701701341" r:id="rId2268"/>
        </w:object>
      </w:r>
      <w:r w:rsidRPr="00323B28">
        <w:rPr>
          <w:rFonts w:eastAsia="Times New Roman"/>
          <w:szCs w:val="28"/>
          <w:lang w:val="uk-UA" w:eastAsia="uk-UA"/>
        </w:rPr>
        <w:t xml:space="preserve">, </w:t>
      </w:r>
      <w:r w:rsidRPr="00323B28">
        <w:rPr>
          <w:rFonts w:eastAsia="Times New Roman"/>
          <w:position w:val="-6"/>
          <w:szCs w:val="28"/>
          <w:lang w:val="uk-UA" w:eastAsia="uk-UA"/>
        </w:rPr>
        <w:object w:dxaOrig="1300" w:dyaOrig="340">
          <v:shape id="_x0000_i2374" type="#_x0000_t75" style="width:65.55pt;height:17.2pt" o:ole="">
            <v:imagedata r:id="rId2269" o:title=""/>
          </v:shape>
          <o:OLEObject Type="Embed" ProgID="Equation.DSMT4" ShapeID="_x0000_i2374" DrawAspect="Content" ObjectID="_1701701342" r:id="rId2270"/>
        </w:object>
      </w:r>
      <w:r w:rsidRPr="00323B28">
        <w:rPr>
          <w:rFonts w:eastAsia="Times New Roman"/>
          <w:szCs w:val="28"/>
          <w:lang w:val="uk-UA" w:eastAsia="uk-UA"/>
        </w:rPr>
        <w:t>. Радіус кола в центрі малюнка дорівнює</w:t>
      </w:r>
      <w:r w:rsidRPr="00323B28">
        <w:rPr>
          <w:rFonts w:eastAsia="Times New Roman"/>
          <w:position w:val="-20"/>
          <w:szCs w:val="28"/>
          <w:lang w:val="uk-UA" w:eastAsia="uk-UA"/>
        </w:rPr>
        <w:object w:dxaOrig="600" w:dyaOrig="560">
          <v:shape id="_x0000_i2375" type="#_x0000_t75" style="width:30.1pt;height:27.95pt" o:ole="">
            <v:imagedata r:id="rId2271" o:title=""/>
          </v:shape>
          <o:OLEObject Type="Embed" ProgID="Equation.DSMT4" ShapeID="_x0000_i2375" DrawAspect="Content" ObjectID="_1701701343" r:id="rId2272"/>
        </w:object>
      </w:r>
      <w:r w:rsidRPr="00323B28">
        <w:rPr>
          <w:rFonts w:eastAsia="Times New Roman"/>
          <w:szCs w:val="28"/>
          <w:lang w:val="uk-UA" w:eastAsia="uk-UA"/>
        </w:rPr>
        <w:t>. Звернемо увагу на асиметричність пакета, характерну для фотоіонізації імпульсами, тривалість яких складає кілька оптичних періодів.</w:t>
      </w:r>
    </w:p>
    <w:p w:rsidR="00323B28" w:rsidRPr="00323B28" w:rsidRDefault="00323B28" w:rsidP="00323B28">
      <w:pPr>
        <w:widowControl w:val="0"/>
        <w:tabs>
          <w:tab w:val="right" w:pos="9500"/>
        </w:tabs>
        <w:autoSpaceDE w:val="0"/>
        <w:autoSpaceDN w:val="0"/>
        <w:adjustRightInd w:val="0"/>
        <w:ind w:firstLine="0"/>
        <w:jc w:val="center"/>
        <w:rPr>
          <w:rFonts w:eastAsia="Times New Roman"/>
          <w:szCs w:val="28"/>
          <w:lang w:val="uk-UA" w:eastAsia="uk-UA"/>
        </w:rPr>
      </w:pPr>
    </w:p>
    <w:p w:rsidR="00323B28" w:rsidRPr="00323B28" w:rsidRDefault="000E7D59" w:rsidP="00323B28">
      <w:pPr>
        <w:widowControl w:val="0"/>
        <w:tabs>
          <w:tab w:val="right" w:pos="9500"/>
        </w:tabs>
        <w:autoSpaceDE w:val="0"/>
        <w:autoSpaceDN w:val="0"/>
        <w:adjustRightInd w:val="0"/>
        <w:ind w:firstLine="0"/>
        <w:jc w:val="center"/>
        <w:rPr>
          <w:rFonts w:eastAsia="Times New Roman"/>
          <w:szCs w:val="28"/>
          <w:lang w:val="uk-UA" w:eastAsia="uk-UA"/>
        </w:rPr>
      </w:pPr>
      <w:r w:rsidRPr="000E7D59">
        <w:rPr>
          <w:rFonts w:eastAsia="Times New Roman"/>
          <w:szCs w:val="28"/>
          <w:lang w:val="uk-UA" w:eastAsia="uk-UA"/>
        </w:rPr>
        <w:lastRenderedPageBreak/>
        <w:pict>
          <v:shape id="Поле 36" o:spid="_x0000_s1791" type="#_x0000_t202" style="position:absolute;left:0;text-align:left;margin-left:267.9pt;margin-top:145.45pt;width:1in;height:21.7pt;z-index:251659776;visibility:visible;mso-wrap-style:non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" filled="f" stroked="f" strokeweight=".5pt">
            <v:textbox style="mso-next-textbox:#Поле 36">
              <w:txbxContent>
                <w:p w:rsidR="00C3625F" w:rsidRPr="00E43398" w:rsidRDefault="00C3625F" w:rsidP="00323B28">
                  <w:r>
                    <w:t>(б)</w:t>
                  </w:r>
                </w:p>
              </w:txbxContent>
            </v:textbox>
          </v:shape>
        </w:pict>
      </w:r>
      <w:r w:rsidRPr="000E7D59">
        <w:rPr>
          <w:rFonts w:eastAsia="Times New Roman"/>
          <w:szCs w:val="28"/>
          <w:lang w:val="uk-UA" w:eastAsia="uk-UA"/>
        </w:rPr>
        <w:pict>
          <v:shape id="Поле 35" o:spid="_x0000_s1790" type="#_x0000_t202" style="position:absolute;left:0;text-align:left;margin-left:46pt;margin-top:145pt;width:1in;height:21.7pt;z-index:251660800;visibility:visible;mso-wrap-style:non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" filled="f" stroked="f" strokeweight=".5pt">
            <v:textbox style="mso-next-textbox:#Поле 35">
              <w:txbxContent>
                <w:p w:rsidR="00C3625F" w:rsidRPr="00E43398" w:rsidRDefault="00C3625F" w:rsidP="00323B28">
                  <w:r>
                    <w:t>(a)</w:t>
                  </w:r>
                </w:p>
              </w:txbxContent>
            </v:textbox>
          </v:shape>
        </w:pict>
      </w:r>
      <w:r w:rsidR="00323B28" w:rsidRPr="00323B28">
        <w:rPr>
          <w:rFonts w:eastAsia="Times New Roman"/>
          <w:noProof/>
          <w:szCs w:val="28"/>
          <w:lang w:val="ru-RU" w:eastAsia="ru-RU"/>
        </w:rPr>
        <w:drawing>
          <wp:inline distT="0" distB="0" distL="0" distR="0">
            <wp:extent cx="2880000" cy="2468440"/>
            <wp:effectExtent l="0" t="0" r="0" b="8255"/>
            <wp:docPr id="95"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ensity-Ar-E1-w2-5T.png"/>
                    <pic:cNvPicPr/>
                  </pic:nvPicPr>
                  <pic:blipFill>
                    <a:blip r:embed="rId2273"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880000" cy="2468440"/>
                    </a:xfrm>
                    <a:prstGeom prst="rect">
                      <a:avLst/>
                    </a:prstGeom>
                  </pic:spPr>
                </pic:pic>
              </a:graphicData>
            </a:graphic>
          </wp:inline>
        </w:drawing>
      </w:r>
      <w:r w:rsidR="00323B28" w:rsidRPr="00323B28">
        <w:rPr>
          <w:rFonts w:eastAsia="Times New Roman"/>
          <w:noProof/>
          <w:szCs w:val="28"/>
          <w:lang w:val="ru-RU" w:eastAsia="ru-RU"/>
        </w:rPr>
        <w:drawing>
          <wp:inline distT="0" distB="0" distL="0" distR="0">
            <wp:extent cx="2880000" cy="2468440"/>
            <wp:effectExtent l="0" t="0" r="0" b="8255"/>
            <wp:docPr id="1536"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ensity-Rn-E1-w2-5T.png"/>
                    <pic:cNvPicPr/>
                  </pic:nvPicPr>
                  <pic:blipFill>
                    <a:blip r:embed="rId2274"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880000" cy="2468440"/>
                    </a:xfrm>
                    <a:prstGeom prst="rect">
                      <a:avLst/>
                    </a:prstGeom>
                  </pic:spPr>
                </pic:pic>
              </a:graphicData>
            </a:graphic>
          </wp:inline>
        </w:drawing>
      </w:r>
    </w:p>
    <w:p w:rsidR="00323B28" w:rsidRPr="00323B28" w:rsidRDefault="00323B28" w:rsidP="00323B28">
      <w:pPr>
        <w:spacing w:after="200"/>
        <w:ind w:firstLine="0"/>
        <w:jc w:val="center"/>
        <w:rPr>
          <w:rFonts w:eastAsia="Times New Roman"/>
          <w:iCs/>
          <w:szCs w:val="28"/>
          <w:lang w:val="uk-UA" w:eastAsia="uk-UA"/>
        </w:rPr>
      </w:pPr>
      <w:r w:rsidRPr="00323B28">
        <w:rPr>
          <w:rFonts w:eastAsiaTheme="minorEastAsia" w:cstheme="minorBidi"/>
          <w:iCs/>
          <w:szCs w:val="28"/>
          <w:lang w:val="ru-RU" w:bidi="en-US"/>
        </w:rPr>
        <w:t xml:space="preserve">Рис. </w:t>
      </w:r>
      <w:r w:rsidR="000E7D59" w:rsidRPr="00323B28">
        <w:rPr>
          <w:rFonts w:eastAsiaTheme="minorEastAsia" w:cstheme="minorBidi"/>
          <w:iCs/>
          <w:szCs w:val="28"/>
          <w:lang w:bidi="en-US"/>
        </w:rPr>
        <w:fldChar w:fldCharType="begin"/>
      </w:r>
      <w:r w:rsidRPr="00323B28">
        <w:rPr>
          <w:rFonts w:eastAsiaTheme="minorEastAsia" w:cstheme="minorBidi"/>
          <w:iCs/>
          <w:szCs w:val="28"/>
          <w:lang w:val="ru-RU" w:bidi="en-US"/>
        </w:rPr>
        <w:instrText xml:space="preserve"> </w:instrText>
      </w:r>
      <w:r w:rsidRPr="00323B28">
        <w:rPr>
          <w:rFonts w:eastAsiaTheme="minorEastAsia" w:cstheme="minorBidi"/>
          <w:iCs/>
          <w:szCs w:val="28"/>
          <w:lang w:bidi="en-US"/>
        </w:rPr>
        <w:instrText>STYLEREF</w:instrText>
      </w:r>
      <w:r w:rsidRPr="00323B28">
        <w:rPr>
          <w:rFonts w:eastAsiaTheme="minorEastAsia" w:cstheme="minorBidi"/>
          <w:iCs/>
          <w:szCs w:val="28"/>
          <w:lang w:val="ru-RU" w:bidi="en-US"/>
        </w:rPr>
        <w:instrText xml:space="preserve"> 1 \</w:instrText>
      </w:r>
      <w:r w:rsidRPr="00323B28">
        <w:rPr>
          <w:rFonts w:eastAsiaTheme="minorEastAsia" w:cstheme="minorBidi"/>
          <w:iCs/>
          <w:szCs w:val="28"/>
          <w:lang w:bidi="en-US"/>
        </w:rPr>
        <w:instrText>s</w:instrText>
      </w:r>
      <w:r w:rsidRPr="00323B28">
        <w:rPr>
          <w:rFonts w:eastAsiaTheme="minorEastAsia" w:cstheme="minorBidi"/>
          <w:iCs/>
          <w:szCs w:val="28"/>
          <w:lang w:val="ru-RU" w:bidi="en-US"/>
        </w:rPr>
        <w:instrText xml:space="preserve"> </w:instrText>
      </w:r>
      <w:r w:rsidR="000E7D59" w:rsidRPr="00323B28">
        <w:rPr>
          <w:rFonts w:eastAsiaTheme="minorEastAsia" w:cstheme="minorBidi"/>
          <w:iCs/>
          <w:szCs w:val="28"/>
          <w:lang w:bidi="en-US"/>
        </w:rPr>
        <w:fldChar w:fldCharType="separate"/>
      </w:r>
      <w:r w:rsidR="00BF735A" w:rsidRPr="00BF735A">
        <w:rPr>
          <w:rFonts w:eastAsiaTheme="minorEastAsia" w:cstheme="minorBidi"/>
          <w:iCs/>
          <w:noProof/>
          <w:szCs w:val="28"/>
          <w:lang w:val="ru-RU" w:bidi="en-US"/>
        </w:rPr>
        <w:t>4</w:t>
      </w:r>
      <w:r w:rsidR="000E7D59" w:rsidRPr="00323B28">
        <w:rPr>
          <w:rFonts w:eastAsiaTheme="minorEastAsia" w:cstheme="minorBidi"/>
          <w:iCs/>
          <w:szCs w:val="28"/>
          <w:lang w:bidi="en-US"/>
        </w:rPr>
        <w:fldChar w:fldCharType="end"/>
      </w:r>
      <w:r w:rsidRPr="00323B28">
        <w:rPr>
          <w:rFonts w:eastAsiaTheme="minorEastAsia" w:cstheme="minorBidi"/>
          <w:iCs/>
          <w:szCs w:val="28"/>
          <w:lang w:val="ru-RU" w:bidi="en-US"/>
        </w:rPr>
        <w:t>.</w:t>
      </w:r>
      <w:r w:rsidR="000E7D59" w:rsidRPr="00323B28">
        <w:rPr>
          <w:rFonts w:eastAsiaTheme="minorEastAsia" w:cstheme="minorBidi"/>
          <w:iCs/>
          <w:szCs w:val="28"/>
          <w:lang w:bidi="en-US"/>
        </w:rPr>
        <w:fldChar w:fldCharType="begin"/>
      </w:r>
      <w:r w:rsidRPr="00323B28">
        <w:rPr>
          <w:rFonts w:eastAsiaTheme="minorEastAsia" w:cstheme="minorBidi"/>
          <w:iCs/>
          <w:szCs w:val="28"/>
          <w:lang w:val="ru-RU" w:bidi="en-US"/>
        </w:rPr>
        <w:instrText xml:space="preserve"> </w:instrText>
      </w:r>
      <w:r w:rsidRPr="00323B28">
        <w:rPr>
          <w:rFonts w:eastAsiaTheme="minorEastAsia" w:cstheme="minorBidi"/>
          <w:iCs/>
          <w:szCs w:val="28"/>
          <w:lang w:bidi="en-US"/>
        </w:rPr>
        <w:instrText>SEQ</w:instrText>
      </w:r>
      <w:r w:rsidRPr="00323B28">
        <w:rPr>
          <w:rFonts w:eastAsiaTheme="minorEastAsia" w:cstheme="minorBidi"/>
          <w:iCs/>
          <w:szCs w:val="28"/>
          <w:lang w:val="ru-RU" w:bidi="en-US"/>
        </w:rPr>
        <w:instrText xml:space="preserve"> Рис. \* </w:instrText>
      </w:r>
      <w:r w:rsidRPr="00323B28">
        <w:rPr>
          <w:rFonts w:eastAsiaTheme="minorEastAsia" w:cstheme="minorBidi"/>
          <w:iCs/>
          <w:szCs w:val="28"/>
          <w:lang w:bidi="en-US"/>
        </w:rPr>
        <w:instrText>ARABIC</w:instrText>
      </w:r>
      <w:r w:rsidRPr="00323B28">
        <w:rPr>
          <w:rFonts w:eastAsiaTheme="minorEastAsia" w:cstheme="minorBidi"/>
          <w:iCs/>
          <w:szCs w:val="28"/>
          <w:lang w:val="ru-RU" w:bidi="en-US"/>
        </w:rPr>
        <w:instrText xml:space="preserve"> \</w:instrText>
      </w:r>
      <w:r w:rsidRPr="00323B28">
        <w:rPr>
          <w:rFonts w:eastAsiaTheme="minorEastAsia" w:cstheme="minorBidi"/>
          <w:iCs/>
          <w:szCs w:val="28"/>
          <w:lang w:bidi="en-US"/>
        </w:rPr>
        <w:instrText>s</w:instrText>
      </w:r>
      <w:r w:rsidRPr="00323B28">
        <w:rPr>
          <w:rFonts w:eastAsiaTheme="minorEastAsia" w:cstheme="minorBidi"/>
          <w:iCs/>
          <w:szCs w:val="28"/>
          <w:lang w:val="ru-RU" w:bidi="en-US"/>
        </w:rPr>
        <w:instrText xml:space="preserve"> 1 </w:instrText>
      </w:r>
      <w:r w:rsidR="000E7D59" w:rsidRPr="00323B28">
        <w:rPr>
          <w:rFonts w:eastAsiaTheme="minorEastAsia" w:cstheme="minorBidi"/>
          <w:iCs/>
          <w:szCs w:val="28"/>
          <w:lang w:bidi="en-US"/>
        </w:rPr>
        <w:fldChar w:fldCharType="separate"/>
      </w:r>
      <w:r w:rsidR="00BF735A" w:rsidRPr="00BF735A">
        <w:rPr>
          <w:rFonts w:eastAsiaTheme="minorEastAsia" w:cstheme="minorBidi"/>
          <w:iCs/>
          <w:noProof/>
          <w:szCs w:val="28"/>
          <w:lang w:val="ru-RU" w:bidi="en-US"/>
        </w:rPr>
        <w:t>10</w:t>
      </w:r>
      <w:r w:rsidR="000E7D59" w:rsidRPr="00323B28">
        <w:rPr>
          <w:rFonts w:eastAsiaTheme="minorEastAsia" w:cstheme="minorBidi"/>
          <w:iCs/>
          <w:szCs w:val="28"/>
          <w:lang w:bidi="en-US"/>
        </w:rPr>
        <w:fldChar w:fldCharType="end"/>
      </w:r>
      <w:r w:rsidRPr="00323B28">
        <w:rPr>
          <w:rFonts w:eastAsia="Times New Roman"/>
          <w:iCs/>
          <w:szCs w:val="28"/>
          <w:lang w:val="uk-UA" w:eastAsia="uk-UA"/>
        </w:rPr>
        <w:t xml:space="preserve">. Вигляд іонізованого електронного пакету після опромінення воднеподібних іонів аргону та радону коротким лазерним імпульсом тривалістю 5 оптичних періодів. Напруженість поля та частота дорівнюють </w:t>
      </w:r>
      <w:r w:rsidRPr="00323B28">
        <w:rPr>
          <w:rFonts w:eastAsia="Times New Roman"/>
          <w:iCs/>
          <w:position w:val="-6"/>
          <w:szCs w:val="28"/>
          <w:lang w:val="uk-UA" w:eastAsia="uk-UA"/>
        </w:rPr>
        <w:object w:dxaOrig="740" w:dyaOrig="340">
          <v:shape id="_x0000_i2376" type="#_x0000_t75" style="width:36.55pt;height:17.2pt" o:ole="">
            <v:imagedata r:id="rId2226" o:title=""/>
          </v:shape>
          <o:OLEObject Type="Embed" ProgID="Equation.DSMT4" ShapeID="_x0000_i2376" DrawAspect="Content" ObjectID="_1701701344" r:id="rId2275"/>
        </w:object>
      </w:r>
      <w:r w:rsidRPr="00323B28">
        <w:rPr>
          <w:rFonts w:eastAsia="Times New Roman"/>
          <w:iCs/>
          <w:szCs w:val="28"/>
          <w:lang w:val="ru-RU" w:eastAsia="uk-UA"/>
        </w:rPr>
        <w:t xml:space="preserve"> </w:t>
      </w:r>
      <w:r w:rsidRPr="00323B28">
        <w:rPr>
          <w:rFonts w:eastAsia="Times New Roman"/>
          <w:iCs/>
          <w:szCs w:val="28"/>
          <w:lang w:val="uk-UA" w:eastAsia="uk-UA"/>
        </w:rPr>
        <w:t xml:space="preserve">та </w:t>
      </w:r>
      <w:r w:rsidRPr="00323B28">
        <w:rPr>
          <w:rFonts w:eastAsia="Times New Roman"/>
          <w:iCs/>
          <w:position w:val="-6"/>
          <w:szCs w:val="28"/>
          <w:lang w:val="uk-UA" w:eastAsia="uk-UA"/>
        </w:rPr>
        <w:object w:dxaOrig="760" w:dyaOrig="340">
          <v:shape id="_x0000_i2377" type="#_x0000_t75" style="width:38.7pt;height:17.2pt" o:ole="">
            <v:imagedata r:id="rId2228" o:title=""/>
          </v:shape>
          <o:OLEObject Type="Embed" ProgID="Equation.DSMT4" ShapeID="_x0000_i2377" DrawAspect="Content" ObjectID="_1701701345" r:id="rId2276"/>
        </w:object>
      </w:r>
      <w:r w:rsidRPr="00323B28">
        <w:rPr>
          <w:rFonts w:eastAsia="Times New Roman"/>
          <w:iCs/>
          <w:szCs w:val="28"/>
          <w:lang w:val="uk-UA" w:eastAsia="uk-UA"/>
        </w:rPr>
        <w:t xml:space="preserve"> відповідно.</w:t>
      </w:r>
    </w:p>
    <w:p w:rsidR="00323B28" w:rsidRPr="00323B28" w:rsidRDefault="00323B28" w:rsidP="00323B28">
      <w:pPr>
        <w:widowControl w:val="0"/>
        <w:tabs>
          <w:tab w:val="right" w:pos="9500"/>
        </w:tabs>
        <w:autoSpaceDE w:val="0"/>
        <w:autoSpaceDN w:val="0"/>
        <w:adjustRightInd w:val="0"/>
        <w:ind w:firstLine="709"/>
        <w:rPr>
          <w:rFonts w:eastAsia="Times New Roman"/>
          <w:szCs w:val="28"/>
          <w:lang w:val="uk-UA" w:eastAsia="uk-UA"/>
        </w:rPr>
      </w:pPr>
    </w:p>
    <w:p w:rsidR="00323B28" w:rsidRPr="00323B28" w:rsidRDefault="00323B28" w:rsidP="00323B28">
      <w:pPr>
        <w:pStyle w:val="2"/>
        <w:numPr>
          <w:ilvl w:val="0"/>
          <w:numId w:val="0"/>
        </w:numPr>
        <w:rPr>
          <w:lang w:val="uk-UA"/>
        </w:rPr>
      </w:pPr>
      <w:bookmarkStart w:id="141" w:name="_Toc91078719"/>
      <w:r w:rsidRPr="00323B28">
        <w:rPr>
          <w:lang w:val="uk-UA"/>
        </w:rPr>
        <w:t>Висновки до розділу 4.</w:t>
      </w:r>
      <w:bookmarkEnd w:id="141"/>
    </w:p>
    <w:p w:rsidR="00323B28" w:rsidRPr="00323B28" w:rsidRDefault="00323B28" w:rsidP="00323B28">
      <w:pPr>
        <w:contextualSpacing/>
        <w:rPr>
          <w:rFonts w:eastAsia="Times New Roman"/>
          <w:szCs w:val="28"/>
          <w:lang w:val="uk-UA" w:eastAsia="uk-UA"/>
        </w:rPr>
      </w:pPr>
      <w:r w:rsidRPr="00323B28">
        <w:rPr>
          <w:rFonts w:eastAsia="Times New Roman"/>
          <w:szCs w:val="28"/>
          <w:lang w:val="uk-UA" w:eastAsia="uk-UA"/>
        </w:rPr>
        <w:t xml:space="preserve">Розвинуто чисельну методику розв’язку нестаціонарного рівняння Дірака для електрону в полі важких ядер та лазерного імпульсу. </w:t>
      </w:r>
      <w:r w:rsidRPr="00323B28">
        <w:rPr>
          <w:szCs w:val="28"/>
          <w:lang w:val="uk-UA"/>
        </w:rPr>
        <w:t xml:space="preserve">Знайдено імовірність іонізації з К-оболонки в зіткненні важкого воднеподібного іона з оголеним ядром. Імовірність одержана у вигляді простого аналітичного виразу шляхом апроксимації матричних елементів переходу аналітичною функцією, яка залежить від трьох феноменологічних параметрів. </w:t>
      </w:r>
      <w:r w:rsidRPr="00323B28">
        <w:rPr>
          <w:rFonts w:eastAsia="Times New Roman"/>
          <w:szCs w:val="28"/>
          <w:lang w:val="uk-UA" w:eastAsia="uk-UA"/>
        </w:rPr>
        <w:t xml:space="preserve">Імовірність іонізації одержана з урахуванням повного розвинення двоцентрового потенціалу за монопольними поправками і дозволяє послідовно описати зіткнення іонів з відмінними зарядами ядер, </w:t>
      </w:r>
      <w:r w:rsidRPr="00323B28">
        <w:rPr>
          <w:rFonts w:eastAsia="Times New Roman"/>
          <w:position w:val="-14"/>
          <w:szCs w:val="28"/>
          <w:lang w:val="uk-UA" w:eastAsia="uk-UA"/>
        </w:rPr>
        <w:object w:dxaOrig="980" w:dyaOrig="440">
          <v:shape id="_x0000_i2378" type="#_x0000_t75" style="width:48.35pt;height:21.5pt" o:ole="">
            <v:imagedata r:id="rId2028" o:title=""/>
          </v:shape>
          <o:OLEObject Type="Embed" ProgID="Equation.DSMT4" ShapeID="_x0000_i2378" DrawAspect="Content" ObjectID="_1701701346" r:id="rId2277"/>
        </w:object>
      </w:r>
      <w:r w:rsidRPr="00323B28">
        <w:rPr>
          <w:rFonts w:eastAsia="Times New Roman"/>
          <w:szCs w:val="28"/>
          <w:lang w:val="uk-UA" w:eastAsia="uk-UA"/>
        </w:rPr>
        <w:t xml:space="preserve"> . </w:t>
      </w:r>
    </w:p>
    <w:p w:rsidR="00323B28" w:rsidRPr="00323B28" w:rsidRDefault="00323B28" w:rsidP="00323B28">
      <w:pPr>
        <w:widowControl w:val="0"/>
        <w:tabs>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Одержано імовірності фотоіонізації важких воднеподібних іонів коротким інтенсивним лазерним імпульсом шляхом чисельного розв’язку нестаціонарного рівняння Дірака. При іонізації з К-оболонки найбільш імовірними є переходи в стани з повним моментом імпульсу </w:t>
      </w:r>
      <w:r w:rsidRPr="00323B28">
        <w:rPr>
          <w:rFonts w:eastAsia="Times New Roman"/>
          <w:position w:val="-12"/>
          <w:szCs w:val="28"/>
          <w:lang w:val="uk-UA" w:eastAsia="uk-UA"/>
        </w:rPr>
        <w:object w:dxaOrig="1040" w:dyaOrig="400">
          <v:shape id="_x0000_i2379" type="#_x0000_t75" style="width:52.65pt;height:19.35pt" o:ole="">
            <v:imagedata r:id="rId2278" o:title=""/>
          </v:shape>
          <o:OLEObject Type="Embed" ProgID="Equation.DSMT4" ShapeID="_x0000_i2379" DrawAspect="Content" ObjectID="_1701701347" r:id="rId2279"/>
        </w:object>
      </w:r>
      <w:r w:rsidRPr="00323B28">
        <w:rPr>
          <w:rFonts w:eastAsia="Times New Roman"/>
          <w:szCs w:val="28"/>
          <w:lang w:val="uk-UA" w:eastAsia="uk-UA"/>
        </w:rPr>
        <w:t xml:space="preserve"> та </w:t>
      </w:r>
      <w:r w:rsidRPr="00323B28">
        <w:rPr>
          <w:rFonts w:eastAsia="Times New Roman"/>
          <w:position w:val="-12"/>
          <w:szCs w:val="28"/>
          <w:lang w:eastAsia="uk-UA"/>
        </w:rPr>
        <w:object w:dxaOrig="1080" w:dyaOrig="400">
          <v:shape id="_x0000_i2380" type="#_x0000_t75" style="width:53.75pt;height:19.35pt" o:ole="">
            <v:imagedata r:id="rId2280" o:title=""/>
          </v:shape>
          <o:OLEObject Type="Embed" ProgID="Equation.DSMT4" ShapeID="_x0000_i2380" DrawAspect="Content" ObjectID="_1701701348" r:id="rId2281"/>
        </w:object>
      </w:r>
      <w:r w:rsidRPr="00323B28">
        <w:rPr>
          <w:rFonts w:eastAsia="Times New Roman"/>
          <w:szCs w:val="28"/>
          <w:lang w:val="uk-UA" w:eastAsia="uk-UA"/>
        </w:rPr>
        <w:t xml:space="preserve">. При збільшенні заряду ядра основним каналом стає перехід в стани з </w:t>
      </w:r>
      <w:r w:rsidRPr="00323B28">
        <w:rPr>
          <w:rFonts w:eastAsia="Times New Roman"/>
          <w:position w:val="-4"/>
          <w:szCs w:val="28"/>
          <w:lang w:val="uk-UA" w:eastAsia="uk-UA"/>
        </w:rPr>
        <w:object w:dxaOrig="920" w:dyaOrig="300">
          <v:shape id="_x0000_i2381" type="#_x0000_t75" style="width:46.2pt;height:15.05pt" o:ole="">
            <v:imagedata r:id="rId2245" o:title=""/>
          </v:shape>
          <o:OLEObject Type="Embed" ProgID="Equation.DSMT4" ShapeID="_x0000_i2381" DrawAspect="Content" ObjectID="_1701701349" r:id="rId2282"/>
        </w:object>
      </w:r>
      <w:r w:rsidRPr="00323B28">
        <w:rPr>
          <w:rFonts w:eastAsia="Times New Roman"/>
          <w:szCs w:val="28"/>
          <w:lang w:val="uk-UA" w:eastAsia="uk-UA"/>
        </w:rPr>
        <w:t xml:space="preserve">, </w:t>
      </w:r>
      <w:r w:rsidRPr="00323B28">
        <w:rPr>
          <w:rFonts w:eastAsia="Times New Roman"/>
          <w:position w:val="-12"/>
          <w:szCs w:val="28"/>
          <w:lang w:val="uk-UA" w:eastAsia="uk-UA"/>
        </w:rPr>
        <w:object w:dxaOrig="1080" w:dyaOrig="400">
          <v:shape id="_x0000_i2382" type="#_x0000_t75" style="width:53.75pt;height:19.35pt" o:ole="">
            <v:imagedata r:id="rId2251" o:title=""/>
          </v:shape>
          <o:OLEObject Type="Embed" ProgID="Equation.DSMT4" ShapeID="_x0000_i2382" DrawAspect="Content" ObjectID="_1701701350" r:id="rId2283"/>
        </w:object>
      </w:r>
      <w:r w:rsidRPr="00323B28">
        <w:rPr>
          <w:rFonts w:eastAsia="Times New Roman"/>
          <w:szCs w:val="28"/>
          <w:lang w:val="uk-UA" w:eastAsia="uk-UA"/>
        </w:rPr>
        <w:t>.</w:t>
      </w:r>
    </w:p>
    <w:p w:rsidR="00323B28" w:rsidRPr="00323B28" w:rsidRDefault="00323B28" w:rsidP="00323B28">
      <w:pPr>
        <w:contextualSpacing/>
        <w:rPr>
          <w:rFonts w:eastAsia="Times New Roman"/>
          <w:szCs w:val="28"/>
          <w:lang w:val="uk-UA" w:eastAsia="uk-UA"/>
        </w:rPr>
      </w:pPr>
      <w:r w:rsidRPr="00323B28">
        <w:rPr>
          <w:rFonts w:eastAsia="Times New Roman"/>
          <w:szCs w:val="28"/>
          <w:lang w:val="uk-UA" w:eastAsia="uk-UA"/>
        </w:rPr>
        <w:t>Розраховано спектри іонізації та залежність імовірності від частоти лазерного випромінювання. Максимальна імовірність спостерігається для енергії фотонів, близької до енергії зв’язку іона, та для напруженості поля, близької до напруженості кулонівського поля на відстані, що дорівнює середньому розміру орбіталі.</w:t>
      </w:r>
    </w:p>
    <w:p w:rsidR="00323B28" w:rsidRPr="00323B28" w:rsidRDefault="00323B28" w:rsidP="00323B28">
      <w:pPr>
        <w:contextualSpacing/>
        <w:rPr>
          <w:rFonts w:eastAsia="Times New Roman"/>
          <w:szCs w:val="28"/>
          <w:lang w:val="uk-UA" w:eastAsia="uk-UA"/>
        </w:rPr>
      </w:pPr>
    </w:p>
    <w:p w:rsidR="00323B28" w:rsidRPr="00323B28" w:rsidRDefault="00323B28" w:rsidP="00323B28">
      <w:pPr>
        <w:pStyle w:val="2"/>
        <w:numPr>
          <w:ilvl w:val="0"/>
          <w:numId w:val="0"/>
        </w:numPr>
        <w:rPr>
          <w:rFonts w:eastAsia="Calibri"/>
          <w:lang w:val="uk-UA"/>
        </w:rPr>
      </w:pPr>
      <w:bookmarkStart w:id="142" w:name="_Toc91078720"/>
      <w:r w:rsidRPr="00323B28">
        <w:rPr>
          <w:rFonts w:eastAsia="Calibri"/>
          <w:lang w:val="uk-UA"/>
        </w:rPr>
        <w:t>Список літератури</w:t>
      </w:r>
      <w:r>
        <w:rPr>
          <w:rFonts w:eastAsia="Calibri"/>
        </w:rPr>
        <w:t xml:space="preserve"> до розділу 4</w:t>
      </w:r>
      <w:bookmarkEnd w:id="142"/>
    </w:p>
    <w:p w:rsidR="00323B28" w:rsidRPr="00323B28" w:rsidRDefault="00323B28" w:rsidP="00BF735A">
      <w:pPr>
        <w:widowControl w:val="0"/>
        <w:numPr>
          <w:ilvl w:val="0"/>
          <w:numId w:val="1"/>
        </w:numPr>
        <w:autoSpaceDE w:val="0"/>
        <w:autoSpaceDN w:val="0"/>
        <w:adjustRightInd w:val="0"/>
        <w:spacing w:after="200"/>
        <w:ind w:left="0" w:firstLine="567"/>
        <w:contextualSpacing/>
        <w:jc w:val="left"/>
        <w:rPr>
          <w:lang w:val="uk-UA"/>
        </w:rPr>
      </w:pPr>
      <w:bookmarkStart w:id="143" w:name="_Ref86324808"/>
      <w:r w:rsidRPr="00323B28">
        <w:rPr>
          <w:lang w:val="uk-UA"/>
        </w:rPr>
        <w:t>S. R. McConnell. Solution of the two-center time-dependent Dirac equation in spherical coordinates: Application of the multipole expansion of the electron-nuclei interaction / S. R. McConnell, A. N. Artemyev, M. Mai, and A. Surzhykov // Phys. Rev. A.  – 2012. – Vol. 86, – 052705.</w:t>
      </w:r>
      <w:bookmarkEnd w:id="143"/>
    </w:p>
    <w:p w:rsidR="00323B28" w:rsidRPr="00323B28" w:rsidRDefault="00323B28" w:rsidP="00BF735A">
      <w:pPr>
        <w:widowControl w:val="0"/>
        <w:numPr>
          <w:ilvl w:val="0"/>
          <w:numId w:val="1"/>
        </w:numPr>
        <w:autoSpaceDE w:val="0"/>
        <w:autoSpaceDN w:val="0"/>
        <w:adjustRightInd w:val="0"/>
        <w:spacing w:after="200"/>
        <w:ind w:left="0" w:firstLine="567"/>
        <w:contextualSpacing/>
        <w:jc w:val="left"/>
        <w:rPr>
          <w:lang w:val="uk-UA"/>
        </w:rPr>
      </w:pPr>
      <w:bookmarkStart w:id="144" w:name="_Ref86325355"/>
      <w:r w:rsidRPr="00323B28">
        <w:rPr>
          <w:lang w:val="uk-UA"/>
        </w:rPr>
        <w:t>V. M. Shabaev. Dual Kinetic Balance Approach to Basis-Set Expansions for the Dirac Equation / V. M. Shabaev, I. I. Tupitsyn, V. A. Yerokhin, G. Plunien, and G. Soff // Phys. Rev. Lett. –2004. – Vol. 93. – 130405.</w:t>
      </w:r>
      <w:bookmarkEnd w:id="144"/>
    </w:p>
    <w:p w:rsidR="00323B28" w:rsidRPr="00323B28" w:rsidRDefault="00323B28" w:rsidP="00BF735A">
      <w:pPr>
        <w:widowControl w:val="0"/>
        <w:numPr>
          <w:ilvl w:val="0"/>
          <w:numId w:val="1"/>
        </w:numPr>
        <w:autoSpaceDE w:val="0"/>
        <w:autoSpaceDN w:val="0"/>
        <w:adjustRightInd w:val="0"/>
        <w:spacing w:after="200"/>
        <w:ind w:left="0" w:firstLine="567"/>
        <w:contextualSpacing/>
        <w:jc w:val="left"/>
        <w:rPr>
          <w:lang w:val="uk-UA"/>
        </w:rPr>
      </w:pPr>
      <w:bookmarkStart w:id="145" w:name="_Ref86325538"/>
      <w:r w:rsidRPr="00323B28">
        <w:rPr>
          <w:lang w:val="uk-UA"/>
        </w:rPr>
        <w:t>G. Soff. Spectroscopy of Electronic States in Superheavy Quasimolecules / G. Soff, B. Müller, and W. Greiner // Phys. Rev. Lett. – 1978. – Vol. 40. – p. 540.</w:t>
      </w:r>
      <w:bookmarkEnd w:id="145"/>
    </w:p>
    <w:p w:rsidR="00323B28" w:rsidRPr="00323B28" w:rsidRDefault="00323B28" w:rsidP="00BF735A">
      <w:pPr>
        <w:widowControl w:val="0"/>
        <w:numPr>
          <w:ilvl w:val="0"/>
          <w:numId w:val="1"/>
        </w:numPr>
        <w:autoSpaceDE w:val="0"/>
        <w:autoSpaceDN w:val="0"/>
        <w:adjustRightInd w:val="0"/>
        <w:spacing w:after="200"/>
        <w:ind w:left="0" w:firstLine="567"/>
        <w:contextualSpacing/>
        <w:jc w:val="left"/>
        <w:rPr>
          <w:lang w:val="uk-UA"/>
        </w:rPr>
      </w:pPr>
      <w:bookmarkStart w:id="146" w:name="_Ref86325383"/>
      <w:r w:rsidRPr="00323B28">
        <w:rPr>
          <w:lang w:val="uk-UA"/>
        </w:rPr>
        <w:t>B. Müller. Scaling Behaviour of Inner-Shell Ionization in Superheavy Quasi-Molecules / B. Müller, G. Soff, W. Greiner, and V. Ceausescu // Z. Phys. A. – 1978. – Vol. 285. – p. 27.</w:t>
      </w:r>
      <w:bookmarkEnd w:id="146"/>
    </w:p>
    <w:p w:rsidR="00323B28" w:rsidRPr="00323B28" w:rsidRDefault="00323B28" w:rsidP="00BF735A">
      <w:pPr>
        <w:widowControl w:val="0"/>
        <w:numPr>
          <w:ilvl w:val="0"/>
          <w:numId w:val="1"/>
        </w:numPr>
        <w:autoSpaceDE w:val="0"/>
        <w:autoSpaceDN w:val="0"/>
        <w:adjustRightInd w:val="0"/>
        <w:spacing w:after="160"/>
        <w:ind w:left="0" w:firstLine="567"/>
        <w:contextualSpacing/>
        <w:jc w:val="left"/>
        <w:rPr>
          <w:lang w:val="uk-UA"/>
        </w:rPr>
      </w:pPr>
      <w:bookmarkStart w:id="147" w:name="_Ref86324820"/>
      <w:r w:rsidRPr="00323B28">
        <w:rPr>
          <w:lang w:val="uk-UA"/>
        </w:rPr>
        <w:t>S. Selstø. Solution of the Dirac equation for hydrogenlike systems exposed to intense electromagnetic pulses  / S. Selstø, E. Lindroth, and J. Bengtsson // Phys. Rev. A. – 2009. – Vol. 79. – 043418.</w:t>
      </w:r>
      <w:bookmarkEnd w:id="147"/>
    </w:p>
    <w:p w:rsidR="00323B28" w:rsidRPr="00323B28" w:rsidRDefault="00323B28" w:rsidP="00323B28">
      <w:pPr>
        <w:widowControl w:val="0"/>
        <w:tabs>
          <w:tab w:val="left" w:pos="284"/>
          <w:tab w:val="left" w:pos="709"/>
        </w:tabs>
        <w:ind w:firstLine="0"/>
        <w:rPr>
          <w:rFonts w:eastAsia="Times New Roman"/>
          <w:szCs w:val="28"/>
          <w:lang w:val="ru-RU" w:eastAsia="ru-RU"/>
        </w:rPr>
      </w:pPr>
    </w:p>
    <w:p w:rsidR="00737C5B" w:rsidRDefault="00737C5B">
      <w:pPr>
        <w:spacing w:line="240" w:lineRule="auto"/>
        <w:ind w:firstLine="0"/>
        <w:jc w:val="left"/>
        <w:rPr>
          <w:szCs w:val="28"/>
          <w:lang w:val="uk-UA"/>
        </w:rPr>
      </w:pPr>
      <w:r>
        <w:rPr>
          <w:szCs w:val="28"/>
          <w:lang w:val="uk-UA"/>
        </w:rPr>
        <w:br w:type="page"/>
      </w:r>
    </w:p>
    <w:p w:rsidR="00737C5B" w:rsidRPr="00737C5B" w:rsidRDefault="00737C5B" w:rsidP="00737C5B">
      <w:pPr>
        <w:pStyle w:val="1"/>
        <w:rPr>
          <w:noProof/>
          <w:lang w:val="uk-UA"/>
        </w:rPr>
      </w:pPr>
      <w:bookmarkStart w:id="148" w:name="_Toc91078721"/>
      <w:r w:rsidRPr="00737C5B">
        <w:rPr>
          <w:noProof/>
          <w:lang w:val="uk-UA"/>
        </w:rPr>
        <w:lastRenderedPageBreak/>
        <w:t>АСИМПТОТИЧНІ ГУСТИНИ ЙМОВІРНОСТІ ДЛЯ ДВОВИМІРНИХ БЛУКАНЬ ЛЕВІ У НЕІЗОТРОПНОМУ ВИПАДКУ</w:t>
      </w:r>
      <w:bookmarkEnd w:id="148"/>
    </w:p>
    <w:p w:rsidR="00737C5B" w:rsidRPr="00737C5B" w:rsidRDefault="00737C5B" w:rsidP="00737C5B">
      <w:pPr>
        <w:pStyle w:val="2"/>
        <w:numPr>
          <w:ilvl w:val="0"/>
          <w:numId w:val="0"/>
        </w:numPr>
        <w:rPr>
          <w:noProof/>
          <w:lang w:val="uk-UA"/>
        </w:rPr>
      </w:pPr>
      <w:bookmarkStart w:id="149" w:name="_Toc91078722"/>
      <w:r w:rsidRPr="00737C5B">
        <w:rPr>
          <w:noProof/>
          <w:lang w:val="uk-UA"/>
        </w:rPr>
        <w:t>Вступ</w:t>
      </w:r>
      <w:bookmarkEnd w:id="149"/>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uk-UA"/>
        </w:rPr>
      </w:pPr>
      <w:r w:rsidRPr="00737C5B">
        <w:rPr>
          <w:rFonts w:eastAsia="Times New Roman"/>
          <w:noProof/>
          <w:szCs w:val="28"/>
          <w:lang w:val="uk-UA"/>
        </w:rPr>
        <w:t>І</w:t>
      </w:r>
      <w:r w:rsidRPr="00737C5B">
        <w:rPr>
          <w:rFonts w:eastAsia="Times New Roman"/>
          <w:noProof/>
          <w:szCs w:val="28"/>
          <w:lang w:val="ru-RU"/>
        </w:rPr>
        <w:t>дею блукань Лев</w:t>
      </w:r>
      <w:r w:rsidRPr="00737C5B">
        <w:rPr>
          <w:rFonts w:eastAsia="Times New Roman"/>
          <w:noProof/>
          <w:szCs w:val="28"/>
          <w:lang w:val="uk-UA"/>
        </w:rPr>
        <w:t>і (</w:t>
      </w:r>
      <w:r w:rsidRPr="00737C5B">
        <w:rPr>
          <w:rFonts w:eastAsia="Times New Roman"/>
          <w:noProof/>
          <w:szCs w:val="28"/>
        </w:rPr>
        <w:t>L</w:t>
      </w:r>
      <w:r w:rsidRPr="00737C5B">
        <w:rPr>
          <w:rFonts w:eastAsia="Times New Roman"/>
          <w:noProof/>
          <w:szCs w:val="28"/>
          <w:lang w:val="ru-RU"/>
        </w:rPr>
        <w:t>é</w:t>
      </w:r>
      <w:r w:rsidRPr="00737C5B">
        <w:rPr>
          <w:rFonts w:eastAsia="Times New Roman"/>
          <w:noProof/>
          <w:szCs w:val="28"/>
        </w:rPr>
        <w:t>vy</w:t>
      </w:r>
      <w:r w:rsidRPr="00737C5B">
        <w:rPr>
          <w:rFonts w:eastAsia="Times New Roman"/>
          <w:noProof/>
          <w:szCs w:val="28"/>
          <w:lang w:val="ru-RU"/>
        </w:rPr>
        <w:t xml:space="preserve"> </w:t>
      </w:r>
      <w:r w:rsidRPr="00737C5B">
        <w:rPr>
          <w:rFonts w:eastAsia="Times New Roman"/>
          <w:noProof/>
          <w:szCs w:val="28"/>
        </w:rPr>
        <w:t>walks</w:t>
      </w:r>
      <w:r w:rsidRPr="00737C5B">
        <w:rPr>
          <w:rFonts w:eastAsia="Times New Roman"/>
          <w:noProof/>
          <w:szCs w:val="28"/>
          <w:lang w:val="uk-UA"/>
        </w:rPr>
        <w:t xml:space="preserve">) </w:t>
      </w:r>
      <w:r w:rsidRPr="00737C5B">
        <w:rPr>
          <w:rFonts w:eastAsia="Times New Roman"/>
          <w:noProof/>
          <w:szCs w:val="28"/>
          <w:lang w:val="ru-RU"/>
        </w:rPr>
        <w:t>[1, 2]</w:t>
      </w:r>
      <w:r w:rsidRPr="00737C5B">
        <w:rPr>
          <w:rFonts w:eastAsia="Times New Roman"/>
          <w:noProof/>
          <w:szCs w:val="28"/>
          <w:lang w:val="uk-UA"/>
        </w:rPr>
        <w:t xml:space="preserve"> можна описати наступним чином</w:t>
      </w:r>
      <w:r w:rsidRPr="00737C5B">
        <w:rPr>
          <w:rFonts w:eastAsia="Times New Roman"/>
          <w:noProof/>
          <w:szCs w:val="28"/>
          <w:lang w:val="ru-RU"/>
        </w:rPr>
        <w:t>:</w:t>
      </w:r>
      <w:r w:rsidRPr="00737C5B">
        <w:rPr>
          <w:rFonts w:eastAsia="Times New Roman"/>
          <w:noProof/>
          <w:szCs w:val="28"/>
          <w:lang w:val="uk-UA"/>
        </w:rPr>
        <w:t xml:space="preserve"> частинка рухається прямолінійно с постійною швидкістю</w:t>
      </w:r>
      <w:r w:rsidRPr="00737C5B">
        <w:rPr>
          <w:rFonts w:eastAsia="Times New Roman"/>
          <w:noProof/>
          <w:szCs w:val="28"/>
          <w:lang w:val="ru-RU"/>
        </w:rPr>
        <w:t xml:space="preserve"> </w:t>
      </w:r>
      <w:r w:rsidRPr="00737C5B">
        <w:rPr>
          <w:rFonts w:eastAsiaTheme="minorEastAsia"/>
          <w:position w:val="-12"/>
          <w:szCs w:val="28"/>
          <w:lang w:bidi="en-US"/>
        </w:rPr>
        <w:object w:dxaOrig="240" w:dyaOrig="360">
          <v:shape id="_x0000_i2383" type="#_x0000_t75" style="width:12.9pt;height:18.25pt" o:ole="">
            <v:imagedata r:id="rId2284" o:title=""/>
          </v:shape>
          <o:OLEObject Type="Embed" ProgID="Equation.DSMT4" ShapeID="_x0000_i2383" DrawAspect="Content" ObjectID="_1701701351" r:id="rId2285"/>
        </w:object>
      </w:r>
      <w:r w:rsidRPr="00737C5B">
        <w:rPr>
          <w:rFonts w:eastAsia="Times New Roman"/>
          <w:noProof/>
          <w:szCs w:val="28"/>
          <w:lang w:val="uk-UA"/>
        </w:rPr>
        <w:t xml:space="preserve"> впродовж певного часу </w:t>
      </w:r>
      <w:r w:rsidRPr="00737C5B">
        <w:rPr>
          <w:rFonts w:eastAsiaTheme="minorEastAsia"/>
          <w:position w:val="-12"/>
          <w:szCs w:val="28"/>
          <w:lang w:bidi="en-US"/>
        </w:rPr>
        <w:object w:dxaOrig="220" w:dyaOrig="360">
          <v:shape id="_x0000_i2384" type="#_x0000_t75" style="width:10.75pt;height:18.25pt" o:ole="">
            <v:imagedata r:id="rId2286" o:title=""/>
          </v:shape>
          <o:OLEObject Type="Embed" ProgID="Equation.DSMT4" ShapeID="_x0000_i2384" DrawAspect="Content" ObjectID="_1701701352" r:id="rId2287"/>
        </w:object>
      </w:r>
      <w:r w:rsidRPr="00737C5B">
        <w:rPr>
          <w:rFonts w:eastAsia="Times New Roman"/>
          <w:noProof/>
          <w:szCs w:val="28"/>
          <w:lang w:val="uk-UA"/>
        </w:rPr>
        <w:t xml:space="preserve">, потім зупиняється, миттєво і випадковим чином змінює напрямок руху, і починає рухатися вздовз нового вибраного напрямку. Частинка починає рух з початку координат і процес продовжується допоки час не буде дорівнювати </w:t>
      </w:r>
      <w:r w:rsidRPr="00737C5B">
        <w:rPr>
          <w:rFonts w:eastAsiaTheme="minorEastAsia"/>
          <w:position w:val="-6"/>
          <w:szCs w:val="28"/>
          <w:lang w:bidi="en-US"/>
        </w:rPr>
        <w:object w:dxaOrig="139" w:dyaOrig="240">
          <v:shape id="_x0000_i2385" type="#_x0000_t75" style="width:7.5pt;height:12.9pt" o:ole="">
            <v:imagedata r:id="rId2288" o:title=""/>
          </v:shape>
          <o:OLEObject Type="Embed" ProgID="Equation.DSMT4" ShapeID="_x0000_i2385" DrawAspect="Content" ObjectID="_1701701353" r:id="rId2289"/>
        </w:object>
      </w:r>
      <w:r w:rsidRPr="00737C5B">
        <w:rPr>
          <w:rFonts w:eastAsia="Times New Roman"/>
          <w:noProof/>
          <w:szCs w:val="28"/>
          <w:lang w:val="uk-UA"/>
        </w:rPr>
        <w:t xml:space="preserve">, </w:t>
      </w:r>
      <w:r w:rsidRPr="00737C5B">
        <w:rPr>
          <w:rFonts w:eastAsiaTheme="minorEastAsia"/>
          <w:position w:val="-16"/>
          <w:szCs w:val="28"/>
          <w:lang w:bidi="en-US"/>
        </w:rPr>
        <w:object w:dxaOrig="1660" w:dyaOrig="540">
          <v:shape id="_x0000_i2386" type="#_x0000_t75" style="width:82.75pt;height:26.85pt" o:ole="">
            <v:imagedata r:id="rId2290" o:title=""/>
          </v:shape>
          <o:OLEObject Type="Embed" ProgID="Equation.DSMT4" ShapeID="_x0000_i2386" DrawAspect="Content" ObjectID="_1701701354" r:id="rId2291"/>
        </w:object>
      </w:r>
      <w:r w:rsidRPr="00737C5B">
        <w:rPr>
          <w:rFonts w:eastAsia="Times New Roman"/>
          <w:noProof/>
          <w:szCs w:val="28"/>
          <w:lang w:val="uk-UA"/>
        </w:rPr>
        <w:t xml:space="preserve">, </w:t>
      </w:r>
      <w:r w:rsidRPr="00737C5B">
        <w:rPr>
          <w:rFonts w:eastAsiaTheme="minorEastAsia"/>
          <w:position w:val="-12"/>
          <w:szCs w:val="28"/>
          <w:lang w:bidi="en-US"/>
        </w:rPr>
        <w:object w:dxaOrig="1420" w:dyaOrig="499">
          <v:shape id="_x0000_i2387" type="#_x0000_t75" style="width:70.95pt;height:24.7pt" o:ole="">
            <v:imagedata r:id="rId2292" o:title=""/>
          </v:shape>
          <o:OLEObject Type="Embed" ProgID="Equation.DSMT4" ShapeID="_x0000_i2387" DrawAspect="Content" ObjectID="_1701701355" r:id="rId2293"/>
        </w:object>
      </w:r>
      <w:r w:rsidRPr="00737C5B">
        <w:rPr>
          <w:rFonts w:eastAsia="Times New Roman"/>
          <w:noProof/>
          <w:szCs w:val="28"/>
          <w:lang w:val="uk-UA"/>
        </w:rPr>
        <w:t xml:space="preserve"> (тобто останнє переміщення зупиняється, якщо час вичерпано). Кожен час переміщення вздовж певного напрямку є випадковою величиною, що розподілена з густиною, яка має повільно спадаючий степеневий хвіст, тобто </w:t>
      </w:r>
      <w:r w:rsidRPr="00737C5B">
        <w:rPr>
          <w:rFonts w:eastAsiaTheme="minorEastAsia"/>
          <w:position w:val="-14"/>
          <w:szCs w:val="28"/>
          <w:lang w:bidi="en-US"/>
        </w:rPr>
        <w:object w:dxaOrig="1280" w:dyaOrig="400">
          <v:shape id="_x0000_i2388" type="#_x0000_t75" style="width:64.5pt;height:20.4pt" o:ole="">
            <v:imagedata r:id="rId2294" o:title=""/>
          </v:shape>
          <o:OLEObject Type="Embed" ProgID="Equation.DSMT4" ShapeID="_x0000_i2388" DrawAspect="Content" ObjectID="_1701701356" r:id="rId2295"/>
        </w:object>
      </w:r>
      <w:r w:rsidRPr="00737C5B">
        <w:rPr>
          <w:rFonts w:eastAsia="Times New Roman"/>
          <w:noProof/>
          <w:szCs w:val="28"/>
          <w:lang w:val="uk-UA"/>
        </w:rPr>
        <w:t xml:space="preserve">, </w:t>
      </w:r>
      <w:r w:rsidRPr="00737C5B">
        <w:rPr>
          <w:rFonts w:eastAsiaTheme="minorEastAsia"/>
          <w:position w:val="-10"/>
          <w:szCs w:val="28"/>
          <w:lang w:bidi="en-US"/>
        </w:rPr>
        <w:object w:dxaOrig="920" w:dyaOrig="320">
          <v:shape id="_x0000_i2389" type="#_x0000_t75" style="width:46.2pt;height:16.1pt" o:ole="">
            <v:imagedata r:id="rId2296" o:title=""/>
          </v:shape>
          <o:OLEObject Type="Embed" ProgID="Equation.DSMT4" ShapeID="_x0000_i2389" DrawAspect="Content" ObjectID="_1701701357" r:id="rId2297"/>
        </w:object>
      </w:r>
      <w:r w:rsidRPr="00737C5B">
        <w:rPr>
          <w:rFonts w:eastAsia="Times New Roman"/>
          <w:noProof/>
          <w:szCs w:val="28"/>
          <w:lang w:val="uk-UA"/>
        </w:rPr>
        <w:t>. Впродовж останніх двох десятиліть ця на перший погляд проста модель використовувалась для моделювання процесів у різноманітних сферах, від фізики та хімії до біології та соціології, як інструмент опису и розуміння складних транспортних явищ [3].</w:t>
      </w:r>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uk-UA"/>
        </w:rPr>
      </w:pPr>
      <w:r w:rsidRPr="00737C5B">
        <w:rPr>
          <w:rFonts w:eastAsia="Times New Roman"/>
          <w:noProof/>
          <w:szCs w:val="28"/>
          <w:lang w:val="uk-UA"/>
        </w:rPr>
        <w:t xml:space="preserve">Більшість існуючих теоретичних результатів в теорії блукань Леві пов’язані з одномірними процесами [3]. Хоча </w:t>
      </w:r>
      <w:r w:rsidRPr="00737C5B">
        <w:rPr>
          <w:rFonts w:eastAsia="Times New Roman"/>
          <w:noProof/>
          <w:szCs w:val="28"/>
          <w:lang w:val="ru-RU"/>
        </w:rPr>
        <w:t>1</w:t>
      </w:r>
      <w:r w:rsidRPr="00737C5B">
        <w:rPr>
          <w:rFonts w:eastAsiaTheme="minorEastAsia"/>
          <w:position w:val="-6"/>
          <w:szCs w:val="28"/>
          <w:lang w:bidi="en-US"/>
        </w:rPr>
        <w:object w:dxaOrig="220" w:dyaOrig="279">
          <v:shape id="_x0000_i2390" type="#_x0000_t75" style="width:10.75pt;height:13.95pt" o:ole="">
            <v:imagedata r:id="rId2298" o:title=""/>
          </v:shape>
          <o:OLEObject Type="Embed" ProgID="Equation.DSMT4" ShapeID="_x0000_i2390" DrawAspect="Content" ObjectID="_1701701358" r:id="rId2299"/>
        </w:object>
      </w:r>
      <w:r w:rsidRPr="00737C5B">
        <w:rPr>
          <w:rFonts w:eastAsia="Times New Roman"/>
          <w:iCs/>
          <w:noProof/>
          <w:szCs w:val="28"/>
          <w:lang w:val="uk-UA"/>
        </w:rPr>
        <w:t xml:space="preserve"> процеси демонструють значну гнучкість в дослідженні деяких експериментальних моделей, геометрія результуючого процесу – проста: частинка рухається вправо або ліво в будь-який момент часу.</w:t>
      </w:r>
      <w:r w:rsidRPr="00737C5B">
        <w:rPr>
          <w:rFonts w:eastAsia="Times New Roman"/>
          <w:noProof/>
          <w:szCs w:val="28"/>
          <w:lang w:val="uk-UA"/>
        </w:rPr>
        <w:t xml:space="preserve"> Узагальнення цієї схеми на 2</w:t>
      </w:r>
      <w:r w:rsidRPr="00737C5B">
        <w:rPr>
          <w:rFonts w:eastAsiaTheme="minorEastAsia"/>
          <w:position w:val="-6"/>
          <w:szCs w:val="28"/>
          <w:lang w:bidi="en-US"/>
        </w:rPr>
        <w:object w:dxaOrig="220" w:dyaOrig="279">
          <v:shape id="_x0000_i2391" type="#_x0000_t75" style="width:10.75pt;height:13.95pt" o:ole="">
            <v:imagedata r:id="rId2300" o:title=""/>
          </v:shape>
          <o:OLEObject Type="Embed" ProgID="Equation.DSMT4" ShapeID="_x0000_i2391" DrawAspect="Content" ObjectID="_1701701359" r:id="rId2301"/>
        </w:object>
      </w:r>
      <w:r w:rsidRPr="00737C5B">
        <w:rPr>
          <w:rFonts w:eastAsia="Times New Roman"/>
          <w:noProof/>
          <w:szCs w:val="28"/>
          <w:lang w:val="uk-UA"/>
        </w:rPr>
        <w:t xml:space="preserve"> випадок не є простим та безпосереднім, а тому була запропонована низка таких моделей [2, 4], із яких дві є найбільш інтуітивними та наглядними.</w:t>
      </w:r>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uk-UA"/>
        </w:rPr>
      </w:pPr>
      <w:r w:rsidRPr="00737C5B">
        <w:rPr>
          <w:rFonts w:eastAsia="Times New Roman"/>
          <w:noProof/>
          <w:szCs w:val="28"/>
          <w:lang w:val="uk-UA"/>
        </w:rPr>
        <w:t xml:space="preserve">Для </w:t>
      </w:r>
      <w:r w:rsidRPr="00737C5B">
        <w:rPr>
          <w:rFonts w:eastAsia="Times New Roman"/>
          <w:i/>
          <w:noProof/>
          <w:szCs w:val="28"/>
          <w:lang w:val="uk-UA"/>
        </w:rPr>
        <w:t>рівномірної моделі</w:t>
      </w:r>
      <w:r w:rsidRPr="00737C5B">
        <w:rPr>
          <w:rFonts w:eastAsia="Times New Roman"/>
          <w:noProof/>
          <w:szCs w:val="28"/>
          <w:lang w:val="uk-UA"/>
        </w:rPr>
        <w:t xml:space="preserve"> [4], напрямок наступного руху визначается згідно з рівномірним розподілом, тобто випадковою точкою на одиничному колі (на поверхні одиничної сфери </w:t>
      </w:r>
      <w:r w:rsidRPr="00737C5B">
        <w:rPr>
          <w:rFonts w:eastAsiaTheme="minorEastAsia"/>
          <w:position w:val="-4"/>
          <w:szCs w:val="28"/>
          <w:lang w:bidi="en-US"/>
        </w:rPr>
        <w:object w:dxaOrig="340" w:dyaOrig="300">
          <v:shape id="_x0000_i2392" type="#_x0000_t75" style="width:17.2pt;height:15.05pt" o:ole="">
            <v:imagedata r:id="rId2302" o:title=""/>
          </v:shape>
          <o:OLEObject Type="Embed" ProgID="Equation.DSMT4" ShapeID="_x0000_i2392" DrawAspect="Content" ObjectID="_1701701360" r:id="rId2303"/>
        </w:object>
      </w:r>
      <w:r w:rsidRPr="00737C5B">
        <w:rPr>
          <w:rFonts w:eastAsia="Times New Roman"/>
          <w:noProof/>
          <w:szCs w:val="28"/>
          <w:lang w:val="uk-UA"/>
        </w:rPr>
        <w:t xml:space="preserve"> у випадку </w:t>
      </w:r>
      <w:r w:rsidRPr="00737C5B">
        <w:rPr>
          <w:rFonts w:eastAsiaTheme="minorEastAsia"/>
          <w:position w:val="-6"/>
          <w:szCs w:val="28"/>
          <w:lang w:bidi="en-US"/>
        </w:rPr>
        <w:object w:dxaOrig="220" w:dyaOrig="279">
          <v:shape id="_x0000_i2393" type="#_x0000_t75" style="width:10.75pt;height:13.95pt" o:ole="">
            <v:imagedata r:id="rId2304" o:title=""/>
          </v:shape>
          <o:OLEObject Type="Embed" ProgID="Equation.DSMT4" ShapeID="_x0000_i2393" DrawAspect="Content" ObjectID="_1701701361" r:id="rId2305"/>
        </w:object>
      </w:r>
      <w:r w:rsidRPr="00737C5B">
        <w:rPr>
          <w:rFonts w:eastAsia="Times New Roman"/>
          <w:noProof/>
          <w:szCs w:val="28"/>
          <w:lang w:val="uk-UA"/>
        </w:rPr>
        <w:t xml:space="preserve">-розмірної задачі [2, 5, 6, 7]). Результуючий процес є просторово ізотропним і це </w:t>
      </w:r>
      <w:r w:rsidRPr="00737C5B">
        <w:rPr>
          <w:rFonts w:eastAsia="Times New Roman"/>
          <w:noProof/>
          <w:szCs w:val="28"/>
          <w:lang w:val="uk-UA"/>
        </w:rPr>
        <w:lastRenderedPageBreak/>
        <w:t xml:space="preserve">дозволяє звести множини просторових координат до одніїї, а саме </w:t>
      </w:r>
      <w:r w:rsidRPr="00737C5B">
        <w:rPr>
          <w:rFonts w:eastAsiaTheme="minorEastAsia"/>
          <w:position w:val="-14"/>
          <w:szCs w:val="28"/>
          <w:lang w:bidi="en-US"/>
        </w:rPr>
        <w:object w:dxaOrig="620" w:dyaOrig="400">
          <v:shape id="_x0000_i2394" type="#_x0000_t75" style="width:31.15pt;height:20.4pt" o:ole="">
            <v:imagedata r:id="rId2306" o:title=""/>
          </v:shape>
          <o:OLEObject Type="Embed" ProgID="Equation.DSMT4" ShapeID="_x0000_i2394" DrawAspect="Content" ObjectID="_1701701362" r:id="rId2307"/>
        </w:object>
      </w:r>
      <w:r w:rsidRPr="00737C5B">
        <w:rPr>
          <w:rFonts w:eastAsia="Times New Roman"/>
          <w:noProof/>
          <w:szCs w:val="28"/>
          <w:lang w:val="uk-UA"/>
        </w:rPr>
        <w:t xml:space="preserve">.  </w:t>
      </w:r>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uk-UA"/>
        </w:rPr>
      </w:pPr>
      <w:r w:rsidRPr="00737C5B">
        <w:rPr>
          <w:rFonts w:eastAsia="Times New Roman"/>
          <w:noProof/>
          <w:szCs w:val="28"/>
          <w:lang w:val="uk-UA"/>
        </w:rPr>
        <w:t xml:space="preserve">Для </w:t>
      </w:r>
      <w:r w:rsidRPr="00737C5B">
        <w:rPr>
          <w:rFonts w:eastAsia="Times New Roman"/>
          <w:i/>
          <w:iCs/>
          <w:noProof/>
          <w:szCs w:val="28"/>
        </w:rPr>
        <w:t>XY</w:t>
      </w:r>
      <w:r w:rsidRPr="00737C5B">
        <w:rPr>
          <w:rFonts w:eastAsia="Times New Roman"/>
          <w:i/>
          <w:iCs/>
          <w:noProof/>
          <w:szCs w:val="28"/>
          <w:lang w:val="uk-UA"/>
        </w:rPr>
        <w:t xml:space="preserve"> моделі</w:t>
      </w:r>
      <w:r w:rsidRPr="00737C5B">
        <w:rPr>
          <w:rFonts w:eastAsia="Times New Roman"/>
          <w:noProof/>
          <w:szCs w:val="28"/>
          <w:lang w:val="uk-UA"/>
        </w:rPr>
        <w:t xml:space="preserve"> [4, 8] рух частинки обмежений чотирма напрямками вздовж базових напрямків декартової площини, які є рівноймовірними. Результуючий процес є суттєво неізотропним і це відображається у формі густини </w:t>
      </w:r>
      <w:r w:rsidRPr="00737C5B">
        <w:rPr>
          <w:rFonts w:eastAsiaTheme="minorEastAsia"/>
          <w:position w:val="-14"/>
          <w:szCs w:val="28"/>
          <w:lang w:bidi="en-US"/>
        </w:rPr>
        <w:object w:dxaOrig="720" w:dyaOrig="400">
          <v:shape id="_x0000_i2395" type="#_x0000_t75" style="width:36.55pt;height:20.4pt" o:ole="">
            <v:imagedata r:id="rId2308" o:title=""/>
          </v:shape>
          <o:OLEObject Type="Embed" ProgID="Equation.DSMT4" ShapeID="_x0000_i2395" DrawAspect="Content" ObjectID="_1701701363" r:id="rId2309"/>
        </w:object>
      </w:r>
      <w:r w:rsidRPr="00737C5B">
        <w:rPr>
          <w:rFonts w:eastAsia="Times New Roman"/>
          <w:noProof/>
          <w:szCs w:val="28"/>
          <w:lang w:val="uk-UA"/>
        </w:rPr>
        <w:t xml:space="preserve">, яка задає ймовірність частинки опинитися в околі точки </w:t>
      </w:r>
      <w:r w:rsidRPr="00737C5B">
        <w:rPr>
          <w:rFonts w:eastAsiaTheme="minorEastAsia"/>
          <w:position w:val="-4"/>
          <w:szCs w:val="28"/>
          <w:lang w:bidi="en-US"/>
        </w:rPr>
        <w:object w:dxaOrig="180" w:dyaOrig="200">
          <v:shape id="_x0000_i2396" type="#_x0000_t75" style="width:8.6pt;height:9.65pt" o:ole="">
            <v:imagedata r:id="rId2310" o:title=""/>
          </v:shape>
          <o:OLEObject Type="Embed" ProgID="Equation.DSMT4" ShapeID="_x0000_i2396" DrawAspect="Content" ObjectID="_1701701364" r:id="rId2311"/>
        </w:object>
      </w:r>
      <w:r w:rsidRPr="00737C5B">
        <w:rPr>
          <w:rFonts w:eastAsia="Times New Roman"/>
          <w:noProof/>
          <w:szCs w:val="28"/>
          <w:lang w:val="uk-UA"/>
        </w:rPr>
        <w:t xml:space="preserve"> в момент часу </w:t>
      </w:r>
      <w:r w:rsidRPr="00737C5B">
        <w:rPr>
          <w:rFonts w:eastAsiaTheme="minorEastAsia"/>
          <w:position w:val="-6"/>
          <w:szCs w:val="28"/>
          <w:lang w:bidi="en-US"/>
        </w:rPr>
        <w:object w:dxaOrig="139" w:dyaOrig="240">
          <v:shape id="_x0000_i2397" type="#_x0000_t75" style="width:7.5pt;height:12.9pt" o:ole="">
            <v:imagedata r:id="rId2312" o:title=""/>
          </v:shape>
          <o:OLEObject Type="Embed" ProgID="Equation.DSMT4" ShapeID="_x0000_i2397" DrawAspect="Content" ObjectID="_1701701365" r:id="rId2313"/>
        </w:object>
      </w:r>
      <w:r w:rsidRPr="00737C5B">
        <w:rPr>
          <w:rFonts w:eastAsia="Times New Roman"/>
          <w:noProof/>
          <w:szCs w:val="28"/>
          <w:lang w:val="uk-UA"/>
        </w:rPr>
        <w:t xml:space="preserve"> [4, 7]. Дана модель не є просто абстрактною математичною конструкцією. Нариклад, вона відтворює гамільтонову кінетику для так званих яйцеподібних потенціалів (</w:t>
      </w:r>
      <w:r w:rsidRPr="00737C5B">
        <w:rPr>
          <w:rFonts w:eastAsia="Times New Roman"/>
          <w:noProof/>
          <w:szCs w:val="28"/>
        </w:rPr>
        <w:t>egg</w:t>
      </w:r>
      <w:r w:rsidRPr="00737C5B">
        <w:rPr>
          <w:rFonts w:eastAsia="Times New Roman"/>
          <w:noProof/>
          <w:szCs w:val="28"/>
          <w:lang w:val="uk-UA"/>
        </w:rPr>
        <w:t>-</w:t>
      </w:r>
      <w:r w:rsidRPr="00737C5B">
        <w:rPr>
          <w:rFonts w:eastAsia="Times New Roman"/>
          <w:noProof/>
          <w:szCs w:val="28"/>
        </w:rPr>
        <w:t>crate</w:t>
      </w:r>
      <w:r w:rsidRPr="00737C5B">
        <w:rPr>
          <w:rFonts w:eastAsia="Times New Roman"/>
          <w:noProof/>
          <w:szCs w:val="28"/>
          <w:lang w:val="uk-UA"/>
        </w:rPr>
        <w:t xml:space="preserve"> </w:t>
      </w:r>
      <w:r w:rsidRPr="00737C5B">
        <w:rPr>
          <w:rFonts w:eastAsia="Times New Roman"/>
          <w:noProof/>
          <w:szCs w:val="28"/>
        </w:rPr>
        <w:t>potentials</w:t>
      </w:r>
      <w:r w:rsidRPr="00737C5B">
        <w:rPr>
          <w:rFonts w:eastAsia="Times New Roman"/>
          <w:noProof/>
          <w:szCs w:val="28"/>
          <w:lang w:val="uk-UA"/>
        </w:rPr>
        <w:t xml:space="preserve">) [8] та динаміку руху більярдів з нескінченним горизонтом [10]. Залежно від симетрій таких потенціалів чи розмірів розсіювачів в більярдах, рух може бути обмежений чотирма, вісьмома або навіть більшою кількістю базових напрямків [11]. Узагальнені </w:t>
      </w:r>
      <w:r w:rsidRPr="00737C5B">
        <w:rPr>
          <w:rFonts w:eastAsia="Times New Roman"/>
          <w:noProof/>
          <w:szCs w:val="28"/>
        </w:rPr>
        <w:t>XY</w:t>
      </w:r>
      <w:r w:rsidRPr="00737C5B">
        <w:rPr>
          <w:rFonts w:eastAsia="Times New Roman"/>
          <w:noProof/>
          <w:szCs w:val="28"/>
          <w:lang w:val="uk-UA"/>
        </w:rPr>
        <w:t xml:space="preserve"> моделі можуть описувати кінетику таких систем [12].</w:t>
      </w:r>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ru-RU"/>
        </w:rPr>
      </w:pPr>
      <w:r w:rsidRPr="00737C5B">
        <w:rPr>
          <w:rFonts w:eastAsia="Times New Roman"/>
          <w:noProof/>
          <w:szCs w:val="28"/>
          <w:lang w:val="uk-UA"/>
        </w:rPr>
        <w:t xml:space="preserve">Для балістичного режиму параметр </w:t>
      </w:r>
      <w:r w:rsidRPr="00737C5B">
        <w:rPr>
          <w:rFonts w:eastAsiaTheme="minorEastAsia"/>
          <w:position w:val="-10"/>
          <w:szCs w:val="28"/>
          <w:lang w:bidi="en-US"/>
        </w:rPr>
        <w:object w:dxaOrig="859" w:dyaOrig="320">
          <v:shape id="_x0000_i2398" type="#_x0000_t75" style="width:43pt;height:16.1pt" o:ole="">
            <v:imagedata r:id="rId2314" o:title=""/>
          </v:shape>
          <o:OLEObject Type="Embed" ProgID="Equation.DSMT4" ShapeID="_x0000_i2398" DrawAspect="Content" ObjectID="_1701701366" r:id="rId2315"/>
        </w:object>
      </w:r>
      <w:r w:rsidRPr="00737C5B">
        <w:rPr>
          <w:rFonts w:eastAsia="Times New Roman"/>
          <w:noProof/>
          <w:szCs w:val="28"/>
          <w:lang w:val="uk-UA"/>
        </w:rPr>
        <w:t xml:space="preserve">, середній час руху </w:t>
      </w:r>
      <w:r w:rsidRPr="00737C5B">
        <w:rPr>
          <w:rFonts w:eastAsiaTheme="minorEastAsia"/>
          <w:position w:val="-18"/>
          <w:szCs w:val="28"/>
          <w:lang w:bidi="en-US"/>
        </w:rPr>
        <w:object w:dxaOrig="1780" w:dyaOrig="520">
          <v:shape id="_x0000_i2399" type="#_x0000_t75" style="width:89.2pt;height:25.8pt" o:ole="">
            <v:imagedata r:id="rId2316" o:title=""/>
          </v:shape>
          <o:OLEObject Type="Embed" ProgID="Equation.DSMT4" ShapeID="_x0000_i2399" DrawAspect="Content" ObjectID="_1701701367" r:id="rId2317"/>
        </w:object>
      </w:r>
      <w:r w:rsidRPr="00737C5B">
        <w:rPr>
          <w:rFonts w:eastAsia="Times New Roman"/>
          <w:noProof/>
          <w:szCs w:val="28"/>
          <w:lang w:val="uk-UA"/>
        </w:rPr>
        <w:t xml:space="preserve"> нескінченний і середньоквадратичне відхилення відповідного процесу блукань Леві проявляє універсальний балістичний скейлінг, тобто </w:t>
      </w:r>
      <w:r w:rsidRPr="00737C5B">
        <w:rPr>
          <w:rFonts w:eastAsiaTheme="minorEastAsia"/>
          <w:position w:val="-18"/>
          <w:szCs w:val="28"/>
          <w:lang w:bidi="en-US"/>
        </w:rPr>
        <w:object w:dxaOrig="2640" w:dyaOrig="520">
          <v:shape id="_x0000_i2400" type="#_x0000_t75" style="width:131.1pt;height:25.8pt" o:ole="">
            <v:imagedata r:id="rId2318" o:title=""/>
          </v:shape>
          <o:OLEObject Type="Embed" ProgID="Equation.DSMT4" ShapeID="_x0000_i2400" DrawAspect="Content" ObjectID="_1701701368" r:id="rId2319"/>
        </w:object>
      </w:r>
      <w:r w:rsidRPr="00737C5B">
        <w:rPr>
          <w:rFonts w:eastAsia="Times New Roman"/>
          <w:noProof/>
          <w:szCs w:val="28"/>
          <w:lang w:val="uk-UA"/>
        </w:rPr>
        <w:t xml:space="preserve"> Метод знаходження асимптотичних розподілів для одномірних балістичних блукань Леві запропонований в роботі [13]. Як результат, асимптотичні густини для рівномірної моделі знайдено в статтях </w:t>
      </w:r>
      <w:r w:rsidRPr="00737C5B">
        <w:rPr>
          <w:rFonts w:eastAsia="Times New Roman"/>
          <w:noProof/>
          <w:szCs w:val="28"/>
          <w:lang w:val="ru-RU"/>
        </w:rPr>
        <w:t>[5, 6].</w:t>
      </w:r>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ru-RU"/>
        </w:rPr>
      </w:pPr>
      <w:r w:rsidRPr="00737C5B">
        <w:rPr>
          <w:rFonts w:eastAsia="Times New Roman"/>
          <w:noProof/>
          <w:szCs w:val="28"/>
          <w:lang w:val="uk-UA"/>
        </w:rPr>
        <w:t xml:space="preserve">У даній роботі ми досліджуємо блукання Леві </w:t>
      </w:r>
      <w:r w:rsidRPr="00737C5B">
        <w:rPr>
          <w:rFonts w:eastAsia="Times New Roman"/>
          <w:iCs/>
          <w:noProof/>
          <w:szCs w:val="28"/>
          <w:lang w:val="uk-UA"/>
        </w:rPr>
        <w:t xml:space="preserve">у балістичному режимі </w:t>
      </w:r>
      <w:r w:rsidRPr="00737C5B">
        <w:rPr>
          <w:rFonts w:eastAsia="Times New Roman"/>
          <w:noProof/>
          <w:szCs w:val="28"/>
          <w:lang w:val="uk-UA"/>
        </w:rPr>
        <w:t xml:space="preserve">для </w:t>
      </w:r>
      <w:r w:rsidRPr="00737C5B">
        <w:rPr>
          <w:rFonts w:eastAsia="Times New Roman"/>
          <w:iCs/>
          <w:noProof/>
          <w:szCs w:val="28"/>
        </w:rPr>
        <w:t>XY</w:t>
      </w:r>
      <w:r w:rsidRPr="00737C5B">
        <w:rPr>
          <w:rFonts w:eastAsia="Times New Roman"/>
          <w:iCs/>
          <w:noProof/>
          <w:szCs w:val="28"/>
          <w:lang w:val="uk-UA"/>
        </w:rPr>
        <w:t xml:space="preserve"> моделі. Очевидно, що відповідні неізотропні розподіли будуть мати більш складний вигляд, ніж для рівномірної моделі.</w:t>
      </w:r>
      <w:r w:rsidRPr="00737C5B">
        <w:rPr>
          <w:rFonts w:eastAsia="Times New Roman"/>
          <w:noProof/>
          <w:szCs w:val="28"/>
          <w:lang w:val="uk-UA"/>
        </w:rPr>
        <w:t xml:space="preserve"> Однак, як буде продемонстровано, навіть в цьому випадку можна знайти їх аналітичний вигляд</w:t>
      </w:r>
      <w:r w:rsidRPr="00737C5B">
        <w:rPr>
          <w:rFonts w:eastAsia="Times New Roman"/>
          <w:noProof/>
          <w:szCs w:val="28"/>
          <w:lang w:val="ru-RU"/>
        </w:rPr>
        <w:t>.</w:t>
      </w:r>
    </w:p>
    <w:p w:rsidR="00737C5B" w:rsidRPr="00737C5B" w:rsidRDefault="00737C5B" w:rsidP="00737C5B">
      <w:pPr>
        <w:pStyle w:val="2"/>
        <w:rPr>
          <w:noProof/>
          <w:lang w:val="uk-UA"/>
        </w:rPr>
      </w:pPr>
      <w:bookmarkStart w:id="150" w:name="_Toc91078723"/>
      <w:r w:rsidRPr="00737C5B">
        <w:rPr>
          <w:noProof/>
          <w:lang w:val="uk-UA"/>
        </w:rPr>
        <w:t>Модель і базові рівняння</w:t>
      </w:r>
      <w:bookmarkEnd w:id="150"/>
    </w:p>
    <w:p w:rsidR="00737C5B" w:rsidRPr="00737C5B" w:rsidRDefault="00737C5B" w:rsidP="00737C5B">
      <w:pPr>
        <w:widowControl w:val="0"/>
        <w:tabs>
          <w:tab w:val="center" w:pos="4800"/>
          <w:tab w:val="right" w:pos="9923"/>
        </w:tabs>
        <w:autoSpaceDE w:val="0"/>
        <w:autoSpaceDN w:val="0"/>
        <w:adjustRightInd w:val="0"/>
        <w:ind w:firstLine="720"/>
        <w:rPr>
          <w:rFonts w:eastAsia="Times New Roman"/>
          <w:noProof/>
          <w:szCs w:val="28"/>
          <w:lang w:val="uk-UA"/>
        </w:rPr>
      </w:pPr>
      <w:r w:rsidRPr="00737C5B">
        <w:rPr>
          <w:rFonts w:eastAsia="Times New Roman"/>
          <w:noProof/>
          <w:szCs w:val="28"/>
          <w:lang w:val="uk-UA"/>
        </w:rPr>
        <w:t xml:space="preserve">Слідуючи ідеї блукань Леві [2, 3], ми розглядаємо частинку, яка </w:t>
      </w:r>
      <w:r w:rsidRPr="00737C5B">
        <w:rPr>
          <w:rFonts w:eastAsia="Times New Roman"/>
          <w:noProof/>
          <w:szCs w:val="28"/>
          <w:lang w:val="uk-UA"/>
        </w:rPr>
        <w:lastRenderedPageBreak/>
        <w:t xml:space="preserve">рухається з постійною швидкістю </w:t>
      </w:r>
      <w:r w:rsidRPr="00737C5B">
        <w:rPr>
          <w:rFonts w:eastAsiaTheme="minorEastAsia"/>
          <w:position w:val="-12"/>
          <w:szCs w:val="28"/>
          <w:lang w:bidi="en-US"/>
        </w:rPr>
        <w:object w:dxaOrig="240" w:dyaOrig="360">
          <v:shape id="_x0000_i2401" type="#_x0000_t75" style="width:12.9pt;height:18.25pt" o:ole="">
            <v:imagedata r:id="rId2320" o:title=""/>
          </v:shape>
          <o:OLEObject Type="Embed" ProgID="Equation.DSMT4" ShapeID="_x0000_i2401" DrawAspect="Content" ObjectID="_1701701369" r:id="rId2321"/>
        </w:object>
      </w:r>
      <w:r w:rsidRPr="00737C5B">
        <w:rPr>
          <w:rFonts w:eastAsia="Times New Roman"/>
          <w:noProof/>
          <w:szCs w:val="28"/>
          <w:lang w:val="uk-UA"/>
        </w:rPr>
        <w:t xml:space="preserve"> і здійснює переорієнтацію в випадкові моменти часу. Час між двома переорієнтаціями – випадкова величина, що розподілена згідно з густиною ймовірності </w:t>
      </w:r>
      <w:r w:rsidRPr="00737C5B">
        <w:rPr>
          <w:rFonts w:eastAsiaTheme="minorEastAsia"/>
          <w:position w:val="-30"/>
          <w:szCs w:val="28"/>
          <w:lang w:bidi="en-US"/>
        </w:rPr>
        <w:object w:dxaOrig="2380" w:dyaOrig="680">
          <v:shape id="_x0000_i2402" type="#_x0000_t75" style="width:119.3pt;height:33.3pt" o:ole="">
            <v:imagedata r:id="rId2322" o:title=""/>
          </v:shape>
          <o:OLEObject Type="Embed" ProgID="Equation.DSMT4" ShapeID="_x0000_i2402" DrawAspect="Content" ObjectID="_1701701370" r:id="rId2323"/>
        </w:object>
      </w:r>
      <w:r w:rsidRPr="00737C5B">
        <w:rPr>
          <w:rFonts w:eastAsia="Times New Roman"/>
          <w:noProof/>
          <w:szCs w:val="28"/>
          <w:lang w:val="uk-UA"/>
        </w:rPr>
        <w:t xml:space="preserve"> де</w:t>
      </w:r>
      <w:r w:rsidRPr="00737C5B">
        <w:rPr>
          <w:rFonts w:eastAsiaTheme="minorEastAsia"/>
          <w:position w:val="-10"/>
          <w:szCs w:val="28"/>
          <w:lang w:bidi="en-US"/>
        </w:rPr>
        <w:object w:dxaOrig="859" w:dyaOrig="320">
          <v:shape id="_x0000_i2403" type="#_x0000_t75" style="width:43pt;height:16.1pt" o:ole="">
            <v:imagedata r:id="rId2324" o:title=""/>
          </v:shape>
          <o:OLEObject Type="Embed" ProgID="Equation.DSMT4" ShapeID="_x0000_i2403" DrawAspect="Content" ObjectID="_1701701371" r:id="rId2325"/>
        </w:object>
      </w:r>
      <w:r w:rsidRPr="00737C5B">
        <w:rPr>
          <w:rFonts w:eastAsia="Times New Roman"/>
          <w:noProof/>
          <w:szCs w:val="28"/>
          <w:lang w:val="uk-UA"/>
        </w:rPr>
        <w:t>і</w:t>
      </w:r>
      <w:r w:rsidRPr="00737C5B">
        <w:rPr>
          <w:rFonts w:eastAsiaTheme="minorEastAsia"/>
          <w:position w:val="-12"/>
          <w:szCs w:val="28"/>
          <w:lang w:bidi="en-US"/>
        </w:rPr>
        <w:object w:dxaOrig="620" w:dyaOrig="360">
          <v:shape id="_x0000_i2404" type="#_x0000_t75" style="width:31.15pt;height:18.25pt" o:ole="">
            <v:imagedata r:id="rId2326" o:title=""/>
          </v:shape>
          <o:OLEObject Type="Embed" ProgID="Equation.DSMT4" ShapeID="_x0000_i2404" DrawAspect="Content" ObjectID="_1701701372" r:id="rId2327"/>
        </w:object>
      </w:r>
      <w:r w:rsidRPr="00737C5B">
        <w:rPr>
          <w:rFonts w:eastAsia="Times New Roman"/>
          <w:noProof/>
          <w:szCs w:val="28"/>
          <w:lang w:val="uk-UA"/>
        </w:rPr>
        <w:t xml:space="preserve">. Процес переорієнтації задається густиною </w:t>
      </w:r>
      <w:r w:rsidRPr="00737C5B">
        <w:rPr>
          <w:rFonts w:eastAsiaTheme="minorEastAsia"/>
          <w:position w:val="-14"/>
          <w:szCs w:val="28"/>
          <w:lang w:bidi="en-US"/>
        </w:rPr>
        <w:object w:dxaOrig="540" w:dyaOrig="400">
          <v:shape id="_x0000_i2405" type="#_x0000_t75" style="width:26.85pt;height:20.4pt" o:ole="">
            <v:imagedata r:id="rId2328" o:title=""/>
          </v:shape>
          <o:OLEObject Type="Embed" ProgID="Equation.DSMT4" ShapeID="_x0000_i2405" DrawAspect="Content" ObjectID="_1701701373" r:id="rId2329"/>
        </w:object>
      </w:r>
      <w:r w:rsidRPr="00737C5B">
        <w:rPr>
          <w:rFonts w:eastAsia="Times New Roman"/>
          <w:noProof/>
          <w:szCs w:val="28"/>
          <w:lang w:val="uk-UA"/>
        </w:rPr>
        <w:t xml:space="preserve">, яка визначає напрямок вектора швидкості </w:t>
      </w:r>
      <w:r w:rsidRPr="00737C5B">
        <w:rPr>
          <w:rFonts w:eastAsiaTheme="minorEastAsia"/>
          <w:position w:val="-6"/>
          <w:szCs w:val="28"/>
          <w:lang w:bidi="en-US"/>
        </w:rPr>
        <w:object w:dxaOrig="200" w:dyaOrig="220">
          <v:shape id="_x0000_i2406" type="#_x0000_t75" style="width:9.65pt;height:10.75pt" o:ole="">
            <v:imagedata r:id="rId2330" o:title=""/>
          </v:shape>
          <o:OLEObject Type="Embed" ProgID="Equation.DSMT4" ShapeID="_x0000_i2406" DrawAspect="Content" ObjectID="_1701701374" r:id="rId2331"/>
        </w:object>
      </w:r>
      <w:r w:rsidRPr="00737C5B">
        <w:rPr>
          <w:rFonts w:eastAsia="Times New Roman"/>
          <w:noProof/>
          <w:szCs w:val="28"/>
          <w:lang w:val="uk-UA"/>
        </w:rPr>
        <w:t xml:space="preserve"> (</w:t>
      </w:r>
      <w:r w:rsidRPr="00737C5B">
        <w:rPr>
          <w:rFonts w:eastAsiaTheme="minorEastAsia"/>
          <w:position w:val="-14"/>
          <w:szCs w:val="28"/>
          <w:lang w:bidi="en-US"/>
        </w:rPr>
        <w:object w:dxaOrig="800" w:dyaOrig="400">
          <v:shape id="_x0000_i2407" type="#_x0000_t75" style="width:39.75pt;height:20.4pt" o:ole="">
            <v:imagedata r:id="rId2332" o:title=""/>
          </v:shape>
          <o:OLEObject Type="Embed" ProgID="Equation.DSMT4" ShapeID="_x0000_i2407" DrawAspect="Content" ObjectID="_1701701375" r:id="rId2333"/>
        </w:object>
      </w:r>
      <w:r w:rsidRPr="00737C5B">
        <w:rPr>
          <w:rFonts w:eastAsia="Times New Roman"/>
          <w:noProof/>
          <w:szCs w:val="28"/>
          <w:lang w:val="uk-UA"/>
        </w:rPr>
        <w:t xml:space="preserve">. </w:t>
      </w:r>
    </w:p>
    <w:p w:rsidR="00737C5B" w:rsidRPr="00737C5B" w:rsidRDefault="00737C5B" w:rsidP="00737C5B">
      <w:pPr>
        <w:widowControl w:val="0"/>
        <w:tabs>
          <w:tab w:val="center" w:pos="4800"/>
          <w:tab w:val="right" w:pos="9923"/>
        </w:tabs>
        <w:autoSpaceDE w:val="0"/>
        <w:autoSpaceDN w:val="0"/>
        <w:adjustRightInd w:val="0"/>
        <w:ind w:firstLine="709"/>
        <w:rPr>
          <w:rFonts w:eastAsia="Times New Roman"/>
          <w:noProof/>
          <w:szCs w:val="28"/>
          <w:lang w:val="uk-UA"/>
        </w:rPr>
      </w:pPr>
      <w:r w:rsidRPr="00737C5B">
        <w:rPr>
          <w:rFonts w:eastAsia="Times New Roman"/>
          <w:noProof/>
          <w:szCs w:val="28"/>
          <w:lang w:val="uk-UA"/>
        </w:rPr>
        <w:t xml:space="preserve">Відмітимо, що дана густина </w:t>
      </w:r>
      <w:r w:rsidRPr="00737C5B">
        <w:rPr>
          <w:rFonts w:eastAsiaTheme="minorEastAsia"/>
          <w:position w:val="-14"/>
          <w:szCs w:val="28"/>
          <w:lang w:bidi="en-US"/>
        </w:rPr>
        <w:object w:dxaOrig="580" w:dyaOrig="400">
          <v:shape id="_x0000_i2408" type="#_x0000_t75" style="width:29pt;height:20.4pt" o:ole="">
            <v:imagedata r:id="rId2334" o:title=""/>
          </v:shape>
          <o:OLEObject Type="Embed" ProgID="Equation.DSMT4" ShapeID="_x0000_i2408" DrawAspect="Content" ObjectID="_1701701376" r:id="rId2335"/>
        </w:object>
      </w:r>
      <w:r w:rsidRPr="00737C5B">
        <w:rPr>
          <w:rFonts w:eastAsia="Times New Roman"/>
          <w:noProof/>
          <w:szCs w:val="28"/>
          <w:lang w:val="uk-UA"/>
        </w:rPr>
        <w:t xml:space="preserve"> у вищезаписаній формі вибрана для зручності, отримані результати будут справедливими для всіх густин, чия асимптотична поведінка на несінченності </w:t>
      </w:r>
      <w:r w:rsidRPr="00737C5B">
        <w:rPr>
          <w:rFonts w:eastAsiaTheme="minorEastAsia"/>
          <w:position w:val="-14"/>
          <w:szCs w:val="28"/>
          <w:lang w:bidi="en-US"/>
        </w:rPr>
        <w:object w:dxaOrig="1280" w:dyaOrig="400">
          <v:shape id="_x0000_i2409" type="#_x0000_t75" style="width:64.5pt;height:20.4pt" o:ole="">
            <v:imagedata r:id="rId2336" o:title=""/>
          </v:shape>
          <o:OLEObject Type="Embed" ProgID="Equation.DSMT4" ShapeID="_x0000_i2409" DrawAspect="Content" ObjectID="_1701701377" r:id="rId2337"/>
        </w:object>
      </w:r>
      <w:r w:rsidRPr="00737C5B">
        <w:rPr>
          <w:rFonts w:eastAsia="Times New Roman"/>
          <w:noProof/>
          <w:szCs w:val="28"/>
          <w:lang w:val="uk-UA"/>
        </w:rPr>
        <w:t xml:space="preserve"> з </w:t>
      </w:r>
      <w:r w:rsidRPr="00737C5B">
        <w:rPr>
          <w:rFonts w:eastAsiaTheme="minorEastAsia"/>
          <w:position w:val="-10"/>
          <w:szCs w:val="28"/>
          <w:lang w:bidi="en-US"/>
        </w:rPr>
        <w:object w:dxaOrig="859" w:dyaOrig="320">
          <v:shape id="_x0000_i2410" type="#_x0000_t75" style="width:43pt;height:16.1pt" o:ole="">
            <v:imagedata r:id="rId2338" o:title=""/>
          </v:shape>
          <o:OLEObject Type="Embed" ProgID="Equation.DSMT4" ShapeID="_x0000_i2410" DrawAspect="Content" ObjectID="_1701701378" r:id="rId2339"/>
        </w:object>
      </w:r>
      <w:r w:rsidRPr="00737C5B">
        <w:rPr>
          <w:rFonts w:eastAsia="Times New Roman"/>
          <w:noProof/>
          <w:szCs w:val="28"/>
          <w:lang w:val="uk-UA"/>
        </w:rPr>
        <w:t>.</w:t>
      </w:r>
    </w:p>
    <w:p w:rsidR="00737C5B" w:rsidRPr="00737C5B" w:rsidRDefault="00737C5B" w:rsidP="00737C5B">
      <w:pPr>
        <w:widowControl w:val="0"/>
        <w:tabs>
          <w:tab w:val="center" w:pos="4800"/>
          <w:tab w:val="right" w:pos="9923"/>
        </w:tabs>
        <w:autoSpaceDE w:val="0"/>
        <w:autoSpaceDN w:val="0"/>
        <w:adjustRightInd w:val="0"/>
        <w:ind w:firstLine="709"/>
        <w:rPr>
          <w:rFonts w:eastAsia="Times New Roman"/>
          <w:noProof/>
          <w:szCs w:val="28"/>
          <w:lang w:val="uk-UA"/>
        </w:rPr>
      </w:pPr>
      <w:r w:rsidRPr="00737C5B">
        <w:rPr>
          <w:rFonts w:eastAsia="Times New Roman"/>
          <w:noProof/>
          <w:szCs w:val="28"/>
          <w:lang w:val="uk-UA"/>
        </w:rPr>
        <w:t xml:space="preserve">Частинка починає рух із початку координат в початковий момент часу. Ймовірність того,  що вона буде рухатися без переорієнтацій час </w:t>
      </w:r>
      <w:r w:rsidRPr="00737C5B">
        <w:rPr>
          <w:rFonts w:eastAsiaTheme="minorEastAsia"/>
          <w:position w:val="-6"/>
          <w:szCs w:val="28"/>
          <w:lang w:bidi="en-US"/>
        </w:rPr>
        <w:object w:dxaOrig="139" w:dyaOrig="240">
          <v:shape id="_x0000_i2411" type="#_x0000_t75" style="width:7.5pt;height:12.9pt" o:ole="">
            <v:imagedata r:id="rId2340" o:title=""/>
          </v:shape>
          <o:OLEObject Type="Embed" ProgID="Equation.DSMT4" ShapeID="_x0000_i2411" DrawAspect="Content" ObjectID="_1701701379" r:id="rId2341"/>
        </w:object>
      </w:r>
      <w:r w:rsidRPr="00737C5B">
        <w:rPr>
          <w:rFonts w:eastAsia="Times New Roman"/>
          <w:noProof/>
          <w:szCs w:val="28"/>
          <w:lang w:val="ru-RU"/>
        </w:rPr>
        <w:t xml:space="preserve"> </w:t>
      </w:r>
      <w:r w:rsidRPr="00737C5B">
        <w:rPr>
          <w:rFonts w:eastAsia="Times New Roman"/>
          <w:noProof/>
          <w:szCs w:val="28"/>
          <w:lang w:val="uk-UA"/>
        </w:rPr>
        <w:t xml:space="preserve">дорівнює </w:t>
      </w:r>
      <w:r w:rsidRPr="00737C5B">
        <w:rPr>
          <w:rFonts w:eastAsiaTheme="minorEastAsia"/>
          <w:position w:val="-18"/>
          <w:szCs w:val="28"/>
          <w:lang w:bidi="en-US"/>
        </w:rPr>
        <w:object w:dxaOrig="1780" w:dyaOrig="520">
          <v:shape id="_x0000_i2412" type="#_x0000_t75" style="width:89.2pt;height:25.8pt" o:ole="">
            <v:imagedata r:id="rId2342" o:title=""/>
          </v:shape>
          <o:OLEObject Type="Embed" ProgID="Equation.DSMT4" ShapeID="_x0000_i2412" DrawAspect="Content" ObjectID="_1701701380" r:id="rId2343"/>
        </w:object>
      </w:r>
      <w:r w:rsidRPr="00737C5B">
        <w:rPr>
          <w:rFonts w:eastAsia="Times New Roman"/>
          <w:noProof/>
          <w:szCs w:val="28"/>
          <w:lang w:val="ru-RU"/>
        </w:rPr>
        <w:t xml:space="preserve">. Густина ймовірності </w:t>
      </w:r>
      <w:r w:rsidRPr="00737C5B">
        <w:rPr>
          <w:rFonts w:eastAsiaTheme="minorEastAsia"/>
          <w:position w:val="-14"/>
          <w:szCs w:val="28"/>
          <w:lang w:bidi="en-US"/>
        </w:rPr>
        <w:object w:dxaOrig="720" w:dyaOrig="400">
          <v:shape id="_x0000_i2413" type="#_x0000_t75" style="width:36.55pt;height:20.4pt" o:ole="">
            <v:imagedata r:id="rId2344" o:title=""/>
          </v:shape>
          <o:OLEObject Type="Embed" ProgID="Equation.DSMT4" ShapeID="_x0000_i2413" DrawAspect="Content" ObjectID="_1701701381" r:id="rId2345"/>
        </w:object>
      </w:r>
      <w:r w:rsidRPr="00737C5B">
        <w:rPr>
          <w:rFonts w:eastAsia="Times New Roman"/>
          <w:noProof/>
          <w:szCs w:val="28"/>
          <w:lang w:val="ru-RU"/>
        </w:rPr>
        <w:t xml:space="preserve"> в просторі </w:t>
      </w:r>
      <w:r w:rsidRPr="00737C5B">
        <w:rPr>
          <w:rFonts w:eastAsia="Times New Roman"/>
          <w:noProof/>
          <w:szCs w:val="28"/>
          <w:lang w:val="uk-UA"/>
        </w:rPr>
        <w:t>Фур</w:t>
      </w:r>
      <w:r w:rsidRPr="00737C5B">
        <w:rPr>
          <w:rFonts w:eastAsia="Times New Roman"/>
          <w:noProof/>
          <w:szCs w:val="28"/>
          <w:lang w:val="ru-RU"/>
        </w:rPr>
        <w:t>’</w:t>
      </w:r>
      <w:r w:rsidRPr="00737C5B">
        <w:rPr>
          <w:rFonts w:eastAsia="Times New Roman"/>
          <w:noProof/>
          <w:szCs w:val="28"/>
          <w:lang w:val="uk-UA"/>
        </w:rPr>
        <w:t>є-Лапласа задовольняє рівняння</w:t>
      </w:r>
      <w:r w:rsidRPr="00737C5B">
        <w:rPr>
          <w:rFonts w:eastAsia="Times New Roman"/>
          <w:noProof/>
          <w:szCs w:val="28"/>
          <w:lang w:val="ru-RU"/>
        </w:rPr>
        <w:t xml:space="preserve"> </w:t>
      </w:r>
    </w:p>
    <w:p w:rsidR="00737C5B" w:rsidRPr="00737C5B" w:rsidRDefault="00737C5B" w:rsidP="00737C5B">
      <w:pPr>
        <w:widowControl w:val="0"/>
        <w:tabs>
          <w:tab w:val="center" w:pos="4840"/>
        </w:tabs>
        <w:autoSpaceDE w:val="0"/>
        <w:autoSpaceDN w:val="0"/>
        <w:adjustRightInd w:val="0"/>
        <w:spacing w:before="120" w:after="120" w:line="240" w:lineRule="auto"/>
        <w:ind w:firstLine="720"/>
        <w:jc w:val="right"/>
        <w:rPr>
          <w:rFonts w:eastAsia="Times New Roman"/>
          <w:noProof/>
          <w:szCs w:val="28"/>
          <w:lang w:val="uk-UA"/>
        </w:rPr>
      </w:pPr>
      <w:r w:rsidRPr="00737C5B">
        <w:rPr>
          <w:rFonts w:eastAsia="Times New Roman"/>
          <w:noProof/>
          <w:szCs w:val="28"/>
          <w:lang w:val="ru-RU"/>
        </w:rPr>
        <w:tab/>
      </w:r>
      <w:r w:rsidRPr="00737C5B">
        <w:rPr>
          <w:rFonts w:eastAsiaTheme="minorEastAsia"/>
          <w:position w:val="-4"/>
          <w:szCs w:val="28"/>
          <w:lang w:bidi="en-US"/>
        </w:rPr>
        <w:object w:dxaOrig="180" w:dyaOrig="279">
          <v:shape id="_x0000_i2414" type="#_x0000_t75" style="width:8.6pt;height:13.95pt" o:ole="">
            <v:imagedata r:id="rId2346" o:title=""/>
          </v:shape>
          <o:OLEObject Type="Embed" ProgID="Equation.DSMT4" ShapeID="_x0000_i2414" DrawAspect="Content" ObjectID="_1701701382" r:id="rId2347"/>
        </w:object>
      </w:r>
      <w:r w:rsidRPr="00737C5B">
        <w:rPr>
          <w:rFonts w:eastAsia="Times New Roman"/>
          <w:noProof/>
          <w:szCs w:val="28"/>
          <w:lang w:val="ru-RU"/>
        </w:rPr>
        <w:t xml:space="preserve"> </w:t>
      </w:r>
      <w:r w:rsidRPr="00737C5B">
        <w:rPr>
          <w:rFonts w:eastAsiaTheme="minorEastAsia"/>
          <w:position w:val="-32"/>
          <w:szCs w:val="28"/>
          <w:lang w:bidi="en-US"/>
        </w:rPr>
        <w:object w:dxaOrig="3480" w:dyaOrig="760">
          <v:shape id="_x0000_i2415" type="#_x0000_t75" style="width:174.1pt;height:38.7pt" o:ole="">
            <v:imagedata r:id="rId2348" o:title=""/>
          </v:shape>
          <o:OLEObject Type="Embed" ProgID="Equation.DSMT4" ShapeID="_x0000_i2415" DrawAspect="Content" ObjectID="_1701701383" r:id="rId2349"/>
        </w:object>
      </w:r>
      <w:r w:rsidRPr="00737C5B">
        <w:rPr>
          <w:rFonts w:eastAsiaTheme="minorEastAsia"/>
          <w:szCs w:val="28"/>
          <w:lang w:val="uk-UA" w:bidi="en-US"/>
        </w:rPr>
        <w:tab/>
      </w:r>
      <w:r w:rsidRPr="00737C5B">
        <w:rPr>
          <w:rFonts w:eastAsiaTheme="minorEastAsia"/>
          <w:szCs w:val="28"/>
          <w:lang w:val="uk-UA" w:bidi="en-US"/>
        </w:rPr>
        <w:tab/>
      </w:r>
      <w:r w:rsidRPr="00737C5B">
        <w:rPr>
          <w:rFonts w:eastAsiaTheme="minorEastAsia"/>
          <w:szCs w:val="28"/>
          <w:lang w:val="uk-UA" w:bidi="en-US"/>
        </w:rPr>
        <w:tab/>
        <w:t>(5.1)</w:t>
      </w:r>
    </w:p>
    <w:p w:rsidR="00737C5B" w:rsidRPr="00737C5B" w:rsidRDefault="00737C5B" w:rsidP="00737C5B">
      <w:pPr>
        <w:widowControl w:val="0"/>
        <w:tabs>
          <w:tab w:val="center" w:pos="4800"/>
          <w:tab w:val="right" w:pos="9923"/>
        </w:tabs>
        <w:autoSpaceDE w:val="0"/>
        <w:autoSpaceDN w:val="0"/>
        <w:adjustRightInd w:val="0"/>
        <w:ind w:firstLine="0"/>
        <w:rPr>
          <w:rFonts w:eastAsia="Times New Roman"/>
          <w:noProof/>
          <w:szCs w:val="28"/>
          <w:lang w:val="uk-UA"/>
        </w:rPr>
      </w:pPr>
      <w:r w:rsidRPr="00737C5B">
        <w:rPr>
          <w:rFonts w:eastAsia="Times New Roman"/>
          <w:noProof/>
          <w:szCs w:val="28"/>
          <w:lang w:val="uk-UA"/>
        </w:rPr>
        <w:t>де</w:t>
      </w:r>
      <w:r w:rsidRPr="00737C5B">
        <w:rPr>
          <w:rFonts w:eastAsia="Times New Roman"/>
          <w:noProof/>
          <w:szCs w:val="28"/>
          <w:lang w:val="ru-RU"/>
        </w:rPr>
        <w:t xml:space="preserve"> </w:t>
      </w:r>
      <w:r w:rsidRPr="00737C5B">
        <w:rPr>
          <w:rFonts w:eastAsiaTheme="minorEastAsia"/>
          <w:position w:val="-16"/>
          <w:szCs w:val="28"/>
          <w:lang w:bidi="en-US"/>
        </w:rPr>
        <w:object w:dxaOrig="1160" w:dyaOrig="440">
          <v:shape id="_x0000_i2416" type="#_x0000_t75" style="width:58.05pt;height:21.5pt" o:ole="">
            <v:imagedata r:id="rId2350" o:title=""/>
          </v:shape>
          <o:OLEObject Type="Embed" ProgID="Equation.DSMT4" ShapeID="_x0000_i2416" DrawAspect="Content" ObjectID="_1701701384" r:id="rId2351"/>
        </w:object>
      </w:r>
      <w:r w:rsidRPr="00737C5B">
        <w:rPr>
          <w:rFonts w:eastAsia="Times New Roman"/>
          <w:noProof/>
          <w:szCs w:val="28"/>
          <w:lang w:val="ru-RU"/>
        </w:rPr>
        <w:t xml:space="preserve"> </w:t>
      </w:r>
      <w:r w:rsidRPr="00737C5B">
        <w:rPr>
          <w:rFonts w:eastAsia="Times New Roman"/>
          <w:noProof/>
          <w:szCs w:val="28"/>
          <w:lang w:val="uk-UA"/>
        </w:rPr>
        <w:t>і</w:t>
      </w:r>
      <w:r w:rsidRPr="00737C5B">
        <w:rPr>
          <w:rFonts w:eastAsia="Times New Roman"/>
          <w:noProof/>
          <w:szCs w:val="28"/>
          <w:lang w:val="ru-RU"/>
        </w:rPr>
        <w:t xml:space="preserve"> </w:t>
      </w:r>
      <w:r w:rsidRPr="00737C5B">
        <w:rPr>
          <w:rFonts w:eastAsiaTheme="minorEastAsia"/>
          <w:position w:val="-6"/>
          <w:szCs w:val="28"/>
          <w:lang w:bidi="en-US"/>
        </w:rPr>
        <w:object w:dxaOrig="180" w:dyaOrig="220">
          <v:shape id="_x0000_i2417" type="#_x0000_t75" style="width:8.6pt;height:10.75pt" o:ole="">
            <v:imagedata r:id="rId2352" o:title=""/>
          </v:shape>
          <o:OLEObject Type="Embed" ProgID="Equation.DSMT4" ShapeID="_x0000_i2417" DrawAspect="Content" ObjectID="_1701701385" r:id="rId2353"/>
        </w:object>
      </w:r>
      <w:r w:rsidRPr="00737C5B">
        <w:rPr>
          <w:rFonts w:eastAsia="Times New Roman"/>
          <w:noProof/>
          <w:szCs w:val="28"/>
          <w:lang w:val="ru-RU"/>
        </w:rPr>
        <w:t xml:space="preserve"> </w:t>
      </w:r>
      <w:r w:rsidRPr="00737C5B">
        <w:rPr>
          <w:rFonts w:eastAsia="Times New Roman"/>
          <w:noProof/>
          <w:szCs w:val="28"/>
          <w:lang w:val="uk-UA"/>
        </w:rPr>
        <w:t>– координати в двовимірному просторі Фур</w:t>
      </w:r>
      <w:r w:rsidRPr="00737C5B">
        <w:rPr>
          <w:rFonts w:eastAsia="Times New Roman"/>
          <w:noProof/>
          <w:szCs w:val="28"/>
          <w:lang w:val="ru-RU"/>
        </w:rPr>
        <w:t>’</w:t>
      </w:r>
      <w:r w:rsidRPr="00737C5B">
        <w:rPr>
          <w:rFonts w:eastAsia="Times New Roman"/>
          <w:noProof/>
          <w:szCs w:val="28"/>
          <w:lang w:val="uk-UA"/>
        </w:rPr>
        <w:t>є та одновимірному просторі Лапласа відповідно. Звернемо увагу, що для зручності ми позначаємо однаковою літерою як функцію, так і її інтегральне перетворення (зрозуміти оригінал це чи зображення можна виходячи із її аргументів).</w:t>
      </w:r>
    </w:p>
    <w:p w:rsidR="00737C5B" w:rsidRPr="00737C5B" w:rsidRDefault="00737C5B" w:rsidP="00737C5B">
      <w:pPr>
        <w:widowControl w:val="0"/>
        <w:tabs>
          <w:tab w:val="center" w:pos="4800"/>
          <w:tab w:val="right" w:pos="9923"/>
        </w:tabs>
        <w:autoSpaceDE w:val="0"/>
        <w:autoSpaceDN w:val="0"/>
        <w:adjustRightInd w:val="0"/>
        <w:ind w:firstLine="720"/>
        <w:rPr>
          <w:rFonts w:eastAsia="Times New Roman"/>
          <w:noProof/>
          <w:szCs w:val="28"/>
          <w:lang w:val="uk-UA"/>
        </w:rPr>
      </w:pPr>
      <w:r w:rsidRPr="00737C5B">
        <w:rPr>
          <w:rFonts w:eastAsia="Times New Roman"/>
          <w:noProof/>
          <w:szCs w:val="28"/>
          <w:lang w:val="uk-UA"/>
        </w:rPr>
        <w:t xml:space="preserve">У випадку </w:t>
      </w:r>
      <w:r w:rsidRPr="00737C5B">
        <w:rPr>
          <w:rFonts w:eastAsia="Times New Roman"/>
          <w:noProof/>
          <w:szCs w:val="28"/>
        </w:rPr>
        <w:t>XY</w:t>
      </w:r>
      <w:r w:rsidRPr="00737C5B">
        <w:rPr>
          <w:rFonts w:eastAsia="Times New Roman"/>
          <w:noProof/>
          <w:szCs w:val="28"/>
          <w:lang w:val="ru-RU"/>
        </w:rPr>
        <w:t xml:space="preserve"> </w:t>
      </w:r>
      <w:r w:rsidRPr="00737C5B">
        <w:rPr>
          <w:rFonts w:eastAsia="Times New Roman"/>
          <w:noProof/>
          <w:szCs w:val="28"/>
          <w:lang w:val="uk-UA"/>
        </w:rPr>
        <w:t xml:space="preserve">моделі ми маємо </w:t>
      </w:r>
      <w:r w:rsidRPr="00737C5B">
        <w:rPr>
          <w:rFonts w:eastAsiaTheme="minorEastAsia"/>
          <w:position w:val="-20"/>
          <w:szCs w:val="28"/>
          <w:lang w:bidi="en-US"/>
        </w:rPr>
        <w:object w:dxaOrig="4760" w:dyaOrig="520">
          <v:shape id="_x0000_i2418" type="#_x0000_t75" style="width:238.55pt;height:25.8pt" o:ole="">
            <v:imagedata r:id="rId2354" o:title=""/>
          </v:shape>
          <o:OLEObject Type="Embed" ProgID="Equation.DSMT4" ShapeID="_x0000_i2418" DrawAspect="Content" ObjectID="_1701701386" r:id="rId2355"/>
        </w:object>
      </w:r>
      <w:r w:rsidRPr="00737C5B">
        <w:rPr>
          <w:rFonts w:eastAsia="Times New Roman"/>
          <w:noProof/>
          <w:szCs w:val="28"/>
          <w:lang w:val="ru-RU"/>
        </w:rPr>
        <w:t>. Таким чином,</w:t>
      </w:r>
      <w:r w:rsidRPr="00737C5B">
        <w:rPr>
          <w:rFonts w:eastAsia="Times New Roman"/>
          <w:noProof/>
          <w:szCs w:val="28"/>
          <w:lang w:val="uk-UA"/>
        </w:rPr>
        <w:t xml:space="preserve"> балістичний фронт є квадратом, що задається рівнянням</w:t>
      </w:r>
      <w:r w:rsidRPr="00737C5B">
        <w:rPr>
          <w:rFonts w:eastAsia="Times New Roman"/>
          <w:noProof/>
          <w:szCs w:val="28"/>
          <w:lang w:val="ru-RU"/>
        </w:rPr>
        <w:t xml:space="preserve"> </w:t>
      </w:r>
      <w:r w:rsidRPr="00737C5B">
        <w:rPr>
          <w:rFonts w:eastAsiaTheme="minorEastAsia"/>
          <w:position w:val="-14"/>
          <w:szCs w:val="28"/>
          <w:lang w:bidi="en-US"/>
        </w:rPr>
        <w:object w:dxaOrig="1200" w:dyaOrig="400">
          <v:shape id="_x0000_i2419" type="#_x0000_t75" style="width:59.1pt;height:20.4pt" o:ole="">
            <v:imagedata r:id="rId2356" o:title=""/>
          </v:shape>
          <o:OLEObject Type="Embed" ProgID="Equation.DSMT4" ShapeID="_x0000_i2419" DrawAspect="Content" ObjectID="_1701701387" r:id="rId2357"/>
        </w:object>
      </w:r>
      <w:r w:rsidRPr="00737C5B">
        <w:rPr>
          <w:rFonts w:eastAsia="Times New Roman"/>
          <w:noProof/>
          <w:szCs w:val="28"/>
          <w:lang w:val="ru-RU"/>
        </w:rPr>
        <w:t xml:space="preserve">. </w:t>
      </w:r>
      <w:r w:rsidRPr="00737C5B">
        <w:rPr>
          <w:rFonts w:eastAsia="Times New Roman"/>
          <w:noProof/>
          <w:szCs w:val="28"/>
          <w:lang w:val="uk-UA"/>
        </w:rPr>
        <w:t xml:space="preserve">Густина </w:t>
      </w:r>
      <w:r w:rsidRPr="00737C5B">
        <w:rPr>
          <w:rFonts w:eastAsiaTheme="minorEastAsia"/>
          <w:position w:val="-14"/>
          <w:szCs w:val="28"/>
          <w:lang w:bidi="en-US"/>
        </w:rPr>
        <w:object w:dxaOrig="720" w:dyaOrig="400">
          <v:shape id="_x0000_i2420" type="#_x0000_t75" style="width:36.55pt;height:20.4pt" o:ole="">
            <v:imagedata r:id="rId2358" o:title=""/>
          </v:shape>
          <o:OLEObject Type="Embed" ProgID="Equation.DSMT4" ShapeID="_x0000_i2420" DrawAspect="Content" ObjectID="_1701701388" r:id="rId2359"/>
        </w:object>
      </w:r>
      <w:r w:rsidRPr="00737C5B">
        <w:rPr>
          <w:rFonts w:eastAsia="Times New Roman"/>
          <w:noProof/>
          <w:szCs w:val="28"/>
          <w:lang w:val="uk-UA"/>
        </w:rPr>
        <w:t xml:space="preserve"> буде парною (симетричною) функцією відносно просторових координат і інваріантною відносно перестановки</w:t>
      </w:r>
      <w:r w:rsidRPr="00737C5B">
        <w:rPr>
          <w:rFonts w:eastAsia="Times New Roman"/>
          <w:noProof/>
          <w:szCs w:val="28"/>
          <w:lang w:val="ru-RU"/>
        </w:rPr>
        <w:t xml:space="preserve"> </w:t>
      </w:r>
      <w:r w:rsidRPr="00737C5B">
        <w:rPr>
          <w:rFonts w:eastAsiaTheme="minorEastAsia"/>
          <w:position w:val="-10"/>
          <w:szCs w:val="28"/>
          <w:lang w:bidi="en-US"/>
        </w:rPr>
        <w:object w:dxaOrig="700" w:dyaOrig="260">
          <v:shape id="_x0000_i2421" type="#_x0000_t75" style="width:34.4pt;height:12.9pt" o:ole="">
            <v:imagedata r:id="rId2360" o:title=""/>
          </v:shape>
          <o:OLEObject Type="Embed" ProgID="Equation.DSMT4" ShapeID="_x0000_i2421" DrawAspect="Content" ObjectID="_1701701389" r:id="rId2361"/>
        </w:object>
      </w:r>
      <w:r w:rsidRPr="00737C5B">
        <w:rPr>
          <w:rFonts w:eastAsia="Times New Roman"/>
          <w:noProof/>
          <w:szCs w:val="28"/>
          <w:lang w:val="ru-RU"/>
        </w:rPr>
        <w:t xml:space="preserve">. Далі </w:t>
      </w:r>
      <w:r w:rsidRPr="00737C5B">
        <w:rPr>
          <w:rFonts w:eastAsia="Times New Roman"/>
          <w:noProof/>
          <w:szCs w:val="28"/>
          <w:lang w:val="uk-UA"/>
        </w:rPr>
        <w:t>ми покладаємо</w:t>
      </w:r>
      <w:r w:rsidRPr="00737C5B">
        <w:rPr>
          <w:rFonts w:eastAsia="Times New Roman"/>
          <w:noProof/>
          <w:szCs w:val="28"/>
          <w:lang w:val="ru-RU"/>
        </w:rPr>
        <w:t xml:space="preserve"> </w:t>
      </w:r>
      <w:r w:rsidRPr="00737C5B">
        <w:rPr>
          <w:rFonts w:eastAsiaTheme="minorEastAsia"/>
          <w:position w:val="-12"/>
          <w:szCs w:val="28"/>
          <w:lang w:bidi="en-US"/>
        </w:rPr>
        <w:object w:dxaOrig="580" w:dyaOrig="360">
          <v:shape id="_x0000_i2422" type="#_x0000_t75" style="width:29pt;height:18.25pt" o:ole="">
            <v:imagedata r:id="rId2362" o:title=""/>
          </v:shape>
          <o:OLEObject Type="Embed" ProgID="Equation.DSMT4" ShapeID="_x0000_i2422" DrawAspect="Content" ObjectID="_1701701390" r:id="rId2363"/>
        </w:object>
      </w:r>
      <w:r w:rsidRPr="00737C5B">
        <w:rPr>
          <w:rFonts w:eastAsia="Times New Roman"/>
          <w:noProof/>
          <w:szCs w:val="28"/>
          <w:lang w:val="ru-RU"/>
        </w:rPr>
        <w:t xml:space="preserve"> </w:t>
      </w:r>
      <w:r w:rsidRPr="00737C5B">
        <w:rPr>
          <w:rFonts w:eastAsia="Times New Roman"/>
          <w:noProof/>
          <w:szCs w:val="28"/>
          <w:lang w:val="uk-UA"/>
        </w:rPr>
        <w:t xml:space="preserve">і, як наслідок, перенормовуємо час, який стає вимірюватися в одиницях простору. Достатньо зробити заміну </w:t>
      </w:r>
      <w:r w:rsidRPr="00737C5B">
        <w:rPr>
          <w:rFonts w:eastAsiaTheme="minorEastAsia"/>
          <w:position w:val="-12"/>
          <w:szCs w:val="28"/>
          <w:lang w:bidi="en-US"/>
        </w:rPr>
        <w:object w:dxaOrig="760" w:dyaOrig="360">
          <v:shape id="_x0000_i2423" type="#_x0000_t75" style="width:38.7pt;height:18.25pt" o:ole="">
            <v:imagedata r:id="rId2364" o:title=""/>
          </v:shape>
          <o:OLEObject Type="Embed" ProgID="Equation.DSMT4" ShapeID="_x0000_i2423" DrawAspect="Content" ObjectID="_1701701391" r:id="rId2365"/>
        </w:object>
      </w:r>
      <w:r w:rsidRPr="00737C5B">
        <w:rPr>
          <w:rFonts w:eastAsia="Times New Roman"/>
          <w:noProof/>
          <w:szCs w:val="28"/>
          <w:lang w:val="uk-UA"/>
        </w:rPr>
        <w:t xml:space="preserve"> у фінальних формулах, щоб </w:t>
      </w:r>
      <w:r w:rsidRPr="00737C5B">
        <w:rPr>
          <w:rFonts w:eastAsia="Times New Roman"/>
          <w:noProof/>
          <w:szCs w:val="28"/>
          <w:lang w:val="uk-UA"/>
        </w:rPr>
        <w:lastRenderedPageBreak/>
        <w:t xml:space="preserve">отримати результат для будь-яких </w:t>
      </w:r>
      <w:r w:rsidRPr="00737C5B">
        <w:rPr>
          <w:rFonts w:eastAsiaTheme="minorEastAsia"/>
          <w:position w:val="-12"/>
          <w:szCs w:val="28"/>
          <w:lang w:bidi="en-US"/>
        </w:rPr>
        <w:object w:dxaOrig="240" w:dyaOrig="360">
          <v:shape id="_x0000_i2424" type="#_x0000_t75" style="width:12.9pt;height:18.25pt" o:ole="">
            <v:imagedata r:id="rId2366" o:title=""/>
          </v:shape>
          <o:OLEObject Type="Embed" ProgID="Equation.DSMT4" ShapeID="_x0000_i2424" DrawAspect="Content" ObjectID="_1701701392" r:id="rId2367"/>
        </w:object>
      </w:r>
      <w:r w:rsidRPr="00737C5B">
        <w:rPr>
          <w:rFonts w:eastAsia="Times New Roman"/>
          <w:noProof/>
          <w:szCs w:val="28"/>
          <w:lang w:val="uk-UA"/>
        </w:rPr>
        <w:t>.</w:t>
      </w:r>
    </w:p>
    <w:p w:rsidR="00737C5B" w:rsidRPr="00737C5B" w:rsidRDefault="00737C5B" w:rsidP="00737C5B">
      <w:pPr>
        <w:widowControl w:val="0"/>
        <w:tabs>
          <w:tab w:val="center" w:pos="4800"/>
          <w:tab w:val="right" w:pos="9923"/>
        </w:tabs>
        <w:autoSpaceDE w:val="0"/>
        <w:autoSpaceDN w:val="0"/>
        <w:adjustRightInd w:val="0"/>
        <w:ind w:firstLine="720"/>
        <w:rPr>
          <w:rFonts w:eastAsia="Times New Roman"/>
          <w:noProof/>
          <w:szCs w:val="28"/>
          <w:lang w:val="uk-UA"/>
        </w:rPr>
      </w:pPr>
      <w:r w:rsidRPr="00737C5B">
        <w:rPr>
          <w:rFonts w:eastAsia="Times New Roman"/>
          <w:noProof/>
          <w:szCs w:val="28"/>
          <w:lang w:val="uk-UA"/>
        </w:rPr>
        <w:t xml:space="preserve">Відомо, що асимптотичний режим для великих значень часу густини ймовірності </w:t>
      </w:r>
      <w:r w:rsidRPr="00737C5B">
        <w:rPr>
          <w:rFonts w:eastAsiaTheme="minorEastAsia"/>
          <w:position w:val="-14"/>
          <w:szCs w:val="28"/>
          <w:lang w:bidi="en-US"/>
        </w:rPr>
        <w:object w:dxaOrig="580" w:dyaOrig="400">
          <v:shape id="_x0000_i2425" type="#_x0000_t75" style="width:29pt;height:20.4pt" o:ole="">
            <v:imagedata r:id="rId2368" o:title=""/>
          </v:shape>
          <o:OLEObject Type="Embed" ProgID="Equation.DSMT4" ShapeID="_x0000_i2425" DrawAspect="Content" ObjectID="_1701701393" r:id="rId2369"/>
        </w:object>
      </w:r>
      <w:r w:rsidRPr="00737C5B">
        <w:rPr>
          <w:rFonts w:eastAsia="Times New Roman"/>
          <w:noProof/>
          <w:szCs w:val="28"/>
          <w:lang w:val="uk-UA"/>
        </w:rPr>
        <w:t xml:space="preserve"> відповідає асимптотичному режиму її зображення при малих значеннях </w:t>
      </w:r>
      <w:r w:rsidRPr="00737C5B">
        <w:rPr>
          <w:rFonts w:eastAsiaTheme="minorEastAsia"/>
          <w:position w:val="-6"/>
          <w:szCs w:val="28"/>
          <w:lang w:bidi="en-US"/>
        </w:rPr>
        <w:object w:dxaOrig="180" w:dyaOrig="220">
          <v:shape id="_x0000_i2426" type="#_x0000_t75" style="width:8.6pt;height:10.75pt" o:ole="">
            <v:imagedata r:id="rId2370" o:title=""/>
          </v:shape>
          <o:OLEObject Type="Embed" ProgID="Equation.DSMT4" ShapeID="_x0000_i2426" DrawAspect="Content" ObjectID="_1701701394" r:id="rId2371"/>
        </w:object>
      </w:r>
      <w:r w:rsidRPr="00737C5B">
        <w:rPr>
          <w:rFonts w:eastAsia="Times New Roman"/>
          <w:noProof/>
          <w:szCs w:val="28"/>
          <w:lang w:val="uk-UA"/>
        </w:rPr>
        <w:t xml:space="preserve">, тобто </w:t>
      </w:r>
      <w:r w:rsidRPr="00737C5B">
        <w:rPr>
          <w:rFonts w:eastAsiaTheme="minorEastAsia"/>
          <w:position w:val="-14"/>
          <w:szCs w:val="28"/>
          <w:lang w:bidi="en-US"/>
        </w:rPr>
        <w:object w:dxaOrig="3080" w:dyaOrig="400">
          <v:shape id="_x0000_i2427" type="#_x0000_t75" style="width:153.65pt;height:20.4pt" o:ole="">
            <v:imagedata r:id="rId2372" o:title=""/>
          </v:shape>
          <o:OLEObject Type="Embed" ProgID="Equation.DSMT4" ShapeID="_x0000_i2427" DrawAspect="Content" ObjectID="_1701701395" r:id="rId2373"/>
        </w:object>
      </w:r>
      <w:r w:rsidRPr="00737C5B">
        <w:rPr>
          <w:rFonts w:eastAsia="Times New Roman"/>
          <w:noProof/>
          <w:szCs w:val="28"/>
          <w:lang w:val="uk-UA"/>
        </w:rPr>
        <w:t xml:space="preserve"> Тоді при </w:t>
      </w:r>
      <w:r w:rsidRPr="00737C5B">
        <w:rPr>
          <w:rFonts w:eastAsiaTheme="minorEastAsia"/>
          <w:position w:val="-10"/>
          <w:szCs w:val="28"/>
          <w:lang w:bidi="en-US"/>
        </w:rPr>
        <w:object w:dxaOrig="859" w:dyaOrig="320">
          <v:shape id="_x0000_i2428" type="#_x0000_t75" style="width:43pt;height:16.1pt" o:ole="">
            <v:imagedata r:id="rId2374" o:title=""/>
          </v:shape>
          <o:OLEObject Type="Embed" ProgID="Equation.DSMT4" ShapeID="_x0000_i2428" DrawAspect="Content" ObjectID="_1701701396" r:id="rId2375"/>
        </w:object>
      </w:r>
      <w:r w:rsidRPr="00737C5B">
        <w:rPr>
          <w:rFonts w:eastAsia="Times New Roman"/>
          <w:noProof/>
          <w:szCs w:val="28"/>
          <w:lang w:val="uk-UA"/>
        </w:rPr>
        <w:t xml:space="preserve"> (де </w:t>
      </w:r>
      <w:r w:rsidRPr="00737C5B">
        <w:rPr>
          <w:rFonts w:eastAsiaTheme="minorEastAsia"/>
          <w:position w:val="-4"/>
          <w:szCs w:val="28"/>
          <w:lang w:bidi="en-US"/>
        </w:rPr>
        <w:object w:dxaOrig="220" w:dyaOrig="260">
          <v:shape id="_x0000_i2429" type="#_x0000_t75" style="width:10.75pt;height:12.9pt" o:ole="">
            <v:imagedata r:id="rId2376" o:title=""/>
          </v:shape>
          <o:OLEObject Type="Embed" ProgID="Equation.DSMT4" ShapeID="_x0000_i2429" DrawAspect="Content" ObjectID="_1701701397" r:id="rId2377"/>
        </w:object>
      </w:r>
      <w:r w:rsidRPr="00737C5B">
        <w:rPr>
          <w:rFonts w:eastAsia="Times New Roman"/>
          <w:noProof/>
          <w:szCs w:val="28"/>
          <w:lang w:val="uk-UA"/>
        </w:rPr>
        <w:t xml:space="preserve"> і </w:t>
      </w:r>
      <w:r w:rsidRPr="00737C5B">
        <w:rPr>
          <w:rFonts w:eastAsiaTheme="minorEastAsia"/>
          <w:position w:val="-6"/>
          <w:szCs w:val="28"/>
          <w:lang w:bidi="en-US"/>
        </w:rPr>
        <w:object w:dxaOrig="180" w:dyaOrig="220">
          <v:shape id="_x0000_i2430" type="#_x0000_t75" style="width:8.6pt;height:10.75pt" o:ole="">
            <v:imagedata r:id="rId2378" o:title=""/>
          </v:shape>
          <o:OLEObject Type="Embed" ProgID="Equation.DSMT4" ShapeID="_x0000_i2430" DrawAspect="Content" ObjectID="_1701701398" r:id="rId2379"/>
        </w:object>
      </w:r>
      <w:r w:rsidRPr="00737C5B">
        <w:rPr>
          <w:rFonts w:eastAsia="Times New Roman"/>
          <w:noProof/>
          <w:szCs w:val="28"/>
          <w:lang w:val="uk-UA"/>
        </w:rPr>
        <w:t xml:space="preserve"> мають однаковий порядок малості) величини </w:t>
      </w:r>
      <w:r w:rsidRPr="00737C5B">
        <w:rPr>
          <w:rFonts w:eastAsiaTheme="minorEastAsia"/>
          <w:position w:val="-4"/>
          <w:szCs w:val="28"/>
          <w:lang w:bidi="en-US"/>
        </w:rPr>
        <w:object w:dxaOrig="180" w:dyaOrig="200">
          <v:shape id="_x0000_i2431" type="#_x0000_t75" style="width:8.6pt;height:9.65pt" o:ole="">
            <v:imagedata r:id="rId2380" o:title=""/>
          </v:shape>
          <o:OLEObject Type="Embed" ProgID="Equation.DSMT4" ShapeID="_x0000_i2431" DrawAspect="Content" ObjectID="_1701701399" r:id="rId2381"/>
        </w:object>
      </w:r>
      <w:r w:rsidRPr="00737C5B">
        <w:rPr>
          <w:rFonts w:eastAsia="Times New Roman"/>
          <w:noProof/>
          <w:szCs w:val="28"/>
          <w:lang w:val="uk-UA"/>
        </w:rPr>
        <w:t xml:space="preserve"> </w:t>
      </w:r>
      <w:r w:rsidRPr="00737C5B">
        <w:rPr>
          <w:rFonts w:eastAsia="Times New Roman"/>
          <w:noProof/>
          <w:szCs w:val="28"/>
        </w:rPr>
        <w:t>and</w:t>
      </w:r>
      <w:r w:rsidRPr="00737C5B">
        <w:rPr>
          <w:rFonts w:eastAsia="Times New Roman"/>
          <w:noProof/>
          <w:szCs w:val="28"/>
          <w:lang w:val="uk-UA"/>
        </w:rPr>
        <w:t xml:space="preserve"> </w:t>
      </w:r>
      <w:r w:rsidRPr="00737C5B">
        <w:rPr>
          <w:rFonts w:eastAsiaTheme="minorEastAsia"/>
          <w:position w:val="-6"/>
          <w:szCs w:val="28"/>
          <w:lang w:bidi="en-US"/>
        </w:rPr>
        <w:object w:dxaOrig="139" w:dyaOrig="240">
          <v:shape id="_x0000_i2432" type="#_x0000_t75" style="width:7.5pt;height:12.9pt" o:ole="">
            <v:imagedata r:id="rId2382" o:title=""/>
          </v:shape>
          <o:OLEObject Type="Embed" ProgID="Equation.DSMT4" ShapeID="_x0000_i2432" DrawAspect="Content" ObjectID="_1701701400" r:id="rId2383"/>
        </w:object>
      </w:r>
      <w:r w:rsidRPr="00737C5B">
        <w:rPr>
          <w:rFonts w:eastAsia="Times New Roman"/>
          <w:noProof/>
          <w:szCs w:val="28"/>
          <w:lang w:val="uk-UA"/>
        </w:rPr>
        <w:t xml:space="preserve"> прямують до нескінченності, при чому </w:t>
      </w:r>
      <w:r w:rsidRPr="00737C5B">
        <w:rPr>
          <w:rFonts w:eastAsiaTheme="minorEastAsia"/>
          <w:position w:val="-14"/>
          <w:szCs w:val="28"/>
          <w:lang w:bidi="en-US"/>
        </w:rPr>
        <w:object w:dxaOrig="600" w:dyaOrig="400">
          <v:shape id="_x0000_i2433" type="#_x0000_t75" style="width:30.1pt;height:20.4pt" o:ole="">
            <v:imagedata r:id="rId2384" o:title=""/>
          </v:shape>
          <o:OLEObject Type="Embed" ProgID="Equation.DSMT4" ShapeID="_x0000_i2433" DrawAspect="Content" ObjectID="_1701701401" r:id="rId2385"/>
        </w:object>
      </w:r>
      <w:r w:rsidRPr="00737C5B">
        <w:rPr>
          <w:rFonts w:eastAsia="Times New Roman"/>
          <w:noProof/>
          <w:szCs w:val="28"/>
          <w:lang w:val="uk-UA"/>
        </w:rPr>
        <w:t xml:space="preserve">. А значить ми маємо справу з балістичним скейлінгом. При цьому із наведених рівнянь слідує </w:t>
      </w:r>
    </w:p>
    <w:p w:rsidR="00737C5B" w:rsidRPr="00737C5B" w:rsidRDefault="00737C5B" w:rsidP="00737C5B">
      <w:pPr>
        <w:widowControl w:val="0"/>
        <w:tabs>
          <w:tab w:val="center" w:pos="4840"/>
          <w:tab w:val="right" w:pos="9072"/>
        </w:tabs>
        <w:autoSpaceDE w:val="0"/>
        <w:autoSpaceDN w:val="0"/>
        <w:adjustRightInd w:val="0"/>
        <w:ind w:firstLine="720"/>
        <w:jc w:val="left"/>
        <w:rPr>
          <w:rFonts w:eastAsia="Times New Roman"/>
          <w:noProof/>
          <w:szCs w:val="28"/>
          <w:lang w:val="uk-UA"/>
        </w:rPr>
      </w:pPr>
      <w:r w:rsidRPr="00737C5B">
        <w:rPr>
          <w:rFonts w:eastAsia="Times New Roman"/>
          <w:noProof/>
          <w:szCs w:val="28"/>
          <w:lang w:val="uk-UA"/>
        </w:rPr>
        <w:tab/>
      </w:r>
      <w:r w:rsidRPr="00737C5B">
        <w:rPr>
          <w:rFonts w:eastAsiaTheme="minorEastAsia"/>
          <w:position w:val="-4"/>
          <w:szCs w:val="28"/>
          <w:lang w:bidi="en-US"/>
        </w:rPr>
        <w:object w:dxaOrig="180" w:dyaOrig="279">
          <v:shape id="_x0000_i2434" type="#_x0000_t75" style="width:8.6pt;height:13.95pt" o:ole="">
            <v:imagedata r:id="rId2346" o:title=""/>
          </v:shape>
          <o:OLEObject Type="Embed" ProgID="Equation.DSMT4" ShapeID="_x0000_i2434" DrawAspect="Content" ObjectID="_1701701402" r:id="rId2386"/>
        </w:object>
      </w:r>
      <w:r w:rsidRPr="00737C5B">
        <w:rPr>
          <w:rFonts w:eastAsiaTheme="minorEastAsia"/>
          <w:position w:val="-34"/>
          <w:szCs w:val="28"/>
          <w:lang w:bidi="en-US"/>
        </w:rPr>
        <w:object w:dxaOrig="2820" w:dyaOrig="800">
          <v:shape id="_x0000_i2435" type="#_x0000_t75" style="width:140.8pt;height:39.75pt" o:ole="">
            <v:imagedata r:id="rId2387" o:title=""/>
          </v:shape>
          <o:OLEObject Type="Embed" ProgID="Equation.DSMT4" ShapeID="_x0000_i2435" DrawAspect="Content" ObjectID="_1701701403" r:id="rId2388"/>
        </w:object>
      </w:r>
      <w:r w:rsidRPr="00737C5B">
        <w:rPr>
          <w:rFonts w:eastAsiaTheme="minorEastAsia"/>
          <w:szCs w:val="28"/>
          <w:lang w:val="uk-UA" w:bidi="en-US"/>
        </w:rPr>
        <w:tab/>
        <w:t>(5.2)</w:t>
      </w:r>
    </w:p>
    <w:p w:rsidR="00737C5B" w:rsidRPr="00737C5B" w:rsidRDefault="00737C5B" w:rsidP="00737C5B">
      <w:pPr>
        <w:pStyle w:val="2"/>
        <w:rPr>
          <w:noProof/>
          <w:lang w:val="ru-RU"/>
        </w:rPr>
      </w:pPr>
      <w:bookmarkStart w:id="151" w:name="_Toc91078724"/>
      <w:r w:rsidRPr="00737C5B">
        <w:rPr>
          <w:noProof/>
          <w:lang w:val="uk-UA"/>
        </w:rPr>
        <w:t xml:space="preserve">Знаходження густини ймовірності </w:t>
      </w:r>
      <w:bookmarkEnd w:id="151"/>
      <w:r w:rsidRPr="00737C5B">
        <w:rPr>
          <w:rFonts w:eastAsiaTheme="majorEastAsia"/>
          <w:position w:val="-14"/>
          <w:lang w:bidi="en-US"/>
        </w:rPr>
        <w:object w:dxaOrig="900" w:dyaOrig="400">
          <v:shape id="_x0000_i2436" type="#_x0000_t75" style="width:45.15pt;height:20.4pt" o:ole="">
            <v:imagedata r:id="rId11" o:title=""/>
          </v:shape>
          <o:OLEObject Type="Embed" ProgID="Equation.DSMT4" ShapeID="_x0000_i2436" DrawAspect="Content" ObjectID="_1701701404" r:id="rId2389"/>
        </w:object>
      </w:r>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ru-RU"/>
        </w:rPr>
      </w:pPr>
      <w:r w:rsidRPr="00737C5B">
        <w:rPr>
          <w:rFonts w:eastAsia="Times New Roman"/>
          <w:noProof/>
          <w:szCs w:val="28"/>
          <w:lang w:val="ru-RU"/>
        </w:rPr>
        <w:t xml:space="preserve">Для початку перепишемо рівняння (5.2) </w:t>
      </w:r>
      <w:r w:rsidRPr="00737C5B">
        <w:rPr>
          <w:rFonts w:eastAsia="Times New Roman"/>
          <w:noProof/>
          <w:szCs w:val="28"/>
          <w:lang w:val="uk-UA"/>
        </w:rPr>
        <w:t>як</w:t>
      </w:r>
      <w:r w:rsidRPr="00737C5B">
        <w:rPr>
          <w:rFonts w:eastAsia="Times New Roman"/>
          <w:noProof/>
          <w:szCs w:val="28"/>
          <w:lang w:val="ru-RU"/>
        </w:rPr>
        <w:t xml:space="preserve"> </w:t>
      </w:r>
    </w:p>
    <w:p w:rsidR="00737C5B" w:rsidRPr="00737C5B" w:rsidRDefault="00737C5B" w:rsidP="00737C5B">
      <w:pPr>
        <w:widowControl w:val="0"/>
        <w:tabs>
          <w:tab w:val="center" w:pos="4840"/>
          <w:tab w:val="right" w:pos="9072"/>
        </w:tabs>
        <w:autoSpaceDE w:val="0"/>
        <w:autoSpaceDN w:val="0"/>
        <w:adjustRightInd w:val="0"/>
        <w:jc w:val="left"/>
        <w:rPr>
          <w:rFonts w:eastAsia="Times New Roman"/>
          <w:noProof/>
          <w:szCs w:val="28"/>
          <w:lang w:val="uk-UA"/>
        </w:rPr>
      </w:pPr>
      <w:r w:rsidRPr="00737C5B">
        <w:rPr>
          <w:rFonts w:eastAsia="Times New Roman"/>
          <w:noProof/>
          <w:szCs w:val="28"/>
          <w:lang w:val="ru-RU"/>
        </w:rPr>
        <w:tab/>
      </w:r>
      <w:r w:rsidRPr="00737C5B">
        <w:rPr>
          <w:rFonts w:eastAsiaTheme="minorEastAsia"/>
          <w:position w:val="-4"/>
          <w:szCs w:val="28"/>
          <w:lang w:bidi="en-US"/>
        </w:rPr>
        <w:object w:dxaOrig="180" w:dyaOrig="279">
          <v:shape id="_x0000_i2437" type="#_x0000_t75" style="width:8.6pt;height:13.95pt" o:ole="">
            <v:imagedata r:id="rId2346" o:title=""/>
          </v:shape>
          <o:OLEObject Type="Embed" ProgID="Equation.DSMT4" ShapeID="_x0000_i2437" DrawAspect="Content" ObjectID="_1701701405" r:id="rId2390"/>
        </w:object>
      </w:r>
      <w:r w:rsidRPr="00737C5B">
        <w:rPr>
          <w:rFonts w:eastAsiaTheme="minorEastAsia"/>
          <w:position w:val="-16"/>
          <w:szCs w:val="28"/>
          <w:lang w:bidi="en-US"/>
        </w:rPr>
        <w:object w:dxaOrig="3680" w:dyaOrig="440">
          <v:shape id="_x0000_i2438" type="#_x0000_t75" style="width:183.75pt;height:21.5pt" o:ole="">
            <v:imagedata r:id="rId2391" o:title=""/>
          </v:shape>
          <o:OLEObject Type="Embed" ProgID="Equation.DSMT4" ShapeID="_x0000_i2438" DrawAspect="Content" ObjectID="_1701701406" r:id="rId2392"/>
        </w:object>
      </w:r>
      <w:r w:rsidRPr="00737C5B">
        <w:rPr>
          <w:rFonts w:eastAsiaTheme="minorEastAsia"/>
          <w:szCs w:val="28"/>
          <w:lang w:val="uk-UA" w:bidi="en-US"/>
        </w:rPr>
        <w:tab/>
        <w:t>(5.3)</w:t>
      </w:r>
    </w:p>
    <w:p w:rsidR="00737C5B" w:rsidRPr="00737C5B" w:rsidRDefault="00737C5B" w:rsidP="00737C5B">
      <w:pPr>
        <w:widowControl w:val="0"/>
        <w:tabs>
          <w:tab w:val="center" w:pos="4800"/>
          <w:tab w:val="right" w:pos="9923"/>
        </w:tabs>
        <w:autoSpaceDE w:val="0"/>
        <w:autoSpaceDN w:val="0"/>
        <w:adjustRightInd w:val="0"/>
        <w:ind w:firstLine="0"/>
        <w:rPr>
          <w:rFonts w:eastAsia="Times New Roman"/>
          <w:noProof/>
          <w:szCs w:val="28"/>
          <w:lang w:val="uk-UA"/>
        </w:rPr>
      </w:pPr>
      <w:r w:rsidRPr="00737C5B">
        <w:rPr>
          <w:rFonts w:eastAsia="Times New Roman"/>
          <w:noProof/>
          <w:szCs w:val="28"/>
          <w:lang w:val="uk-UA"/>
        </w:rPr>
        <w:t>де</w:t>
      </w:r>
      <w:r w:rsidRPr="00737C5B">
        <w:rPr>
          <w:rFonts w:eastAsia="Times New Roman"/>
          <w:noProof/>
          <w:szCs w:val="28"/>
          <w:lang w:val="ru-RU"/>
        </w:rPr>
        <w:t xml:space="preserve"> </w:t>
      </w:r>
      <w:r w:rsidRPr="00737C5B">
        <w:rPr>
          <w:rFonts w:eastAsia="Times New Roman"/>
          <w:noProof/>
          <w:szCs w:val="28"/>
          <w:lang w:val="uk-UA"/>
        </w:rPr>
        <w:t>позначено</w:t>
      </w:r>
    </w:p>
    <w:p w:rsidR="00737C5B" w:rsidRPr="00737C5B" w:rsidRDefault="00737C5B" w:rsidP="00737C5B">
      <w:pPr>
        <w:widowControl w:val="0"/>
        <w:tabs>
          <w:tab w:val="center" w:pos="4840"/>
          <w:tab w:val="right" w:pos="9072"/>
        </w:tabs>
        <w:autoSpaceDE w:val="0"/>
        <w:autoSpaceDN w:val="0"/>
        <w:adjustRightInd w:val="0"/>
        <w:jc w:val="left"/>
        <w:rPr>
          <w:rFonts w:eastAsia="Times New Roman"/>
          <w:noProof/>
          <w:szCs w:val="28"/>
          <w:lang w:val="ru-RU"/>
        </w:rPr>
      </w:pPr>
      <w:r w:rsidRPr="00737C5B">
        <w:rPr>
          <w:rFonts w:eastAsia="Times New Roman"/>
          <w:noProof/>
          <w:szCs w:val="28"/>
          <w:lang w:val="ru-RU"/>
        </w:rPr>
        <w:tab/>
      </w:r>
      <w:r w:rsidRPr="00737C5B">
        <w:rPr>
          <w:rFonts w:eastAsiaTheme="minorEastAsia"/>
          <w:position w:val="-34"/>
          <w:szCs w:val="28"/>
          <w:lang w:bidi="en-US"/>
        </w:rPr>
        <w:object w:dxaOrig="3720" w:dyaOrig="760">
          <v:shape id="_x0000_i2439" type="#_x0000_t75" style="width:185.9pt;height:38.7pt" o:ole="">
            <v:imagedata r:id="rId2393" o:title=""/>
          </v:shape>
          <o:OLEObject Type="Embed" ProgID="Equation.DSMT4" ShapeID="_x0000_i2439" DrawAspect="Content" ObjectID="_1701701407" r:id="rId2394"/>
        </w:object>
      </w:r>
      <w:r w:rsidRPr="00737C5B">
        <w:rPr>
          <w:rFonts w:eastAsia="Times New Roman"/>
          <w:noProof/>
          <w:szCs w:val="28"/>
          <w:lang w:val="ru-RU"/>
        </w:rPr>
        <w:t xml:space="preserve"> </w:t>
      </w:r>
      <w:r w:rsidRPr="00737C5B">
        <w:rPr>
          <w:rFonts w:eastAsia="Times New Roman"/>
          <w:noProof/>
          <w:szCs w:val="28"/>
          <w:lang w:val="ru-RU"/>
        </w:rPr>
        <w:tab/>
        <w:t>(5.4)</w:t>
      </w:r>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ru-RU"/>
        </w:rPr>
      </w:pPr>
      <w:r w:rsidRPr="00737C5B">
        <w:rPr>
          <w:rFonts w:eastAsia="Times New Roman"/>
          <w:noProof/>
          <w:szCs w:val="28"/>
          <w:lang w:val="uk-UA"/>
        </w:rPr>
        <w:t>Достатньо знайти інверсію функції</w:t>
      </w:r>
      <w:r w:rsidRPr="00737C5B">
        <w:rPr>
          <w:rFonts w:eastAsia="Times New Roman"/>
          <w:noProof/>
          <w:szCs w:val="28"/>
          <w:lang w:val="ru-RU"/>
        </w:rPr>
        <w:t xml:space="preserve"> </w:t>
      </w:r>
      <w:r w:rsidRPr="00737C5B">
        <w:rPr>
          <w:rFonts w:eastAsiaTheme="minorEastAsia"/>
          <w:position w:val="-16"/>
          <w:szCs w:val="28"/>
          <w:lang w:bidi="en-US"/>
        </w:rPr>
        <w:object w:dxaOrig="1160" w:dyaOrig="440">
          <v:shape id="_x0000_i2440" type="#_x0000_t75" style="width:58.05pt;height:21.5pt" o:ole="">
            <v:imagedata r:id="rId2395" o:title=""/>
          </v:shape>
          <o:OLEObject Type="Embed" ProgID="Equation.DSMT4" ShapeID="_x0000_i2440" DrawAspect="Content" ObjectID="_1701701408" r:id="rId2396"/>
        </w:object>
      </w:r>
      <w:r w:rsidRPr="00737C5B">
        <w:rPr>
          <w:rFonts w:eastAsia="Times New Roman"/>
          <w:noProof/>
          <w:szCs w:val="28"/>
          <w:lang w:val="ru-RU"/>
        </w:rPr>
        <w:t xml:space="preserve"> [</w:t>
      </w:r>
      <w:r w:rsidRPr="00737C5B">
        <w:rPr>
          <w:rFonts w:eastAsia="Times New Roman"/>
          <w:noProof/>
          <w:szCs w:val="28"/>
          <w:lang w:val="uk-UA"/>
        </w:rPr>
        <w:t>інверсія</w:t>
      </w:r>
      <w:r w:rsidRPr="00737C5B">
        <w:rPr>
          <w:rFonts w:eastAsia="Times New Roman"/>
          <w:noProof/>
          <w:szCs w:val="28"/>
          <w:lang w:val="ru-RU"/>
        </w:rPr>
        <w:t xml:space="preserve"> </w:t>
      </w:r>
      <w:r w:rsidRPr="00737C5B">
        <w:rPr>
          <w:rFonts w:eastAsiaTheme="minorEastAsia"/>
          <w:position w:val="-16"/>
          <w:szCs w:val="28"/>
          <w:lang w:bidi="en-US"/>
        </w:rPr>
        <w:object w:dxaOrig="1160" w:dyaOrig="440">
          <v:shape id="_x0000_i2441" type="#_x0000_t75" style="width:58.05pt;height:21.5pt" o:ole="">
            <v:imagedata r:id="rId2397" o:title=""/>
          </v:shape>
          <o:OLEObject Type="Embed" ProgID="Equation.DSMT4" ShapeID="_x0000_i2441" DrawAspect="Content" ObjectID="_1701701409" r:id="rId2398"/>
        </w:object>
      </w:r>
      <w:r w:rsidRPr="00737C5B">
        <w:rPr>
          <w:rFonts w:eastAsia="Times New Roman"/>
          <w:noProof/>
          <w:szCs w:val="28"/>
          <w:lang w:val="ru-RU"/>
        </w:rPr>
        <w:t xml:space="preserve"> </w:t>
      </w:r>
      <w:r w:rsidRPr="00737C5B">
        <w:rPr>
          <w:rFonts w:eastAsia="Times New Roman"/>
          <w:noProof/>
          <w:szCs w:val="28"/>
          <w:lang w:val="uk-UA"/>
        </w:rPr>
        <w:t xml:space="preserve">буде слідувати з неї після перестановки </w:t>
      </w:r>
      <w:r w:rsidRPr="00737C5B">
        <w:rPr>
          <w:rFonts w:eastAsiaTheme="minorEastAsia"/>
          <w:position w:val="-10"/>
          <w:szCs w:val="28"/>
          <w:lang w:bidi="en-US"/>
        </w:rPr>
        <w:object w:dxaOrig="700" w:dyaOrig="260">
          <v:shape id="_x0000_i2442" type="#_x0000_t75" style="width:34.4pt;height:12.9pt" o:ole="">
            <v:imagedata r:id="rId2399" o:title=""/>
          </v:shape>
          <o:OLEObject Type="Embed" ProgID="Equation.DSMT4" ShapeID="_x0000_i2442" DrawAspect="Content" ObjectID="_1701701410" r:id="rId2400"/>
        </w:object>
      </w:r>
      <w:r w:rsidRPr="00737C5B">
        <w:rPr>
          <w:rFonts w:eastAsia="Times New Roman"/>
          <w:noProof/>
          <w:szCs w:val="28"/>
          <w:lang w:val="ru-RU"/>
        </w:rPr>
        <w:t>].</w:t>
      </w:r>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ru-RU"/>
        </w:rPr>
      </w:pPr>
      <w:r w:rsidRPr="00737C5B">
        <w:rPr>
          <w:rFonts w:eastAsia="Times New Roman"/>
          <w:noProof/>
          <w:szCs w:val="28"/>
          <w:lang w:val="uk-UA"/>
        </w:rPr>
        <w:t>Введемо дві наступні функції</w:t>
      </w:r>
      <w:r w:rsidRPr="00737C5B">
        <w:rPr>
          <w:rFonts w:eastAsia="Times New Roman"/>
          <w:noProof/>
          <w:szCs w:val="28"/>
          <w:lang w:val="ru-RU"/>
        </w:rPr>
        <w:t xml:space="preserve">:  </w:t>
      </w:r>
    </w:p>
    <w:p w:rsidR="00737C5B" w:rsidRPr="00737C5B" w:rsidRDefault="00737C5B" w:rsidP="00737C5B">
      <w:pPr>
        <w:widowControl w:val="0"/>
        <w:tabs>
          <w:tab w:val="center" w:pos="4840"/>
          <w:tab w:val="right" w:pos="9680"/>
          <w:tab w:val="right" w:pos="9923"/>
        </w:tabs>
        <w:autoSpaceDE w:val="0"/>
        <w:autoSpaceDN w:val="0"/>
        <w:adjustRightInd w:val="0"/>
        <w:jc w:val="left"/>
        <w:rPr>
          <w:rFonts w:eastAsia="Times New Roman"/>
          <w:noProof/>
          <w:szCs w:val="28"/>
          <w:lang w:val="uk-UA"/>
        </w:rPr>
      </w:pPr>
      <w:r w:rsidRPr="00737C5B">
        <w:rPr>
          <w:rFonts w:eastAsia="Times New Roman"/>
          <w:noProof/>
          <w:szCs w:val="28"/>
          <w:lang w:val="ru-RU"/>
        </w:rPr>
        <w:tab/>
      </w:r>
      <w:r w:rsidRPr="00737C5B">
        <w:rPr>
          <w:rFonts w:eastAsiaTheme="minorEastAsia"/>
          <w:position w:val="-38"/>
          <w:szCs w:val="28"/>
          <w:lang w:bidi="en-US"/>
        </w:rPr>
        <w:object w:dxaOrig="7119" w:dyaOrig="880">
          <v:shape id="_x0000_i2443" type="#_x0000_t75" style="width:356.8pt;height:43pt" o:ole="">
            <v:imagedata r:id="rId2401" o:title=""/>
          </v:shape>
          <o:OLEObject Type="Embed" ProgID="Equation.DSMT4" ShapeID="_x0000_i2443" DrawAspect="Content" ObjectID="_1701701411" r:id="rId2402"/>
        </w:object>
      </w:r>
      <w:r w:rsidRPr="00737C5B">
        <w:rPr>
          <w:rFonts w:eastAsia="Times New Roman"/>
          <w:noProof/>
          <w:szCs w:val="28"/>
          <w:lang w:val="uk-UA"/>
        </w:rPr>
        <w:t>,</w:t>
      </w:r>
    </w:p>
    <w:p w:rsidR="00737C5B" w:rsidRPr="00737C5B" w:rsidRDefault="00737C5B" w:rsidP="00737C5B">
      <w:pPr>
        <w:widowControl w:val="0"/>
        <w:tabs>
          <w:tab w:val="center" w:pos="4840"/>
        </w:tabs>
        <w:autoSpaceDE w:val="0"/>
        <w:autoSpaceDN w:val="0"/>
        <w:adjustRightInd w:val="0"/>
        <w:jc w:val="left"/>
        <w:rPr>
          <w:rFonts w:eastAsia="Times New Roman"/>
          <w:noProof/>
          <w:szCs w:val="28"/>
          <w:lang w:val="ru-RU"/>
        </w:rPr>
      </w:pPr>
      <w:r w:rsidRPr="00737C5B">
        <w:rPr>
          <w:rFonts w:eastAsia="Times New Roman"/>
          <w:noProof/>
          <w:szCs w:val="28"/>
          <w:lang w:val="ru-RU"/>
        </w:rPr>
        <w:tab/>
      </w:r>
      <w:r w:rsidRPr="00737C5B">
        <w:rPr>
          <w:rFonts w:eastAsiaTheme="minorEastAsia"/>
          <w:position w:val="-4"/>
          <w:szCs w:val="28"/>
          <w:lang w:bidi="en-US"/>
        </w:rPr>
        <w:object w:dxaOrig="180" w:dyaOrig="279">
          <v:shape id="_x0000_i2444" type="#_x0000_t75" style="width:8.6pt;height:13.95pt" o:ole="">
            <v:imagedata r:id="rId2346" o:title=""/>
          </v:shape>
          <o:OLEObject Type="Embed" ProgID="Equation.DSMT4" ShapeID="_x0000_i2444" DrawAspect="Content" ObjectID="_1701701412" r:id="rId2403"/>
        </w:object>
      </w:r>
      <w:r w:rsidRPr="00737C5B">
        <w:rPr>
          <w:rFonts w:eastAsiaTheme="minorEastAsia"/>
          <w:position w:val="-40"/>
          <w:szCs w:val="28"/>
          <w:lang w:bidi="en-US"/>
        </w:rPr>
        <w:object w:dxaOrig="4560" w:dyaOrig="920">
          <v:shape id="_x0000_i2445" type="#_x0000_t75" style="width:228.9pt;height:46.2pt" o:ole="">
            <v:imagedata r:id="rId2404" o:title=""/>
          </v:shape>
          <o:OLEObject Type="Embed" ProgID="Equation.DSMT4" ShapeID="_x0000_i2445" DrawAspect="Content" ObjectID="_1701701413" r:id="rId2405"/>
        </w:object>
      </w:r>
      <w:r w:rsidRPr="00737C5B">
        <w:rPr>
          <w:rFonts w:eastAsiaTheme="minorEastAsia"/>
          <w:szCs w:val="28"/>
          <w:lang w:val="uk-UA" w:bidi="en-US"/>
        </w:rPr>
        <w:tab/>
      </w:r>
      <w:r w:rsidRPr="00737C5B">
        <w:rPr>
          <w:rFonts w:eastAsiaTheme="minorEastAsia"/>
          <w:szCs w:val="28"/>
          <w:lang w:val="uk-UA" w:bidi="en-US"/>
        </w:rPr>
        <w:tab/>
        <w:t>(</w:t>
      </w:r>
      <w:r w:rsidRPr="00737C5B">
        <w:rPr>
          <w:rFonts w:eastAsia="Times New Roman"/>
          <w:noProof/>
          <w:szCs w:val="28"/>
          <w:lang w:val="ru-RU"/>
        </w:rPr>
        <w:t>5.5)</w:t>
      </w:r>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ru-RU"/>
        </w:rPr>
      </w:pPr>
      <w:r w:rsidRPr="00737C5B">
        <w:rPr>
          <w:rFonts w:eastAsia="Times New Roman"/>
          <w:noProof/>
          <w:szCs w:val="28"/>
          <w:lang w:val="uk-UA"/>
        </w:rPr>
        <w:t>Використовуючи рівність</w:t>
      </w:r>
      <w:r w:rsidRPr="00737C5B">
        <w:rPr>
          <w:rFonts w:eastAsia="Times New Roman"/>
          <w:noProof/>
          <w:szCs w:val="28"/>
          <w:lang w:val="ru-RU"/>
        </w:rPr>
        <w:t xml:space="preserve"> </w:t>
      </w:r>
      <w:r w:rsidRPr="00737C5B">
        <w:rPr>
          <w:rFonts w:eastAsiaTheme="minorEastAsia"/>
          <w:position w:val="-18"/>
          <w:szCs w:val="28"/>
          <w:lang w:bidi="en-US"/>
        </w:rPr>
        <w:object w:dxaOrig="1579" w:dyaOrig="520">
          <v:shape id="_x0000_i2446" type="#_x0000_t75" style="width:79.5pt;height:25.8pt" o:ole="">
            <v:imagedata r:id="rId2406" o:title=""/>
          </v:shape>
          <o:OLEObject Type="Embed" ProgID="Equation.DSMT4" ShapeID="_x0000_i2446" DrawAspect="Content" ObjectID="_1701701414" r:id="rId2407"/>
        </w:object>
      </w:r>
      <w:r w:rsidRPr="00737C5B">
        <w:rPr>
          <w:rFonts w:eastAsia="Times New Roman"/>
          <w:noProof/>
          <w:szCs w:val="28"/>
          <w:lang w:val="uk-UA"/>
        </w:rPr>
        <w:t xml:space="preserve"> </w:t>
      </w:r>
      <w:r w:rsidRPr="00737C5B">
        <w:rPr>
          <w:rFonts w:eastAsiaTheme="minorEastAsia"/>
          <w:position w:val="-10"/>
          <w:szCs w:val="28"/>
          <w:lang w:bidi="en-US"/>
        </w:rPr>
        <w:object w:dxaOrig="1120" w:dyaOrig="320">
          <v:shape id="_x0000_i2447" type="#_x0000_t75" style="width:55.9pt;height:16.1pt" o:ole="">
            <v:imagedata r:id="rId2408" o:title=""/>
          </v:shape>
          <o:OLEObject Type="Embed" ProgID="Equation.DSMT4" ShapeID="_x0000_i2447" DrawAspect="Content" ObjectID="_1701701415" r:id="rId2409"/>
        </w:object>
      </w:r>
      <w:r w:rsidRPr="00737C5B">
        <w:rPr>
          <w:rFonts w:eastAsia="Times New Roman"/>
          <w:noProof/>
          <w:szCs w:val="28"/>
          <w:lang w:val="ru-RU"/>
        </w:rPr>
        <w:t xml:space="preserve">ми </w:t>
      </w:r>
      <w:r w:rsidRPr="00737C5B">
        <w:rPr>
          <w:rFonts w:eastAsia="Times New Roman"/>
          <w:noProof/>
          <w:szCs w:val="28"/>
          <w:lang w:val="uk-UA"/>
        </w:rPr>
        <w:t>записуємо рівняння</w:t>
      </w:r>
      <w:r w:rsidRPr="00737C5B">
        <w:rPr>
          <w:rFonts w:eastAsia="Times New Roman"/>
          <w:noProof/>
          <w:szCs w:val="28"/>
          <w:lang w:val="ru-RU"/>
        </w:rPr>
        <w:t xml:space="preserve"> (5.4) </w:t>
      </w:r>
      <w:r w:rsidRPr="00737C5B">
        <w:rPr>
          <w:rFonts w:eastAsia="Times New Roman"/>
          <w:noProof/>
          <w:szCs w:val="28"/>
          <w:lang w:val="uk-UA"/>
        </w:rPr>
        <w:t>у вигляді</w:t>
      </w:r>
      <w:r w:rsidRPr="00737C5B">
        <w:rPr>
          <w:rFonts w:eastAsia="Times New Roman"/>
          <w:noProof/>
          <w:szCs w:val="28"/>
          <w:lang w:val="ru-RU"/>
        </w:rPr>
        <w:t xml:space="preserve"> </w:t>
      </w:r>
    </w:p>
    <w:p w:rsidR="00737C5B" w:rsidRPr="00737C5B" w:rsidRDefault="00737C5B" w:rsidP="00737C5B">
      <w:pPr>
        <w:widowControl w:val="0"/>
        <w:tabs>
          <w:tab w:val="center" w:pos="4840"/>
          <w:tab w:val="right" w:pos="9072"/>
        </w:tabs>
        <w:autoSpaceDE w:val="0"/>
        <w:autoSpaceDN w:val="0"/>
        <w:adjustRightInd w:val="0"/>
        <w:jc w:val="left"/>
        <w:rPr>
          <w:rFonts w:eastAsia="Times New Roman"/>
          <w:noProof/>
          <w:szCs w:val="28"/>
          <w:lang w:val="ru-RU"/>
        </w:rPr>
      </w:pPr>
      <w:r w:rsidRPr="00737C5B">
        <w:rPr>
          <w:rFonts w:eastAsia="Times New Roman"/>
          <w:noProof/>
          <w:szCs w:val="28"/>
          <w:lang w:val="ru-RU"/>
        </w:rPr>
        <w:tab/>
      </w:r>
      <m:oMath>
        <m:r>
          <w:rPr>
            <w:rFonts w:ascii="Cambria Math" w:eastAsia="Times New Roman" w:hAnsi="Cambria Math"/>
            <w:noProof/>
            <w:szCs w:val="28"/>
            <w:lang w:val="ru-RU"/>
          </w:rPr>
          <m:t>Q</m:t>
        </m:r>
        <m:r>
          <m:rPr>
            <m:sty m:val="p"/>
          </m:rPr>
          <w:rPr>
            <w:rFonts w:ascii="Cambria Math" w:eastAsia="Times New Roman"/>
            <w:noProof/>
            <w:szCs w:val="28"/>
            <w:lang w:val="ru-RU"/>
          </w:rPr>
          <m:t>(</m:t>
        </m:r>
        <m:sSub>
          <m:sSubPr>
            <m:ctrlPr>
              <w:rPr>
                <w:rFonts w:ascii="Cambria Math" w:eastAsia="Times New Roman" w:hAnsi="Cambria Math"/>
                <w:noProof/>
                <w:szCs w:val="28"/>
                <w:lang w:val="ru-RU"/>
              </w:rPr>
            </m:ctrlPr>
          </m:sSubPr>
          <m:e>
            <m:r>
              <w:rPr>
                <w:rFonts w:ascii="Cambria Math" w:eastAsia="Times New Roman" w:hAnsi="Cambria Math"/>
                <w:noProof/>
                <w:szCs w:val="28"/>
                <w:lang w:val="ru-RU"/>
              </w:rPr>
              <m:t>k</m:t>
            </m:r>
          </m:e>
          <m:sub>
            <m:r>
              <w:rPr>
                <w:rFonts w:ascii="Cambria Math" w:eastAsia="Times New Roman" w:hAnsi="Cambria Math"/>
                <w:noProof/>
                <w:szCs w:val="28"/>
                <w:lang w:val="ru-RU"/>
              </w:rPr>
              <m:t>x</m:t>
            </m:r>
          </m:sub>
        </m:sSub>
        <m:r>
          <m:rPr>
            <m:sty m:val="p"/>
          </m:rPr>
          <w:rPr>
            <w:rFonts w:ascii="Cambria Math" w:eastAsia="Times New Roman"/>
            <w:noProof/>
            <w:szCs w:val="28"/>
            <w:lang w:val="ru-RU"/>
          </w:rPr>
          <m:t>,</m:t>
        </m:r>
        <m:sSub>
          <m:sSubPr>
            <m:ctrlPr>
              <w:rPr>
                <w:rFonts w:ascii="Cambria Math" w:eastAsia="Times New Roman" w:hAnsi="Cambria Math"/>
                <w:noProof/>
                <w:szCs w:val="28"/>
                <w:lang w:val="ru-RU"/>
              </w:rPr>
            </m:ctrlPr>
          </m:sSubPr>
          <m:e>
            <m:r>
              <w:rPr>
                <w:rFonts w:ascii="Cambria Math" w:eastAsia="Times New Roman" w:hAnsi="Cambria Math"/>
                <w:noProof/>
                <w:szCs w:val="28"/>
                <w:lang w:val="ru-RU"/>
              </w:rPr>
              <m:t>k</m:t>
            </m:r>
          </m:e>
          <m:sub>
            <m:r>
              <w:rPr>
                <w:rFonts w:ascii="Cambria Math" w:eastAsia="Times New Roman" w:hAnsi="Cambria Math"/>
                <w:noProof/>
                <w:szCs w:val="28"/>
                <w:lang w:val="ru-RU"/>
              </w:rPr>
              <m:t>y</m:t>
            </m:r>
          </m:sub>
        </m:sSub>
        <m:r>
          <m:rPr>
            <m:sty m:val="p"/>
          </m:rPr>
          <w:rPr>
            <w:rFonts w:ascii="Cambria Math" w:eastAsia="Times New Roman"/>
            <w:noProof/>
            <w:szCs w:val="28"/>
            <w:lang w:val="ru-RU"/>
          </w:rPr>
          <m:t>,</m:t>
        </m:r>
        <m:r>
          <w:rPr>
            <w:rFonts w:ascii="Cambria Math" w:eastAsia="Times New Roman" w:hAnsi="Cambria Math"/>
            <w:noProof/>
            <w:szCs w:val="28"/>
            <w:lang w:val="ru-RU"/>
          </w:rPr>
          <m:t>s</m:t>
        </m:r>
        <m:r>
          <m:rPr>
            <m:sty m:val="p"/>
          </m:rPr>
          <w:rPr>
            <w:rFonts w:ascii="Cambria Math" w:eastAsia="Times New Roman"/>
            <w:noProof/>
            <w:szCs w:val="28"/>
            <w:lang w:val="ru-RU"/>
          </w:rPr>
          <m:t>)=</m:t>
        </m:r>
        <m:f>
          <m:fPr>
            <m:ctrlPr>
              <w:rPr>
                <w:rFonts w:ascii="Cambria Math" w:eastAsia="Times New Roman" w:hAnsi="Cambria Math"/>
                <w:noProof/>
                <w:szCs w:val="28"/>
                <w:lang w:val="ru-RU"/>
              </w:rPr>
            </m:ctrlPr>
          </m:fPr>
          <m:num>
            <m:r>
              <m:rPr>
                <m:sty m:val="p"/>
              </m:rPr>
              <w:rPr>
                <w:rFonts w:ascii="Cambria Math" w:eastAsia="Times New Roman"/>
                <w:noProof/>
                <w:szCs w:val="28"/>
                <w:lang w:val="ru-RU"/>
              </w:rPr>
              <m:t>1</m:t>
            </m:r>
          </m:num>
          <m:den>
            <m:r>
              <w:rPr>
                <w:rFonts w:ascii="Cambria Math" w:eastAsia="Times New Roman" w:hAnsi="Cambria Math"/>
                <w:noProof/>
                <w:szCs w:val="28"/>
                <w:lang w:val="ru-RU"/>
              </w:rPr>
              <m:t>s</m:t>
            </m:r>
          </m:den>
        </m:f>
        <m:nary>
          <m:naryPr>
            <m:limLoc m:val="subSup"/>
            <m:ctrlPr>
              <w:rPr>
                <w:rFonts w:ascii="Cambria Math" w:eastAsia="Times New Roman" w:hAnsi="Cambria Math"/>
                <w:noProof/>
                <w:szCs w:val="28"/>
                <w:lang w:val="ru-RU"/>
              </w:rPr>
            </m:ctrlPr>
          </m:naryPr>
          <m:sub>
            <m:r>
              <m:rPr>
                <m:sty m:val="p"/>
              </m:rPr>
              <w:rPr>
                <w:rFonts w:ascii="Cambria Math" w:eastAsia="Times New Roman"/>
                <w:noProof/>
                <w:szCs w:val="28"/>
                <w:lang w:val="ru-RU"/>
              </w:rPr>
              <m:t>0</m:t>
            </m:r>
          </m:sub>
          <m:sup>
            <m:r>
              <w:rPr>
                <w:rFonts w:ascii="Cambria Math" w:eastAsia="Times New Roman"/>
                <w:noProof/>
                <w:szCs w:val="28"/>
                <w:lang w:val="ru-RU"/>
              </w:rPr>
              <m:t>∞</m:t>
            </m:r>
          </m:sup>
          <m:e>
            <m:r>
              <m:rPr>
                <m:sty m:val="p"/>
              </m:rPr>
              <w:rPr>
                <w:rFonts w:ascii="Cambria Math" w:eastAsia="Times New Roman"/>
                <w:noProof/>
                <w:szCs w:val="28"/>
                <w:lang w:val="ru-RU"/>
              </w:rPr>
              <m:t>‍</m:t>
            </m:r>
          </m:e>
        </m:nary>
        <m:r>
          <m:rPr>
            <m:sty m:val="p"/>
          </m:rPr>
          <w:rPr>
            <w:rFonts w:ascii="Cambria Math" w:eastAsia="Times New Roman"/>
            <w:noProof/>
            <w:szCs w:val="28"/>
            <w:lang w:val="ru-RU"/>
          </w:rPr>
          <m:t>d</m:t>
        </m:r>
        <m:r>
          <w:rPr>
            <w:rFonts w:ascii="Cambria Math" w:eastAsia="Times New Roman" w:hAnsi="Cambria Math"/>
            <w:noProof/>
            <w:szCs w:val="28"/>
            <w:lang w:val="ru-RU"/>
          </w:rPr>
          <m:t>u</m:t>
        </m:r>
        <m:r>
          <m:rPr>
            <m:sty m:val="p"/>
          </m:rPr>
          <w:rPr>
            <w:rFonts w:ascii="Cambria Math" w:eastAsia="Times New Roman"/>
            <w:noProof/>
            <w:szCs w:val="28"/>
            <w:lang w:val="ru-RU"/>
          </w:rPr>
          <m:t xml:space="preserve"> </m:t>
        </m:r>
        <m:sSub>
          <m:sSubPr>
            <m:ctrlPr>
              <w:rPr>
                <w:rFonts w:ascii="Cambria Math" w:eastAsia="Times New Roman" w:hAnsi="Cambria Math"/>
                <w:noProof/>
                <w:szCs w:val="28"/>
                <w:lang w:val="ru-RU"/>
              </w:rPr>
            </m:ctrlPr>
          </m:sSubPr>
          <m:e>
            <m:r>
              <w:rPr>
                <w:rFonts w:ascii="Cambria Math" w:eastAsia="Times New Roman" w:hAnsi="Cambria Math"/>
                <w:noProof/>
                <w:szCs w:val="28"/>
                <w:lang w:val="ru-RU"/>
              </w:rPr>
              <m:t>g</m:t>
            </m:r>
          </m:e>
          <m:sub>
            <m:r>
              <m:rPr>
                <m:sty m:val="p"/>
              </m:rPr>
              <w:rPr>
                <w:rFonts w:ascii="Cambria Math" w:eastAsia="Times New Roman"/>
                <w:noProof/>
                <w:szCs w:val="28"/>
                <w:lang w:val="ru-RU"/>
              </w:rPr>
              <m:t>1</m:t>
            </m:r>
          </m:sub>
        </m:sSub>
        <m:r>
          <w:rPr>
            <w:rFonts w:ascii="Cambria Math" w:eastAsia="Times New Roman"/>
            <w:noProof/>
            <w:szCs w:val="28"/>
            <w:lang w:val="ru-RU"/>
          </w:rPr>
          <m:t>​</m:t>
        </m:r>
        <m:d>
          <m:dPr>
            <m:ctrlPr>
              <w:rPr>
                <w:rFonts w:ascii="Cambria Math" w:eastAsia="Times New Roman" w:hAnsi="Cambria Math"/>
                <w:noProof/>
                <w:szCs w:val="28"/>
                <w:lang w:val="ru-RU"/>
              </w:rPr>
            </m:ctrlPr>
          </m:dPr>
          <m:e>
            <m:f>
              <m:fPr>
                <m:ctrlPr>
                  <w:rPr>
                    <w:rFonts w:ascii="Cambria Math" w:eastAsia="Times New Roman" w:hAnsi="Cambria Math"/>
                    <w:noProof/>
                    <w:szCs w:val="28"/>
                    <w:lang w:val="ru-RU"/>
                  </w:rPr>
                </m:ctrlPr>
              </m:fPr>
              <m:num>
                <m:r>
                  <w:rPr>
                    <w:rFonts w:ascii="Cambria Math" w:eastAsia="Times New Roman" w:hAnsi="Cambria Math"/>
                    <w:noProof/>
                    <w:szCs w:val="28"/>
                    <w:lang w:val="ru-RU"/>
                  </w:rPr>
                  <m:t>i</m:t>
                </m:r>
                <m:sSub>
                  <m:sSubPr>
                    <m:ctrlPr>
                      <w:rPr>
                        <w:rFonts w:ascii="Cambria Math" w:eastAsia="Times New Roman" w:hAnsi="Cambria Math"/>
                        <w:noProof/>
                        <w:szCs w:val="28"/>
                        <w:lang w:val="ru-RU"/>
                      </w:rPr>
                    </m:ctrlPr>
                  </m:sSubPr>
                  <m:e>
                    <m:r>
                      <w:rPr>
                        <w:rFonts w:ascii="Cambria Math" w:eastAsia="Times New Roman" w:hAnsi="Cambria Math"/>
                        <w:noProof/>
                        <w:szCs w:val="28"/>
                        <w:lang w:val="ru-RU"/>
                      </w:rPr>
                      <m:t>k</m:t>
                    </m:r>
                  </m:e>
                  <m:sub>
                    <m:r>
                      <w:rPr>
                        <w:rFonts w:ascii="Cambria Math" w:eastAsia="Times New Roman" w:hAnsi="Cambria Math"/>
                        <w:noProof/>
                        <w:szCs w:val="28"/>
                        <w:lang w:val="ru-RU"/>
                      </w:rPr>
                      <m:t>x</m:t>
                    </m:r>
                  </m:sub>
                </m:sSub>
              </m:num>
              <m:den>
                <m:r>
                  <w:rPr>
                    <w:rFonts w:ascii="Cambria Math" w:eastAsia="Times New Roman" w:hAnsi="Cambria Math"/>
                    <w:noProof/>
                    <w:szCs w:val="28"/>
                    <w:lang w:val="ru-RU"/>
                  </w:rPr>
                  <m:t>s</m:t>
                </m:r>
              </m:den>
            </m:f>
            <m:r>
              <m:rPr>
                <m:sty m:val="p"/>
              </m:rPr>
              <w:rPr>
                <w:rFonts w:ascii="Cambria Math" w:eastAsia="Times New Roman"/>
                <w:noProof/>
                <w:szCs w:val="28"/>
                <w:lang w:val="ru-RU"/>
              </w:rPr>
              <m:t>,</m:t>
            </m:r>
            <m:r>
              <w:rPr>
                <w:rFonts w:ascii="Cambria Math" w:eastAsia="Times New Roman" w:hAnsi="Cambria Math"/>
                <w:noProof/>
                <w:szCs w:val="28"/>
                <w:lang w:val="ru-RU"/>
              </w:rPr>
              <m:t>u</m:t>
            </m:r>
          </m:e>
        </m:d>
        <m:sSub>
          <m:sSubPr>
            <m:ctrlPr>
              <w:rPr>
                <w:rFonts w:ascii="Cambria Math" w:eastAsia="Times New Roman" w:hAnsi="Cambria Math"/>
                <w:noProof/>
                <w:szCs w:val="28"/>
                <w:lang w:val="ru-RU"/>
              </w:rPr>
            </m:ctrlPr>
          </m:sSubPr>
          <m:e>
            <m:r>
              <w:rPr>
                <w:rFonts w:ascii="Cambria Math" w:eastAsia="Times New Roman" w:hAnsi="Cambria Math"/>
                <w:noProof/>
                <w:szCs w:val="28"/>
                <w:lang w:val="ru-RU"/>
              </w:rPr>
              <m:t>g</m:t>
            </m:r>
          </m:e>
          <m:sub>
            <m:r>
              <m:rPr>
                <m:sty m:val="p"/>
              </m:rPr>
              <w:rPr>
                <w:rFonts w:ascii="Cambria Math" w:eastAsia="Times New Roman"/>
                <w:noProof/>
                <w:szCs w:val="28"/>
                <w:lang w:val="ru-RU"/>
              </w:rPr>
              <m:t>2</m:t>
            </m:r>
          </m:sub>
        </m:sSub>
        <m:r>
          <w:rPr>
            <w:rFonts w:ascii="Cambria Math" w:eastAsia="Times New Roman"/>
            <w:noProof/>
            <w:szCs w:val="28"/>
            <w:lang w:val="ru-RU"/>
          </w:rPr>
          <m:t>​</m:t>
        </m:r>
        <m:d>
          <m:dPr>
            <m:ctrlPr>
              <w:rPr>
                <w:rFonts w:ascii="Cambria Math" w:eastAsia="Times New Roman" w:hAnsi="Cambria Math"/>
                <w:noProof/>
                <w:szCs w:val="28"/>
                <w:lang w:val="ru-RU"/>
              </w:rPr>
            </m:ctrlPr>
          </m:dPr>
          <m:e>
            <m:f>
              <m:fPr>
                <m:ctrlPr>
                  <w:rPr>
                    <w:rFonts w:ascii="Cambria Math" w:eastAsia="Times New Roman" w:hAnsi="Cambria Math"/>
                    <w:noProof/>
                    <w:szCs w:val="28"/>
                    <w:lang w:val="ru-RU"/>
                  </w:rPr>
                </m:ctrlPr>
              </m:fPr>
              <m:num>
                <m:r>
                  <w:rPr>
                    <w:rFonts w:ascii="Cambria Math" w:eastAsia="Times New Roman" w:hAnsi="Cambria Math"/>
                    <w:noProof/>
                    <w:szCs w:val="28"/>
                    <w:lang w:val="ru-RU"/>
                  </w:rPr>
                  <m:t>i</m:t>
                </m:r>
                <m:sSub>
                  <m:sSubPr>
                    <m:ctrlPr>
                      <w:rPr>
                        <w:rFonts w:ascii="Cambria Math" w:eastAsia="Times New Roman" w:hAnsi="Cambria Math"/>
                        <w:noProof/>
                        <w:szCs w:val="28"/>
                        <w:lang w:val="ru-RU"/>
                      </w:rPr>
                    </m:ctrlPr>
                  </m:sSubPr>
                  <m:e>
                    <m:r>
                      <w:rPr>
                        <w:rFonts w:ascii="Cambria Math" w:eastAsia="Times New Roman" w:hAnsi="Cambria Math"/>
                        <w:noProof/>
                        <w:szCs w:val="28"/>
                        <w:lang w:val="ru-RU"/>
                      </w:rPr>
                      <m:t>k</m:t>
                    </m:r>
                  </m:e>
                  <m:sub>
                    <m:r>
                      <w:rPr>
                        <w:rFonts w:ascii="Cambria Math" w:eastAsia="Times New Roman" w:hAnsi="Cambria Math"/>
                        <w:noProof/>
                        <w:szCs w:val="28"/>
                        <w:lang w:val="ru-RU"/>
                      </w:rPr>
                      <m:t>y</m:t>
                    </m:r>
                  </m:sub>
                </m:sSub>
              </m:num>
              <m:den>
                <m:r>
                  <w:rPr>
                    <w:rFonts w:ascii="Cambria Math" w:eastAsia="Times New Roman" w:hAnsi="Cambria Math"/>
                    <w:noProof/>
                    <w:szCs w:val="28"/>
                    <w:lang w:val="ru-RU"/>
                  </w:rPr>
                  <m:t>s</m:t>
                </m:r>
              </m:den>
            </m:f>
            <m:r>
              <m:rPr>
                <m:sty m:val="p"/>
              </m:rPr>
              <w:rPr>
                <w:rFonts w:ascii="Cambria Math" w:eastAsia="Times New Roman"/>
                <w:noProof/>
                <w:szCs w:val="28"/>
                <w:lang w:val="ru-RU"/>
              </w:rPr>
              <m:t>,</m:t>
            </m:r>
            <m:r>
              <w:rPr>
                <w:rFonts w:ascii="Cambria Math" w:eastAsia="Times New Roman" w:hAnsi="Cambria Math"/>
                <w:noProof/>
                <w:szCs w:val="28"/>
                <w:lang w:val="ru-RU"/>
              </w:rPr>
              <m:t>u</m:t>
            </m:r>
          </m:e>
        </m:d>
        <m:r>
          <m:rPr>
            <m:sty m:val="p"/>
          </m:rPr>
          <w:rPr>
            <w:rFonts w:ascii="Cambria Math" w:eastAsia="Times New Roman"/>
            <w:noProof/>
            <w:szCs w:val="28"/>
            <w:lang w:val="ru-RU"/>
          </w:rPr>
          <m:t xml:space="preserve">.  </m:t>
        </m:r>
      </m:oMath>
      <w:r w:rsidRPr="00737C5B">
        <w:rPr>
          <w:rFonts w:eastAsia="Times New Roman"/>
          <w:noProof/>
          <w:szCs w:val="28"/>
          <w:lang w:val="ru-RU"/>
        </w:rPr>
        <w:t xml:space="preserve"> </w:t>
      </w:r>
      <w:r w:rsidRPr="00737C5B">
        <w:rPr>
          <w:rFonts w:eastAsia="Times New Roman"/>
          <w:noProof/>
          <w:szCs w:val="28"/>
          <w:lang w:val="ru-RU"/>
        </w:rPr>
        <w:tab/>
        <w:t>(5.6)</w:t>
      </w:r>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ru-RU"/>
        </w:rPr>
      </w:pPr>
      <w:r w:rsidRPr="00737C5B">
        <w:rPr>
          <w:rFonts w:eastAsia="Times New Roman"/>
          <w:noProof/>
          <w:szCs w:val="28"/>
          <w:lang w:val="uk-UA"/>
        </w:rPr>
        <w:lastRenderedPageBreak/>
        <w:t>На основі властивостей перетворення Лапласа для похідної та згортки функції</w:t>
      </w:r>
      <w:r w:rsidRPr="00737C5B">
        <w:rPr>
          <w:rFonts w:eastAsia="Times New Roman"/>
          <w:noProof/>
          <w:szCs w:val="28"/>
          <w:lang w:val="ru-RU"/>
        </w:rPr>
        <w:t xml:space="preserve"> (</w:t>
      </w:r>
      <w:r w:rsidRPr="00737C5B">
        <w:rPr>
          <w:rFonts w:eastAsia="Times New Roman"/>
          <w:noProof/>
          <w:szCs w:val="28"/>
          <w:lang w:val="uk-UA"/>
        </w:rPr>
        <w:t>яку ми позначимо</w:t>
      </w:r>
      <w:r w:rsidRPr="00737C5B">
        <w:rPr>
          <w:rFonts w:eastAsia="Times New Roman"/>
          <w:noProof/>
          <w:szCs w:val="28"/>
          <w:lang w:val="ru-RU"/>
        </w:rPr>
        <w:t xml:space="preserve"> </w:t>
      </w:r>
      <m:oMath>
        <m:r>
          <w:rPr>
            <w:rFonts w:ascii="Cambria Math" w:eastAsia="Times New Roman" w:hAnsi="Cambria Math"/>
            <w:noProof/>
            <w:szCs w:val="28"/>
            <w:lang w:val="ru-RU"/>
          </w:rPr>
          <m:t>∘</m:t>
        </m:r>
      </m:oMath>
      <w:r w:rsidRPr="00737C5B">
        <w:rPr>
          <w:rFonts w:eastAsia="Times New Roman"/>
          <w:noProof/>
          <w:szCs w:val="28"/>
          <w:lang w:val="ru-RU"/>
        </w:rPr>
        <w:t xml:space="preserve">) із виразу (5.6) </w:t>
      </w:r>
      <w:r w:rsidRPr="00737C5B">
        <w:rPr>
          <w:rFonts w:eastAsia="Times New Roman"/>
          <w:noProof/>
          <w:szCs w:val="28"/>
          <w:lang w:val="uk-UA"/>
        </w:rPr>
        <w:t>знаходимо</w:t>
      </w:r>
      <w:r w:rsidRPr="00737C5B">
        <w:rPr>
          <w:rFonts w:eastAsia="Times New Roman"/>
          <w:noProof/>
          <w:szCs w:val="28"/>
          <w:lang w:val="ru-RU"/>
        </w:rPr>
        <w:t xml:space="preserve"> </w:t>
      </w:r>
    </w:p>
    <w:p w:rsidR="00737C5B" w:rsidRPr="00737C5B" w:rsidRDefault="00737C5B" w:rsidP="00737C5B">
      <w:pPr>
        <w:widowControl w:val="0"/>
        <w:tabs>
          <w:tab w:val="center" w:pos="4840"/>
          <w:tab w:val="right" w:pos="9072"/>
        </w:tabs>
        <w:autoSpaceDE w:val="0"/>
        <w:autoSpaceDN w:val="0"/>
        <w:adjustRightInd w:val="0"/>
        <w:jc w:val="left"/>
        <w:rPr>
          <w:rFonts w:eastAsia="Times New Roman"/>
          <w:noProof/>
          <w:szCs w:val="28"/>
          <w:lang w:val="ru-RU"/>
        </w:rPr>
      </w:pPr>
      <w:r w:rsidRPr="00737C5B">
        <w:rPr>
          <w:rFonts w:eastAsia="Times New Roman"/>
          <w:noProof/>
          <w:szCs w:val="28"/>
          <w:lang w:val="ru-RU"/>
        </w:rPr>
        <w:tab/>
      </w:r>
      <w:r w:rsidRPr="00737C5B">
        <w:rPr>
          <w:rFonts w:eastAsiaTheme="minorEastAsia"/>
          <w:position w:val="-4"/>
          <w:szCs w:val="28"/>
          <w:lang w:bidi="en-US"/>
        </w:rPr>
        <w:object w:dxaOrig="180" w:dyaOrig="279">
          <v:shape id="_x0000_i2448" type="#_x0000_t75" style="width:8.6pt;height:13.95pt" o:ole="">
            <v:imagedata r:id="rId2346" o:title=""/>
          </v:shape>
          <o:OLEObject Type="Embed" ProgID="Equation.DSMT4" ShapeID="_x0000_i2448" DrawAspect="Content" ObjectID="_1701701416" r:id="rId2410"/>
        </w:object>
      </w:r>
      <m:oMath>
        <m:r>
          <w:rPr>
            <w:rFonts w:ascii="Cambria Math" w:eastAsia="Times New Roman" w:hAnsi="Cambria Math"/>
            <w:noProof/>
            <w:szCs w:val="28"/>
            <w:lang w:val="ru-RU"/>
          </w:rPr>
          <m:t>Q</m:t>
        </m:r>
        <m:r>
          <m:rPr>
            <m:sty m:val="p"/>
          </m:rPr>
          <w:rPr>
            <w:rFonts w:ascii="Cambria Math" w:eastAsia="Times New Roman"/>
            <w:noProof/>
            <w:szCs w:val="28"/>
            <w:lang w:val="ru-RU"/>
          </w:rPr>
          <m:t>(</m:t>
        </m:r>
        <m:r>
          <w:rPr>
            <w:rFonts w:ascii="Cambria Math" w:eastAsia="Times New Roman" w:hAnsi="Cambria Math"/>
            <w:noProof/>
            <w:szCs w:val="28"/>
            <w:lang w:val="ru-RU"/>
          </w:rPr>
          <m:t>x</m:t>
        </m:r>
        <m:r>
          <m:rPr>
            <m:sty m:val="p"/>
          </m:rPr>
          <w:rPr>
            <w:rFonts w:ascii="Cambria Math" w:eastAsia="Times New Roman"/>
            <w:noProof/>
            <w:szCs w:val="28"/>
            <w:lang w:val="ru-RU"/>
          </w:rPr>
          <m:t>,</m:t>
        </m:r>
        <m:r>
          <w:rPr>
            <w:rFonts w:ascii="Cambria Math" w:eastAsia="Times New Roman" w:hAnsi="Cambria Math"/>
            <w:noProof/>
            <w:szCs w:val="28"/>
            <w:lang w:val="ru-RU"/>
          </w:rPr>
          <m:t>y</m:t>
        </m:r>
        <m:r>
          <m:rPr>
            <m:sty m:val="p"/>
          </m:rPr>
          <w:rPr>
            <w:rFonts w:ascii="Cambria Math" w:eastAsia="Times New Roman"/>
            <w:noProof/>
            <w:szCs w:val="28"/>
            <w:lang w:val="ru-RU"/>
          </w:rPr>
          <m:t>,</m:t>
        </m:r>
        <m:r>
          <w:rPr>
            <w:rFonts w:ascii="Cambria Math" w:eastAsia="Times New Roman" w:hAnsi="Cambria Math"/>
            <w:noProof/>
            <w:szCs w:val="28"/>
            <w:lang w:val="ru-RU"/>
          </w:rPr>
          <m:t>t</m:t>
        </m:r>
        <m:r>
          <m:rPr>
            <m:sty m:val="p"/>
          </m:rPr>
          <w:rPr>
            <w:rFonts w:ascii="Cambria Math" w:eastAsia="Times New Roman"/>
            <w:noProof/>
            <w:szCs w:val="28"/>
            <w:lang w:val="ru-RU"/>
          </w:rPr>
          <m:t>)=</m:t>
        </m:r>
        <m:f>
          <m:fPr>
            <m:ctrlPr>
              <w:rPr>
                <w:rFonts w:ascii="Cambria Math" w:eastAsia="Times New Roman" w:hAnsi="Cambria Math"/>
                <w:noProof/>
                <w:szCs w:val="28"/>
                <w:lang w:val="ru-RU"/>
              </w:rPr>
            </m:ctrlPr>
          </m:fPr>
          <m:num>
            <m:r>
              <w:rPr>
                <w:rFonts w:ascii="Cambria Math" w:eastAsia="Times New Roman" w:hAnsi="Cambria Math"/>
                <w:noProof/>
                <w:szCs w:val="28"/>
                <w:lang w:val="ru-RU"/>
              </w:rPr>
              <m:t>∂</m:t>
            </m:r>
          </m:num>
          <m:den>
            <m:r>
              <w:rPr>
                <w:rFonts w:ascii="Cambria Math" w:eastAsia="Times New Roman" w:hAnsi="Cambria Math"/>
                <w:noProof/>
                <w:szCs w:val="28"/>
                <w:lang w:val="ru-RU"/>
              </w:rPr>
              <m:t>∂t</m:t>
            </m:r>
          </m:den>
        </m:f>
        <m:nary>
          <m:naryPr>
            <m:limLoc m:val="subSup"/>
            <m:ctrlPr>
              <w:rPr>
                <w:rFonts w:ascii="Cambria Math" w:eastAsia="Times New Roman" w:hAnsi="Cambria Math"/>
                <w:noProof/>
                <w:szCs w:val="28"/>
                <w:lang w:val="ru-RU"/>
              </w:rPr>
            </m:ctrlPr>
          </m:naryPr>
          <m:sub>
            <m:r>
              <m:rPr>
                <m:sty m:val="p"/>
              </m:rPr>
              <w:rPr>
                <w:rFonts w:ascii="Cambria Math" w:eastAsia="Times New Roman"/>
                <w:noProof/>
                <w:szCs w:val="28"/>
                <w:lang w:val="ru-RU"/>
              </w:rPr>
              <m:t>0</m:t>
            </m:r>
          </m:sub>
          <m:sup>
            <m:r>
              <w:rPr>
                <w:rFonts w:ascii="Cambria Math" w:eastAsia="Times New Roman"/>
                <w:noProof/>
                <w:szCs w:val="28"/>
                <w:lang w:val="ru-RU"/>
              </w:rPr>
              <m:t>∞</m:t>
            </m:r>
          </m:sup>
          <m:e>
            <m:r>
              <m:rPr>
                <m:sty m:val="p"/>
              </m:rPr>
              <w:rPr>
                <w:rFonts w:ascii="Cambria Math" w:eastAsia="Times New Roman"/>
                <w:noProof/>
                <w:szCs w:val="28"/>
                <w:lang w:val="ru-RU"/>
              </w:rPr>
              <m:t>‍</m:t>
            </m:r>
          </m:e>
        </m:nary>
        <m:r>
          <m:rPr>
            <m:sty m:val="p"/>
          </m:rPr>
          <w:rPr>
            <w:rFonts w:ascii="Cambria Math" w:eastAsia="Times New Roman"/>
            <w:noProof/>
            <w:szCs w:val="28"/>
            <w:lang w:val="ru-RU"/>
          </w:rPr>
          <m:t>d</m:t>
        </m:r>
        <m:r>
          <w:rPr>
            <w:rFonts w:ascii="Cambria Math" w:eastAsia="Times New Roman" w:hAnsi="Cambria Math"/>
            <w:noProof/>
            <w:szCs w:val="28"/>
            <w:lang w:val="ru-RU"/>
          </w:rPr>
          <m:t>u</m:t>
        </m:r>
        <m:r>
          <w:rPr>
            <w:rFonts w:ascii="Cambria Math" w:eastAsia="Times New Roman"/>
            <w:noProof/>
            <w:szCs w:val="28"/>
            <w:lang w:val="ru-RU"/>
          </w:rPr>
          <m:t xml:space="preserve"> </m:t>
        </m:r>
        <m:sSub>
          <m:sSubPr>
            <m:ctrlPr>
              <w:rPr>
                <w:rFonts w:ascii="Cambria Math" w:eastAsia="Times New Roman" w:hAnsi="Cambria Math"/>
                <w:noProof/>
                <w:szCs w:val="28"/>
                <w:lang w:val="ru-RU"/>
              </w:rPr>
            </m:ctrlPr>
          </m:sSubPr>
          <m:e>
            <m:r>
              <w:rPr>
                <w:rFonts w:ascii="Cambria Math" w:eastAsia="Times New Roman" w:hAnsi="Cambria Math"/>
                <w:noProof/>
                <w:szCs w:val="28"/>
                <w:lang w:val="ru-RU"/>
              </w:rPr>
              <m:t>G</m:t>
            </m:r>
          </m:e>
          <m:sub>
            <m:r>
              <m:rPr>
                <m:sty m:val="p"/>
              </m:rPr>
              <w:rPr>
                <w:rFonts w:ascii="Cambria Math" w:eastAsia="Times New Roman"/>
                <w:noProof/>
                <w:szCs w:val="28"/>
                <w:lang w:val="ru-RU"/>
              </w:rPr>
              <m:t>1</m:t>
            </m:r>
          </m:sub>
        </m:sSub>
        <m:r>
          <m:rPr>
            <m:sty m:val="p"/>
          </m:rPr>
          <w:rPr>
            <w:rFonts w:ascii="Cambria Math" w:eastAsia="Times New Roman"/>
            <w:noProof/>
            <w:szCs w:val="28"/>
            <w:lang w:val="ru-RU"/>
          </w:rPr>
          <m:t>(</m:t>
        </m:r>
        <m:r>
          <w:rPr>
            <w:rFonts w:ascii="Cambria Math" w:eastAsia="Times New Roman" w:hAnsi="Cambria Math"/>
            <w:noProof/>
            <w:szCs w:val="28"/>
            <w:lang w:val="ru-RU"/>
          </w:rPr>
          <m:t>x</m:t>
        </m:r>
        <m:r>
          <m:rPr>
            <m:sty m:val="p"/>
          </m:rPr>
          <w:rPr>
            <w:rFonts w:ascii="Cambria Math" w:eastAsia="Times New Roman"/>
            <w:noProof/>
            <w:szCs w:val="28"/>
            <w:lang w:val="ru-RU"/>
          </w:rPr>
          <m:t>,</m:t>
        </m:r>
        <m:r>
          <w:rPr>
            <w:rFonts w:ascii="Cambria Math" w:eastAsia="Times New Roman" w:hAnsi="Cambria Math"/>
            <w:noProof/>
            <w:szCs w:val="28"/>
            <w:lang w:val="ru-RU"/>
          </w:rPr>
          <m:t>t</m:t>
        </m:r>
        <m:r>
          <m:rPr>
            <m:sty m:val="p"/>
          </m:rPr>
          <w:rPr>
            <w:rFonts w:ascii="Cambria Math" w:eastAsia="Times New Roman"/>
            <w:noProof/>
            <w:szCs w:val="28"/>
            <w:lang w:val="ru-RU"/>
          </w:rPr>
          <m:t>,</m:t>
        </m:r>
        <m:r>
          <w:rPr>
            <w:rFonts w:ascii="Cambria Math" w:eastAsia="Times New Roman" w:hAnsi="Cambria Math"/>
            <w:noProof/>
            <w:szCs w:val="28"/>
            <w:lang w:val="ru-RU"/>
          </w:rPr>
          <m:t>u</m:t>
        </m:r>
        <m:r>
          <m:rPr>
            <m:sty m:val="p"/>
          </m:rPr>
          <w:rPr>
            <w:rFonts w:ascii="Cambria Math" w:eastAsia="Times New Roman"/>
            <w:noProof/>
            <w:szCs w:val="28"/>
            <w:lang w:val="ru-RU"/>
          </w:rPr>
          <m:t>)</m:t>
        </m:r>
        <m:r>
          <w:rPr>
            <w:rFonts w:ascii="Cambria Math" w:eastAsia="Times New Roman" w:hAnsi="Cambria Math"/>
            <w:noProof/>
            <w:szCs w:val="28"/>
            <w:lang w:val="ru-RU"/>
          </w:rPr>
          <m:t>∘</m:t>
        </m:r>
        <m:sSub>
          <m:sSubPr>
            <m:ctrlPr>
              <w:rPr>
                <w:rFonts w:ascii="Cambria Math" w:eastAsia="Times New Roman" w:hAnsi="Cambria Math"/>
                <w:noProof/>
                <w:szCs w:val="28"/>
                <w:lang w:val="ru-RU"/>
              </w:rPr>
            </m:ctrlPr>
          </m:sSubPr>
          <m:e>
            <m:r>
              <w:rPr>
                <w:rFonts w:ascii="Cambria Math" w:eastAsia="Times New Roman" w:hAnsi="Cambria Math"/>
                <w:noProof/>
                <w:szCs w:val="28"/>
                <w:lang w:val="ru-RU"/>
              </w:rPr>
              <m:t>G</m:t>
            </m:r>
          </m:e>
          <m:sub>
            <m:r>
              <m:rPr>
                <m:sty m:val="p"/>
              </m:rPr>
              <w:rPr>
                <w:rFonts w:ascii="Cambria Math" w:eastAsia="Times New Roman"/>
                <w:noProof/>
                <w:szCs w:val="28"/>
                <w:lang w:val="ru-RU"/>
              </w:rPr>
              <m:t>2</m:t>
            </m:r>
          </m:sub>
        </m:sSub>
        <m:r>
          <m:rPr>
            <m:sty m:val="p"/>
          </m:rPr>
          <w:rPr>
            <w:rFonts w:ascii="Cambria Math" w:eastAsia="Times New Roman"/>
            <w:noProof/>
            <w:szCs w:val="28"/>
            <w:lang w:val="ru-RU"/>
          </w:rPr>
          <m:t>(</m:t>
        </m:r>
        <m:r>
          <w:rPr>
            <w:rFonts w:ascii="Cambria Math" w:eastAsia="Times New Roman" w:hAnsi="Cambria Math"/>
            <w:noProof/>
            <w:szCs w:val="28"/>
            <w:lang w:val="ru-RU"/>
          </w:rPr>
          <m:t>y</m:t>
        </m:r>
        <m:r>
          <m:rPr>
            <m:sty m:val="p"/>
          </m:rPr>
          <w:rPr>
            <w:rFonts w:ascii="Cambria Math" w:eastAsia="Times New Roman"/>
            <w:noProof/>
            <w:szCs w:val="28"/>
            <w:lang w:val="ru-RU"/>
          </w:rPr>
          <m:t>,</m:t>
        </m:r>
        <m:r>
          <w:rPr>
            <w:rFonts w:ascii="Cambria Math" w:eastAsia="Times New Roman" w:hAnsi="Cambria Math"/>
            <w:noProof/>
            <w:szCs w:val="28"/>
            <w:lang w:val="ru-RU"/>
          </w:rPr>
          <m:t>t</m:t>
        </m:r>
        <m:r>
          <m:rPr>
            <m:sty m:val="p"/>
          </m:rPr>
          <w:rPr>
            <w:rFonts w:ascii="Cambria Math" w:eastAsia="Times New Roman"/>
            <w:noProof/>
            <w:szCs w:val="28"/>
            <w:lang w:val="ru-RU"/>
          </w:rPr>
          <m:t>,</m:t>
        </m:r>
        <m:r>
          <w:rPr>
            <w:rFonts w:ascii="Cambria Math" w:eastAsia="Times New Roman" w:hAnsi="Cambria Math"/>
            <w:noProof/>
            <w:szCs w:val="28"/>
            <w:lang w:val="ru-RU"/>
          </w:rPr>
          <m:t>u</m:t>
        </m:r>
        <m:r>
          <m:rPr>
            <m:sty m:val="p"/>
          </m:rPr>
          <w:rPr>
            <w:rFonts w:ascii="Cambria Math" w:eastAsia="Times New Roman"/>
            <w:noProof/>
            <w:szCs w:val="28"/>
            <w:lang w:val="ru-RU"/>
          </w:rPr>
          <m:t>),</m:t>
        </m:r>
      </m:oMath>
      <w:r w:rsidRPr="00737C5B">
        <w:rPr>
          <w:rFonts w:eastAsiaTheme="minorEastAsia"/>
          <w:szCs w:val="28"/>
          <w:lang w:val="ru-RU"/>
        </w:rPr>
        <w:tab/>
      </w:r>
      <w:r w:rsidRPr="00737C5B">
        <w:rPr>
          <w:rFonts w:eastAsia="Times New Roman"/>
          <w:noProof/>
          <w:szCs w:val="28"/>
          <w:lang w:val="ru-RU"/>
        </w:rPr>
        <w:t>(5.7)</w:t>
      </w:r>
    </w:p>
    <w:p w:rsidR="00737C5B" w:rsidRPr="00737C5B" w:rsidRDefault="00737C5B" w:rsidP="00737C5B">
      <w:pPr>
        <w:widowControl w:val="0"/>
        <w:tabs>
          <w:tab w:val="center" w:pos="4800"/>
          <w:tab w:val="right" w:pos="9923"/>
        </w:tabs>
        <w:autoSpaceDE w:val="0"/>
        <w:autoSpaceDN w:val="0"/>
        <w:adjustRightInd w:val="0"/>
        <w:ind w:firstLine="0"/>
        <w:rPr>
          <w:rFonts w:eastAsia="Times New Roman"/>
          <w:noProof/>
          <w:szCs w:val="28"/>
          <w:lang w:val="ru-RU"/>
        </w:rPr>
      </w:pPr>
      <w:r w:rsidRPr="00737C5B">
        <w:rPr>
          <w:rFonts w:eastAsia="Times New Roman"/>
          <w:noProof/>
          <w:szCs w:val="28"/>
          <w:lang w:val="ru-RU"/>
        </w:rPr>
        <w:t>де</w:t>
      </w:r>
    </w:p>
    <w:p w:rsidR="00737C5B" w:rsidRPr="00737C5B" w:rsidRDefault="00737C5B" w:rsidP="00737C5B">
      <w:pPr>
        <w:widowControl w:val="0"/>
        <w:tabs>
          <w:tab w:val="center" w:pos="4840"/>
          <w:tab w:val="right" w:pos="9072"/>
        </w:tabs>
        <w:autoSpaceDE w:val="0"/>
        <w:autoSpaceDN w:val="0"/>
        <w:adjustRightInd w:val="0"/>
        <w:jc w:val="right"/>
        <w:rPr>
          <w:rFonts w:eastAsia="Times New Roman"/>
          <w:noProof/>
          <w:szCs w:val="28"/>
          <w:lang w:val="uk-UA"/>
        </w:rPr>
      </w:pPr>
      <w:r w:rsidRPr="00737C5B">
        <w:rPr>
          <w:rFonts w:eastAsia="Times New Roman"/>
          <w:noProof/>
          <w:szCs w:val="28"/>
          <w:lang w:val="ru-RU"/>
        </w:rPr>
        <w:tab/>
      </w:r>
      <w:r w:rsidRPr="00737C5B">
        <w:rPr>
          <w:rFonts w:eastAsiaTheme="minorEastAsia"/>
          <w:position w:val="-34"/>
          <w:szCs w:val="28"/>
          <w:lang w:bidi="en-US"/>
        </w:rPr>
        <w:object w:dxaOrig="6920" w:dyaOrig="800">
          <v:shape id="_x0000_i2449" type="#_x0000_t75" style="width:346.05pt;height:39.75pt" o:ole="">
            <v:imagedata r:id="rId2411" o:title=""/>
          </v:shape>
          <o:OLEObject Type="Embed" ProgID="Equation.DSMT4" ShapeID="_x0000_i2449" DrawAspect="Content" ObjectID="_1701701417" r:id="rId2412"/>
        </w:object>
      </w:r>
      <w:r w:rsidRPr="00737C5B">
        <w:rPr>
          <w:rFonts w:eastAsia="Times New Roman"/>
          <w:noProof/>
          <w:szCs w:val="28"/>
          <w:lang w:val="ru-RU"/>
        </w:rPr>
        <w:tab/>
      </w:r>
      <w:r w:rsidRPr="00737C5B">
        <w:rPr>
          <w:rFonts w:eastAsia="Times New Roman"/>
          <w:noProof/>
          <w:szCs w:val="28"/>
          <w:lang w:val="uk-UA" w:bidi="en-US"/>
        </w:rPr>
        <w:t>(5.8)</w:t>
      </w:r>
    </w:p>
    <w:p w:rsidR="00737C5B" w:rsidRPr="00737C5B" w:rsidRDefault="00737C5B" w:rsidP="00737C5B">
      <w:pPr>
        <w:widowControl w:val="0"/>
        <w:tabs>
          <w:tab w:val="center" w:pos="4840"/>
          <w:tab w:val="right" w:pos="9923"/>
        </w:tabs>
        <w:autoSpaceDE w:val="0"/>
        <w:autoSpaceDN w:val="0"/>
        <w:adjustRightInd w:val="0"/>
        <w:rPr>
          <w:rFonts w:eastAsia="Times New Roman"/>
          <w:noProof/>
          <w:szCs w:val="28"/>
          <w:lang w:val="ru-RU"/>
        </w:rPr>
      </w:pPr>
      <w:r w:rsidRPr="00737C5B">
        <w:rPr>
          <w:rFonts w:eastAsia="Times New Roman"/>
          <w:noProof/>
          <w:szCs w:val="28"/>
          <w:lang w:val="ru-RU"/>
        </w:rPr>
        <w:tab/>
      </w:r>
      <w:r w:rsidRPr="00737C5B">
        <w:rPr>
          <w:rFonts w:eastAsia="Times New Roman"/>
          <w:noProof/>
          <w:szCs w:val="28"/>
          <w:lang w:val="uk-UA"/>
        </w:rPr>
        <w:t>Таким чином, ми отримали вираз для</w:t>
      </w:r>
      <w:r w:rsidRPr="00737C5B">
        <w:rPr>
          <w:rFonts w:eastAsia="Times New Roman"/>
          <w:noProof/>
          <w:szCs w:val="28"/>
          <w:lang w:val="ru-RU"/>
        </w:rPr>
        <w:t xml:space="preserve"> </w:t>
      </w:r>
      <m:oMath>
        <m:r>
          <w:rPr>
            <w:rFonts w:ascii="Cambria Math" w:eastAsia="Times New Roman" w:hAnsi="Cambria Math"/>
            <w:noProof/>
            <w:szCs w:val="28"/>
            <w:lang w:val="ru-RU"/>
          </w:rPr>
          <m:t>Q</m:t>
        </m:r>
        <m:r>
          <m:rPr>
            <m:sty m:val="p"/>
          </m:rPr>
          <w:rPr>
            <w:rFonts w:ascii="Cambria Math" w:eastAsia="Times New Roman"/>
            <w:noProof/>
            <w:szCs w:val="28"/>
            <w:lang w:val="ru-RU"/>
          </w:rPr>
          <m:t>(</m:t>
        </m:r>
        <m:r>
          <w:rPr>
            <w:rFonts w:ascii="Cambria Math" w:eastAsia="Times New Roman" w:hAnsi="Cambria Math"/>
            <w:noProof/>
            <w:szCs w:val="28"/>
            <w:lang w:val="ru-RU"/>
          </w:rPr>
          <m:t>x</m:t>
        </m:r>
        <m:r>
          <m:rPr>
            <m:sty m:val="p"/>
          </m:rPr>
          <w:rPr>
            <w:rFonts w:ascii="Cambria Math" w:eastAsia="Times New Roman"/>
            <w:noProof/>
            <w:szCs w:val="28"/>
            <w:lang w:val="ru-RU"/>
          </w:rPr>
          <m:t>,</m:t>
        </m:r>
        <m:r>
          <w:rPr>
            <w:rFonts w:ascii="Cambria Math" w:eastAsia="Times New Roman" w:hAnsi="Cambria Math"/>
            <w:noProof/>
            <w:szCs w:val="28"/>
            <w:lang w:val="ru-RU"/>
          </w:rPr>
          <m:t>y</m:t>
        </m:r>
        <m:r>
          <m:rPr>
            <m:sty m:val="p"/>
          </m:rPr>
          <w:rPr>
            <w:rFonts w:ascii="Cambria Math" w:eastAsia="Times New Roman"/>
            <w:noProof/>
            <w:szCs w:val="28"/>
            <w:lang w:val="ru-RU"/>
          </w:rPr>
          <m:t>,</m:t>
        </m:r>
        <m:r>
          <w:rPr>
            <w:rFonts w:ascii="Cambria Math" w:eastAsia="Times New Roman" w:hAnsi="Cambria Math"/>
            <w:noProof/>
            <w:szCs w:val="28"/>
            <w:lang w:val="ru-RU"/>
          </w:rPr>
          <m:t>t</m:t>
        </m:r>
        <m:r>
          <m:rPr>
            <m:sty m:val="p"/>
          </m:rPr>
          <w:rPr>
            <w:rFonts w:ascii="Cambria Math" w:eastAsia="Times New Roman"/>
            <w:noProof/>
            <w:szCs w:val="28"/>
            <w:lang w:val="ru-RU"/>
          </w:rPr>
          <m:t>)</m:t>
        </m:r>
      </m:oMath>
      <w:r w:rsidRPr="00737C5B">
        <w:rPr>
          <w:rFonts w:eastAsia="Times New Roman"/>
          <w:noProof/>
          <w:szCs w:val="28"/>
          <w:lang w:val="uk-UA"/>
        </w:rPr>
        <w:t>, який дається не трикратним зворотнім перетворенням</w:t>
      </w:r>
      <w:r w:rsidRPr="00737C5B">
        <w:rPr>
          <w:rFonts w:eastAsia="Times New Roman"/>
          <w:noProof/>
          <w:szCs w:val="28"/>
          <w:lang w:val="ru-RU"/>
        </w:rPr>
        <w:t xml:space="preserve"> </w:t>
      </w:r>
      <m:oMath>
        <m:sSubSup>
          <m:sSubSupPr>
            <m:ctrlPr>
              <w:rPr>
                <w:rFonts w:ascii="Cambria Math" w:eastAsia="Times New Roman" w:hAnsi="Cambria Math"/>
                <w:noProof/>
                <w:szCs w:val="28"/>
                <w:lang w:val="ru-RU"/>
              </w:rPr>
            </m:ctrlPr>
          </m:sSubSupPr>
          <m:e>
            <m:r>
              <m:rPr>
                <m:scr m:val="script"/>
                <m:sty m:val="p"/>
              </m:rPr>
              <w:rPr>
                <w:rFonts w:ascii="Cambria Math" w:eastAsia="Times New Roman" w:hAnsi="Cambria Math"/>
                <w:noProof/>
                <w:szCs w:val="28"/>
                <w:lang w:val="ru-RU"/>
              </w:rPr>
              <m:t>F</m:t>
            </m:r>
          </m:e>
          <m:sub>
            <m:r>
              <w:rPr>
                <w:rFonts w:ascii="Cambria Math" w:eastAsia="Times New Roman" w:hAnsi="Cambria Math"/>
                <w:noProof/>
                <w:szCs w:val="28"/>
                <w:lang w:val="ru-RU"/>
              </w:rPr>
              <m:t>x</m:t>
            </m:r>
          </m:sub>
          <m:sup>
            <m:r>
              <w:rPr>
                <w:rFonts w:ascii="Cambria Math" w:eastAsia="Times New Roman"/>
                <w:noProof/>
                <w:szCs w:val="28"/>
                <w:lang w:val="ru-RU"/>
              </w:rPr>
              <m:t>-</m:t>
            </m:r>
            <m:r>
              <m:rPr>
                <m:sty m:val="p"/>
              </m:rPr>
              <w:rPr>
                <w:rFonts w:ascii="Cambria Math" w:eastAsia="Times New Roman"/>
                <w:noProof/>
                <w:szCs w:val="28"/>
                <w:lang w:val="ru-RU"/>
              </w:rPr>
              <m:t>1</m:t>
            </m:r>
          </m:sup>
        </m:sSubSup>
        <m:sSubSup>
          <m:sSubSupPr>
            <m:ctrlPr>
              <w:rPr>
                <w:rFonts w:ascii="Cambria Math" w:eastAsia="Times New Roman" w:hAnsi="Cambria Math"/>
                <w:noProof/>
                <w:szCs w:val="28"/>
                <w:lang w:val="ru-RU"/>
              </w:rPr>
            </m:ctrlPr>
          </m:sSubSupPr>
          <m:e>
            <m:r>
              <m:rPr>
                <m:scr m:val="script"/>
                <m:sty m:val="p"/>
              </m:rPr>
              <w:rPr>
                <w:rFonts w:ascii="Cambria Math" w:eastAsia="Times New Roman" w:hAnsi="Cambria Math"/>
                <w:noProof/>
                <w:szCs w:val="28"/>
                <w:lang w:val="ru-RU"/>
              </w:rPr>
              <m:t>F</m:t>
            </m:r>
          </m:e>
          <m:sub>
            <m:r>
              <w:rPr>
                <w:rFonts w:ascii="Cambria Math" w:eastAsia="Times New Roman" w:hAnsi="Cambria Math"/>
                <w:noProof/>
                <w:szCs w:val="28"/>
                <w:lang w:val="ru-RU"/>
              </w:rPr>
              <m:t>y</m:t>
            </m:r>
          </m:sub>
          <m:sup>
            <m:r>
              <w:rPr>
                <w:rFonts w:ascii="Cambria Math" w:eastAsia="Times New Roman"/>
                <w:noProof/>
                <w:szCs w:val="28"/>
                <w:lang w:val="ru-RU"/>
              </w:rPr>
              <m:t>-</m:t>
            </m:r>
            <m:r>
              <m:rPr>
                <m:sty m:val="p"/>
              </m:rPr>
              <w:rPr>
                <w:rFonts w:ascii="Cambria Math" w:eastAsia="Times New Roman"/>
                <w:noProof/>
                <w:szCs w:val="28"/>
                <w:lang w:val="ru-RU"/>
              </w:rPr>
              <m:t>1</m:t>
            </m:r>
          </m:sup>
        </m:sSubSup>
        <m:sSup>
          <m:sSupPr>
            <m:ctrlPr>
              <w:rPr>
                <w:rFonts w:ascii="Cambria Math" w:eastAsia="Times New Roman" w:hAnsi="Cambria Math"/>
                <w:noProof/>
                <w:szCs w:val="28"/>
                <w:lang w:val="ru-RU"/>
              </w:rPr>
            </m:ctrlPr>
          </m:sSupPr>
          <m:e>
            <m:r>
              <m:rPr>
                <m:scr m:val="script"/>
                <m:sty m:val="p"/>
              </m:rPr>
              <w:rPr>
                <w:rFonts w:ascii="Cambria Math" w:eastAsia="Times New Roman" w:hAnsi="Cambria Math"/>
                <w:noProof/>
                <w:szCs w:val="28"/>
                <w:lang w:val="ru-RU"/>
              </w:rPr>
              <m:t>L</m:t>
            </m:r>
          </m:e>
          <m:sup>
            <m:r>
              <w:rPr>
                <w:rFonts w:ascii="Cambria Math" w:eastAsia="Times New Roman"/>
                <w:noProof/>
                <w:szCs w:val="28"/>
                <w:lang w:val="ru-RU"/>
              </w:rPr>
              <m:t>-</m:t>
            </m:r>
            <m:r>
              <m:rPr>
                <m:sty m:val="p"/>
              </m:rPr>
              <w:rPr>
                <w:rFonts w:ascii="Cambria Math" w:eastAsia="Times New Roman"/>
                <w:noProof/>
                <w:szCs w:val="28"/>
                <w:lang w:val="ru-RU"/>
              </w:rPr>
              <m:t>1</m:t>
            </m:r>
          </m:sup>
        </m:sSup>
      </m:oMath>
      <w:r w:rsidRPr="00737C5B">
        <w:rPr>
          <w:rFonts w:eastAsia="Times New Roman"/>
          <w:noProof/>
          <w:szCs w:val="28"/>
          <w:lang w:val="ru-RU"/>
        </w:rPr>
        <w:t xml:space="preserve">, </w:t>
      </w:r>
      <w:r w:rsidRPr="00737C5B">
        <w:rPr>
          <w:rFonts w:eastAsia="Times New Roman"/>
          <w:noProof/>
          <w:szCs w:val="28"/>
          <w:lang w:val="uk-UA"/>
        </w:rPr>
        <w:t>а парою двократних зворотніх перетворень</w:t>
      </w:r>
      <w:r w:rsidRPr="00737C5B">
        <w:rPr>
          <w:rFonts w:eastAsia="Times New Roman"/>
          <w:noProof/>
          <w:szCs w:val="28"/>
          <w:lang w:val="ru-RU"/>
        </w:rPr>
        <w:t xml:space="preserve"> </w:t>
      </w:r>
      <m:oMath>
        <m:sSubSup>
          <m:sSubSupPr>
            <m:ctrlPr>
              <w:rPr>
                <w:rFonts w:ascii="Cambria Math" w:eastAsia="Times New Roman" w:hAnsi="Cambria Math"/>
                <w:noProof/>
                <w:szCs w:val="28"/>
                <w:lang w:val="ru-RU"/>
              </w:rPr>
            </m:ctrlPr>
          </m:sSubSupPr>
          <m:e>
            <m:r>
              <m:rPr>
                <m:scr m:val="script"/>
                <m:sty m:val="p"/>
              </m:rPr>
              <w:rPr>
                <w:rFonts w:ascii="Cambria Math" w:eastAsia="Times New Roman" w:hAnsi="Cambria Math"/>
                <w:noProof/>
                <w:szCs w:val="28"/>
                <w:lang w:val="ru-RU"/>
              </w:rPr>
              <m:t>F</m:t>
            </m:r>
          </m:e>
          <m:sub>
            <m:r>
              <w:rPr>
                <w:rFonts w:ascii="Cambria Math" w:eastAsia="Times New Roman" w:hAnsi="Cambria Math"/>
                <w:noProof/>
                <w:szCs w:val="28"/>
                <w:lang w:val="ru-RU"/>
              </w:rPr>
              <m:t>x</m:t>
            </m:r>
          </m:sub>
          <m:sup>
            <m:r>
              <w:rPr>
                <w:rFonts w:ascii="Cambria Math" w:eastAsia="Times New Roman"/>
                <w:noProof/>
                <w:szCs w:val="28"/>
                <w:lang w:val="ru-RU"/>
              </w:rPr>
              <m:t>-</m:t>
            </m:r>
            <m:r>
              <m:rPr>
                <m:sty m:val="p"/>
              </m:rPr>
              <w:rPr>
                <w:rFonts w:ascii="Cambria Math" w:eastAsia="Times New Roman"/>
                <w:noProof/>
                <w:szCs w:val="28"/>
                <w:lang w:val="ru-RU"/>
              </w:rPr>
              <m:t>1</m:t>
            </m:r>
          </m:sup>
        </m:sSubSup>
        <m:sSup>
          <m:sSupPr>
            <m:ctrlPr>
              <w:rPr>
                <w:rFonts w:ascii="Cambria Math" w:eastAsia="Times New Roman" w:hAnsi="Cambria Math"/>
                <w:noProof/>
                <w:szCs w:val="28"/>
                <w:lang w:val="ru-RU"/>
              </w:rPr>
            </m:ctrlPr>
          </m:sSupPr>
          <m:e>
            <m:r>
              <m:rPr>
                <m:scr m:val="script"/>
                <m:sty m:val="p"/>
              </m:rPr>
              <w:rPr>
                <w:rFonts w:ascii="Cambria Math" w:eastAsia="Times New Roman" w:hAnsi="Cambria Math"/>
                <w:noProof/>
                <w:szCs w:val="28"/>
                <w:lang w:val="ru-RU"/>
              </w:rPr>
              <m:t>L</m:t>
            </m:r>
          </m:e>
          <m:sup>
            <m:r>
              <w:rPr>
                <w:rFonts w:ascii="Cambria Math" w:eastAsia="Times New Roman"/>
                <w:noProof/>
                <w:szCs w:val="28"/>
                <w:lang w:val="ru-RU"/>
              </w:rPr>
              <m:t>-</m:t>
            </m:r>
            <m:r>
              <m:rPr>
                <m:sty m:val="p"/>
              </m:rPr>
              <w:rPr>
                <w:rFonts w:ascii="Cambria Math" w:eastAsia="Times New Roman"/>
                <w:noProof/>
                <w:szCs w:val="28"/>
                <w:lang w:val="ru-RU"/>
              </w:rPr>
              <m:t>1</m:t>
            </m:r>
          </m:sup>
        </m:sSup>
      </m:oMath>
      <w:r w:rsidRPr="00737C5B">
        <w:rPr>
          <w:rFonts w:eastAsia="Times New Roman"/>
          <w:noProof/>
          <w:szCs w:val="28"/>
          <w:lang w:val="ru-RU"/>
        </w:rPr>
        <w:t xml:space="preserve"> та </w:t>
      </w:r>
      <m:oMath>
        <m:sSubSup>
          <m:sSubSupPr>
            <m:ctrlPr>
              <w:rPr>
                <w:rFonts w:ascii="Cambria Math" w:eastAsia="Times New Roman" w:hAnsi="Cambria Math"/>
                <w:noProof/>
                <w:szCs w:val="28"/>
                <w:lang w:val="ru-RU"/>
              </w:rPr>
            </m:ctrlPr>
          </m:sSubSupPr>
          <m:e>
            <m:r>
              <m:rPr>
                <m:scr m:val="script"/>
                <m:sty m:val="p"/>
              </m:rPr>
              <w:rPr>
                <w:rFonts w:ascii="Cambria Math" w:eastAsia="Times New Roman" w:hAnsi="Cambria Math"/>
                <w:noProof/>
                <w:szCs w:val="28"/>
                <w:lang w:val="ru-RU"/>
              </w:rPr>
              <m:t>F</m:t>
            </m:r>
          </m:e>
          <m:sub>
            <m:r>
              <w:rPr>
                <w:rFonts w:ascii="Cambria Math" w:eastAsia="Times New Roman" w:hAnsi="Cambria Math"/>
                <w:noProof/>
                <w:szCs w:val="28"/>
                <w:lang w:val="ru-RU"/>
              </w:rPr>
              <m:t>y</m:t>
            </m:r>
          </m:sub>
          <m:sup>
            <m:r>
              <w:rPr>
                <w:rFonts w:ascii="Cambria Math" w:eastAsia="Times New Roman"/>
                <w:noProof/>
                <w:szCs w:val="28"/>
                <w:lang w:val="ru-RU"/>
              </w:rPr>
              <m:t>-</m:t>
            </m:r>
            <m:r>
              <m:rPr>
                <m:sty m:val="p"/>
              </m:rPr>
              <w:rPr>
                <w:rFonts w:ascii="Cambria Math" w:eastAsia="Times New Roman"/>
                <w:noProof/>
                <w:szCs w:val="28"/>
                <w:lang w:val="ru-RU"/>
              </w:rPr>
              <m:t>1</m:t>
            </m:r>
          </m:sup>
        </m:sSubSup>
        <m:sSup>
          <m:sSupPr>
            <m:ctrlPr>
              <w:rPr>
                <w:rFonts w:ascii="Cambria Math" w:eastAsia="Times New Roman" w:hAnsi="Cambria Math"/>
                <w:noProof/>
                <w:szCs w:val="28"/>
                <w:lang w:val="ru-RU"/>
              </w:rPr>
            </m:ctrlPr>
          </m:sSupPr>
          <m:e>
            <m:r>
              <m:rPr>
                <m:scr m:val="script"/>
                <m:sty m:val="p"/>
              </m:rPr>
              <w:rPr>
                <w:rFonts w:ascii="Cambria Math" w:eastAsia="Times New Roman" w:hAnsi="Cambria Math"/>
                <w:noProof/>
                <w:szCs w:val="28"/>
                <w:lang w:val="ru-RU"/>
              </w:rPr>
              <m:t>L</m:t>
            </m:r>
          </m:e>
          <m:sup>
            <m:r>
              <w:rPr>
                <w:rFonts w:ascii="Cambria Math" w:eastAsia="Times New Roman"/>
                <w:noProof/>
                <w:szCs w:val="28"/>
                <w:lang w:val="ru-RU"/>
              </w:rPr>
              <m:t>-</m:t>
            </m:r>
            <m:r>
              <m:rPr>
                <m:sty m:val="p"/>
              </m:rPr>
              <w:rPr>
                <w:rFonts w:ascii="Cambria Math" w:eastAsia="Times New Roman"/>
                <w:noProof/>
                <w:szCs w:val="28"/>
                <w:lang w:val="ru-RU"/>
              </w:rPr>
              <m:t>1</m:t>
            </m:r>
          </m:sup>
        </m:sSup>
      </m:oMath>
      <w:r w:rsidRPr="00737C5B">
        <w:rPr>
          <w:rFonts w:eastAsia="Times New Roman"/>
          <w:noProof/>
          <w:szCs w:val="28"/>
          <w:lang w:val="ru-RU"/>
        </w:rPr>
        <w:t xml:space="preserve">від функцій </w:t>
      </w:r>
      <m:oMath>
        <m:f>
          <m:fPr>
            <m:ctrlPr>
              <w:rPr>
                <w:rFonts w:ascii="Cambria Math" w:eastAsia="Times New Roman" w:hAnsi="Cambria Math"/>
                <w:noProof/>
                <w:szCs w:val="28"/>
                <w:lang w:val="ru-RU"/>
              </w:rPr>
            </m:ctrlPr>
          </m:fPr>
          <m:num>
            <m:r>
              <m:rPr>
                <m:sty m:val="p"/>
              </m:rPr>
              <w:rPr>
                <w:rFonts w:ascii="Cambria Math" w:eastAsia="Times New Roman"/>
                <w:noProof/>
                <w:szCs w:val="28"/>
                <w:lang w:val="ru-RU"/>
              </w:rPr>
              <m:t>1</m:t>
            </m:r>
          </m:num>
          <m:den>
            <m:r>
              <w:rPr>
                <w:rFonts w:ascii="Cambria Math" w:eastAsia="Times New Roman" w:hAnsi="Cambria Math"/>
                <w:noProof/>
                <w:szCs w:val="28"/>
                <w:lang w:val="ru-RU"/>
              </w:rPr>
              <m:t>s</m:t>
            </m:r>
          </m:den>
        </m:f>
        <m:sSub>
          <m:sSubPr>
            <m:ctrlPr>
              <w:rPr>
                <w:rFonts w:ascii="Cambria Math" w:eastAsia="Times New Roman" w:hAnsi="Cambria Math"/>
                <w:noProof/>
                <w:szCs w:val="28"/>
                <w:lang w:val="ru-RU"/>
              </w:rPr>
            </m:ctrlPr>
          </m:sSubPr>
          <m:e>
            <m:r>
              <w:rPr>
                <w:rFonts w:ascii="Cambria Math" w:eastAsia="Times New Roman" w:hAnsi="Cambria Math"/>
                <w:noProof/>
                <w:szCs w:val="28"/>
                <w:lang w:val="ru-RU"/>
              </w:rPr>
              <m:t>g</m:t>
            </m:r>
          </m:e>
          <m:sub>
            <m:r>
              <m:rPr>
                <m:sty m:val="p"/>
              </m:rPr>
              <w:rPr>
                <w:rFonts w:ascii="Cambria Math" w:eastAsia="Times New Roman"/>
                <w:noProof/>
                <w:szCs w:val="28"/>
                <w:lang w:val="ru-RU"/>
              </w:rPr>
              <m:t>1</m:t>
            </m:r>
          </m:sub>
        </m:sSub>
        <m:r>
          <w:rPr>
            <w:rFonts w:ascii="Cambria Math" w:eastAsia="Times New Roman"/>
            <w:noProof/>
            <w:szCs w:val="28"/>
            <w:lang w:val="ru-RU"/>
          </w:rPr>
          <m:t>​</m:t>
        </m:r>
        <m:d>
          <m:dPr>
            <m:ctrlPr>
              <w:rPr>
                <w:rFonts w:ascii="Cambria Math" w:eastAsia="Times New Roman" w:hAnsi="Cambria Math"/>
                <w:noProof/>
                <w:szCs w:val="28"/>
                <w:lang w:val="ru-RU"/>
              </w:rPr>
            </m:ctrlPr>
          </m:dPr>
          <m:e>
            <m:f>
              <m:fPr>
                <m:ctrlPr>
                  <w:rPr>
                    <w:rFonts w:ascii="Cambria Math" w:eastAsia="Times New Roman" w:hAnsi="Cambria Math"/>
                    <w:noProof/>
                    <w:szCs w:val="28"/>
                    <w:lang w:val="ru-RU"/>
                  </w:rPr>
                </m:ctrlPr>
              </m:fPr>
              <m:num>
                <m:r>
                  <w:rPr>
                    <w:rFonts w:ascii="Cambria Math" w:eastAsia="Times New Roman" w:hAnsi="Cambria Math"/>
                    <w:noProof/>
                    <w:szCs w:val="28"/>
                    <w:lang w:val="ru-RU"/>
                  </w:rPr>
                  <m:t>i</m:t>
                </m:r>
                <m:sSub>
                  <m:sSubPr>
                    <m:ctrlPr>
                      <w:rPr>
                        <w:rFonts w:ascii="Cambria Math" w:eastAsia="Times New Roman" w:hAnsi="Cambria Math"/>
                        <w:noProof/>
                        <w:szCs w:val="28"/>
                        <w:lang w:val="ru-RU"/>
                      </w:rPr>
                    </m:ctrlPr>
                  </m:sSubPr>
                  <m:e>
                    <m:r>
                      <w:rPr>
                        <w:rFonts w:ascii="Cambria Math" w:eastAsia="Times New Roman" w:hAnsi="Cambria Math"/>
                        <w:noProof/>
                        <w:szCs w:val="28"/>
                        <w:lang w:val="ru-RU"/>
                      </w:rPr>
                      <m:t>k</m:t>
                    </m:r>
                  </m:e>
                  <m:sub>
                    <m:r>
                      <w:rPr>
                        <w:rFonts w:ascii="Cambria Math" w:eastAsia="Times New Roman" w:hAnsi="Cambria Math"/>
                        <w:noProof/>
                        <w:szCs w:val="28"/>
                        <w:lang w:val="ru-RU"/>
                      </w:rPr>
                      <m:t>x</m:t>
                    </m:r>
                  </m:sub>
                </m:sSub>
              </m:num>
              <m:den>
                <m:r>
                  <w:rPr>
                    <w:rFonts w:ascii="Cambria Math" w:eastAsia="Times New Roman" w:hAnsi="Cambria Math"/>
                    <w:noProof/>
                    <w:szCs w:val="28"/>
                    <w:lang w:val="ru-RU"/>
                  </w:rPr>
                  <m:t>s</m:t>
                </m:r>
              </m:den>
            </m:f>
          </m:e>
        </m:d>
      </m:oMath>
      <w:r w:rsidRPr="00737C5B">
        <w:rPr>
          <w:rFonts w:eastAsia="Times New Roman"/>
          <w:noProof/>
          <w:szCs w:val="28"/>
          <w:lang w:val="ru-RU"/>
        </w:rPr>
        <w:t xml:space="preserve"> та </w:t>
      </w:r>
      <m:oMath>
        <m:f>
          <m:fPr>
            <m:ctrlPr>
              <w:rPr>
                <w:rFonts w:ascii="Cambria Math" w:eastAsia="Times New Roman" w:hAnsi="Cambria Math"/>
                <w:noProof/>
                <w:szCs w:val="28"/>
                <w:lang w:val="ru-RU"/>
              </w:rPr>
            </m:ctrlPr>
          </m:fPr>
          <m:num>
            <m:r>
              <m:rPr>
                <m:sty m:val="p"/>
              </m:rPr>
              <w:rPr>
                <w:rFonts w:ascii="Cambria Math" w:eastAsia="Times New Roman"/>
                <w:noProof/>
                <w:szCs w:val="28"/>
                <w:lang w:val="ru-RU"/>
              </w:rPr>
              <m:t>1</m:t>
            </m:r>
          </m:num>
          <m:den>
            <m:r>
              <w:rPr>
                <w:rFonts w:ascii="Cambria Math" w:eastAsia="Times New Roman" w:hAnsi="Cambria Math"/>
                <w:noProof/>
                <w:szCs w:val="28"/>
                <w:lang w:val="ru-RU"/>
              </w:rPr>
              <m:t>s</m:t>
            </m:r>
          </m:den>
        </m:f>
        <m:sSub>
          <m:sSubPr>
            <m:ctrlPr>
              <w:rPr>
                <w:rFonts w:ascii="Cambria Math" w:eastAsia="Times New Roman" w:hAnsi="Cambria Math"/>
                <w:noProof/>
                <w:szCs w:val="28"/>
                <w:lang w:val="ru-RU"/>
              </w:rPr>
            </m:ctrlPr>
          </m:sSubPr>
          <m:e>
            <m:r>
              <w:rPr>
                <w:rFonts w:ascii="Cambria Math" w:eastAsia="Times New Roman" w:hAnsi="Cambria Math"/>
                <w:noProof/>
                <w:szCs w:val="28"/>
                <w:lang w:val="ru-RU"/>
              </w:rPr>
              <m:t>g</m:t>
            </m:r>
          </m:e>
          <m:sub>
            <m:r>
              <m:rPr>
                <m:sty m:val="p"/>
              </m:rPr>
              <w:rPr>
                <w:rFonts w:ascii="Cambria Math" w:eastAsia="Times New Roman"/>
                <w:noProof/>
                <w:szCs w:val="28"/>
                <w:lang w:val="ru-RU"/>
              </w:rPr>
              <m:t>2</m:t>
            </m:r>
          </m:sub>
        </m:sSub>
        <m:r>
          <w:rPr>
            <w:rFonts w:ascii="Cambria Math" w:eastAsia="Times New Roman"/>
            <w:noProof/>
            <w:szCs w:val="28"/>
            <w:lang w:val="ru-RU"/>
          </w:rPr>
          <m:t>​</m:t>
        </m:r>
        <m:d>
          <m:dPr>
            <m:ctrlPr>
              <w:rPr>
                <w:rFonts w:ascii="Cambria Math" w:eastAsia="Times New Roman" w:hAnsi="Cambria Math"/>
                <w:noProof/>
                <w:szCs w:val="28"/>
                <w:lang w:val="ru-RU"/>
              </w:rPr>
            </m:ctrlPr>
          </m:dPr>
          <m:e>
            <m:f>
              <m:fPr>
                <m:ctrlPr>
                  <w:rPr>
                    <w:rFonts w:ascii="Cambria Math" w:eastAsia="Times New Roman" w:hAnsi="Cambria Math"/>
                    <w:noProof/>
                    <w:szCs w:val="28"/>
                    <w:lang w:val="ru-RU"/>
                  </w:rPr>
                </m:ctrlPr>
              </m:fPr>
              <m:num>
                <m:r>
                  <w:rPr>
                    <w:rFonts w:ascii="Cambria Math" w:eastAsia="Times New Roman" w:hAnsi="Cambria Math"/>
                    <w:noProof/>
                    <w:szCs w:val="28"/>
                    <w:lang w:val="ru-RU"/>
                  </w:rPr>
                  <m:t>i</m:t>
                </m:r>
                <m:sSub>
                  <m:sSubPr>
                    <m:ctrlPr>
                      <w:rPr>
                        <w:rFonts w:ascii="Cambria Math" w:eastAsia="Times New Roman" w:hAnsi="Cambria Math"/>
                        <w:noProof/>
                        <w:szCs w:val="28"/>
                        <w:lang w:val="ru-RU"/>
                      </w:rPr>
                    </m:ctrlPr>
                  </m:sSubPr>
                  <m:e>
                    <m:r>
                      <w:rPr>
                        <w:rFonts w:ascii="Cambria Math" w:eastAsia="Times New Roman" w:hAnsi="Cambria Math"/>
                        <w:noProof/>
                        <w:szCs w:val="28"/>
                        <w:lang w:val="ru-RU"/>
                      </w:rPr>
                      <m:t>k</m:t>
                    </m:r>
                  </m:e>
                  <m:sub>
                    <m:r>
                      <w:rPr>
                        <w:rFonts w:ascii="Cambria Math" w:eastAsia="Times New Roman" w:hAnsi="Cambria Math"/>
                        <w:noProof/>
                        <w:szCs w:val="28"/>
                        <w:lang w:val="ru-RU"/>
                      </w:rPr>
                      <m:t>y</m:t>
                    </m:r>
                  </m:sub>
                </m:sSub>
              </m:num>
              <m:den>
                <m:r>
                  <w:rPr>
                    <w:rFonts w:ascii="Cambria Math" w:eastAsia="Times New Roman" w:hAnsi="Cambria Math"/>
                    <w:noProof/>
                    <w:szCs w:val="28"/>
                    <w:lang w:val="ru-RU"/>
                  </w:rPr>
                  <m:t>s</m:t>
                </m:r>
              </m:den>
            </m:f>
          </m:e>
        </m:d>
      </m:oMath>
      <w:r w:rsidRPr="00737C5B">
        <w:rPr>
          <w:rFonts w:eastAsia="Times New Roman"/>
          <w:noProof/>
          <w:szCs w:val="28"/>
          <w:lang w:val="ru-RU"/>
        </w:rPr>
        <w:t xml:space="preserve"> </w:t>
      </w:r>
      <w:r w:rsidRPr="00737C5B">
        <w:rPr>
          <w:rFonts w:eastAsia="Times New Roman"/>
          <w:noProof/>
          <w:szCs w:val="28"/>
          <w:lang w:val="uk-UA"/>
        </w:rPr>
        <w:t>відповідно</w:t>
      </w:r>
      <w:r w:rsidRPr="00737C5B">
        <w:rPr>
          <w:rFonts w:eastAsia="Times New Roman"/>
          <w:noProof/>
          <w:szCs w:val="28"/>
          <w:lang w:val="ru-RU"/>
        </w:rPr>
        <w:t xml:space="preserve">. </w:t>
      </w:r>
      <w:r w:rsidRPr="00737C5B">
        <w:rPr>
          <w:rFonts w:eastAsia="Times New Roman"/>
          <w:noProof/>
          <w:szCs w:val="28"/>
          <w:lang w:val="uk-UA"/>
        </w:rPr>
        <w:t>Д</w:t>
      </w:r>
      <w:r w:rsidRPr="00737C5B">
        <w:rPr>
          <w:rFonts w:eastAsia="Times New Roman"/>
          <w:noProof/>
          <w:szCs w:val="28"/>
          <w:lang w:val="ru-RU"/>
        </w:rPr>
        <w:t>ля знаходження їх інверсій ми використаємо процедуру,</w:t>
      </w:r>
      <w:r w:rsidRPr="00737C5B">
        <w:rPr>
          <w:rFonts w:eastAsia="Times New Roman"/>
          <w:noProof/>
          <w:szCs w:val="28"/>
          <w:lang w:val="uk-UA"/>
        </w:rPr>
        <w:t xml:space="preserve"> що базується на зворотньому перетворенні Стілтьєса та є подібною до запропонованої у роботі</w:t>
      </w:r>
      <w:r w:rsidRPr="00737C5B">
        <w:rPr>
          <w:rFonts w:eastAsia="Times New Roman"/>
          <w:noProof/>
          <w:szCs w:val="28"/>
          <w:lang w:val="ru-RU"/>
        </w:rPr>
        <w:t xml:space="preserve"> [14]. </w:t>
      </w:r>
      <w:r w:rsidRPr="00737C5B">
        <w:rPr>
          <w:rFonts w:eastAsia="Times New Roman"/>
          <w:noProof/>
          <w:szCs w:val="28"/>
          <w:lang w:val="uk-UA"/>
        </w:rPr>
        <w:t>У результаті отримуємо</w:t>
      </w:r>
    </w:p>
    <w:p w:rsidR="00737C5B" w:rsidRPr="00737C5B" w:rsidRDefault="00737C5B" w:rsidP="00737C5B">
      <w:pPr>
        <w:widowControl w:val="0"/>
        <w:tabs>
          <w:tab w:val="center" w:pos="4840"/>
          <w:tab w:val="right" w:pos="9923"/>
        </w:tabs>
        <w:autoSpaceDE w:val="0"/>
        <w:autoSpaceDN w:val="0"/>
        <w:adjustRightInd w:val="0"/>
        <w:jc w:val="right"/>
        <w:rPr>
          <w:rFonts w:eastAsia="Times New Roman"/>
          <w:noProof/>
          <w:szCs w:val="28"/>
          <w:lang w:val="ru-RU"/>
        </w:rPr>
      </w:pPr>
      <w:r w:rsidRPr="00737C5B">
        <w:rPr>
          <w:rFonts w:eastAsia="Times New Roman"/>
          <w:noProof/>
          <w:szCs w:val="28"/>
          <w:lang w:val="ru-RU"/>
        </w:rPr>
        <w:tab/>
      </w:r>
      <m:oMath>
        <m:d>
          <m:dPr>
            <m:begChr m:val=""/>
            <m:endChr m:val="]"/>
            <m:ctrlPr>
              <w:rPr>
                <w:rFonts w:ascii="Cambria Math" w:eastAsia="Times New Roman" w:hAnsi="Cambria Math"/>
                <w:noProof/>
                <w:szCs w:val="28"/>
                <w:lang w:val="ru-RU"/>
              </w:rPr>
            </m:ctrlPr>
          </m:dPr>
          <m:e>
            <m:sSub>
              <m:sSubPr>
                <m:ctrlPr>
                  <w:rPr>
                    <w:rFonts w:ascii="Cambria Math" w:eastAsia="Times New Roman" w:hAnsi="Cambria Math"/>
                    <w:noProof/>
                    <w:szCs w:val="28"/>
                    <w:lang w:val="ru-RU"/>
                  </w:rPr>
                </m:ctrlPr>
              </m:sSubPr>
              <m:e>
                <m:r>
                  <w:rPr>
                    <w:rFonts w:ascii="Cambria Math" w:eastAsia="Times New Roman" w:hAnsi="Cambria Math"/>
                    <w:noProof/>
                    <w:szCs w:val="28"/>
                    <w:lang w:val="ru-RU"/>
                  </w:rPr>
                  <m:t>G</m:t>
                </m:r>
              </m:e>
              <m:sub>
                <m:r>
                  <m:rPr>
                    <m:sty m:val="p"/>
                  </m:rPr>
                  <w:rPr>
                    <w:rFonts w:ascii="Cambria Math" w:eastAsia="Times New Roman"/>
                    <w:noProof/>
                    <w:szCs w:val="28"/>
                    <w:lang w:val="ru-RU"/>
                  </w:rPr>
                  <m:t>1</m:t>
                </m:r>
              </m:sub>
            </m:sSub>
            <m:r>
              <m:rPr>
                <m:sty m:val="p"/>
              </m:rPr>
              <w:rPr>
                <w:rFonts w:ascii="Cambria Math" w:eastAsia="Times New Roman"/>
                <w:noProof/>
                <w:szCs w:val="28"/>
                <w:lang w:val="ru-RU"/>
              </w:rPr>
              <m:t>(</m:t>
            </m:r>
            <m:r>
              <w:rPr>
                <w:rFonts w:ascii="Cambria Math" w:eastAsia="Times New Roman" w:hAnsi="Cambria Math"/>
                <w:noProof/>
                <w:szCs w:val="28"/>
                <w:lang w:val="ru-RU"/>
              </w:rPr>
              <m:t>x</m:t>
            </m:r>
            <m:r>
              <m:rPr>
                <m:sty m:val="p"/>
              </m:rPr>
              <w:rPr>
                <w:rFonts w:ascii="Cambria Math" w:eastAsia="Times New Roman"/>
                <w:noProof/>
                <w:szCs w:val="28"/>
                <w:lang w:val="ru-RU"/>
              </w:rPr>
              <m:t>,</m:t>
            </m:r>
            <m:r>
              <w:rPr>
                <w:rFonts w:ascii="Cambria Math" w:eastAsia="Times New Roman" w:hAnsi="Cambria Math"/>
                <w:noProof/>
                <w:szCs w:val="28"/>
                <w:lang w:val="ru-RU"/>
              </w:rPr>
              <m:t>t</m:t>
            </m:r>
            <m:r>
              <m:rPr>
                <m:sty m:val="p"/>
              </m:rPr>
              <w:rPr>
                <w:rFonts w:ascii="Cambria Math" w:eastAsia="Times New Roman"/>
                <w:noProof/>
                <w:szCs w:val="28"/>
                <w:lang w:val="ru-RU"/>
              </w:rPr>
              <m:t>,</m:t>
            </m:r>
            <m:r>
              <w:rPr>
                <w:rFonts w:ascii="Cambria Math" w:eastAsia="Times New Roman" w:hAnsi="Cambria Math"/>
                <w:noProof/>
                <w:szCs w:val="28"/>
                <w:lang w:val="ru-RU"/>
              </w:rPr>
              <m:t>u</m:t>
            </m:r>
            <m:r>
              <m:rPr>
                <m:sty m:val="p"/>
              </m:rPr>
              <w:rPr>
                <w:rFonts w:ascii="Cambria Math" w:eastAsia="Times New Roman"/>
                <w:noProof/>
                <w:szCs w:val="28"/>
                <w:lang w:val="ru-RU"/>
              </w:rPr>
              <m:t>)=</m:t>
            </m:r>
            <m:r>
              <w:rPr>
                <w:rFonts w:ascii="Cambria Math" w:eastAsia="Times New Roman"/>
                <w:noProof/>
                <w:szCs w:val="28"/>
                <w:lang w:val="ru-RU"/>
              </w:rPr>
              <m:t>-</m:t>
            </m:r>
            <m:f>
              <m:fPr>
                <m:ctrlPr>
                  <w:rPr>
                    <w:rFonts w:ascii="Cambria Math" w:eastAsia="Times New Roman" w:hAnsi="Cambria Math"/>
                    <w:noProof/>
                    <w:szCs w:val="28"/>
                    <w:lang w:val="ru-RU"/>
                  </w:rPr>
                </m:ctrlPr>
              </m:fPr>
              <m:num>
                <m:r>
                  <m:rPr>
                    <m:sty m:val="p"/>
                  </m:rPr>
                  <w:rPr>
                    <w:rFonts w:ascii="Cambria Math" w:eastAsia="Times New Roman"/>
                    <w:noProof/>
                    <w:szCs w:val="28"/>
                    <w:lang w:val="ru-RU"/>
                  </w:rPr>
                  <m:t>1</m:t>
                </m:r>
              </m:num>
              <m:den>
                <m:r>
                  <m:rPr>
                    <m:sty m:val="p"/>
                  </m:rPr>
                  <w:rPr>
                    <w:rFonts w:ascii="Cambria Math" w:eastAsia="Times New Roman"/>
                    <w:noProof/>
                    <w:szCs w:val="28"/>
                    <w:lang w:val="ru-RU"/>
                  </w:rPr>
                  <m:t>2</m:t>
                </m:r>
                <m:r>
                  <w:rPr>
                    <w:rFonts w:ascii="Cambria Math" w:eastAsia="Times New Roman" w:hAnsi="Cambria Math"/>
                    <w:noProof/>
                    <w:szCs w:val="28"/>
                    <w:lang w:val="ru-RU"/>
                  </w:rPr>
                  <m:t>πi</m:t>
                </m:r>
                <m:r>
                  <w:rPr>
                    <w:rFonts w:ascii="Cambria Math" w:eastAsia="Times New Roman"/>
                    <w:noProof/>
                    <w:szCs w:val="28"/>
                    <w:lang w:val="ru-RU"/>
                  </w:rPr>
                  <m:t xml:space="preserve"> </m:t>
                </m:r>
                <m:r>
                  <w:rPr>
                    <w:rFonts w:ascii="Cambria Math" w:eastAsia="Times New Roman" w:hAnsi="Cambria Math"/>
                    <w:noProof/>
                    <w:szCs w:val="28"/>
                    <w:lang w:val="ru-RU"/>
                  </w:rPr>
                  <m:t>x</m:t>
                </m:r>
              </m:den>
            </m:f>
            <m:r>
              <w:rPr>
                <w:rFonts w:ascii="Cambria Math" w:eastAsia="Times New Roman"/>
                <w:noProof/>
                <w:szCs w:val="28"/>
                <w:lang w:val="ru-RU"/>
              </w:rPr>
              <m:t>​</m:t>
            </m:r>
            <m:limLow>
              <m:limLowPr>
                <m:ctrlPr>
                  <w:rPr>
                    <w:rFonts w:ascii="Cambria Math" w:eastAsia="Times New Roman" w:hAnsi="Cambria Math"/>
                    <w:noProof/>
                    <w:szCs w:val="28"/>
                    <w:lang w:val="ru-RU"/>
                  </w:rPr>
                </m:ctrlPr>
              </m:limLowPr>
              <m:e>
                <m:r>
                  <m:rPr>
                    <m:sty m:val="p"/>
                  </m:rPr>
                  <w:rPr>
                    <w:rFonts w:ascii="Cambria Math" w:eastAsia="Times New Roman"/>
                    <w:noProof/>
                    <w:szCs w:val="28"/>
                    <w:lang w:val="ru-RU"/>
                  </w:rPr>
                  <m:t>lim</m:t>
                </m:r>
              </m:e>
              <m:lim>
                <m:r>
                  <w:rPr>
                    <w:rFonts w:ascii="Cambria Math" w:eastAsia="Times New Roman"/>
                    <w:noProof/>
                    <w:szCs w:val="28"/>
                    <w:lang w:val="ru-RU"/>
                  </w:rPr>
                  <m:t xml:space="preserve"> </m:t>
                </m:r>
                <m:r>
                  <w:rPr>
                    <w:rFonts w:ascii="Cambria Math" w:eastAsia="Times New Roman" w:hAnsi="Cambria Math"/>
                    <w:noProof/>
                    <w:szCs w:val="28"/>
                    <w:lang w:val="ru-RU"/>
                  </w:rPr>
                  <m:t>ϵ</m:t>
                </m:r>
                <m:r>
                  <w:rPr>
                    <w:rFonts w:ascii="Cambria Math" w:eastAsia="Times New Roman"/>
                    <w:noProof/>
                    <w:szCs w:val="28"/>
                    <w:lang w:val="ru-RU"/>
                  </w:rPr>
                  <m:t>→</m:t>
                </m:r>
                <m:sSup>
                  <m:sSupPr>
                    <m:ctrlPr>
                      <w:rPr>
                        <w:rFonts w:ascii="Cambria Math" w:eastAsia="Times New Roman" w:hAnsi="Cambria Math"/>
                        <w:noProof/>
                        <w:szCs w:val="28"/>
                        <w:lang w:val="ru-RU"/>
                      </w:rPr>
                    </m:ctrlPr>
                  </m:sSupPr>
                  <m:e>
                    <m:r>
                      <m:rPr>
                        <m:sty m:val="p"/>
                      </m:rPr>
                      <w:rPr>
                        <w:rFonts w:ascii="Cambria Math" w:eastAsia="Times New Roman"/>
                        <w:noProof/>
                        <w:szCs w:val="28"/>
                        <w:lang w:val="ru-RU"/>
                      </w:rPr>
                      <m:t>0</m:t>
                    </m:r>
                  </m:e>
                  <m:sup>
                    <m:r>
                      <w:rPr>
                        <w:rFonts w:ascii="Cambria Math" w:eastAsia="Times New Roman"/>
                        <w:noProof/>
                        <w:szCs w:val="28"/>
                        <w:lang w:val="ru-RU"/>
                      </w:rPr>
                      <m:t>+</m:t>
                    </m:r>
                  </m:sup>
                </m:sSup>
              </m:lim>
            </m:limLow>
            <m:r>
              <w:rPr>
                <w:rFonts w:ascii="Cambria Math" w:eastAsia="Times New Roman"/>
                <w:noProof/>
                <w:szCs w:val="28"/>
                <w:lang w:val="ru-RU"/>
              </w:rPr>
              <m:t>​​</m:t>
            </m:r>
            <m:d>
              <m:dPr>
                <m:begChr m:val="["/>
                <m:endChr m:val=""/>
                <m:ctrlPr>
                  <w:rPr>
                    <w:rFonts w:ascii="Cambria Math" w:eastAsia="Times New Roman" w:hAnsi="Cambria Math"/>
                    <w:noProof/>
                    <w:szCs w:val="28"/>
                    <w:lang w:val="ru-RU"/>
                  </w:rPr>
                </m:ctrlPr>
              </m:dPr>
              <m:e>
                <m:sSub>
                  <m:sSubPr>
                    <m:ctrlPr>
                      <w:rPr>
                        <w:rFonts w:ascii="Cambria Math" w:eastAsia="Times New Roman" w:hAnsi="Cambria Math"/>
                        <w:noProof/>
                        <w:szCs w:val="28"/>
                        <w:lang w:val="ru-RU"/>
                      </w:rPr>
                    </m:ctrlPr>
                  </m:sSubPr>
                  <m:e>
                    <m:r>
                      <w:rPr>
                        <w:rFonts w:ascii="Cambria Math" w:eastAsia="Times New Roman" w:hAnsi="Cambria Math"/>
                        <w:noProof/>
                        <w:szCs w:val="28"/>
                        <w:lang w:val="ru-RU"/>
                      </w:rPr>
                      <m:t>g</m:t>
                    </m:r>
                  </m:e>
                  <m:sub>
                    <m:r>
                      <m:rPr>
                        <m:sty m:val="p"/>
                      </m:rPr>
                      <w:rPr>
                        <w:rFonts w:ascii="Cambria Math" w:eastAsia="Times New Roman"/>
                        <w:noProof/>
                        <w:szCs w:val="28"/>
                        <w:lang w:val="ru-RU"/>
                      </w:rPr>
                      <m:t>1</m:t>
                    </m:r>
                  </m:sub>
                </m:sSub>
                <m:r>
                  <w:rPr>
                    <w:rFonts w:ascii="Cambria Math" w:eastAsia="Times New Roman"/>
                    <w:noProof/>
                    <w:szCs w:val="28"/>
                    <w:lang w:val="ru-RU"/>
                  </w:rPr>
                  <m:t>​</m:t>
                </m:r>
                <m:d>
                  <m:dPr>
                    <m:ctrlPr>
                      <w:rPr>
                        <w:rFonts w:ascii="Cambria Math" w:eastAsia="Times New Roman" w:hAnsi="Cambria Math"/>
                        <w:noProof/>
                        <w:szCs w:val="28"/>
                        <w:lang w:val="ru-RU"/>
                      </w:rPr>
                    </m:ctrlPr>
                  </m:dPr>
                  <m:e>
                    <m:r>
                      <w:rPr>
                        <w:rFonts w:ascii="Cambria Math" w:eastAsia="Times New Roman"/>
                        <w:noProof/>
                        <w:szCs w:val="28"/>
                        <w:lang w:val="ru-RU"/>
                      </w:rPr>
                      <m:t>-</m:t>
                    </m:r>
                    <m:f>
                      <m:fPr>
                        <m:ctrlPr>
                          <w:rPr>
                            <w:rFonts w:ascii="Cambria Math" w:eastAsia="Times New Roman" w:hAnsi="Cambria Math"/>
                            <w:noProof/>
                            <w:szCs w:val="28"/>
                            <w:lang w:val="ru-RU"/>
                          </w:rPr>
                        </m:ctrlPr>
                      </m:fPr>
                      <m:num>
                        <m:r>
                          <m:rPr>
                            <m:sty m:val="p"/>
                          </m:rPr>
                          <w:rPr>
                            <w:rFonts w:ascii="Cambria Math" w:eastAsia="Times New Roman"/>
                            <w:noProof/>
                            <w:szCs w:val="28"/>
                            <w:lang w:val="ru-RU"/>
                          </w:rPr>
                          <m:t>1</m:t>
                        </m:r>
                      </m:num>
                      <m:den>
                        <m:r>
                          <w:rPr>
                            <w:rFonts w:ascii="Cambria Math" w:eastAsia="Times New Roman" w:hAnsi="Cambria Math"/>
                            <w:noProof/>
                            <w:szCs w:val="28"/>
                            <w:lang w:val="ru-RU"/>
                          </w:rPr>
                          <m:t>x</m:t>
                        </m:r>
                        <m:r>
                          <m:rPr>
                            <m:sty m:val="p"/>
                          </m:rPr>
                          <w:rPr>
                            <w:rFonts w:ascii="Cambria Math" w:eastAsia="Times New Roman"/>
                            <w:noProof/>
                            <w:szCs w:val="28"/>
                            <w:lang w:val="ru-RU"/>
                          </w:rPr>
                          <m:t>/</m:t>
                        </m:r>
                        <m:r>
                          <w:rPr>
                            <w:rFonts w:ascii="Cambria Math" w:eastAsia="Times New Roman" w:hAnsi="Cambria Math"/>
                            <w:noProof/>
                            <w:szCs w:val="28"/>
                            <w:lang w:val="ru-RU"/>
                          </w:rPr>
                          <m:t>t</m:t>
                        </m:r>
                        <m:r>
                          <w:rPr>
                            <w:rFonts w:ascii="Cambria Math" w:eastAsia="Times New Roman"/>
                            <w:noProof/>
                            <w:szCs w:val="28"/>
                            <w:lang w:val="ru-RU"/>
                          </w:rPr>
                          <m:t>+</m:t>
                        </m:r>
                        <m:r>
                          <w:rPr>
                            <w:rFonts w:ascii="Cambria Math" w:eastAsia="Times New Roman" w:hAnsi="Cambria Math"/>
                            <w:noProof/>
                            <w:szCs w:val="28"/>
                            <w:lang w:val="ru-RU"/>
                          </w:rPr>
                          <m:t>iϵ</m:t>
                        </m:r>
                      </m:den>
                    </m:f>
                    <m:r>
                      <m:rPr>
                        <m:sty m:val="p"/>
                      </m:rPr>
                      <w:rPr>
                        <w:rFonts w:ascii="Cambria Math" w:eastAsia="Times New Roman"/>
                        <w:noProof/>
                        <w:szCs w:val="28"/>
                        <w:lang w:val="ru-RU"/>
                      </w:rPr>
                      <m:t>,</m:t>
                    </m:r>
                    <m:r>
                      <w:rPr>
                        <w:rFonts w:ascii="Cambria Math" w:eastAsia="Times New Roman" w:hAnsi="Cambria Math"/>
                        <w:noProof/>
                        <w:szCs w:val="28"/>
                        <w:lang w:val="ru-RU"/>
                      </w:rPr>
                      <m:t>u</m:t>
                    </m:r>
                  </m:e>
                </m:d>
              </m:e>
            </m:d>
            <m:r>
              <w:rPr>
                <w:rFonts w:ascii="Cambria Math" w:eastAsia="Times New Roman"/>
                <w:noProof/>
                <w:szCs w:val="28"/>
                <w:lang w:val="ru-RU"/>
              </w:rPr>
              <m:t>-</m:t>
            </m:r>
            <m:sSubSup>
              <m:sSubSupPr>
                <m:ctrlPr>
                  <w:rPr>
                    <w:rFonts w:ascii="Cambria Math" w:eastAsia="Times New Roman" w:hAnsi="Cambria Math"/>
                    <w:noProof/>
                    <w:szCs w:val="28"/>
                    <w:lang w:val="ru-RU"/>
                  </w:rPr>
                </m:ctrlPr>
              </m:sSubSupPr>
              <m:e>
                <m:r>
                  <w:rPr>
                    <w:rFonts w:ascii="Cambria Math" w:eastAsia="Times New Roman" w:hAnsi="Cambria Math"/>
                    <w:noProof/>
                    <w:szCs w:val="28"/>
                    <w:lang w:val="ru-RU"/>
                  </w:rPr>
                  <m:t>g</m:t>
                </m:r>
              </m:e>
              <m:sub>
                <m:r>
                  <m:rPr>
                    <m:sty m:val="p"/>
                  </m:rPr>
                  <w:rPr>
                    <w:rFonts w:ascii="Cambria Math" w:eastAsia="Times New Roman"/>
                    <w:noProof/>
                    <w:szCs w:val="28"/>
                    <w:lang w:val="ru-RU"/>
                  </w:rPr>
                  <m:t>1</m:t>
                </m:r>
              </m:sub>
              <m:sup>
                <m:r>
                  <m:rPr>
                    <m:sty m:val="p"/>
                  </m:rPr>
                  <w:rPr>
                    <w:rFonts w:ascii="Cambria Math" w:eastAsia="Times New Roman" w:hAnsi="Cambria Math"/>
                    <w:noProof/>
                    <w:szCs w:val="28"/>
                    <w:lang w:val="ru-RU"/>
                  </w:rPr>
                  <m:t>*</m:t>
                </m:r>
              </m:sup>
            </m:sSubSup>
            <m:r>
              <w:rPr>
                <w:rFonts w:ascii="Cambria Math" w:eastAsia="Times New Roman"/>
                <w:noProof/>
                <w:szCs w:val="28"/>
                <w:lang w:val="ru-RU"/>
              </w:rPr>
              <m:t>​</m:t>
            </m:r>
            <m:d>
              <m:dPr>
                <m:ctrlPr>
                  <w:rPr>
                    <w:rFonts w:ascii="Cambria Math" w:eastAsia="Times New Roman" w:hAnsi="Cambria Math"/>
                    <w:noProof/>
                    <w:szCs w:val="28"/>
                    <w:lang w:val="ru-RU"/>
                  </w:rPr>
                </m:ctrlPr>
              </m:dPr>
              <m:e>
                <m:r>
                  <w:rPr>
                    <w:rFonts w:ascii="Cambria Math" w:eastAsia="Times New Roman"/>
                    <w:noProof/>
                    <w:szCs w:val="28"/>
                    <w:lang w:val="ru-RU"/>
                  </w:rPr>
                  <m:t>-</m:t>
                </m:r>
                <m:f>
                  <m:fPr>
                    <m:ctrlPr>
                      <w:rPr>
                        <w:rFonts w:ascii="Cambria Math" w:eastAsia="Times New Roman" w:hAnsi="Cambria Math"/>
                        <w:noProof/>
                        <w:szCs w:val="28"/>
                        <w:lang w:val="ru-RU"/>
                      </w:rPr>
                    </m:ctrlPr>
                  </m:fPr>
                  <m:num>
                    <m:r>
                      <m:rPr>
                        <m:sty m:val="p"/>
                      </m:rPr>
                      <w:rPr>
                        <w:rFonts w:ascii="Cambria Math" w:eastAsia="Times New Roman"/>
                        <w:noProof/>
                        <w:szCs w:val="28"/>
                        <w:lang w:val="ru-RU"/>
                      </w:rPr>
                      <m:t>1</m:t>
                    </m:r>
                  </m:num>
                  <m:den>
                    <m:r>
                      <w:rPr>
                        <w:rFonts w:ascii="Cambria Math" w:eastAsia="Times New Roman" w:hAnsi="Cambria Math"/>
                        <w:noProof/>
                        <w:szCs w:val="28"/>
                        <w:lang w:val="ru-RU"/>
                      </w:rPr>
                      <m:t>x</m:t>
                    </m:r>
                    <m:r>
                      <m:rPr>
                        <m:sty m:val="p"/>
                      </m:rPr>
                      <w:rPr>
                        <w:rFonts w:ascii="Cambria Math" w:eastAsia="Times New Roman"/>
                        <w:noProof/>
                        <w:szCs w:val="28"/>
                        <w:lang w:val="ru-RU"/>
                      </w:rPr>
                      <m:t>/</m:t>
                    </m:r>
                    <m:r>
                      <w:rPr>
                        <w:rFonts w:ascii="Cambria Math" w:eastAsia="Times New Roman" w:hAnsi="Cambria Math"/>
                        <w:noProof/>
                        <w:szCs w:val="28"/>
                        <w:lang w:val="ru-RU"/>
                      </w:rPr>
                      <m:t>t</m:t>
                    </m:r>
                    <m:r>
                      <w:rPr>
                        <w:rFonts w:ascii="Cambria Math" w:eastAsia="Times New Roman"/>
                        <w:noProof/>
                        <w:szCs w:val="28"/>
                        <w:lang w:val="ru-RU"/>
                      </w:rPr>
                      <m:t>+</m:t>
                    </m:r>
                    <m:r>
                      <w:rPr>
                        <w:rFonts w:ascii="Cambria Math" w:eastAsia="Times New Roman" w:hAnsi="Cambria Math"/>
                        <w:noProof/>
                        <w:szCs w:val="28"/>
                        <w:lang w:val="ru-RU"/>
                      </w:rPr>
                      <m:t>iϵ</m:t>
                    </m:r>
                  </m:den>
                </m:f>
                <m:r>
                  <m:rPr>
                    <m:sty m:val="p"/>
                  </m:rPr>
                  <w:rPr>
                    <w:rFonts w:ascii="Cambria Math" w:eastAsia="Times New Roman"/>
                    <w:noProof/>
                    <w:szCs w:val="28"/>
                    <w:lang w:val="ru-RU"/>
                  </w:rPr>
                  <m:t>,</m:t>
                </m:r>
                <m:r>
                  <w:rPr>
                    <w:rFonts w:ascii="Cambria Math" w:eastAsia="Times New Roman" w:hAnsi="Cambria Math"/>
                    <w:noProof/>
                    <w:szCs w:val="28"/>
                    <w:lang w:val="ru-RU"/>
                  </w:rPr>
                  <m:t>u</m:t>
                </m:r>
              </m:e>
            </m:d>
          </m:e>
        </m:d>
      </m:oMath>
      <w:r w:rsidRPr="00737C5B">
        <w:rPr>
          <w:rFonts w:eastAsia="Times New Roman"/>
          <w:noProof/>
          <w:szCs w:val="28"/>
          <w:lang w:val="uk-UA"/>
        </w:rPr>
        <w:t>,</w:t>
      </w:r>
      <w:r w:rsidRPr="00737C5B">
        <w:rPr>
          <w:rFonts w:eastAsiaTheme="minorEastAsia"/>
          <w:position w:val="-4"/>
          <w:szCs w:val="28"/>
          <w:lang w:bidi="en-US"/>
        </w:rPr>
        <w:object w:dxaOrig="180" w:dyaOrig="279">
          <v:shape id="_x0000_i2450" type="#_x0000_t75" style="width:8.6pt;height:13.95pt" o:ole="">
            <v:imagedata r:id="rId2346" o:title=""/>
          </v:shape>
          <o:OLEObject Type="Embed" ProgID="Equation.DSMT4" ShapeID="_x0000_i2450" DrawAspect="Content" ObjectID="_1701701418" r:id="rId2413"/>
        </w:object>
      </w:r>
      <w:r w:rsidRPr="00737C5B">
        <w:rPr>
          <w:rFonts w:eastAsia="Times New Roman"/>
          <w:noProof/>
          <w:szCs w:val="28"/>
          <w:lang w:val="ru-RU"/>
        </w:rPr>
        <w:t xml:space="preserve"> (5.9)</w:t>
      </w:r>
    </w:p>
    <w:p w:rsidR="00737C5B" w:rsidRPr="00737C5B" w:rsidRDefault="00737C5B" w:rsidP="00737C5B">
      <w:pPr>
        <w:widowControl w:val="0"/>
        <w:tabs>
          <w:tab w:val="center" w:pos="4840"/>
          <w:tab w:val="right" w:pos="9923"/>
        </w:tabs>
        <w:autoSpaceDE w:val="0"/>
        <w:autoSpaceDN w:val="0"/>
        <w:adjustRightInd w:val="0"/>
        <w:jc w:val="right"/>
        <w:rPr>
          <w:rFonts w:eastAsia="Times New Roman"/>
          <w:noProof/>
          <w:szCs w:val="28"/>
          <w:lang w:val="ru-RU"/>
        </w:rPr>
      </w:pPr>
      <w:r w:rsidRPr="00737C5B">
        <w:rPr>
          <w:rFonts w:eastAsia="Times New Roman"/>
          <w:noProof/>
          <w:szCs w:val="28"/>
          <w:lang w:val="ru-RU"/>
        </w:rPr>
        <w:tab/>
      </w:r>
      <m:oMath>
        <m:d>
          <m:dPr>
            <m:begChr m:val=""/>
            <m:endChr m:val="]"/>
            <m:ctrlPr>
              <w:rPr>
                <w:rFonts w:ascii="Cambria Math" w:eastAsia="Times New Roman" w:hAnsi="Cambria Math"/>
                <w:noProof/>
                <w:szCs w:val="28"/>
                <w:lang w:val="ru-RU"/>
              </w:rPr>
            </m:ctrlPr>
          </m:dPr>
          <m:e>
            <m:sSub>
              <m:sSubPr>
                <m:ctrlPr>
                  <w:rPr>
                    <w:rFonts w:ascii="Cambria Math" w:eastAsia="Times New Roman" w:hAnsi="Cambria Math"/>
                    <w:noProof/>
                    <w:szCs w:val="28"/>
                    <w:lang w:val="ru-RU"/>
                  </w:rPr>
                </m:ctrlPr>
              </m:sSubPr>
              <m:e>
                <m:r>
                  <w:rPr>
                    <w:rFonts w:ascii="Cambria Math" w:eastAsia="Times New Roman" w:hAnsi="Cambria Math"/>
                    <w:noProof/>
                    <w:szCs w:val="28"/>
                    <w:lang w:val="ru-RU"/>
                  </w:rPr>
                  <m:t>G</m:t>
                </m:r>
              </m:e>
              <m:sub>
                <m:r>
                  <m:rPr>
                    <m:sty m:val="p"/>
                  </m:rPr>
                  <w:rPr>
                    <w:rFonts w:ascii="Cambria Math" w:eastAsia="Times New Roman"/>
                    <w:noProof/>
                    <w:szCs w:val="28"/>
                    <w:lang w:val="ru-RU"/>
                  </w:rPr>
                  <m:t>2</m:t>
                </m:r>
              </m:sub>
            </m:sSub>
            <m:d>
              <m:dPr>
                <m:ctrlPr>
                  <w:rPr>
                    <w:rFonts w:ascii="Cambria Math" w:eastAsia="Times New Roman" w:hAnsi="Cambria Math"/>
                    <w:noProof/>
                    <w:szCs w:val="28"/>
                    <w:lang w:val="ru-RU"/>
                  </w:rPr>
                </m:ctrlPr>
              </m:dPr>
              <m:e>
                <m:r>
                  <w:rPr>
                    <w:rFonts w:ascii="Cambria Math" w:eastAsia="Times New Roman" w:hAnsi="Cambria Math"/>
                    <w:noProof/>
                    <w:szCs w:val="28"/>
                    <w:lang w:val="ru-RU"/>
                  </w:rPr>
                  <m:t>y</m:t>
                </m:r>
                <m:r>
                  <m:rPr>
                    <m:sty m:val="p"/>
                  </m:rPr>
                  <w:rPr>
                    <w:rFonts w:ascii="Cambria Math" w:eastAsia="Times New Roman"/>
                    <w:noProof/>
                    <w:szCs w:val="28"/>
                    <w:lang w:val="ru-RU"/>
                  </w:rPr>
                  <m:t>,</m:t>
                </m:r>
                <m:r>
                  <w:rPr>
                    <w:rFonts w:ascii="Cambria Math" w:eastAsia="Times New Roman" w:hAnsi="Cambria Math"/>
                    <w:noProof/>
                    <w:szCs w:val="28"/>
                    <w:lang w:val="ru-RU"/>
                  </w:rPr>
                  <m:t>t</m:t>
                </m:r>
                <m:r>
                  <m:rPr>
                    <m:sty m:val="p"/>
                  </m:rPr>
                  <w:rPr>
                    <w:rFonts w:ascii="Cambria Math" w:eastAsia="Times New Roman"/>
                    <w:noProof/>
                    <w:szCs w:val="28"/>
                    <w:lang w:val="ru-RU"/>
                  </w:rPr>
                  <m:t>,</m:t>
                </m:r>
                <m:r>
                  <w:rPr>
                    <w:rFonts w:ascii="Cambria Math" w:eastAsia="Times New Roman" w:hAnsi="Cambria Math"/>
                    <w:noProof/>
                    <w:szCs w:val="28"/>
                    <w:lang w:val="ru-RU"/>
                  </w:rPr>
                  <m:t>u</m:t>
                </m:r>
              </m:e>
            </m:d>
            <m:r>
              <m:rPr>
                <m:sty m:val="p"/>
              </m:rPr>
              <w:rPr>
                <w:rFonts w:ascii="Cambria Math" w:eastAsia="Times New Roman"/>
                <w:noProof/>
                <w:szCs w:val="28"/>
                <w:lang w:val="ru-RU"/>
              </w:rPr>
              <m:t>=</m:t>
            </m:r>
            <m:r>
              <w:rPr>
                <w:rFonts w:ascii="Cambria Math" w:eastAsia="Times New Roman"/>
                <w:noProof/>
                <w:szCs w:val="28"/>
                <w:lang w:val="ru-RU"/>
              </w:rPr>
              <m:t>-</m:t>
            </m:r>
            <m:f>
              <m:fPr>
                <m:ctrlPr>
                  <w:rPr>
                    <w:rFonts w:ascii="Cambria Math" w:eastAsia="Times New Roman" w:hAnsi="Cambria Math"/>
                    <w:noProof/>
                    <w:szCs w:val="28"/>
                    <w:lang w:val="ru-RU"/>
                  </w:rPr>
                </m:ctrlPr>
              </m:fPr>
              <m:num>
                <m:r>
                  <m:rPr>
                    <m:sty m:val="p"/>
                  </m:rPr>
                  <w:rPr>
                    <w:rFonts w:ascii="Cambria Math" w:eastAsia="Times New Roman"/>
                    <w:noProof/>
                    <w:szCs w:val="28"/>
                    <w:lang w:val="ru-RU"/>
                  </w:rPr>
                  <m:t>1</m:t>
                </m:r>
              </m:num>
              <m:den>
                <m:r>
                  <m:rPr>
                    <m:sty m:val="p"/>
                  </m:rPr>
                  <w:rPr>
                    <w:rFonts w:ascii="Cambria Math" w:eastAsia="Times New Roman"/>
                    <w:noProof/>
                    <w:szCs w:val="28"/>
                    <w:lang w:val="ru-RU"/>
                  </w:rPr>
                  <m:t>2</m:t>
                </m:r>
                <m:r>
                  <w:rPr>
                    <w:rFonts w:ascii="Cambria Math" w:eastAsia="Times New Roman" w:hAnsi="Cambria Math"/>
                    <w:noProof/>
                    <w:szCs w:val="28"/>
                    <w:lang w:val="ru-RU"/>
                  </w:rPr>
                  <m:t>πi</m:t>
                </m:r>
                <m:r>
                  <w:rPr>
                    <w:rFonts w:ascii="Cambria Math" w:eastAsia="Times New Roman"/>
                    <w:noProof/>
                    <w:szCs w:val="28"/>
                    <w:lang w:val="ru-RU"/>
                  </w:rPr>
                  <m:t xml:space="preserve"> </m:t>
                </m:r>
                <m:r>
                  <w:rPr>
                    <w:rFonts w:ascii="Cambria Math" w:eastAsia="Times New Roman" w:hAnsi="Cambria Math"/>
                    <w:noProof/>
                    <w:szCs w:val="28"/>
                    <w:lang w:val="ru-RU"/>
                  </w:rPr>
                  <m:t>y</m:t>
                </m:r>
              </m:den>
            </m:f>
            <m:r>
              <w:rPr>
                <w:rFonts w:ascii="Cambria Math" w:eastAsia="Times New Roman"/>
                <w:noProof/>
                <w:szCs w:val="28"/>
                <w:lang w:val="ru-RU"/>
              </w:rPr>
              <m:t>​</m:t>
            </m:r>
            <m:limLow>
              <m:limLowPr>
                <m:ctrlPr>
                  <w:rPr>
                    <w:rFonts w:ascii="Cambria Math" w:eastAsia="Times New Roman" w:hAnsi="Cambria Math"/>
                    <w:noProof/>
                    <w:szCs w:val="28"/>
                    <w:lang w:val="ru-RU"/>
                  </w:rPr>
                </m:ctrlPr>
              </m:limLowPr>
              <m:e>
                <m:r>
                  <m:rPr>
                    <m:sty m:val="p"/>
                  </m:rPr>
                  <w:rPr>
                    <w:rFonts w:ascii="Cambria Math" w:eastAsia="Times New Roman"/>
                    <w:noProof/>
                    <w:szCs w:val="28"/>
                    <w:lang w:val="ru-RU"/>
                  </w:rPr>
                  <m:t>lim</m:t>
                </m:r>
              </m:e>
              <m:lim>
                <m:r>
                  <w:rPr>
                    <w:rFonts w:ascii="Cambria Math" w:eastAsia="Times New Roman"/>
                    <w:noProof/>
                    <w:szCs w:val="28"/>
                    <w:lang w:val="ru-RU"/>
                  </w:rPr>
                  <m:t xml:space="preserve"> </m:t>
                </m:r>
                <m:r>
                  <w:rPr>
                    <w:rFonts w:ascii="Cambria Math" w:eastAsia="Times New Roman" w:hAnsi="Cambria Math"/>
                    <w:noProof/>
                    <w:szCs w:val="28"/>
                    <w:lang w:val="ru-RU"/>
                  </w:rPr>
                  <m:t>ϵ</m:t>
                </m:r>
                <m:r>
                  <w:rPr>
                    <w:rFonts w:ascii="Cambria Math" w:eastAsia="Times New Roman"/>
                    <w:noProof/>
                    <w:szCs w:val="28"/>
                    <w:lang w:val="ru-RU"/>
                  </w:rPr>
                  <m:t>→</m:t>
                </m:r>
                <m:sSup>
                  <m:sSupPr>
                    <m:ctrlPr>
                      <w:rPr>
                        <w:rFonts w:ascii="Cambria Math" w:eastAsia="Times New Roman" w:hAnsi="Cambria Math"/>
                        <w:noProof/>
                        <w:szCs w:val="28"/>
                        <w:lang w:val="ru-RU"/>
                      </w:rPr>
                    </m:ctrlPr>
                  </m:sSupPr>
                  <m:e>
                    <m:r>
                      <m:rPr>
                        <m:sty m:val="p"/>
                      </m:rPr>
                      <w:rPr>
                        <w:rFonts w:ascii="Cambria Math" w:eastAsia="Times New Roman"/>
                        <w:noProof/>
                        <w:szCs w:val="28"/>
                        <w:lang w:val="ru-RU"/>
                      </w:rPr>
                      <m:t>0</m:t>
                    </m:r>
                  </m:e>
                  <m:sup>
                    <m:r>
                      <w:rPr>
                        <w:rFonts w:ascii="Cambria Math" w:eastAsia="Times New Roman"/>
                        <w:noProof/>
                        <w:szCs w:val="28"/>
                        <w:lang w:val="ru-RU"/>
                      </w:rPr>
                      <m:t>+</m:t>
                    </m:r>
                  </m:sup>
                </m:sSup>
              </m:lim>
            </m:limLow>
            <m:r>
              <w:rPr>
                <w:rFonts w:ascii="Cambria Math" w:eastAsia="Times New Roman"/>
                <w:noProof/>
                <w:szCs w:val="28"/>
                <w:lang w:val="ru-RU"/>
              </w:rPr>
              <m:t>​​</m:t>
            </m:r>
            <m:d>
              <m:dPr>
                <m:begChr m:val="["/>
                <m:endChr m:val=""/>
                <m:ctrlPr>
                  <w:rPr>
                    <w:rFonts w:ascii="Cambria Math" w:eastAsia="Times New Roman" w:hAnsi="Cambria Math"/>
                    <w:noProof/>
                    <w:szCs w:val="28"/>
                    <w:lang w:val="ru-RU"/>
                  </w:rPr>
                </m:ctrlPr>
              </m:dPr>
              <m:e>
                <m:sSub>
                  <m:sSubPr>
                    <m:ctrlPr>
                      <w:rPr>
                        <w:rFonts w:ascii="Cambria Math" w:eastAsia="Times New Roman" w:hAnsi="Cambria Math"/>
                        <w:noProof/>
                        <w:szCs w:val="28"/>
                        <w:lang w:val="ru-RU"/>
                      </w:rPr>
                    </m:ctrlPr>
                  </m:sSubPr>
                  <m:e>
                    <m:r>
                      <w:rPr>
                        <w:rFonts w:ascii="Cambria Math" w:eastAsia="Times New Roman" w:hAnsi="Cambria Math"/>
                        <w:noProof/>
                        <w:szCs w:val="28"/>
                        <w:lang w:val="ru-RU"/>
                      </w:rPr>
                      <m:t>g</m:t>
                    </m:r>
                  </m:e>
                  <m:sub>
                    <m:r>
                      <m:rPr>
                        <m:sty m:val="p"/>
                      </m:rPr>
                      <w:rPr>
                        <w:rFonts w:ascii="Cambria Math" w:eastAsia="Times New Roman"/>
                        <w:noProof/>
                        <w:szCs w:val="28"/>
                        <w:lang w:val="ru-RU"/>
                      </w:rPr>
                      <m:t>2</m:t>
                    </m:r>
                  </m:sub>
                </m:sSub>
                <m:r>
                  <w:rPr>
                    <w:rFonts w:ascii="Cambria Math" w:eastAsia="Times New Roman"/>
                    <w:noProof/>
                    <w:szCs w:val="28"/>
                    <w:lang w:val="ru-RU"/>
                  </w:rPr>
                  <m:t>​</m:t>
                </m:r>
                <m:d>
                  <m:dPr>
                    <m:ctrlPr>
                      <w:rPr>
                        <w:rFonts w:ascii="Cambria Math" w:eastAsia="Times New Roman" w:hAnsi="Cambria Math"/>
                        <w:noProof/>
                        <w:szCs w:val="28"/>
                        <w:lang w:val="ru-RU"/>
                      </w:rPr>
                    </m:ctrlPr>
                  </m:dPr>
                  <m:e>
                    <m:r>
                      <w:rPr>
                        <w:rFonts w:ascii="Cambria Math" w:eastAsia="Times New Roman"/>
                        <w:noProof/>
                        <w:szCs w:val="28"/>
                        <w:lang w:val="ru-RU"/>
                      </w:rPr>
                      <m:t>-</m:t>
                    </m:r>
                    <m:f>
                      <m:fPr>
                        <m:ctrlPr>
                          <w:rPr>
                            <w:rFonts w:ascii="Cambria Math" w:eastAsia="Times New Roman" w:hAnsi="Cambria Math"/>
                            <w:noProof/>
                            <w:szCs w:val="28"/>
                            <w:lang w:val="ru-RU"/>
                          </w:rPr>
                        </m:ctrlPr>
                      </m:fPr>
                      <m:num>
                        <m:r>
                          <m:rPr>
                            <m:sty m:val="p"/>
                          </m:rPr>
                          <w:rPr>
                            <w:rFonts w:ascii="Cambria Math" w:eastAsia="Times New Roman"/>
                            <w:noProof/>
                            <w:szCs w:val="28"/>
                            <w:lang w:val="ru-RU"/>
                          </w:rPr>
                          <m:t>1</m:t>
                        </m:r>
                      </m:num>
                      <m:den>
                        <m:f>
                          <m:fPr>
                            <m:ctrlPr>
                              <w:rPr>
                                <w:rFonts w:ascii="Cambria Math" w:eastAsia="Times New Roman" w:hAnsi="Cambria Math"/>
                                <w:noProof/>
                                <w:szCs w:val="28"/>
                                <w:lang w:val="ru-RU"/>
                              </w:rPr>
                            </m:ctrlPr>
                          </m:fPr>
                          <m:num>
                            <m:r>
                              <w:rPr>
                                <w:rFonts w:ascii="Cambria Math" w:eastAsia="Times New Roman" w:hAnsi="Cambria Math"/>
                                <w:noProof/>
                                <w:szCs w:val="28"/>
                                <w:lang w:val="ru-RU"/>
                              </w:rPr>
                              <m:t>y</m:t>
                            </m:r>
                            <m:ctrlPr>
                              <w:rPr>
                                <w:rFonts w:ascii="Cambria Math" w:eastAsia="Times New Roman" w:hAnsi="Cambria Math"/>
                                <w:i/>
                                <w:noProof/>
                                <w:szCs w:val="28"/>
                                <w:lang w:val="ru-RU"/>
                              </w:rPr>
                            </m:ctrlPr>
                          </m:num>
                          <m:den>
                            <m:r>
                              <w:rPr>
                                <w:rFonts w:ascii="Cambria Math" w:eastAsia="Times New Roman" w:hAnsi="Cambria Math"/>
                                <w:noProof/>
                                <w:szCs w:val="28"/>
                                <w:lang w:val="ru-RU"/>
                              </w:rPr>
                              <m:t>t</m:t>
                            </m:r>
                            <m:ctrlPr>
                              <w:rPr>
                                <w:rFonts w:ascii="Cambria Math" w:eastAsia="Times New Roman" w:hAnsi="Cambria Math"/>
                                <w:i/>
                                <w:noProof/>
                                <w:szCs w:val="28"/>
                                <w:lang w:val="ru-RU"/>
                              </w:rPr>
                            </m:ctrlPr>
                          </m:den>
                        </m:f>
                        <m:r>
                          <w:rPr>
                            <w:rFonts w:ascii="Cambria Math" w:eastAsia="Times New Roman"/>
                            <w:noProof/>
                            <w:szCs w:val="28"/>
                            <w:lang w:val="ru-RU"/>
                          </w:rPr>
                          <m:t>+</m:t>
                        </m:r>
                        <m:r>
                          <w:rPr>
                            <w:rFonts w:ascii="Cambria Math" w:eastAsia="Times New Roman" w:hAnsi="Cambria Math"/>
                            <w:noProof/>
                            <w:szCs w:val="28"/>
                            <w:lang w:val="ru-RU"/>
                          </w:rPr>
                          <m:t>iϵ</m:t>
                        </m:r>
                      </m:den>
                    </m:f>
                    <m:r>
                      <m:rPr>
                        <m:sty m:val="p"/>
                      </m:rPr>
                      <w:rPr>
                        <w:rFonts w:ascii="Cambria Math" w:eastAsia="Times New Roman"/>
                        <w:noProof/>
                        <w:szCs w:val="28"/>
                        <w:lang w:val="ru-RU"/>
                      </w:rPr>
                      <m:t>,</m:t>
                    </m:r>
                    <m:r>
                      <w:rPr>
                        <w:rFonts w:ascii="Cambria Math" w:eastAsia="Times New Roman" w:hAnsi="Cambria Math"/>
                        <w:noProof/>
                        <w:szCs w:val="28"/>
                        <w:lang w:val="ru-RU"/>
                      </w:rPr>
                      <m:t>u</m:t>
                    </m:r>
                  </m:e>
                </m:d>
              </m:e>
            </m:d>
            <m:r>
              <w:rPr>
                <w:rFonts w:ascii="Cambria Math" w:eastAsia="Times New Roman"/>
                <w:noProof/>
                <w:szCs w:val="28"/>
                <w:lang w:val="ru-RU"/>
              </w:rPr>
              <m:t>-</m:t>
            </m:r>
            <m:sSubSup>
              <m:sSubSupPr>
                <m:ctrlPr>
                  <w:rPr>
                    <w:rFonts w:ascii="Cambria Math" w:eastAsia="Times New Roman" w:hAnsi="Cambria Math"/>
                    <w:noProof/>
                    <w:szCs w:val="28"/>
                    <w:lang w:val="ru-RU"/>
                  </w:rPr>
                </m:ctrlPr>
              </m:sSubSupPr>
              <m:e>
                <m:r>
                  <w:rPr>
                    <w:rFonts w:ascii="Cambria Math" w:eastAsia="Times New Roman" w:hAnsi="Cambria Math"/>
                    <w:noProof/>
                    <w:szCs w:val="28"/>
                    <w:lang w:val="ru-RU"/>
                  </w:rPr>
                  <m:t>g</m:t>
                </m:r>
              </m:e>
              <m:sub>
                <m:r>
                  <m:rPr>
                    <m:sty m:val="p"/>
                  </m:rPr>
                  <w:rPr>
                    <w:rFonts w:ascii="Cambria Math" w:eastAsia="Times New Roman"/>
                    <w:noProof/>
                    <w:szCs w:val="28"/>
                    <w:lang w:val="ru-RU"/>
                  </w:rPr>
                  <m:t>2</m:t>
                </m:r>
              </m:sub>
              <m:sup>
                <m:r>
                  <m:rPr>
                    <m:sty m:val="p"/>
                  </m:rPr>
                  <w:rPr>
                    <w:rFonts w:ascii="Cambria Math" w:eastAsia="Times New Roman" w:hAnsi="Cambria Math"/>
                    <w:noProof/>
                    <w:szCs w:val="28"/>
                    <w:lang w:val="ru-RU"/>
                  </w:rPr>
                  <m:t>*</m:t>
                </m:r>
              </m:sup>
            </m:sSubSup>
            <m:r>
              <w:rPr>
                <w:rFonts w:ascii="Cambria Math" w:eastAsia="Times New Roman"/>
                <w:noProof/>
                <w:szCs w:val="28"/>
                <w:lang w:val="ru-RU"/>
              </w:rPr>
              <m:t>​</m:t>
            </m:r>
            <m:d>
              <m:dPr>
                <m:ctrlPr>
                  <w:rPr>
                    <w:rFonts w:ascii="Cambria Math" w:eastAsia="Times New Roman" w:hAnsi="Cambria Math"/>
                    <w:noProof/>
                    <w:szCs w:val="28"/>
                    <w:lang w:val="ru-RU"/>
                  </w:rPr>
                </m:ctrlPr>
              </m:dPr>
              <m:e>
                <m:r>
                  <w:rPr>
                    <w:rFonts w:ascii="Cambria Math" w:eastAsia="Times New Roman"/>
                    <w:noProof/>
                    <w:szCs w:val="28"/>
                    <w:lang w:val="ru-RU"/>
                  </w:rPr>
                  <m:t>-</m:t>
                </m:r>
                <m:f>
                  <m:fPr>
                    <m:ctrlPr>
                      <w:rPr>
                        <w:rFonts w:ascii="Cambria Math" w:eastAsia="Times New Roman" w:hAnsi="Cambria Math"/>
                        <w:noProof/>
                        <w:szCs w:val="28"/>
                        <w:lang w:val="ru-RU"/>
                      </w:rPr>
                    </m:ctrlPr>
                  </m:fPr>
                  <m:num>
                    <m:r>
                      <m:rPr>
                        <m:sty m:val="p"/>
                      </m:rPr>
                      <w:rPr>
                        <w:rFonts w:ascii="Cambria Math" w:eastAsia="Times New Roman"/>
                        <w:noProof/>
                        <w:szCs w:val="28"/>
                        <w:lang w:val="ru-RU"/>
                      </w:rPr>
                      <m:t>1</m:t>
                    </m:r>
                  </m:num>
                  <m:den>
                    <m:f>
                      <m:fPr>
                        <m:ctrlPr>
                          <w:rPr>
                            <w:rFonts w:ascii="Cambria Math" w:eastAsia="Times New Roman" w:hAnsi="Cambria Math"/>
                            <w:noProof/>
                            <w:szCs w:val="28"/>
                            <w:lang w:val="ru-RU"/>
                          </w:rPr>
                        </m:ctrlPr>
                      </m:fPr>
                      <m:num>
                        <m:r>
                          <w:rPr>
                            <w:rFonts w:ascii="Cambria Math" w:eastAsia="Times New Roman" w:hAnsi="Cambria Math"/>
                            <w:noProof/>
                            <w:szCs w:val="28"/>
                            <w:lang w:val="ru-RU"/>
                          </w:rPr>
                          <m:t>y</m:t>
                        </m:r>
                        <m:ctrlPr>
                          <w:rPr>
                            <w:rFonts w:ascii="Cambria Math" w:eastAsia="Times New Roman" w:hAnsi="Cambria Math"/>
                            <w:i/>
                            <w:noProof/>
                            <w:szCs w:val="28"/>
                            <w:lang w:val="ru-RU"/>
                          </w:rPr>
                        </m:ctrlPr>
                      </m:num>
                      <m:den>
                        <m:r>
                          <w:rPr>
                            <w:rFonts w:ascii="Cambria Math" w:eastAsia="Times New Roman" w:hAnsi="Cambria Math"/>
                            <w:noProof/>
                            <w:szCs w:val="28"/>
                            <w:lang w:val="ru-RU"/>
                          </w:rPr>
                          <m:t>t</m:t>
                        </m:r>
                        <m:ctrlPr>
                          <w:rPr>
                            <w:rFonts w:ascii="Cambria Math" w:eastAsia="Times New Roman" w:hAnsi="Cambria Math"/>
                            <w:i/>
                            <w:noProof/>
                            <w:szCs w:val="28"/>
                            <w:lang w:val="ru-RU"/>
                          </w:rPr>
                        </m:ctrlPr>
                      </m:den>
                    </m:f>
                    <m:r>
                      <w:rPr>
                        <w:rFonts w:ascii="Cambria Math" w:eastAsia="Times New Roman"/>
                        <w:noProof/>
                        <w:szCs w:val="28"/>
                        <w:lang w:val="ru-RU"/>
                      </w:rPr>
                      <m:t>+</m:t>
                    </m:r>
                    <m:r>
                      <w:rPr>
                        <w:rFonts w:ascii="Cambria Math" w:eastAsia="Times New Roman" w:hAnsi="Cambria Math"/>
                        <w:noProof/>
                        <w:szCs w:val="28"/>
                        <w:lang w:val="ru-RU"/>
                      </w:rPr>
                      <m:t>iϵ</m:t>
                    </m:r>
                  </m:den>
                </m:f>
                <m:r>
                  <m:rPr>
                    <m:sty m:val="p"/>
                  </m:rPr>
                  <w:rPr>
                    <w:rFonts w:ascii="Cambria Math" w:eastAsia="Times New Roman"/>
                    <w:noProof/>
                    <w:szCs w:val="28"/>
                    <w:lang w:val="ru-RU"/>
                  </w:rPr>
                  <m:t>,</m:t>
                </m:r>
                <m:r>
                  <w:rPr>
                    <w:rFonts w:ascii="Cambria Math" w:eastAsia="Times New Roman" w:hAnsi="Cambria Math"/>
                    <w:noProof/>
                    <w:szCs w:val="28"/>
                    <w:lang w:val="ru-RU"/>
                  </w:rPr>
                  <m:t>u</m:t>
                </m:r>
              </m:e>
            </m:d>
          </m:e>
        </m:d>
        <m:r>
          <m:rPr>
            <m:sty m:val="p"/>
          </m:rPr>
          <w:rPr>
            <w:rFonts w:ascii="Cambria Math" w:eastAsia="Times New Roman"/>
            <w:noProof/>
            <w:szCs w:val="28"/>
            <w:lang w:val="ru-RU"/>
          </w:rPr>
          <m:t>.</m:t>
        </m:r>
      </m:oMath>
      <w:r w:rsidRPr="00737C5B">
        <w:rPr>
          <w:rFonts w:eastAsia="Times New Roman"/>
          <w:noProof/>
          <w:szCs w:val="28"/>
          <w:lang w:val="ru-RU"/>
        </w:rPr>
        <w:t xml:space="preserve"> </w:t>
      </w:r>
      <m:oMath>
        <m:r>
          <m:rPr>
            <m:sty m:val="p"/>
          </m:rPr>
          <w:rPr>
            <w:rFonts w:ascii="Cambria Math" w:eastAsia="Times New Roman"/>
            <w:noProof/>
            <w:szCs w:val="28"/>
            <w:lang w:val="ru-RU"/>
          </w:rPr>
          <m:t>(5.11)</m:t>
        </m:r>
      </m:oMath>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ru-RU"/>
        </w:rPr>
      </w:pPr>
      <w:r w:rsidRPr="00737C5B">
        <w:rPr>
          <w:rFonts w:eastAsia="Times New Roman"/>
          <w:noProof/>
          <w:szCs w:val="28"/>
          <w:lang w:val="uk-UA"/>
        </w:rPr>
        <w:t>Враховуючи головні значення багатозначних функцій</w:t>
      </w:r>
      <w:r w:rsidRPr="00737C5B">
        <w:rPr>
          <w:rFonts w:eastAsia="Times New Roman"/>
          <w:noProof/>
          <w:szCs w:val="28"/>
          <w:lang w:val="ru-RU"/>
        </w:rPr>
        <w:t xml:space="preserve"> </w:t>
      </w:r>
      <m:oMath>
        <m:r>
          <m:rPr>
            <m:sty m:val="p"/>
          </m:rPr>
          <w:rPr>
            <w:rFonts w:ascii="Cambria Math" w:eastAsia="Times New Roman"/>
            <w:noProof/>
            <w:szCs w:val="28"/>
            <w:lang w:val="ru-RU"/>
          </w:rPr>
          <m:t>(1</m:t>
        </m:r>
        <m:r>
          <w:rPr>
            <w:rFonts w:ascii="Cambria Math" w:eastAsia="Times New Roman"/>
            <w:noProof/>
            <w:szCs w:val="28"/>
            <w:lang w:val="ru-RU"/>
          </w:rPr>
          <m:t>±</m:t>
        </m:r>
        <m:r>
          <w:rPr>
            <w:rFonts w:ascii="Cambria Math" w:eastAsia="Times New Roman" w:hAnsi="Cambria Math"/>
            <w:noProof/>
            <w:szCs w:val="28"/>
          </w:rPr>
          <m:t>ζ</m:t>
        </m:r>
        <m:sSup>
          <m:sSupPr>
            <m:ctrlPr>
              <w:rPr>
                <w:rFonts w:ascii="Cambria Math" w:eastAsia="Times New Roman" w:hAnsi="Cambria Math"/>
                <w:szCs w:val="28"/>
              </w:rPr>
            </m:ctrlPr>
          </m:sSupPr>
          <m:e>
            <m:r>
              <m:rPr>
                <m:sty m:val="p"/>
              </m:rPr>
              <w:rPr>
                <w:rFonts w:ascii="Cambria Math" w:eastAsia="Times New Roman"/>
                <w:noProof/>
                <w:szCs w:val="28"/>
                <w:lang w:val="ru-RU"/>
              </w:rPr>
              <m:t>)</m:t>
            </m:r>
          </m:e>
          <m:sup>
            <m:r>
              <w:rPr>
                <w:rFonts w:ascii="Cambria Math" w:eastAsia="Times New Roman" w:hAnsi="Cambria Math"/>
                <w:noProof/>
                <w:szCs w:val="28"/>
              </w:rPr>
              <m:t>γ</m:t>
            </m:r>
          </m:sup>
        </m:sSup>
      </m:oMath>
      <w:r w:rsidRPr="00737C5B">
        <w:rPr>
          <w:rFonts w:eastAsia="Times New Roman"/>
          <w:noProof/>
          <w:szCs w:val="28"/>
          <w:lang w:val="uk-UA"/>
        </w:rPr>
        <w:t xml:space="preserve"> та приймаючи до уваги, що функції </w:t>
      </w:r>
      <m:oMath>
        <m:sSub>
          <m:sSubPr>
            <m:ctrlPr>
              <w:rPr>
                <w:rFonts w:ascii="Cambria Math" w:eastAsia="Times New Roman" w:hAnsi="Cambria Math"/>
                <w:szCs w:val="28"/>
              </w:rPr>
            </m:ctrlPr>
          </m:sSubPr>
          <m:e>
            <m:r>
              <w:rPr>
                <w:rFonts w:ascii="Cambria Math" w:eastAsia="Times New Roman" w:hAnsi="Cambria Math"/>
                <w:noProof/>
                <w:szCs w:val="28"/>
              </w:rPr>
              <m:t>G</m:t>
            </m:r>
          </m:e>
          <m:sub>
            <m:r>
              <m:rPr>
                <m:sty m:val="p"/>
              </m:rPr>
              <w:rPr>
                <w:rFonts w:ascii="Cambria Math" w:eastAsia="Times New Roman"/>
                <w:noProof/>
                <w:szCs w:val="28"/>
                <w:lang w:val="uk-UA"/>
              </w:rPr>
              <m:t>1</m:t>
            </m:r>
          </m:sub>
        </m:sSub>
        <m:r>
          <m:rPr>
            <m:sty m:val="p"/>
          </m:rPr>
          <w:rPr>
            <w:rFonts w:ascii="Cambria Math" w:eastAsia="Times New Roman"/>
            <w:noProof/>
            <w:szCs w:val="28"/>
            <w:lang w:val="uk-UA"/>
          </w:rPr>
          <m:t>(</m:t>
        </m:r>
        <m:r>
          <w:rPr>
            <w:rFonts w:ascii="Cambria Math" w:eastAsia="Times New Roman" w:hAnsi="Cambria Math"/>
            <w:noProof/>
            <w:szCs w:val="28"/>
          </w:rPr>
          <m:t>x</m:t>
        </m:r>
        <m:r>
          <m:rPr>
            <m:sty m:val="p"/>
          </m:rPr>
          <w:rPr>
            <w:rFonts w:ascii="Cambria Math" w:eastAsia="Times New Roman"/>
            <w:noProof/>
            <w:szCs w:val="28"/>
            <w:lang w:val="uk-UA"/>
          </w:rPr>
          <m:t>,</m:t>
        </m:r>
        <m:r>
          <w:rPr>
            <w:rFonts w:ascii="Cambria Math" w:eastAsia="Times New Roman" w:hAnsi="Cambria Math"/>
            <w:noProof/>
            <w:szCs w:val="28"/>
          </w:rPr>
          <m:t>t</m:t>
        </m:r>
        <m:r>
          <m:rPr>
            <m:sty m:val="p"/>
          </m:rPr>
          <w:rPr>
            <w:rFonts w:ascii="Cambria Math" w:eastAsia="Times New Roman"/>
            <w:noProof/>
            <w:szCs w:val="28"/>
            <w:lang w:val="uk-UA"/>
          </w:rPr>
          <m:t>,</m:t>
        </m:r>
        <m:r>
          <w:rPr>
            <w:rFonts w:ascii="Cambria Math" w:eastAsia="Times New Roman" w:hAnsi="Cambria Math"/>
            <w:noProof/>
            <w:szCs w:val="28"/>
          </w:rPr>
          <m:t>u</m:t>
        </m:r>
        <m:r>
          <m:rPr>
            <m:sty m:val="p"/>
          </m:rPr>
          <w:rPr>
            <w:rFonts w:ascii="Cambria Math" w:eastAsia="Times New Roman"/>
            <w:noProof/>
            <w:szCs w:val="28"/>
            <w:lang w:val="uk-UA"/>
          </w:rPr>
          <m:t>)</m:t>
        </m:r>
      </m:oMath>
      <w:r w:rsidRPr="00737C5B">
        <w:rPr>
          <w:rFonts w:eastAsia="Times New Roman"/>
          <w:noProof/>
          <w:szCs w:val="28"/>
          <w:lang w:val="uk-UA"/>
        </w:rPr>
        <w:t xml:space="preserve"> та </w:t>
      </w:r>
      <m:oMath>
        <m:sSub>
          <m:sSubPr>
            <m:ctrlPr>
              <w:rPr>
                <w:rFonts w:ascii="Cambria Math" w:eastAsia="Times New Roman" w:hAnsi="Cambria Math"/>
                <w:szCs w:val="28"/>
              </w:rPr>
            </m:ctrlPr>
          </m:sSubPr>
          <m:e>
            <m:r>
              <w:rPr>
                <w:rFonts w:ascii="Cambria Math" w:eastAsia="Times New Roman" w:hAnsi="Cambria Math"/>
                <w:noProof/>
                <w:szCs w:val="28"/>
              </w:rPr>
              <m:t>G</m:t>
            </m:r>
          </m:e>
          <m:sub>
            <m:r>
              <m:rPr>
                <m:sty m:val="p"/>
              </m:rPr>
              <w:rPr>
                <w:rFonts w:ascii="Cambria Math" w:eastAsia="Times New Roman"/>
                <w:noProof/>
                <w:szCs w:val="28"/>
                <w:lang w:val="uk-UA"/>
              </w:rPr>
              <m:t>2</m:t>
            </m:r>
          </m:sub>
        </m:sSub>
        <m:r>
          <m:rPr>
            <m:sty m:val="p"/>
          </m:rPr>
          <w:rPr>
            <w:rFonts w:ascii="Cambria Math" w:eastAsia="Times New Roman"/>
            <w:noProof/>
            <w:szCs w:val="28"/>
            <w:lang w:val="uk-UA"/>
          </w:rPr>
          <m:t>(</m:t>
        </m:r>
        <m:r>
          <w:rPr>
            <w:rFonts w:ascii="Cambria Math" w:eastAsia="Times New Roman" w:hAnsi="Cambria Math"/>
            <w:noProof/>
            <w:szCs w:val="28"/>
          </w:rPr>
          <m:t>y</m:t>
        </m:r>
        <m:r>
          <m:rPr>
            <m:sty m:val="p"/>
          </m:rPr>
          <w:rPr>
            <w:rFonts w:ascii="Cambria Math" w:eastAsia="Times New Roman"/>
            <w:noProof/>
            <w:szCs w:val="28"/>
            <w:lang w:val="uk-UA"/>
          </w:rPr>
          <m:t>,</m:t>
        </m:r>
        <m:r>
          <w:rPr>
            <w:rFonts w:ascii="Cambria Math" w:eastAsia="Times New Roman" w:hAnsi="Cambria Math"/>
            <w:noProof/>
            <w:szCs w:val="28"/>
          </w:rPr>
          <m:t>t</m:t>
        </m:r>
        <m:r>
          <m:rPr>
            <m:sty m:val="p"/>
          </m:rPr>
          <w:rPr>
            <w:rFonts w:ascii="Cambria Math" w:eastAsia="Times New Roman"/>
            <w:noProof/>
            <w:szCs w:val="28"/>
            <w:lang w:val="uk-UA"/>
          </w:rPr>
          <m:t>,</m:t>
        </m:r>
        <m:r>
          <w:rPr>
            <w:rFonts w:ascii="Cambria Math" w:eastAsia="Times New Roman" w:hAnsi="Cambria Math"/>
            <w:noProof/>
            <w:szCs w:val="28"/>
          </w:rPr>
          <m:t>u</m:t>
        </m:r>
        <m:r>
          <m:rPr>
            <m:sty m:val="p"/>
          </m:rPr>
          <w:rPr>
            <w:rFonts w:ascii="Cambria Math" w:eastAsia="Times New Roman"/>
            <w:noProof/>
            <w:szCs w:val="28"/>
            <w:lang w:val="uk-UA"/>
          </w:rPr>
          <m:t>)</m:t>
        </m:r>
      </m:oMath>
      <w:r w:rsidRPr="00737C5B">
        <w:rPr>
          <w:rFonts w:eastAsia="Times New Roman"/>
          <w:noProof/>
          <w:szCs w:val="28"/>
          <w:lang w:val="uk-UA"/>
        </w:rPr>
        <w:t xml:space="preserve"> є парними по відношенню до змінних </w:t>
      </w:r>
      <m:oMath>
        <m:r>
          <w:rPr>
            <w:rFonts w:ascii="Cambria Math" w:eastAsia="Times New Roman" w:hAnsi="Cambria Math"/>
            <w:noProof/>
            <w:szCs w:val="28"/>
          </w:rPr>
          <m:t>x</m:t>
        </m:r>
      </m:oMath>
      <w:r w:rsidRPr="00737C5B">
        <w:rPr>
          <w:rFonts w:eastAsia="Times New Roman"/>
          <w:noProof/>
          <w:szCs w:val="28"/>
          <w:lang w:val="uk-UA"/>
        </w:rPr>
        <w:t xml:space="preserve"> та </w:t>
      </w:r>
      <m:oMath>
        <m:r>
          <w:rPr>
            <w:rFonts w:ascii="Cambria Math" w:eastAsia="Times New Roman" w:hAnsi="Cambria Math"/>
            <w:noProof/>
            <w:szCs w:val="28"/>
          </w:rPr>
          <m:t>y</m:t>
        </m:r>
      </m:oMath>
      <w:r w:rsidRPr="00737C5B">
        <w:rPr>
          <w:rFonts w:eastAsia="Times New Roman"/>
          <w:noProof/>
          <w:szCs w:val="28"/>
          <w:lang w:val="uk-UA"/>
        </w:rPr>
        <w:t>, ми переписуємо рівняння</w:t>
      </w:r>
      <w:r w:rsidRPr="00737C5B">
        <w:rPr>
          <w:rFonts w:eastAsia="Times New Roman"/>
          <w:noProof/>
          <w:szCs w:val="28"/>
          <w:lang w:val="ru-RU"/>
        </w:rPr>
        <w:t xml:space="preserve"> (5.8)</w:t>
      </w:r>
    </w:p>
    <w:p w:rsidR="00737C5B" w:rsidRPr="00737C5B" w:rsidRDefault="000E7D59" w:rsidP="00737C5B">
      <w:pPr>
        <w:widowControl w:val="0"/>
        <w:tabs>
          <w:tab w:val="center" w:pos="4820"/>
          <w:tab w:val="right" w:pos="9072"/>
        </w:tabs>
        <w:autoSpaceDE w:val="0"/>
        <w:autoSpaceDN w:val="0"/>
        <w:adjustRightInd w:val="0"/>
        <w:jc w:val="right"/>
        <w:rPr>
          <w:rFonts w:eastAsia="Times New Roman"/>
          <w:noProof/>
          <w:szCs w:val="28"/>
          <w:lang w:val="uk-UA"/>
        </w:rPr>
      </w:pPr>
      <m:oMath>
        <m:d>
          <m:dPr>
            <m:begChr m:val=""/>
            <m:endChr m:val="]"/>
            <m:ctrlPr>
              <w:rPr>
                <w:rFonts w:ascii="Cambria Math" w:eastAsia="Times New Roman" w:hAnsi="Cambria Math"/>
                <w:noProof/>
                <w:szCs w:val="28"/>
                <w:lang w:val="uk-UA"/>
              </w:rPr>
            </m:ctrlPr>
          </m:dPr>
          <m:e>
            <m:sSub>
              <m:sSubPr>
                <m:ctrlPr>
                  <w:rPr>
                    <w:rFonts w:ascii="Cambria Math" w:eastAsia="Times New Roman" w:hAnsi="Cambria Math"/>
                    <w:noProof/>
                    <w:szCs w:val="28"/>
                    <w:lang w:val="uk-UA"/>
                  </w:rPr>
                </m:ctrlPr>
              </m:sSubPr>
              <m:e>
                <m:r>
                  <m:rPr>
                    <m:sty m:val="p"/>
                  </m:rPr>
                  <w:rPr>
                    <w:rFonts w:ascii="Cambria Math" w:eastAsia="Times New Roman" w:hAnsi="Cambria Math"/>
                    <w:noProof/>
                    <w:szCs w:val="28"/>
                    <w:lang w:val="uk-UA"/>
                  </w:rPr>
                  <m:t>G</m:t>
                </m:r>
              </m:e>
              <m:sub>
                <m:r>
                  <m:rPr>
                    <m:sty m:val="p"/>
                  </m:rPr>
                  <w:rPr>
                    <w:rFonts w:ascii="Cambria Math" w:eastAsia="Times New Roman"/>
                    <w:noProof/>
                    <w:szCs w:val="28"/>
                    <w:lang w:val="uk-UA"/>
                  </w:rPr>
                  <m:t>1</m:t>
                </m:r>
              </m:sub>
            </m:sSub>
            <m:r>
              <m:rPr>
                <m:sty m:val="p"/>
              </m:rPr>
              <w:rPr>
                <w:rFonts w:ascii="Cambria Math" w:eastAsia="Times New Roman"/>
                <w:noProof/>
                <w:szCs w:val="28"/>
                <w:lang w:val="uk-UA"/>
              </w:rPr>
              <m:t>(</m:t>
            </m:r>
            <m:r>
              <m:rPr>
                <m:sty m:val="p"/>
              </m:rPr>
              <w:rPr>
                <w:rFonts w:ascii="Cambria Math" w:eastAsia="Times New Roman" w:hAnsi="Cambria Math"/>
                <w:noProof/>
                <w:szCs w:val="28"/>
                <w:lang w:val="uk-UA"/>
              </w:rPr>
              <m:t>x</m:t>
            </m:r>
            <m:r>
              <m:rPr>
                <m:sty m:val="p"/>
              </m:rPr>
              <w:rPr>
                <w:rFonts w:ascii="Cambria Math" w:eastAsia="Times New Roman"/>
                <w:noProof/>
                <w:szCs w:val="28"/>
                <w:lang w:val="uk-UA"/>
              </w:rPr>
              <m:t>,</m:t>
            </m:r>
            <m:r>
              <m:rPr>
                <m:sty m:val="p"/>
              </m:rPr>
              <w:rPr>
                <w:rFonts w:ascii="Cambria Math" w:eastAsia="Times New Roman" w:hAnsi="Cambria Math"/>
                <w:noProof/>
                <w:szCs w:val="28"/>
                <w:lang w:val="uk-UA"/>
              </w:rPr>
              <m:t>t</m:t>
            </m:r>
            <m:r>
              <m:rPr>
                <m:sty m:val="p"/>
              </m:rPr>
              <w:rPr>
                <w:rFonts w:ascii="Cambria Math" w:eastAsia="Times New Roman"/>
                <w:noProof/>
                <w:szCs w:val="28"/>
                <w:lang w:val="uk-UA"/>
              </w:rPr>
              <m:t>,</m:t>
            </m:r>
            <m:r>
              <m:rPr>
                <m:sty m:val="p"/>
              </m:rPr>
              <w:rPr>
                <w:rFonts w:ascii="Cambria Math" w:eastAsia="Times New Roman" w:hAnsi="Cambria Math"/>
                <w:noProof/>
                <w:szCs w:val="28"/>
                <w:lang w:val="uk-UA"/>
              </w:rPr>
              <m:t>u</m:t>
            </m:r>
            <m:r>
              <m:rPr>
                <m:sty m:val="p"/>
              </m:rPr>
              <w:rPr>
                <w:rFonts w:ascii="Cambria Math" w:eastAsia="Times New Roman"/>
                <w:noProof/>
                <w:szCs w:val="28"/>
                <w:lang w:val="uk-UA"/>
              </w:rPr>
              <m:t>)=</m:t>
            </m:r>
            <m:r>
              <m:rPr>
                <m:sty m:val="p"/>
              </m:rPr>
              <w:rPr>
                <w:rFonts w:ascii="Cambria Math" w:eastAsia="Times New Roman"/>
                <w:noProof/>
                <w:szCs w:val="28"/>
                <w:lang w:val="uk-UA"/>
              </w:rPr>
              <m:t>-</m:t>
            </m:r>
            <m:f>
              <m:fPr>
                <m:ctrlPr>
                  <w:rPr>
                    <w:rFonts w:ascii="Cambria Math" w:eastAsia="Times New Roman" w:hAnsi="Cambria Math"/>
                    <w:noProof/>
                    <w:szCs w:val="28"/>
                    <w:lang w:val="uk-UA"/>
                  </w:rPr>
                </m:ctrlPr>
              </m:fPr>
              <m:num>
                <m:sSub>
                  <m:sSubPr>
                    <m:ctrlPr>
                      <w:rPr>
                        <w:rFonts w:ascii="Cambria Math" w:eastAsia="Times New Roman" w:hAnsi="Cambria Math"/>
                        <w:noProof/>
                        <w:szCs w:val="28"/>
                        <w:lang w:val="uk-UA"/>
                      </w:rPr>
                    </m:ctrlPr>
                  </m:sSubPr>
                  <m:e>
                    <m:r>
                      <m:rPr>
                        <m:sty m:val="p"/>
                      </m:rPr>
                      <w:rPr>
                        <w:rFonts w:ascii="Cambria Math" w:eastAsia="Times New Roman"/>
                        <w:noProof/>
                        <w:szCs w:val="28"/>
                        <w:lang w:val="uk-UA"/>
                      </w:rPr>
                      <m:t>1</m:t>
                    </m:r>
                  </m:e>
                  <m:sub>
                    <m:r>
                      <m:rPr>
                        <m:sty m:val="p"/>
                      </m:rPr>
                      <w:rPr>
                        <w:rFonts w:ascii="Cambria Math" w:eastAsia="Times New Roman"/>
                        <w:noProof/>
                        <w:szCs w:val="28"/>
                        <w:lang w:val="uk-UA"/>
                      </w:rPr>
                      <m:t>(0,</m:t>
                    </m:r>
                    <m:r>
                      <m:rPr>
                        <m:sty m:val="p"/>
                      </m:rPr>
                      <w:rPr>
                        <w:rFonts w:ascii="Cambria Math" w:eastAsia="Times New Roman" w:hAnsi="Cambria Math"/>
                        <w:noProof/>
                        <w:szCs w:val="28"/>
                        <w:lang w:val="uk-UA"/>
                      </w:rPr>
                      <m:t>t</m:t>
                    </m:r>
                    <m:r>
                      <m:rPr>
                        <m:sty m:val="p"/>
                      </m:rPr>
                      <w:rPr>
                        <w:rFonts w:ascii="Cambria Math" w:eastAsia="Times New Roman"/>
                        <w:noProof/>
                        <w:szCs w:val="28"/>
                        <w:lang w:val="uk-UA"/>
                      </w:rPr>
                      <m:t>)</m:t>
                    </m:r>
                  </m:sub>
                </m:sSub>
                <m:r>
                  <m:rPr>
                    <m:sty m:val="p"/>
                  </m:rPr>
                  <w:rPr>
                    <w:rFonts w:ascii="Cambria Math" w:eastAsia="Times New Roman"/>
                    <w:noProof/>
                    <w:szCs w:val="28"/>
                    <w:lang w:val="uk-UA"/>
                  </w:rPr>
                  <m:t>(|</m:t>
                </m:r>
                <m:r>
                  <m:rPr>
                    <m:sty m:val="p"/>
                  </m:rPr>
                  <w:rPr>
                    <w:rFonts w:ascii="Cambria Math" w:eastAsia="Times New Roman" w:hAnsi="Cambria Math"/>
                    <w:noProof/>
                    <w:szCs w:val="28"/>
                    <w:lang w:val="uk-UA"/>
                  </w:rPr>
                  <m:t>x</m:t>
                </m:r>
                <m:r>
                  <m:rPr>
                    <m:sty m:val="p"/>
                  </m:rPr>
                  <w:rPr>
                    <w:rFonts w:ascii="Cambria Math" w:eastAsia="Times New Roman"/>
                    <w:noProof/>
                    <w:szCs w:val="28"/>
                    <w:lang w:val="uk-UA"/>
                  </w:rPr>
                  <m:t>|)</m:t>
                </m:r>
              </m:num>
              <m:den>
                <m:r>
                  <m:rPr>
                    <m:sty m:val="p"/>
                  </m:rPr>
                  <w:rPr>
                    <w:rFonts w:ascii="Cambria Math" w:eastAsia="Times New Roman"/>
                    <w:noProof/>
                    <w:szCs w:val="28"/>
                    <w:lang w:val="uk-UA"/>
                  </w:rPr>
                  <m:t>2</m:t>
                </m:r>
                <m:r>
                  <m:rPr>
                    <m:sty m:val="p"/>
                  </m:rPr>
                  <w:rPr>
                    <w:rFonts w:ascii="Cambria Math" w:eastAsia="Times New Roman" w:hAnsi="Cambria Math"/>
                    <w:noProof/>
                    <w:szCs w:val="28"/>
                    <w:lang w:val="uk-UA"/>
                  </w:rPr>
                  <m:t>πi</m:t>
                </m:r>
                <m:r>
                  <m:rPr>
                    <m:sty m:val="p"/>
                  </m:rPr>
                  <w:rPr>
                    <w:rFonts w:ascii="Cambria Math" w:eastAsia="Times New Roman"/>
                    <w:noProof/>
                    <w:szCs w:val="28"/>
                    <w:lang w:val="uk-UA"/>
                  </w:rPr>
                  <m:t xml:space="preserve"> |</m:t>
                </m:r>
                <m:r>
                  <m:rPr>
                    <m:sty m:val="p"/>
                  </m:rPr>
                  <w:rPr>
                    <w:rFonts w:ascii="Cambria Math" w:eastAsia="Times New Roman" w:hAnsi="Cambria Math"/>
                    <w:noProof/>
                    <w:szCs w:val="28"/>
                    <w:lang w:val="uk-UA"/>
                  </w:rPr>
                  <m:t>x</m:t>
                </m:r>
                <m:r>
                  <m:rPr>
                    <m:sty m:val="p"/>
                  </m:rPr>
                  <w:rPr>
                    <w:rFonts w:ascii="Cambria Math" w:eastAsia="Times New Roman"/>
                    <w:noProof/>
                    <w:szCs w:val="28"/>
                    <w:lang w:val="uk-UA"/>
                  </w:rPr>
                  <m:t>|</m:t>
                </m:r>
              </m:den>
            </m:f>
            <m:r>
              <m:rPr>
                <m:sty m:val="p"/>
              </m:rPr>
              <w:rPr>
                <w:rFonts w:ascii="Cambria Math" w:eastAsia="Times New Roman"/>
                <w:noProof/>
                <w:szCs w:val="28"/>
                <w:lang w:val="uk-UA"/>
              </w:rPr>
              <m:t>​</m:t>
            </m:r>
            <m:d>
              <m:dPr>
                <m:begChr m:val="["/>
                <m:endChr m:val=""/>
                <m:ctrlPr>
                  <w:rPr>
                    <w:rFonts w:ascii="Cambria Math" w:eastAsia="Times New Roman" w:hAnsi="Cambria Math"/>
                    <w:noProof/>
                    <w:szCs w:val="28"/>
                    <w:lang w:val="uk-UA"/>
                  </w:rPr>
                </m:ctrlPr>
              </m:dPr>
              <m:e>
                <m:sSub>
                  <m:sSubPr>
                    <m:ctrlPr>
                      <w:rPr>
                        <w:rFonts w:ascii="Cambria Math" w:eastAsia="Times New Roman" w:hAnsi="Cambria Math"/>
                        <w:noProof/>
                        <w:szCs w:val="28"/>
                        <w:lang w:val="uk-UA"/>
                      </w:rPr>
                    </m:ctrlPr>
                  </m:sSubPr>
                  <m:e>
                    <m:r>
                      <m:rPr>
                        <m:sty m:val="p"/>
                      </m:rPr>
                      <w:rPr>
                        <w:rFonts w:ascii="Cambria Math" w:eastAsia="Times New Roman" w:hAnsi="Cambria Math"/>
                        <w:noProof/>
                        <w:szCs w:val="28"/>
                        <w:lang w:val="uk-UA"/>
                      </w:rPr>
                      <m:t>h</m:t>
                    </m:r>
                  </m:e>
                  <m:sub>
                    <m:r>
                      <m:rPr>
                        <m:sty m:val="p"/>
                      </m:rPr>
                      <w:rPr>
                        <w:rFonts w:ascii="Cambria Math" w:eastAsia="Times New Roman" w:hAnsi="Cambria Math"/>
                        <w:noProof/>
                        <w:szCs w:val="28"/>
                        <w:lang w:val="uk-UA"/>
                      </w:rPr>
                      <m:t>γ</m:t>
                    </m:r>
                    <m:r>
                      <m:rPr>
                        <m:sty m:val="p"/>
                      </m:rPr>
                      <w:rPr>
                        <w:rFonts w:ascii="Cambria Math" w:eastAsia="Times New Roman"/>
                        <w:noProof/>
                        <w:szCs w:val="28"/>
                        <w:lang w:val="uk-UA"/>
                      </w:rPr>
                      <m:t>-</m:t>
                    </m:r>
                    <m:r>
                      <m:rPr>
                        <m:sty m:val="p"/>
                      </m:rPr>
                      <w:rPr>
                        <w:rFonts w:ascii="Cambria Math" w:eastAsia="Times New Roman"/>
                        <w:noProof/>
                        <w:szCs w:val="28"/>
                        <w:lang w:val="uk-UA"/>
                      </w:rPr>
                      <m:t>1</m:t>
                    </m:r>
                  </m:sub>
                </m:sSub>
                <m:r>
                  <m:rPr>
                    <m:sty m:val="p"/>
                  </m:rPr>
                  <w:rPr>
                    <w:rFonts w:ascii="Cambria Math" w:eastAsia="Times New Roman"/>
                    <w:noProof/>
                    <w:szCs w:val="28"/>
                    <w:lang w:val="uk-UA"/>
                  </w:rPr>
                  <m:t>​</m:t>
                </m:r>
                <m:d>
                  <m:dPr>
                    <m:ctrlPr>
                      <w:rPr>
                        <w:rFonts w:ascii="Cambria Math" w:eastAsia="Times New Roman" w:hAnsi="Cambria Math"/>
                        <w:noProof/>
                        <w:szCs w:val="28"/>
                        <w:lang w:val="uk-UA"/>
                      </w:rPr>
                    </m:ctrlPr>
                  </m:dPr>
                  <m:e>
                    <m:f>
                      <m:fPr>
                        <m:ctrlPr>
                          <w:rPr>
                            <w:rFonts w:ascii="Cambria Math" w:eastAsia="Times New Roman" w:hAnsi="Cambria Math"/>
                            <w:noProof/>
                            <w:szCs w:val="28"/>
                            <w:lang w:val="uk-UA"/>
                          </w:rPr>
                        </m:ctrlPr>
                      </m:fPr>
                      <m:num>
                        <m:r>
                          <m:rPr>
                            <m:sty m:val="p"/>
                          </m:rPr>
                          <w:rPr>
                            <w:rFonts w:ascii="Cambria Math" w:eastAsia="Times New Roman"/>
                            <w:noProof/>
                            <w:szCs w:val="28"/>
                            <w:lang w:val="uk-UA"/>
                          </w:rPr>
                          <m:t>|</m:t>
                        </m:r>
                        <m:r>
                          <m:rPr>
                            <m:sty m:val="p"/>
                          </m:rPr>
                          <w:rPr>
                            <w:rFonts w:ascii="Cambria Math" w:eastAsia="Times New Roman" w:hAnsi="Cambria Math"/>
                            <w:noProof/>
                            <w:szCs w:val="28"/>
                            <w:lang w:val="uk-UA"/>
                          </w:rPr>
                          <m:t>x</m:t>
                        </m:r>
                        <m:r>
                          <m:rPr>
                            <m:sty m:val="p"/>
                          </m:rPr>
                          <w:rPr>
                            <w:rFonts w:ascii="Cambria Math" w:eastAsia="Times New Roman"/>
                            <w:noProof/>
                            <w:szCs w:val="28"/>
                            <w:lang w:val="uk-UA"/>
                          </w:rPr>
                          <m:t>|</m:t>
                        </m:r>
                      </m:num>
                      <m:den>
                        <m:r>
                          <m:rPr>
                            <m:sty m:val="p"/>
                          </m:rPr>
                          <w:rPr>
                            <w:rFonts w:ascii="Cambria Math" w:eastAsia="Times New Roman" w:hAnsi="Cambria Math"/>
                            <w:noProof/>
                            <w:szCs w:val="28"/>
                            <w:lang w:val="uk-UA"/>
                          </w:rPr>
                          <m:t>t</m:t>
                        </m:r>
                      </m:den>
                    </m:f>
                  </m:e>
                </m:d>
                <m:sSup>
                  <m:sSupPr>
                    <m:ctrlPr>
                      <w:rPr>
                        <w:rFonts w:ascii="Cambria Math" w:eastAsia="Times New Roman" w:hAnsi="Cambria Math"/>
                        <w:noProof/>
                        <w:szCs w:val="28"/>
                        <w:lang w:val="uk-UA"/>
                      </w:rPr>
                    </m:ctrlPr>
                  </m:sSupPr>
                  <m:e>
                    <m:r>
                      <m:rPr>
                        <m:sty m:val="p"/>
                      </m:rPr>
                      <w:rPr>
                        <w:rFonts w:ascii="Cambria Math" w:eastAsia="Times New Roman" w:hAnsi="Cambria Math"/>
                        <w:noProof/>
                        <w:szCs w:val="28"/>
                        <w:lang w:val="uk-UA"/>
                      </w:rPr>
                      <m:t>e</m:t>
                    </m:r>
                  </m:e>
                  <m:sup>
                    <m:r>
                      <m:rPr>
                        <m:sty m:val="p"/>
                      </m:rPr>
                      <w:rPr>
                        <w:rFonts w:ascii="Cambria Math" w:eastAsia="Times New Roman" w:hAnsi="Cambria Math"/>
                        <w:noProof/>
                        <w:szCs w:val="28"/>
                        <w:lang w:val="uk-UA"/>
                      </w:rPr>
                      <m:t>-u</m:t>
                    </m:r>
                    <m:sSub>
                      <m:sSubPr>
                        <m:ctrlPr>
                          <w:rPr>
                            <w:rFonts w:ascii="Cambria Math" w:eastAsia="Times New Roman" w:hAnsi="Cambria Math"/>
                            <w:noProof/>
                            <w:szCs w:val="28"/>
                            <w:lang w:val="uk-UA"/>
                          </w:rPr>
                        </m:ctrlPr>
                      </m:sSubPr>
                      <m:e>
                        <m:r>
                          <m:rPr>
                            <m:sty m:val="p"/>
                          </m:rPr>
                          <w:rPr>
                            <w:rFonts w:ascii="Cambria Math" w:eastAsia="Times New Roman" w:hAnsi="Cambria Math"/>
                            <w:noProof/>
                            <w:szCs w:val="28"/>
                            <w:lang w:val="uk-UA"/>
                          </w:rPr>
                          <m:t>h</m:t>
                        </m:r>
                      </m:e>
                      <m:sub>
                        <m:r>
                          <m:rPr>
                            <m:sty m:val="p"/>
                          </m:rPr>
                          <w:rPr>
                            <w:rFonts w:ascii="Cambria Math" w:eastAsia="Times New Roman" w:hAnsi="Cambria Math"/>
                            <w:noProof/>
                            <w:szCs w:val="28"/>
                            <w:lang w:val="uk-UA"/>
                          </w:rPr>
                          <m:t>γ</m:t>
                        </m:r>
                      </m:sub>
                    </m:sSub>
                    <m:d>
                      <m:dPr>
                        <m:ctrlPr>
                          <w:rPr>
                            <w:rFonts w:ascii="Cambria Math" w:eastAsia="Times New Roman" w:hAnsi="Cambria Math"/>
                            <w:noProof/>
                            <w:szCs w:val="28"/>
                            <w:lang w:val="uk-UA"/>
                          </w:rPr>
                        </m:ctrlPr>
                      </m:dPr>
                      <m:e>
                        <m:f>
                          <m:fPr>
                            <m:ctrlPr>
                              <w:rPr>
                                <w:rFonts w:ascii="Cambria Math" w:eastAsia="Times New Roman" w:hAnsi="Cambria Math"/>
                                <w:noProof/>
                                <w:szCs w:val="28"/>
                                <w:lang w:val="uk-UA"/>
                              </w:rPr>
                            </m:ctrlPr>
                          </m:fPr>
                          <m:num>
                            <m:r>
                              <m:rPr>
                                <m:sty m:val="p"/>
                              </m:rPr>
                              <w:rPr>
                                <w:rFonts w:ascii="Cambria Math" w:eastAsia="Times New Roman"/>
                                <w:noProof/>
                                <w:szCs w:val="28"/>
                                <w:lang w:val="uk-UA"/>
                              </w:rPr>
                              <m:t>|</m:t>
                            </m:r>
                            <m:r>
                              <m:rPr>
                                <m:sty m:val="p"/>
                              </m:rPr>
                              <w:rPr>
                                <w:rFonts w:ascii="Cambria Math" w:eastAsia="Times New Roman" w:hAnsi="Cambria Math"/>
                                <w:noProof/>
                                <w:szCs w:val="28"/>
                                <w:lang w:val="uk-UA"/>
                              </w:rPr>
                              <m:t>x</m:t>
                            </m:r>
                            <m:r>
                              <m:rPr>
                                <m:sty m:val="p"/>
                              </m:rPr>
                              <w:rPr>
                                <w:rFonts w:ascii="Cambria Math" w:eastAsia="Times New Roman"/>
                                <w:noProof/>
                                <w:szCs w:val="28"/>
                                <w:lang w:val="uk-UA"/>
                              </w:rPr>
                              <m:t>|</m:t>
                            </m:r>
                          </m:num>
                          <m:den>
                            <m:r>
                              <m:rPr>
                                <m:sty m:val="p"/>
                              </m:rPr>
                              <w:rPr>
                                <w:rFonts w:ascii="Cambria Math" w:eastAsia="Times New Roman" w:hAnsi="Cambria Math"/>
                                <w:noProof/>
                                <w:szCs w:val="28"/>
                                <w:lang w:val="uk-UA"/>
                              </w:rPr>
                              <m:t>t</m:t>
                            </m:r>
                          </m:den>
                        </m:f>
                      </m:e>
                    </m:d>
                  </m:sup>
                </m:sSup>
              </m:e>
            </m:d>
            <m:r>
              <m:rPr>
                <m:sty m:val="p"/>
              </m:rPr>
              <w:rPr>
                <w:rFonts w:ascii="Cambria Math" w:eastAsia="Times New Roman"/>
                <w:noProof/>
                <w:szCs w:val="28"/>
                <w:lang w:val="uk-UA"/>
              </w:rPr>
              <m:t>-</m:t>
            </m:r>
            <m:sSubSup>
              <m:sSubSupPr>
                <m:ctrlPr>
                  <w:rPr>
                    <w:rFonts w:ascii="Cambria Math" w:eastAsia="Times New Roman" w:hAnsi="Cambria Math"/>
                    <w:noProof/>
                    <w:szCs w:val="28"/>
                    <w:lang w:val="uk-UA"/>
                  </w:rPr>
                </m:ctrlPr>
              </m:sSubSupPr>
              <m:e>
                <m:r>
                  <m:rPr>
                    <m:sty m:val="p"/>
                  </m:rPr>
                  <w:rPr>
                    <w:rFonts w:ascii="Cambria Math" w:eastAsia="Times New Roman" w:hAnsi="Cambria Math"/>
                    <w:noProof/>
                    <w:szCs w:val="28"/>
                    <w:lang w:val="uk-UA"/>
                  </w:rPr>
                  <m:t>h</m:t>
                </m:r>
              </m:e>
              <m:sub>
                <m:r>
                  <m:rPr>
                    <m:sty m:val="p"/>
                  </m:rPr>
                  <w:rPr>
                    <w:rFonts w:ascii="Cambria Math" w:eastAsia="Times New Roman" w:hAnsi="Cambria Math"/>
                    <w:noProof/>
                    <w:szCs w:val="28"/>
                    <w:lang w:val="uk-UA"/>
                  </w:rPr>
                  <m:t>γ</m:t>
                </m:r>
                <m:r>
                  <m:rPr>
                    <m:sty m:val="p"/>
                  </m:rPr>
                  <w:rPr>
                    <w:rFonts w:ascii="Cambria Math" w:eastAsia="Times New Roman"/>
                    <w:noProof/>
                    <w:szCs w:val="28"/>
                    <w:lang w:val="uk-UA"/>
                  </w:rPr>
                  <m:t>-</m:t>
                </m:r>
                <m:r>
                  <m:rPr>
                    <m:sty m:val="p"/>
                  </m:rPr>
                  <w:rPr>
                    <w:rFonts w:ascii="Cambria Math" w:eastAsia="Times New Roman"/>
                    <w:noProof/>
                    <w:szCs w:val="28"/>
                    <w:lang w:val="uk-UA"/>
                  </w:rPr>
                  <m:t>1</m:t>
                </m:r>
              </m:sub>
              <m:sup>
                <m:r>
                  <m:rPr>
                    <m:sty m:val="p"/>
                  </m:rPr>
                  <w:rPr>
                    <w:rFonts w:ascii="Cambria Math" w:eastAsia="Times New Roman" w:hAnsi="Cambria Math"/>
                    <w:noProof/>
                    <w:szCs w:val="28"/>
                    <w:lang w:val="uk-UA"/>
                  </w:rPr>
                  <m:t>*</m:t>
                </m:r>
              </m:sup>
            </m:sSubSup>
            <m:r>
              <m:rPr>
                <m:sty m:val="p"/>
              </m:rPr>
              <w:rPr>
                <w:rFonts w:ascii="Cambria Math" w:eastAsia="Times New Roman"/>
                <w:noProof/>
                <w:szCs w:val="28"/>
                <w:lang w:val="uk-UA"/>
              </w:rPr>
              <m:t>​</m:t>
            </m:r>
            <m:d>
              <m:dPr>
                <m:ctrlPr>
                  <w:rPr>
                    <w:rFonts w:ascii="Cambria Math" w:eastAsia="Times New Roman" w:hAnsi="Cambria Math"/>
                    <w:noProof/>
                    <w:szCs w:val="28"/>
                    <w:lang w:val="uk-UA"/>
                  </w:rPr>
                </m:ctrlPr>
              </m:dPr>
              <m:e>
                <m:f>
                  <m:fPr>
                    <m:ctrlPr>
                      <w:rPr>
                        <w:rFonts w:ascii="Cambria Math" w:eastAsia="Times New Roman" w:hAnsi="Cambria Math"/>
                        <w:noProof/>
                        <w:szCs w:val="28"/>
                        <w:lang w:val="uk-UA"/>
                      </w:rPr>
                    </m:ctrlPr>
                  </m:fPr>
                  <m:num>
                    <m:r>
                      <m:rPr>
                        <m:sty m:val="p"/>
                      </m:rPr>
                      <w:rPr>
                        <w:rFonts w:ascii="Cambria Math" w:eastAsia="Times New Roman"/>
                        <w:noProof/>
                        <w:szCs w:val="28"/>
                        <w:lang w:val="uk-UA"/>
                      </w:rPr>
                      <m:t>|</m:t>
                    </m:r>
                    <m:r>
                      <m:rPr>
                        <m:sty m:val="p"/>
                      </m:rPr>
                      <w:rPr>
                        <w:rFonts w:ascii="Cambria Math" w:eastAsia="Times New Roman" w:hAnsi="Cambria Math"/>
                        <w:noProof/>
                        <w:szCs w:val="28"/>
                        <w:lang w:val="uk-UA"/>
                      </w:rPr>
                      <m:t>x</m:t>
                    </m:r>
                    <m:r>
                      <m:rPr>
                        <m:sty m:val="p"/>
                      </m:rPr>
                      <w:rPr>
                        <w:rFonts w:ascii="Cambria Math" w:eastAsia="Times New Roman"/>
                        <w:noProof/>
                        <w:szCs w:val="28"/>
                        <w:lang w:val="uk-UA"/>
                      </w:rPr>
                      <m:t>|</m:t>
                    </m:r>
                  </m:num>
                  <m:den>
                    <m:r>
                      <m:rPr>
                        <m:sty m:val="p"/>
                      </m:rPr>
                      <w:rPr>
                        <w:rFonts w:ascii="Cambria Math" w:eastAsia="Times New Roman" w:hAnsi="Cambria Math"/>
                        <w:noProof/>
                        <w:szCs w:val="28"/>
                        <w:lang w:val="uk-UA"/>
                      </w:rPr>
                      <m:t>t</m:t>
                    </m:r>
                  </m:den>
                </m:f>
              </m:e>
            </m:d>
            <m:sSup>
              <m:sSupPr>
                <m:ctrlPr>
                  <w:rPr>
                    <w:rFonts w:ascii="Cambria Math" w:eastAsia="Times New Roman" w:hAnsi="Cambria Math"/>
                    <w:noProof/>
                    <w:szCs w:val="28"/>
                    <w:lang w:val="uk-UA"/>
                  </w:rPr>
                </m:ctrlPr>
              </m:sSupPr>
              <m:e>
                <m:r>
                  <m:rPr>
                    <m:sty m:val="p"/>
                  </m:rPr>
                  <w:rPr>
                    <w:rFonts w:ascii="Cambria Math" w:eastAsia="Times New Roman" w:hAnsi="Cambria Math"/>
                    <w:noProof/>
                    <w:szCs w:val="28"/>
                    <w:lang w:val="uk-UA"/>
                  </w:rPr>
                  <m:t>e</m:t>
                </m:r>
              </m:e>
              <m:sup>
                <m:r>
                  <m:rPr>
                    <m:sty m:val="p"/>
                  </m:rPr>
                  <w:rPr>
                    <w:rFonts w:ascii="Cambria Math" w:eastAsia="Times New Roman" w:hAnsi="Cambria Math"/>
                    <w:noProof/>
                    <w:szCs w:val="28"/>
                    <w:lang w:val="uk-UA"/>
                  </w:rPr>
                  <m:t>-u</m:t>
                </m:r>
                <m:sSubSup>
                  <m:sSubSupPr>
                    <m:ctrlPr>
                      <w:rPr>
                        <w:rFonts w:ascii="Cambria Math" w:eastAsia="Times New Roman" w:hAnsi="Cambria Math"/>
                        <w:noProof/>
                        <w:szCs w:val="28"/>
                        <w:lang w:val="uk-UA"/>
                      </w:rPr>
                    </m:ctrlPr>
                  </m:sSubSupPr>
                  <m:e>
                    <m:r>
                      <m:rPr>
                        <m:sty m:val="p"/>
                      </m:rPr>
                      <w:rPr>
                        <w:rFonts w:ascii="Cambria Math" w:eastAsia="Times New Roman" w:hAnsi="Cambria Math"/>
                        <w:noProof/>
                        <w:szCs w:val="28"/>
                        <w:lang w:val="uk-UA"/>
                      </w:rPr>
                      <m:t>h</m:t>
                    </m:r>
                  </m:e>
                  <m:sub>
                    <m:r>
                      <m:rPr>
                        <m:sty m:val="p"/>
                      </m:rPr>
                      <w:rPr>
                        <w:rFonts w:ascii="Cambria Math" w:eastAsia="Times New Roman" w:hAnsi="Cambria Math"/>
                        <w:noProof/>
                        <w:szCs w:val="28"/>
                        <w:lang w:val="uk-UA"/>
                      </w:rPr>
                      <m:t>γ</m:t>
                    </m:r>
                  </m:sub>
                  <m:sup>
                    <m:r>
                      <m:rPr>
                        <m:sty m:val="p"/>
                      </m:rPr>
                      <w:rPr>
                        <w:rFonts w:ascii="Cambria Math" w:eastAsia="Times New Roman" w:hAnsi="Cambria Math"/>
                        <w:noProof/>
                        <w:szCs w:val="28"/>
                        <w:lang w:val="uk-UA"/>
                      </w:rPr>
                      <m:t>*</m:t>
                    </m:r>
                  </m:sup>
                </m:sSubSup>
                <m:d>
                  <m:dPr>
                    <m:ctrlPr>
                      <w:rPr>
                        <w:rFonts w:ascii="Cambria Math" w:eastAsia="Times New Roman" w:hAnsi="Cambria Math"/>
                        <w:noProof/>
                        <w:szCs w:val="28"/>
                        <w:lang w:val="uk-UA"/>
                      </w:rPr>
                    </m:ctrlPr>
                  </m:dPr>
                  <m:e>
                    <m:f>
                      <m:fPr>
                        <m:ctrlPr>
                          <w:rPr>
                            <w:rFonts w:ascii="Cambria Math" w:eastAsia="Times New Roman" w:hAnsi="Cambria Math"/>
                            <w:noProof/>
                            <w:szCs w:val="28"/>
                            <w:lang w:val="uk-UA"/>
                          </w:rPr>
                        </m:ctrlPr>
                      </m:fPr>
                      <m:num>
                        <m:r>
                          <m:rPr>
                            <m:sty m:val="p"/>
                          </m:rPr>
                          <w:rPr>
                            <w:rFonts w:ascii="Cambria Math" w:eastAsia="Times New Roman"/>
                            <w:noProof/>
                            <w:szCs w:val="28"/>
                            <w:lang w:val="uk-UA"/>
                          </w:rPr>
                          <m:t>|</m:t>
                        </m:r>
                        <m:r>
                          <m:rPr>
                            <m:sty m:val="p"/>
                          </m:rPr>
                          <w:rPr>
                            <w:rFonts w:ascii="Cambria Math" w:eastAsia="Times New Roman" w:hAnsi="Cambria Math"/>
                            <w:noProof/>
                            <w:szCs w:val="28"/>
                            <w:lang w:val="uk-UA"/>
                          </w:rPr>
                          <m:t>x</m:t>
                        </m:r>
                        <m:r>
                          <m:rPr>
                            <m:sty m:val="p"/>
                          </m:rPr>
                          <w:rPr>
                            <w:rFonts w:ascii="Cambria Math" w:eastAsia="Times New Roman"/>
                            <w:noProof/>
                            <w:szCs w:val="28"/>
                            <w:lang w:val="uk-UA"/>
                          </w:rPr>
                          <m:t>|</m:t>
                        </m:r>
                      </m:num>
                      <m:den>
                        <m:r>
                          <m:rPr>
                            <m:sty m:val="p"/>
                          </m:rPr>
                          <w:rPr>
                            <w:rFonts w:ascii="Cambria Math" w:eastAsia="Times New Roman" w:hAnsi="Cambria Math"/>
                            <w:noProof/>
                            <w:szCs w:val="28"/>
                            <w:lang w:val="uk-UA"/>
                          </w:rPr>
                          <m:t>t</m:t>
                        </m:r>
                      </m:den>
                    </m:f>
                  </m:e>
                </m:d>
              </m:sup>
            </m:sSup>
          </m:e>
        </m:d>
        <m:r>
          <m:rPr>
            <m:sty m:val="p"/>
          </m:rPr>
          <w:rPr>
            <w:rFonts w:ascii="Cambria Math" w:eastAsia="Times New Roman"/>
            <w:noProof/>
            <w:szCs w:val="28"/>
            <w:lang w:val="uk-UA"/>
          </w:rPr>
          <m:t>,</m:t>
        </m:r>
      </m:oMath>
      <w:r w:rsidR="00737C5B" w:rsidRPr="00737C5B">
        <w:rPr>
          <w:rFonts w:eastAsia="Times New Roman"/>
          <w:noProof/>
          <w:szCs w:val="28"/>
          <w:lang w:val="uk-UA"/>
        </w:rPr>
        <w:t xml:space="preserve"> </w:t>
      </w:r>
      <w:r w:rsidR="00737C5B" w:rsidRPr="00737C5B">
        <w:rPr>
          <w:rFonts w:eastAsia="Times New Roman"/>
          <w:noProof/>
          <w:szCs w:val="28"/>
          <w:lang w:val="uk-UA"/>
        </w:rPr>
        <w:tab/>
        <w:t>(5.12)</w:t>
      </w:r>
    </w:p>
    <w:p w:rsidR="00737C5B" w:rsidRPr="00737C5B" w:rsidRDefault="00737C5B" w:rsidP="00737C5B">
      <w:pPr>
        <w:widowControl w:val="0"/>
        <w:tabs>
          <w:tab w:val="center" w:pos="4840"/>
          <w:tab w:val="right" w:pos="9072"/>
        </w:tabs>
        <w:autoSpaceDE w:val="0"/>
        <w:autoSpaceDN w:val="0"/>
        <w:adjustRightInd w:val="0"/>
        <w:jc w:val="right"/>
        <w:rPr>
          <w:rFonts w:eastAsia="Times New Roman"/>
          <w:noProof/>
          <w:szCs w:val="28"/>
          <w:lang w:val="uk-UA"/>
        </w:rPr>
      </w:pPr>
      <w:r w:rsidRPr="00737C5B">
        <w:rPr>
          <w:rFonts w:eastAsiaTheme="minorEastAsia"/>
          <w:position w:val="-4"/>
          <w:szCs w:val="28"/>
          <w:lang w:bidi="en-US"/>
        </w:rPr>
        <w:object w:dxaOrig="180" w:dyaOrig="279">
          <v:shape id="_x0000_i2451" type="#_x0000_t75" style="width:8.6pt;height:13.95pt" o:ole="">
            <v:imagedata r:id="rId2346" o:title=""/>
          </v:shape>
          <o:OLEObject Type="Embed" ProgID="Equation.DSMT4" ShapeID="_x0000_i2451" DrawAspect="Content" ObjectID="_1701701419" r:id="rId2414"/>
        </w:object>
      </w:r>
      <m:oMath>
        <m:sSub>
          <m:sSubPr>
            <m:ctrlPr>
              <w:rPr>
                <w:rFonts w:ascii="Cambria Math" w:eastAsia="Times New Roman" w:hAnsi="Cambria Math"/>
                <w:noProof/>
                <w:szCs w:val="28"/>
                <w:lang w:val="ru-RU"/>
              </w:rPr>
            </m:ctrlPr>
          </m:sSubPr>
          <m:e>
            <m:r>
              <w:rPr>
                <w:rFonts w:ascii="Cambria Math" w:eastAsia="Times New Roman" w:hAnsi="Cambria Math"/>
                <w:noProof/>
                <w:szCs w:val="28"/>
                <w:lang w:val="ru-RU"/>
              </w:rPr>
              <m:t>G</m:t>
            </m:r>
          </m:e>
          <m:sub>
            <m:r>
              <m:rPr>
                <m:sty m:val="p"/>
              </m:rPr>
              <w:rPr>
                <w:rFonts w:ascii="Cambria Math" w:eastAsia="Times New Roman"/>
                <w:noProof/>
                <w:szCs w:val="28"/>
                <w:lang w:val="uk-UA"/>
              </w:rPr>
              <m:t>2</m:t>
            </m:r>
          </m:sub>
        </m:sSub>
        <m:r>
          <m:rPr>
            <m:sty m:val="p"/>
          </m:rPr>
          <w:rPr>
            <w:rFonts w:ascii="Cambria Math" w:eastAsia="Times New Roman"/>
            <w:noProof/>
            <w:szCs w:val="28"/>
            <w:lang w:val="uk-UA"/>
          </w:rPr>
          <m:t>(</m:t>
        </m:r>
        <m:r>
          <w:rPr>
            <w:rFonts w:ascii="Cambria Math" w:eastAsia="Times New Roman" w:hAnsi="Cambria Math"/>
            <w:noProof/>
            <w:szCs w:val="28"/>
            <w:lang w:val="ru-RU"/>
          </w:rPr>
          <m:t>y</m:t>
        </m:r>
        <m:r>
          <m:rPr>
            <m:sty m:val="p"/>
          </m:rPr>
          <w:rPr>
            <w:rFonts w:ascii="Cambria Math" w:eastAsia="Times New Roman"/>
            <w:noProof/>
            <w:szCs w:val="28"/>
            <w:lang w:val="uk-UA"/>
          </w:rPr>
          <m:t>,</m:t>
        </m:r>
        <m:r>
          <w:rPr>
            <w:rFonts w:ascii="Cambria Math" w:eastAsia="Times New Roman" w:hAnsi="Cambria Math"/>
            <w:noProof/>
            <w:szCs w:val="28"/>
            <w:lang w:val="ru-RU"/>
          </w:rPr>
          <m:t>t</m:t>
        </m:r>
        <m:r>
          <m:rPr>
            <m:sty m:val="p"/>
          </m:rPr>
          <w:rPr>
            <w:rFonts w:ascii="Cambria Math" w:eastAsia="Times New Roman"/>
            <w:noProof/>
            <w:szCs w:val="28"/>
            <w:lang w:val="uk-UA"/>
          </w:rPr>
          <m:t>,</m:t>
        </m:r>
        <m:r>
          <w:rPr>
            <w:rFonts w:ascii="Cambria Math" w:eastAsia="Times New Roman" w:hAnsi="Cambria Math"/>
            <w:noProof/>
            <w:szCs w:val="28"/>
            <w:lang w:val="ru-RU"/>
          </w:rPr>
          <m:t>u</m:t>
        </m:r>
        <m:r>
          <m:rPr>
            <m:sty m:val="p"/>
          </m:rPr>
          <w:rPr>
            <w:rFonts w:ascii="Cambria Math" w:eastAsia="Times New Roman"/>
            <w:noProof/>
            <w:szCs w:val="28"/>
            <w:lang w:val="uk-UA"/>
          </w:rPr>
          <m:t>)=</m:t>
        </m:r>
        <m:r>
          <w:rPr>
            <w:rFonts w:ascii="Cambria Math" w:eastAsia="Times New Roman"/>
            <w:noProof/>
            <w:szCs w:val="28"/>
            <w:lang w:val="uk-UA"/>
          </w:rPr>
          <m:t>-</m:t>
        </m:r>
        <m:f>
          <m:fPr>
            <m:ctrlPr>
              <w:rPr>
                <w:rFonts w:ascii="Cambria Math" w:eastAsia="Times New Roman" w:hAnsi="Cambria Math"/>
                <w:noProof/>
                <w:szCs w:val="28"/>
                <w:lang w:val="ru-RU"/>
              </w:rPr>
            </m:ctrlPr>
          </m:fPr>
          <m:num>
            <m:sSub>
              <m:sSubPr>
                <m:ctrlPr>
                  <w:rPr>
                    <w:rFonts w:ascii="Cambria Math" w:eastAsia="Times New Roman" w:hAnsi="Cambria Math"/>
                    <w:noProof/>
                    <w:szCs w:val="28"/>
                    <w:lang w:val="ru-RU"/>
                  </w:rPr>
                </m:ctrlPr>
              </m:sSubPr>
              <m:e>
                <m:r>
                  <m:rPr>
                    <m:sty m:val="p"/>
                  </m:rPr>
                  <w:rPr>
                    <w:rFonts w:ascii="Cambria Math" w:eastAsia="Times New Roman"/>
                    <w:noProof/>
                    <w:szCs w:val="28"/>
                    <w:lang w:val="uk-UA"/>
                  </w:rPr>
                  <m:t>1</m:t>
                </m:r>
              </m:e>
              <m:sub>
                <m:r>
                  <m:rPr>
                    <m:sty m:val="p"/>
                  </m:rPr>
                  <w:rPr>
                    <w:rFonts w:ascii="Cambria Math" w:eastAsia="Times New Roman"/>
                    <w:noProof/>
                    <w:szCs w:val="28"/>
                    <w:lang w:val="uk-UA"/>
                  </w:rPr>
                  <m:t>(0,</m:t>
                </m:r>
                <m:r>
                  <w:rPr>
                    <w:rFonts w:ascii="Cambria Math" w:eastAsia="Times New Roman" w:hAnsi="Cambria Math"/>
                    <w:noProof/>
                    <w:szCs w:val="28"/>
                    <w:lang w:val="ru-RU"/>
                  </w:rPr>
                  <m:t>t</m:t>
                </m:r>
                <m:r>
                  <m:rPr>
                    <m:sty m:val="p"/>
                  </m:rPr>
                  <w:rPr>
                    <w:rFonts w:ascii="Cambria Math" w:eastAsia="Times New Roman"/>
                    <w:noProof/>
                    <w:szCs w:val="28"/>
                    <w:lang w:val="uk-UA"/>
                  </w:rPr>
                  <m:t>)</m:t>
                </m:r>
              </m:sub>
            </m:sSub>
            <m:r>
              <m:rPr>
                <m:sty m:val="p"/>
              </m:rPr>
              <w:rPr>
                <w:rFonts w:ascii="Cambria Math" w:eastAsia="Times New Roman"/>
                <w:noProof/>
                <w:szCs w:val="28"/>
                <w:lang w:val="uk-UA"/>
              </w:rPr>
              <m:t>(|</m:t>
            </m:r>
            <m:r>
              <w:rPr>
                <w:rFonts w:ascii="Cambria Math" w:eastAsia="Times New Roman" w:hAnsi="Cambria Math"/>
                <w:noProof/>
                <w:szCs w:val="28"/>
                <w:lang w:val="ru-RU"/>
              </w:rPr>
              <m:t>y</m:t>
            </m:r>
            <m:r>
              <m:rPr>
                <m:sty m:val="p"/>
              </m:rPr>
              <w:rPr>
                <w:rFonts w:ascii="Cambria Math" w:eastAsia="Times New Roman"/>
                <w:noProof/>
                <w:szCs w:val="28"/>
                <w:lang w:val="uk-UA"/>
              </w:rPr>
              <m:t>|)</m:t>
            </m:r>
          </m:num>
          <m:den>
            <m:r>
              <m:rPr>
                <m:sty m:val="p"/>
              </m:rPr>
              <w:rPr>
                <w:rFonts w:ascii="Cambria Math" w:eastAsia="Times New Roman"/>
                <w:noProof/>
                <w:szCs w:val="28"/>
                <w:lang w:val="uk-UA"/>
              </w:rPr>
              <m:t>2</m:t>
            </m:r>
            <m:r>
              <w:rPr>
                <w:rFonts w:ascii="Cambria Math" w:eastAsia="Times New Roman" w:hAnsi="Cambria Math"/>
                <w:noProof/>
                <w:szCs w:val="28"/>
                <w:lang w:val="ru-RU"/>
              </w:rPr>
              <m:t>πi</m:t>
            </m:r>
            <m:r>
              <w:rPr>
                <w:rFonts w:ascii="Cambria Math" w:eastAsia="Times New Roman"/>
                <w:noProof/>
                <w:szCs w:val="28"/>
                <w:lang w:val="uk-UA"/>
              </w:rPr>
              <m:t xml:space="preserve"> </m:t>
            </m:r>
            <m:r>
              <m:rPr>
                <m:sty m:val="p"/>
              </m:rPr>
              <w:rPr>
                <w:rFonts w:ascii="Cambria Math" w:eastAsia="Times New Roman"/>
                <w:noProof/>
                <w:szCs w:val="28"/>
                <w:lang w:val="uk-UA"/>
              </w:rPr>
              <m:t>|</m:t>
            </m:r>
            <m:r>
              <w:rPr>
                <w:rFonts w:ascii="Cambria Math" w:eastAsia="Times New Roman" w:hAnsi="Cambria Math"/>
                <w:noProof/>
                <w:szCs w:val="28"/>
                <w:lang w:val="ru-RU"/>
              </w:rPr>
              <m:t>y</m:t>
            </m:r>
            <m:r>
              <m:rPr>
                <m:sty m:val="p"/>
              </m:rPr>
              <w:rPr>
                <w:rFonts w:ascii="Cambria Math" w:eastAsia="Times New Roman"/>
                <w:noProof/>
                <w:szCs w:val="28"/>
                <w:lang w:val="uk-UA"/>
              </w:rPr>
              <m:t>|</m:t>
            </m:r>
          </m:den>
        </m:f>
        <m:d>
          <m:dPr>
            <m:begChr m:val="["/>
            <m:endChr m:val="]"/>
            <m:ctrlPr>
              <w:rPr>
                <w:rFonts w:ascii="Cambria Math" w:eastAsia="Times New Roman" w:hAnsi="Cambria Math"/>
                <w:noProof/>
                <w:szCs w:val="28"/>
                <w:lang w:val="ru-RU"/>
              </w:rPr>
            </m:ctrlPr>
          </m:dPr>
          <m:e>
            <m:sSup>
              <m:sSupPr>
                <m:ctrlPr>
                  <w:rPr>
                    <w:rFonts w:ascii="Cambria Math" w:eastAsia="Times New Roman" w:hAnsi="Cambria Math"/>
                    <w:noProof/>
                    <w:szCs w:val="28"/>
                    <w:lang w:val="ru-RU"/>
                  </w:rPr>
                </m:ctrlPr>
              </m:sSupPr>
              <m:e>
                <m:r>
                  <w:rPr>
                    <w:rFonts w:ascii="Cambria Math" w:eastAsia="Times New Roman" w:hAnsi="Cambria Math"/>
                    <w:noProof/>
                    <w:szCs w:val="28"/>
                    <w:lang w:val="ru-RU"/>
                  </w:rPr>
                  <m:t>e</m:t>
                </m:r>
              </m:e>
              <m:sup>
                <m:r>
                  <w:rPr>
                    <w:rFonts w:ascii="Cambria Math" w:eastAsia="Times New Roman"/>
                    <w:noProof/>
                    <w:szCs w:val="28"/>
                    <w:lang w:val="uk-UA"/>
                  </w:rPr>
                  <m:t>-</m:t>
                </m:r>
                <m:r>
                  <w:rPr>
                    <w:rFonts w:ascii="Cambria Math" w:eastAsia="Times New Roman" w:hAnsi="Cambria Math"/>
                    <w:noProof/>
                    <w:szCs w:val="28"/>
                    <w:lang w:val="ru-RU"/>
                  </w:rPr>
                  <m:t>u</m:t>
                </m:r>
                <m:sSub>
                  <m:sSubPr>
                    <m:ctrlPr>
                      <w:rPr>
                        <w:rFonts w:ascii="Cambria Math" w:eastAsia="Times New Roman" w:hAnsi="Cambria Math"/>
                        <w:noProof/>
                        <w:szCs w:val="28"/>
                        <w:lang w:val="ru-RU"/>
                      </w:rPr>
                    </m:ctrlPr>
                  </m:sSubPr>
                  <m:e>
                    <m:r>
                      <w:rPr>
                        <w:rFonts w:ascii="Cambria Math" w:eastAsia="Times New Roman" w:hAnsi="Cambria Math"/>
                        <w:noProof/>
                        <w:szCs w:val="28"/>
                        <w:lang w:val="uk-UA"/>
                      </w:rPr>
                      <m:t>h</m:t>
                    </m:r>
                  </m:e>
                  <m:sub>
                    <m:r>
                      <w:rPr>
                        <w:rFonts w:ascii="Cambria Math" w:eastAsia="Times New Roman" w:hAnsi="Cambria Math"/>
                        <w:noProof/>
                        <w:szCs w:val="28"/>
                        <w:lang w:val="ru-RU"/>
                      </w:rPr>
                      <m:t>γ</m:t>
                    </m:r>
                  </m:sub>
                </m:sSub>
                <m:d>
                  <m:dPr>
                    <m:ctrlPr>
                      <w:rPr>
                        <w:rFonts w:ascii="Cambria Math" w:eastAsia="Times New Roman" w:hAnsi="Cambria Math"/>
                        <w:noProof/>
                        <w:szCs w:val="28"/>
                        <w:lang w:val="ru-RU"/>
                      </w:rPr>
                    </m:ctrlPr>
                  </m:dPr>
                  <m:e>
                    <m:f>
                      <m:fPr>
                        <m:ctrlPr>
                          <w:rPr>
                            <w:rFonts w:ascii="Cambria Math" w:eastAsia="Times New Roman" w:hAnsi="Cambria Math"/>
                            <w:noProof/>
                            <w:szCs w:val="28"/>
                            <w:lang w:val="ru-RU"/>
                          </w:rPr>
                        </m:ctrlPr>
                      </m:fPr>
                      <m:num>
                        <m:r>
                          <m:rPr>
                            <m:sty m:val="p"/>
                          </m:rPr>
                          <w:rPr>
                            <w:rFonts w:ascii="Cambria Math" w:eastAsia="Times New Roman"/>
                            <w:noProof/>
                            <w:szCs w:val="28"/>
                            <w:lang w:val="uk-UA"/>
                          </w:rPr>
                          <m:t>|</m:t>
                        </m:r>
                        <m:r>
                          <w:rPr>
                            <w:rFonts w:ascii="Cambria Math" w:eastAsia="Times New Roman" w:hAnsi="Cambria Math"/>
                            <w:noProof/>
                            <w:szCs w:val="28"/>
                            <w:lang w:val="ru-RU"/>
                          </w:rPr>
                          <m:t>y</m:t>
                        </m:r>
                        <m:r>
                          <m:rPr>
                            <m:sty m:val="p"/>
                          </m:rPr>
                          <w:rPr>
                            <w:rFonts w:ascii="Cambria Math" w:eastAsia="Times New Roman"/>
                            <w:noProof/>
                            <w:szCs w:val="28"/>
                            <w:lang w:val="uk-UA"/>
                          </w:rPr>
                          <m:t>|</m:t>
                        </m:r>
                      </m:num>
                      <m:den>
                        <m:r>
                          <w:rPr>
                            <w:rFonts w:ascii="Cambria Math" w:eastAsia="Times New Roman" w:hAnsi="Cambria Math"/>
                            <w:noProof/>
                            <w:szCs w:val="28"/>
                            <w:lang w:val="ru-RU"/>
                          </w:rPr>
                          <m:t>t</m:t>
                        </m:r>
                      </m:den>
                    </m:f>
                  </m:e>
                </m:d>
              </m:sup>
            </m:sSup>
            <m:r>
              <w:rPr>
                <w:rFonts w:ascii="Cambria Math" w:eastAsia="Times New Roman"/>
                <w:noProof/>
                <w:szCs w:val="28"/>
                <w:lang w:val="uk-UA"/>
              </w:rPr>
              <m:t>-</m:t>
            </m:r>
            <m:sSup>
              <m:sSupPr>
                <m:ctrlPr>
                  <w:rPr>
                    <w:rFonts w:ascii="Cambria Math" w:eastAsia="Times New Roman" w:hAnsi="Cambria Math"/>
                    <w:noProof/>
                    <w:szCs w:val="28"/>
                    <w:lang w:val="ru-RU"/>
                  </w:rPr>
                </m:ctrlPr>
              </m:sSupPr>
              <m:e>
                <m:r>
                  <w:rPr>
                    <w:rFonts w:ascii="Cambria Math" w:eastAsia="Times New Roman" w:hAnsi="Cambria Math"/>
                    <w:noProof/>
                    <w:szCs w:val="28"/>
                    <w:lang w:val="ru-RU"/>
                  </w:rPr>
                  <m:t>e</m:t>
                </m:r>
              </m:e>
              <m:sup>
                <m:r>
                  <w:rPr>
                    <w:rFonts w:ascii="Cambria Math" w:eastAsia="Times New Roman"/>
                    <w:noProof/>
                    <w:szCs w:val="28"/>
                    <w:lang w:val="uk-UA"/>
                  </w:rPr>
                  <m:t>-</m:t>
                </m:r>
                <m:r>
                  <w:rPr>
                    <w:rFonts w:ascii="Cambria Math" w:eastAsia="Times New Roman" w:hAnsi="Cambria Math"/>
                    <w:noProof/>
                    <w:szCs w:val="28"/>
                    <w:lang w:val="ru-RU"/>
                  </w:rPr>
                  <m:t>u</m:t>
                </m:r>
                <m:sSubSup>
                  <m:sSubSupPr>
                    <m:ctrlPr>
                      <w:rPr>
                        <w:rFonts w:ascii="Cambria Math" w:eastAsia="Times New Roman" w:hAnsi="Cambria Math"/>
                        <w:noProof/>
                        <w:szCs w:val="28"/>
                        <w:lang w:val="ru-RU"/>
                      </w:rPr>
                    </m:ctrlPr>
                  </m:sSubSupPr>
                  <m:e>
                    <m:r>
                      <w:rPr>
                        <w:rFonts w:ascii="Cambria Math" w:eastAsia="Times New Roman" w:hAnsi="Cambria Math"/>
                        <w:noProof/>
                        <w:szCs w:val="28"/>
                        <w:lang w:val="uk-UA"/>
                      </w:rPr>
                      <m:t>h</m:t>
                    </m:r>
                  </m:e>
                  <m:sub>
                    <m:r>
                      <w:rPr>
                        <w:rFonts w:ascii="Cambria Math" w:eastAsia="Times New Roman" w:hAnsi="Cambria Math"/>
                        <w:noProof/>
                        <w:szCs w:val="28"/>
                        <w:lang w:val="ru-RU"/>
                      </w:rPr>
                      <m:t>γ</m:t>
                    </m:r>
                  </m:sub>
                  <m:sup>
                    <m:r>
                      <m:rPr>
                        <m:sty m:val="p"/>
                      </m:rPr>
                      <w:rPr>
                        <w:rFonts w:ascii="Cambria Math" w:eastAsia="Times New Roman" w:hAnsi="Cambria Math"/>
                        <w:noProof/>
                        <w:szCs w:val="28"/>
                        <w:lang w:val="uk-UA"/>
                      </w:rPr>
                      <m:t>*</m:t>
                    </m:r>
                  </m:sup>
                </m:sSubSup>
                <m:d>
                  <m:dPr>
                    <m:ctrlPr>
                      <w:rPr>
                        <w:rFonts w:ascii="Cambria Math" w:eastAsia="Times New Roman" w:hAnsi="Cambria Math"/>
                        <w:noProof/>
                        <w:szCs w:val="28"/>
                        <w:lang w:val="ru-RU"/>
                      </w:rPr>
                    </m:ctrlPr>
                  </m:dPr>
                  <m:e>
                    <m:f>
                      <m:fPr>
                        <m:ctrlPr>
                          <w:rPr>
                            <w:rFonts w:ascii="Cambria Math" w:eastAsia="Times New Roman" w:hAnsi="Cambria Math"/>
                            <w:noProof/>
                            <w:szCs w:val="28"/>
                            <w:lang w:val="ru-RU"/>
                          </w:rPr>
                        </m:ctrlPr>
                      </m:fPr>
                      <m:num>
                        <m:r>
                          <m:rPr>
                            <m:sty m:val="p"/>
                          </m:rPr>
                          <w:rPr>
                            <w:rFonts w:ascii="Cambria Math" w:eastAsia="Times New Roman"/>
                            <w:noProof/>
                            <w:szCs w:val="28"/>
                            <w:lang w:val="uk-UA"/>
                          </w:rPr>
                          <m:t>|</m:t>
                        </m:r>
                        <m:r>
                          <w:rPr>
                            <w:rFonts w:ascii="Cambria Math" w:eastAsia="Times New Roman" w:hAnsi="Cambria Math"/>
                            <w:noProof/>
                            <w:szCs w:val="28"/>
                            <w:lang w:val="ru-RU"/>
                          </w:rPr>
                          <m:t>y</m:t>
                        </m:r>
                        <m:r>
                          <m:rPr>
                            <m:sty m:val="p"/>
                          </m:rPr>
                          <w:rPr>
                            <w:rFonts w:ascii="Cambria Math" w:eastAsia="Times New Roman"/>
                            <w:noProof/>
                            <w:szCs w:val="28"/>
                            <w:lang w:val="uk-UA"/>
                          </w:rPr>
                          <m:t>|</m:t>
                        </m:r>
                      </m:num>
                      <m:den>
                        <m:r>
                          <w:rPr>
                            <w:rFonts w:ascii="Cambria Math" w:eastAsia="Times New Roman" w:hAnsi="Cambria Math"/>
                            <w:noProof/>
                            <w:szCs w:val="28"/>
                            <w:lang w:val="ru-RU"/>
                          </w:rPr>
                          <m:t>t</m:t>
                        </m:r>
                      </m:den>
                    </m:f>
                  </m:e>
                </m:d>
              </m:sup>
            </m:sSup>
          </m:e>
        </m:d>
        <m:r>
          <m:rPr>
            <m:sty m:val="p"/>
          </m:rPr>
          <w:rPr>
            <w:rFonts w:ascii="Cambria Math" w:eastAsia="Times New Roman"/>
            <w:noProof/>
            <w:szCs w:val="28"/>
            <w:lang w:val="uk-UA"/>
          </w:rPr>
          <m:t>,</m:t>
        </m:r>
      </m:oMath>
      <w:r w:rsidRPr="00737C5B">
        <w:rPr>
          <w:rFonts w:eastAsia="Times New Roman"/>
          <w:noProof/>
          <w:szCs w:val="28"/>
          <w:lang w:val="uk-UA"/>
        </w:rPr>
        <w:t xml:space="preserve">            (5.13)</w:t>
      </w:r>
    </w:p>
    <w:p w:rsidR="00737C5B" w:rsidRPr="00737C5B" w:rsidRDefault="00737C5B" w:rsidP="00737C5B">
      <w:pPr>
        <w:widowControl w:val="0"/>
        <w:tabs>
          <w:tab w:val="center" w:pos="4800"/>
          <w:tab w:val="right" w:pos="9923"/>
        </w:tabs>
        <w:autoSpaceDE w:val="0"/>
        <w:autoSpaceDN w:val="0"/>
        <w:adjustRightInd w:val="0"/>
        <w:ind w:firstLine="0"/>
        <w:rPr>
          <w:rFonts w:eastAsia="Times New Roman"/>
          <w:noProof/>
          <w:szCs w:val="28"/>
          <w:lang w:val="ru-RU"/>
        </w:rPr>
      </w:pPr>
      <w:r w:rsidRPr="00737C5B">
        <w:rPr>
          <w:rFonts w:eastAsia="Times New Roman"/>
          <w:noProof/>
          <w:szCs w:val="28"/>
          <w:lang w:val="uk-UA"/>
        </w:rPr>
        <w:t xml:space="preserve"> де</w:t>
      </w:r>
      <w:r w:rsidRPr="00737C5B">
        <w:rPr>
          <w:rFonts w:eastAsia="Times New Roman"/>
          <w:noProof/>
          <w:szCs w:val="28"/>
          <w:lang w:val="ru-RU"/>
        </w:rPr>
        <w:t xml:space="preserve"> </w:t>
      </w:r>
    </w:p>
    <w:p w:rsidR="00737C5B" w:rsidRPr="00737C5B" w:rsidRDefault="00737C5B" w:rsidP="00737C5B">
      <w:pPr>
        <w:widowControl w:val="0"/>
        <w:tabs>
          <w:tab w:val="center" w:pos="4840"/>
          <w:tab w:val="right" w:pos="9072"/>
        </w:tabs>
        <w:autoSpaceDE w:val="0"/>
        <w:autoSpaceDN w:val="0"/>
        <w:adjustRightInd w:val="0"/>
        <w:jc w:val="left"/>
        <w:rPr>
          <w:rFonts w:eastAsia="Times New Roman"/>
          <w:noProof/>
          <w:szCs w:val="28"/>
          <w:lang w:val="ru-RU"/>
        </w:rPr>
      </w:pPr>
      <w:r w:rsidRPr="00737C5B">
        <w:rPr>
          <w:rFonts w:eastAsia="Times New Roman"/>
          <w:noProof/>
          <w:szCs w:val="28"/>
          <w:lang w:val="ru-RU"/>
        </w:rPr>
        <w:tab/>
      </w:r>
      <m:oMath>
        <m:sSub>
          <m:sSubPr>
            <m:ctrlPr>
              <w:rPr>
                <w:rFonts w:ascii="Cambria Math" w:eastAsia="Times New Roman" w:hAnsi="Cambria Math"/>
                <w:noProof/>
                <w:szCs w:val="28"/>
                <w:lang w:val="ru-RU"/>
              </w:rPr>
            </m:ctrlPr>
          </m:sSubPr>
          <m:e>
            <m:r>
              <w:rPr>
                <w:rFonts w:ascii="Cambria Math" w:eastAsia="Times New Roman" w:hAnsi="Cambria Math"/>
                <w:noProof/>
                <w:szCs w:val="28"/>
                <w:lang w:val="ru-RU"/>
              </w:rPr>
              <m:t>h</m:t>
            </m:r>
          </m:e>
          <m:sub>
            <m:r>
              <w:rPr>
                <w:rFonts w:ascii="Cambria Math" w:eastAsia="Times New Roman" w:hAnsi="Cambria Math"/>
                <w:noProof/>
                <w:szCs w:val="28"/>
                <w:lang w:val="ru-RU"/>
              </w:rPr>
              <m:t>γ</m:t>
            </m:r>
          </m:sub>
        </m:sSub>
        <m:r>
          <m:rPr>
            <m:sty m:val="p"/>
          </m:rPr>
          <w:rPr>
            <w:rFonts w:ascii="Cambria Math" w:eastAsia="Times New Roman"/>
            <w:noProof/>
            <w:szCs w:val="28"/>
            <w:lang w:val="ru-RU"/>
          </w:rPr>
          <m:t>(</m:t>
        </m:r>
        <m:r>
          <w:rPr>
            <w:rFonts w:ascii="Cambria Math" w:eastAsia="Times New Roman" w:hAnsi="Cambria Math"/>
            <w:noProof/>
            <w:szCs w:val="28"/>
            <w:lang w:val="ru-RU"/>
          </w:rPr>
          <m:t>ξ</m:t>
        </m:r>
        <m:r>
          <m:rPr>
            <m:sty m:val="p"/>
          </m:rPr>
          <w:rPr>
            <w:rFonts w:ascii="Cambria Math" w:eastAsia="Times New Roman"/>
            <w:noProof/>
            <w:szCs w:val="28"/>
            <w:lang w:val="ru-RU"/>
          </w:rPr>
          <m:t>)=</m:t>
        </m:r>
        <m:sSup>
          <m:sSupPr>
            <m:ctrlPr>
              <w:rPr>
                <w:rFonts w:ascii="Cambria Math" w:eastAsia="Times New Roman" w:hAnsi="Cambria Math"/>
                <w:noProof/>
                <w:szCs w:val="28"/>
                <w:lang w:val="ru-RU"/>
              </w:rPr>
            </m:ctrlPr>
          </m:sSupPr>
          <m:e>
            <m:d>
              <m:dPr>
                <m:begChr m:val="|"/>
                <m:endChr m:val="|"/>
                <m:ctrlPr>
                  <w:rPr>
                    <w:rFonts w:ascii="Cambria Math" w:eastAsia="Times New Roman" w:hAnsi="Cambria Math"/>
                    <w:noProof/>
                    <w:szCs w:val="28"/>
                    <w:lang w:val="ru-RU"/>
                  </w:rPr>
                </m:ctrlPr>
              </m:dPr>
              <m:e>
                <m:r>
                  <m:rPr>
                    <m:sty m:val="p"/>
                  </m:rPr>
                  <w:rPr>
                    <w:rFonts w:ascii="Cambria Math" w:eastAsia="Times New Roman"/>
                    <w:noProof/>
                    <w:szCs w:val="28"/>
                    <w:lang w:val="ru-RU"/>
                  </w:rPr>
                  <m:t>1</m:t>
                </m:r>
                <m:r>
                  <w:rPr>
                    <w:rFonts w:ascii="Cambria Math" w:eastAsia="Times New Roman"/>
                    <w:noProof/>
                    <w:szCs w:val="28"/>
                    <w:lang w:val="ru-RU"/>
                  </w:rPr>
                  <m:t>-</m:t>
                </m:r>
                <m:r>
                  <m:rPr>
                    <m:sty m:val="p"/>
                  </m:rPr>
                  <w:rPr>
                    <w:rFonts w:ascii="Cambria Math" w:eastAsia="Times New Roman"/>
                    <w:noProof/>
                    <w:szCs w:val="28"/>
                    <w:lang w:val="ru-RU"/>
                  </w:rPr>
                  <m:t>1/</m:t>
                </m:r>
                <m:r>
                  <w:rPr>
                    <w:rFonts w:ascii="Cambria Math" w:eastAsia="Times New Roman" w:hAnsi="Cambria Math"/>
                    <w:noProof/>
                    <w:szCs w:val="28"/>
                    <w:lang w:val="ru-RU"/>
                  </w:rPr>
                  <m:t>ξ</m:t>
                </m:r>
              </m:e>
            </m:d>
          </m:e>
          <m:sup>
            <m:r>
              <w:rPr>
                <w:rFonts w:ascii="Cambria Math" w:eastAsia="Times New Roman" w:hAnsi="Cambria Math"/>
                <w:noProof/>
                <w:szCs w:val="28"/>
                <w:lang w:val="ru-RU"/>
              </w:rPr>
              <m:t>γ</m:t>
            </m:r>
          </m:sup>
        </m:sSup>
        <m:sSup>
          <m:sSupPr>
            <m:ctrlPr>
              <w:rPr>
                <w:rFonts w:ascii="Cambria Math" w:eastAsia="Times New Roman" w:hAnsi="Cambria Math"/>
                <w:noProof/>
                <w:szCs w:val="28"/>
                <w:lang w:val="ru-RU"/>
              </w:rPr>
            </m:ctrlPr>
          </m:sSupPr>
          <m:e>
            <m:r>
              <w:rPr>
                <w:rFonts w:ascii="Cambria Math" w:eastAsia="Times New Roman" w:hAnsi="Cambria Math"/>
                <w:noProof/>
                <w:szCs w:val="28"/>
                <w:lang w:val="ru-RU"/>
              </w:rPr>
              <m:t>e</m:t>
            </m:r>
          </m:e>
          <m:sup>
            <m:r>
              <w:rPr>
                <w:rFonts w:ascii="Cambria Math" w:eastAsia="Times New Roman" w:hAnsi="Cambria Math"/>
                <w:noProof/>
                <w:szCs w:val="28"/>
                <w:lang w:val="ru-RU"/>
              </w:rPr>
              <m:t>iπγ</m:t>
            </m:r>
          </m:sup>
        </m:sSup>
        <m:r>
          <w:rPr>
            <w:rFonts w:ascii="Cambria Math" w:eastAsia="Times New Roman"/>
            <w:noProof/>
            <w:szCs w:val="28"/>
            <w:lang w:val="ru-RU"/>
          </w:rPr>
          <m:t>+</m:t>
        </m:r>
        <m:sSup>
          <m:sSupPr>
            <m:ctrlPr>
              <w:rPr>
                <w:rFonts w:ascii="Cambria Math" w:eastAsia="Times New Roman" w:hAnsi="Cambria Math"/>
                <w:noProof/>
                <w:szCs w:val="28"/>
                <w:lang w:val="ru-RU"/>
              </w:rPr>
            </m:ctrlPr>
          </m:sSupPr>
          <m:e>
            <m:d>
              <m:dPr>
                <m:begChr m:val="|"/>
                <m:endChr m:val="|"/>
                <m:ctrlPr>
                  <w:rPr>
                    <w:rFonts w:ascii="Cambria Math" w:eastAsia="Times New Roman" w:hAnsi="Cambria Math"/>
                    <w:noProof/>
                    <w:szCs w:val="28"/>
                    <w:lang w:val="ru-RU"/>
                  </w:rPr>
                </m:ctrlPr>
              </m:dPr>
              <m:e>
                <m:r>
                  <m:rPr>
                    <m:sty m:val="p"/>
                  </m:rPr>
                  <w:rPr>
                    <w:rFonts w:ascii="Cambria Math" w:eastAsia="Times New Roman"/>
                    <w:noProof/>
                    <w:szCs w:val="28"/>
                    <w:lang w:val="ru-RU"/>
                  </w:rPr>
                  <m:t>1</m:t>
                </m:r>
                <m:r>
                  <w:rPr>
                    <w:rFonts w:ascii="Cambria Math" w:eastAsia="Times New Roman"/>
                    <w:noProof/>
                    <w:szCs w:val="28"/>
                    <w:lang w:val="ru-RU"/>
                  </w:rPr>
                  <m:t>+</m:t>
                </m:r>
                <m:r>
                  <m:rPr>
                    <m:sty m:val="p"/>
                  </m:rPr>
                  <w:rPr>
                    <w:rFonts w:ascii="Cambria Math" w:eastAsia="Times New Roman"/>
                    <w:noProof/>
                    <w:szCs w:val="28"/>
                    <w:lang w:val="ru-RU"/>
                  </w:rPr>
                  <m:t>1/</m:t>
                </m:r>
                <m:r>
                  <w:rPr>
                    <w:rFonts w:ascii="Cambria Math" w:eastAsia="Times New Roman" w:hAnsi="Cambria Math"/>
                    <w:noProof/>
                    <w:szCs w:val="28"/>
                    <w:lang w:val="ru-RU"/>
                  </w:rPr>
                  <m:t>ξ</m:t>
                </m:r>
              </m:e>
            </m:d>
          </m:e>
          <m:sup>
            <m:r>
              <w:rPr>
                <w:rFonts w:ascii="Cambria Math" w:eastAsia="Times New Roman" w:hAnsi="Cambria Math"/>
                <w:noProof/>
                <w:szCs w:val="28"/>
                <w:lang w:val="ru-RU"/>
              </w:rPr>
              <m:t>γ</m:t>
            </m:r>
          </m:sup>
        </m:sSup>
      </m:oMath>
      <w:r w:rsidRPr="00737C5B">
        <w:rPr>
          <w:rFonts w:eastAsia="Times New Roman"/>
          <w:noProof/>
          <w:szCs w:val="28"/>
          <w:lang w:val="ru-RU"/>
        </w:rPr>
        <w:t xml:space="preserve"> </w:t>
      </w:r>
      <w:r w:rsidRPr="00737C5B">
        <w:rPr>
          <w:rFonts w:eastAsia="Times New Roman"/>
          <w:noProof/>
          <w:szCs w:val="28"/>
          <w:lang w:val="ru-RU"/>
        </w:rPr>
        <w:tab/>
        <w:t>(5.14)</w:t>
      </w:r>
    </w:p>
    <w:p w:rsidR="00737C5B" w:rsidRPr="00737C5B" w:rsidRDefault="00737C5B" w:rsidP="00737C5B">
      <w:pPr>
        <w:widowControl w:val="0"/>
        <w:tabs>
          <w:tab w:val="center" w:pos="4800"/>
          <w:tab w:val="right" w:pos="9923"/>
        </w:tabs>
        <w:autoSpaceDE w:val="0"/>
        <w:autoSpaceDN w:val="0"/>
        <w:adjustRightInd w:val="0"/>
        <w:ind w:firstLine="0"/>
        <w:rPr>
          <w:rFonts w:eastAsia="Times New Roman"/>
          <w:noProof/>
          <w:szCs w:val="28"/>
          <w:lang w:val="ru-RU"/>
        </w:rPr>
      </w:pPr>
      <w:r w:rsidRPr="00737C5B">
        <w:rPr>
          <w:rFonts w:eastAsia="Times New Roman"/>
          <w:noProof/>
          <w:szCs w:val="28"/>
          <w:lang w:val="ru-RU"/>
        </w:rPr>
        <w:t xml:space="preserve"> </w:t>
      </w:r>
      <w:r w:rsidRPr="00737C5B">
        <w:rPr>
          <w:rFonts w:eastAsia="Times New Roman"/>
          <w:noProof/>
          <w:szCs w:val="28"/>
          <w:lang w:val="uk-UA"/>
        </w:rPr>
        <w:t>та введено індикаторну функцію</w:t>
      </w:r>
    </w:p>
    <w:p w:rsidR="00737C5B" w:rsidRPr="00737C5B" w:rsidRDefault="00737C5B" w:rsidP="00737C5B">
      <w:pPr>
        <w:widowControl w:val="0"/>
        <w:tabs>
          <w:tab w:val="center" w:pos="4840"/>
          <w:tab w:val="right" w:pos="9072"/>
        </w:tabs>
        <w:autoSpaceDE w:val="0"/>
        <w:autoSpaceDN w:val="0"/>
        <w:adjustRightInd w:val="0"/>
        <w:jc w:val="left"/>
        <w:rPr>
          <w:rFonts w:eastAsia="Times New Roman"/>
          <w:noProof/>
          <w:szCs w:val="28"/>
          <w:lang w:val="ru-RU"/>
        </w:rPr>
      </w:pPr>
      <w:r w:rsidRPr="00737C5B">
        <w:rPr>
          <w:rFonts w:eastAsia="Times New Roman"/>
          <w:noProof/>
          <w:szCs w:val="28"/>
          <w:lang w:val="ru-RU"/>
        </w:rPr>
        <w:tab/>
      </w:r>
      <w:r w:rsidRPr="00737C5B">
        <w:rPr>
          <w:rFonts w:eastAsiaTheme="minorEastAsia"/>
          <w:position w:val="-4"/>
          <w:szCs w:val="28"/>
          <w:lang w:bidi="en-US"/>
        </w:rPr>
        <w:object w:dxaOrig="180" w:dyaOrig="279">
          <v:shape id="_x0000_i2452" type="#_x0000_t75" style="width:8.6pt;height:13.95pt" o:ole="">
            <v:imagedata r:id="rId2346" o:title=""/>
          </v:shape>
          <o:OLEObject Type="Embed" ProgID="Equation.DSMT4" ShapeID="_x0000_i2452" DrawAspect="Content" ObjectID="_1701701420" r:id="rId2415"/>
        </w:object>
      </w:r>
      <m:oMath>
        <m:sSub>
          <m:sSubPr>
            <m:ctrlPr>
              <w:rPr>
                <w:rFonts w:ascii="Cambria Math" w:eastAsia="Times New Roman" w:hAnsi="Cambria Math"/>
                <w:noProof/>
                <w:szCs w:val="28"/>
                <w:lang w:val="ru-RU"/>
              </w:rPr>
            </m:ctrlPr>
          </m:sSubPr>
          <m:e>
            <m:r>
              <m:rPr>
                <m:sty m:val="p"/>
              </m:rPr>
              <w:rPr>
                <w:rFonts w:ascii="Cambria Math" w:eastAsia="Times New Roman"/>
                <w:noProof/>
                <w:szCs w:val="28"/>
                <w:lang w:val="ru-RU"/>
              </w:rPr>
              <m:t>1</m:t>
            </m:r>
          </m:e>
          <m:sub>
            <m:r>
              <m:rPr>
                <m:scr m:val="script"/>
                <m:sty m:val="p"/>
              </m:rPr>
              <w:rPr>
                <w:rFonts w:ascii="Cambria Math" w:eastAsia="Times New Roman" w:hAnsi="Cambria Math"/>
                <w:noProof/>
                <w:szCs w:val="28"/>
                <w:lang w:val="ru-RU"/>
              </w:rPr>
              <m:t>A</m:t>
            </m:r>
          </m:sub>
        </m:sSub>
        <m:r>
          <m:rPr>
            <m:sty m:val="p"/>
          </m:rPr>
          <w:rPr>
            <w:rFonts w:ascii="Cambria Math" w:eastAsia="Times New Roman"/>
            <w:noProof/>
            <w:szCs w:val="28"/>
            <w:lang w:val="ru-RU"/>
          </w:rPr>
          <m:t>(</m:t>
        </m:r>
        <m:r>
          <w:rPr>
            <w:rFonts w:ascii="Cambria Math" w:eastAsia="Times New Roman" w:hAnsi="Cambria Math"/>
            <w:noProof/>
            <w:szCs w:val="28"/>
            <w:lang w:val="ru-RU"/>
          </w:rPr>
          <m:t>ξ</m:t>
        </m:r>
        <m:r>
          <m:rPr>
            <m:sty m:val="p"/>
          </m:rPr>
          <w:rPr>
            <w:rFonts w:ascii="Cambria Math" w:eastAsia="Times New Roman"/>
            <w:noProof/>
            <w:szCs w:val="28"/>
            <w:lang w:val="ru-RU"/>
          </w:rPr>
          <m:t>)=</m:t>
        </m:r>
        <m:d>
          <m:dPr>
            <m:begChr m:val="{"/>
            <m:endChr m:val=""/>
            <m:ctrlPr>
              <w:rPr>
                <w:rFonts w:ascii="Cambria Math" w:eastAsia="Times New Roman" w:hAnsi="Cambria Math"/>
                <w:noProof/>
                <w:szCs w:val="28"/>
                <w:lang w:val="ru-RU"/>
              </w:rPr>
            </m:ctrlPr>
          </m:dPr>
          <m:e>
            <m:r>
              <w:rPr>
                <w:rFonts w:ascii="Cambria Math" w:eastAsia="Times New Roman"/>
                <w:noProof/>
                <w:szCs w:val="28"/>
                <w:lang w:val="ru-RU"/>
              </w:rPr>
              <m:t>​​</m:t>
            </m:r>
            <m:m>
              <m:mPr>
                <m:plcHide m:val="on"/>
                <m:mcs>
                  <m:mc>
                    <m:mcPr>
                      <m:count m:val="2"/>
                      <m:mcJc m:val="left"/>
                    </m:mcPr>
                  </m:mc>
                </m:mcs>
                <m:ctrlPr>
                  <w:rPr>
                    <w:rFonts w:ascii="Cambria Math" w:eastAsia="Times New Roman" w:hAnsi="Cambria Math"/>
                    <w:noProof/>
                    <w:szCs w:val="28"/>
                    <w:lang w:val="ru-RU"/>
                  </w:rPr>
                </m:ctrlPr>
              </m:mPr>
              <m:mr>
                <m:e>
                  <m:r>
                    <m:rPr>
                      <m:sty m:val="p"/>
                    </m:rPr>
                    <w:rPr>
                      <w:rFonts w:ascii="Cambria Math" w:eastAsia="Times New Roman"/>
                      <w:noProof/>
                      <w:szCs w:val="28"/>
                      <w:lang w:val="ru-RU"/>
                    </w:rPr>
                    <m:t>1,</m:t>
                  </m:r>
                </m:e>
                <m:e>
                  <m:r>
                    <w:rPr>
                      <w:rFonts w:ascii="Cambria Math" w:eastAsia="Times New Roman" w:hAnsi="Cambria Math"/>
                      <w:noProof/>
                      <w:szCs w:val="28"/>
                      <w:lang w:val="ru-RU"/>
                    </w:rPr>
                    <m:t>ξ∈</m:t>
                  </m:r>
                  <m:r>
                    <m:rPr>
                      <m:scr m:val="script"/>
                      <m:sty m:val="p"/>
                    </m:rPr>
                    <w:rPr>
                      <w:rFonts w:ascii="Cambria Math" w:eastAsia="Times New Roman" w:hAnsi="Cambria Math"/>
                      <w:noProof/>
                      <w:szCs w:val="28"/>
                      <w:lang w:val="ru-RU"/>
                    </w:rPr>
                    <m:t>A</m:t>
                  </m:r>
                  <m:r>
                    <m:rPr>
                      <m:sty m:val="p"/>
                    </m:rPr>
                    <w:rPr>
                      <w:rFonts w:ascii="Cambria Math" w:eastAsia="Times New Roman"/>
                      <w:noProof/>
                      <w:szCs w:val="28"/>
                      <w:lang w:val="ru-RU"/>
                    </w:rPr>
                    <m:t>,</m:t>
                  </m:r>
                </m:e>
              </m:mr>
              <m:mr>
                <m:e>
                  <m:r>
                    <m:rPr>
                      <m:sty m:val="p"/>
                    </m:rPr>
                    <w:rPr>
                      <w:rFonts w:ascii="Cambria Math" w:eastAsia="Times New Roman"/>
                      <w:noProof/>
                      <w:szCs w:val="28"/>
                      <w:lang w:val="ru-RU"/>
                    </w:rPr>
                    <m:t>0,</m:t>
                  </m:r>
                </m:e>
                <m:e>
                  <m:r>
                    <w:rPr>
                      <w:rFonts w:ascii="Cambria Math" w:eastAsia="Times New Roman" w:hAnsi="Cambria Math"/>
                      <w:noProof/>
                      <w:szCs w:val="28"/>
                      <w:lang w:val="ru-RU"/>
                    </w:rPr>
                    <m:t>ξ</m:t>
                  </m:r>
                  <m:borderBox>
                    <m:borderBoxPr>
                      <m:hideTop m:val="on"/>
                      <m:hideBot m:val="on"/>
                      <m:hideLeft m:val="on"/>
                      <m:hideRight m:val="on"/>
                      <m:strikeBLTR m:val="on"/>
                      <m:ctrlPr>
                        <w:rPr>
                          <w:rFonts w:ascii="Cambria Math" w:eastAsia="Times New Roman" w:hAnsi="Cambria Math"/>
                          <w:noProof/>
                          <w:szCs w:val="28"/>
                          <w:lang w:val="ru-RU"/>
                        </w:rPr>
                      </m:ctrlPr>
                    </m:borderBoxPr>
                    <m:e>
                      <m:r>
                        <w:rPr>
                          <w:rFonts w:ascii="Cambria Math" w:eastAsia="Times New Roman" w:hAnsi="Cambria Math"/>
                          <w:noProof/>
                          <w:szCs w:val="28"/>
                          <w:lang w:val="ru-RU"/>
                        </w:rPr>
                        <m:t>∈</m:t>
                      </m:r>
                    </m:e>
                  </m:borderBox>
                  <m:r>
                    <m:rPr>
                      <m:scr m:val="script"/>
                      <m:sty m:val="p"/>
                    </m:rPr>
                    <w:rPr>
                      <w:rFonts w:ascii="Cambria Math" w:eastAsia="Times New Roman" w:hAnsi="Cambria Math"/>
                      <w:noProof/>
                      <w:szCs w:val="28"/>
                      <w:lang w:val="ru-RU"/>
                    </w:rPr>
                    <m:t>A</m:t>
                  </m:r>
                  <m:r>
                    <m:rPr>
                      <m:sty m:val="p"/>
                    </m:rPr>
                    <w:rPr>
                      <w:rFonts w:ascii="Cambria Math" w:eastAsia="Times New Roman"/>
                      <w:noProof/>
                      <w:szCs w:val="28"/>
                      <w:lang w:val="ru-RU"/>
                    </w:rPr>
                    <m:t>.</m:t>
                  </m:r>
                </m:e>
              </m:mr>
            </m:m>
          </m:e>
        </m:d>
      </m:oMath>
      <w:r w:rsidRPr="00737C5B">
        <w:rPr>
          <w:rFonts w:eastAsia="Times New Roman"/>
          <w:noProof/>
          <w:szCs w:val="28"/>
          <w:lang w:val="ru-RU"/>
        </w:rPr>
        <w:tab/>
        <w:t>(5.15)</w:t>
      </w:r>
    </w:p>
    <w:p w:rsidR="00737C5B" w:rsidRPr="00737C5B" w:rsidRDefault="00737C5B" w:rsidP="00737C5B">
      <w:pPr>
        <w:widowControl w:val="0"/>
        <w:autoSpaceDE w:val="0"/>
        <w:autoSpaceDN w:val="0"/>
        <w:adjustRightInd w:val="0"/>
        <w:spacing w:line="240" w:lineRule="auto"/>
        <w:jc w:val="left"/>
        <w:rPr>
          <w:oMath/>
          <w:rFonts w:ascii="Cambria Math" w:eastAsia="Times New Roman"/>
          <w:szCs w:val="28"/>
          <w:lang w:val="ru-RU"/>
        </w:rPr>
      </w:pPr>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ru-RU"/>
        </w:rPr>
      </w:pPr>
      <w:r w:rsidRPr="00737C5B">
        <w:rPr>
          <w:rFonts w:eastAsia="Times New Roman"/>
          <w:noProof/>
          <w:szCs w:val="28"/>
          <w:lang w:val="uk-UA"/>
        </w:rPr>
        <w:t>Підставляючи вирази</w:t>
      </w:r>
      <w:r w:rsidRPr="00737C5B">
        <w:rPr>
          <w:rFonts w:eastAsia="Times New Roman"/>
          <w:noProof/>
          <w:szCs w:val="28"/>
          <w:lang w:val="ru-RU"/>
        </w:rPr>
        <w:t xml:space="preserve"> (5.11) і (5.12) в рівняння (5.7), </w:t>
      </w:r>
      <w:r w:rsidRPr="00737C5B">
        <w:rPr>
          <w:rFonts w:eastAsia="Times New Roman"/>
          <w:noProof/>
          <w:szCs w:val="28"/>
          <w:lang w:val="uk-UA"/>
        </w:rPr>
        <w:t>маємо</w:t>
      </w:r>
    </w:p>
    <w:p w:rsidR="00737C5B" w:rsidRPr="00737C5B" w:rsidRDefault="00737C5B" w:rsidP="00737C5B">
      <w:pPr>
        <w:tabs>
          <w:tab w:val="center" w:pos="4540"/>
          <w:tab w:val="right" w:pos="9080"/>
        </w:tabs>
        <w:spacing w:before="100" w:after="100"/>
        <w:ind w:left="1296"/>
        <w:jc w:val="center"/>
        <w:outlineLvl w:val="6"/>
        <w:rPr>
          <w:rFonts w:eastAsia="Times New Roman"/>
          <w:iCs/>
          <w:noProof/>
          <w:szCs w:val="28"/>
          <w:lang w:val="ru-RU"/>
        </w:rPr>
      </w:pPr>
      <w:r w:rsidRPr="00737C5B">
        <w:rPr>
          <w:rFonts w:eastAsiaTheme="majorEastAsia"/>
          <w:iCs/>
          <w:szCs w:val="28"/>
          <w:lang w:val="ru-RU" w:bidi="en-US"/>
        </w:rPr>
        <w:lastRenderedPageBreak/>
        <w:tab/>
      </w:r>
      <w:r w:rsidRPr="00737C5B">
        <w:rPr>
          <w:rFonts w:eastAsiaTheme="majorEastAsia"/>
          <w:iCs/>
          <w:position w:val="-32"/>
          <w:szCs w:val="28"/>
          <w:lang w:bidi="en-US"/>
        </w:rPr>
        <w:object w:dxaOrig="4660" w:dyaOrig="800">
          <v:shape id="_x0000_i2453" type="#_x0000_t75" style="width:233.2pt;height:39.75pt" o:ole="">
            <v:imagedata r:id="rId2416" o:title=""/>
          </v:shape>
          <o:OLEObject Type="Embed" ProgID="Equation.DSMT4" ShapeID="_x0000_i2453" DrawAspect="Content" ObjectID="_1701701421" r:id="rId2417"/>
        </w:object>
      </w:r>
    </w:p>
    <w:p w:rsidR="00737C5B" w:rsidRPr="00737C5B" w:rsidRDefault="00737C5B" w:rsidP="00737C5B">
      <w:pPr>
        <w:widowControl w:val="0"/>
        <w:tabs>
          <w:tab w:val="center" w:pos="4840"/>
          <w:tab w:val="right" w:pos="9072"/>
        </w:tabs>
        <w:autoSpaceDE w:val="0"/>
        <w:autoSpaceDN w:val="0"/>
        <w:adjustRightInd w:val="0"/>
        <w:jc w:val="left"/>
        <w:rPr>
          <w:rFonts w:eastAsia="Times New Roman"/>
          <w:noProof/>
          <w:szCs w:val="28"/>
          <w:lang w:val="ru-RU"/>
        </w:rPr>
      </w:pPr>
      <w:r w:rsidRPr="00737C5B">
        <w:rPr>
          <w:rFonts w:eastAsia="Times New Roman"/>
          <w:noProof/>
          <w:szCs w:val="28"/>
          <w:lang w:val="ru-RU"/>
        </w:rPr>
        <w:tab/>
      </w:r>
      <w:r w:rsidRPr="00737C5B">
        <w:rPr>
          <w:rFonts w:eastAsiaTheme="minorEastAsia"/>
          <w:position w:val="-72"/>
          <w:szCs w:val="28"/>
          <w:lang w:bidi="en-US"/>
        </w:rPr>
        <w:object w:dxaOrig="4440" w:dyaOrig="1560">
          <v:shape id="_x0000_i2454" type="#_x0000_t75" style="width:222.45pt;height:78.45pt" o:ole="">
            <v:imagedata r:id="rId2418" o:title=""/>
          </v:shape>
          <o:OLEObject Type="Embed" ProgID="Equation.DSMT4" ShapeID="_x0000_i2454" DrawAspect="Content" ObjectID="_1701701422" r:id="rId2419"/>
        </w:object>
      </w:r>
      <w:r w:rsidRPr="00737C5B">
        <w:rPr>
          <w:rFonts w:eastAsia="Times New Roman"/>
          <w:noProof/>
          <w:szCs w:val="28"/>
          <w:lang w:val="ru-RU"/>
        </w:rPr>
        <w:tab/>
        <w:t>(5.16)</w:t>
      </w:r>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ru-RU"/>
        </w:rPr>
      </w:pPr>
      <w:r w:rsidRPr="00737C5B">
        <w:rPr>
          <w:rFonts w:eastAsia="Times New Roman"/>
          <w:noProof/>
          <w:szCs w:val="28"/>
          <w:lang w:val="uk-UA"/>
        </w:rPr>
        <w:t>Нарешті, за допомогою підстановки</w:t>
      </w:r>
      <w:r w:rsidRPr="00737C5B">
        <w:rPr>
          <w:rFonts w:eastAsia="Times New Roman"/>
          <w:noProof/>
          <w:szCs w:val="28"/>
          <w:lang w:val="ru-RU"/>
        </w:rPr>
        <w:t xml:space="preserve"> </w:t>
      </w:r>
      <w:r w:rsidRPr="00737C5B">
        <w:rPr>
          <w:rFonts w:eastAsiaTheme="minorEastAsia"/>
          <w:position w:val="-16"/>
          <w:szCs w:val="28"/>
          <w:lang w:bidi="en-US"/>
        </w:rPr>
        <w:object w:dxaOrig="2120" w:dyaOrig="440">
          <v:shape id="_x0000_i2455" type="#_x0000_t75" style="width:105.3pt;height:21.5pt" o:ole="">
            <v:imagedata r:id="rId2420" o:title=""/>
          </v:shape>
          <o:OLEObject Type="Embed" ProgID="Equation.DSMT4" ShapeID="_x0000_i2455" DrawAspect="Content" ObjectID="_1701701423" r:id="rId2421"/>
        </w:object>
      </w:r>
      <w:r w:rsidRPr="00737C5B">
        <w:rPr>
          <w:rFonts w:eastAsia="Times New Roman"/>
          <w:noProof/>
          <w:szCs w:val="28"/>
          <w:lang w:val="ru-RU"/>
        </w:rPr>
        <w:t xml:space="preserve"> </w:t>
      </w:r>
      <w:r w:rsidRPr="00737C5B">
        <w:rPr>
          <w:rFonts w:eastAsia="Times New Roman"/>
          <w:noProof/>
          <w:szCs w:val="28"/>
          <w:lang w:val="uk-UA"/>
        </w:rPr>
        <w:t>та введення позначень</w:t>
      </w:r>
      <w:r w:rsidRPr="00737C5B">
        <w:rPr>
          <w:rFonts w:eastAsia="Times New Roman"/>
          <w:noProof/>
          <w:szCs w:val="28"/>
          <w:lang w:val="ru-RU"/>
        </w:rPr>
        <w:t xml:space="preserve"> </w:t>
      </w:r>
    </w:p>
    <w:p w:rsidR="00737C5B" w:rsidRPr="00737C5B" w:rsidRDefault="00737C5B" w:rsidP="00737C5B">
      <w:pPr>
        <w:widowControl w:val="0"/>
        <w:tabs>
          <w:tab w:val="center" w:pos="4840"/>
          <w:tab w:val="right" w:pos="9072"/>
        </w:tabs>
        <w:autoSpaceDE w:val="0"/>
        <w:autoSpaceDN w:val="0"/>
        <w:adjustRightInd w:val="0"/>
        <w:jc w:val="left"/>
        <w:rPr>
          <w:rFonts w:eastAsia="Times New Roman"/>
          <w:noProof/>
          <w:szCs w:val="28"/>
          <w:lang w:val="ru-RU"/>
        </w:rPr>
      </w:pPr>
      <w:r w:rsidRPr="00737C5B">
        <w:rPr>
          <w:rFonts w:eastAsia="Times New Roman"/>
          <w:noProof/>
          <w:szCs w:val="28"/>
          <w:lang w:val="ru-RU"/>
        </w:rPr>
        <w:tab/>
      </w:r>
      <w:r w:rsidRPr="00737C5B">
        <w:rPr>
          <w:rFonts w:eastAsiaTheme="minorEastAsia"/>
          <w:position w:val="-32"/>
          <w:szCs w:val="28"/>
          <w:lang w:bidi="en-US"/>
        </w:rPr>
        <w:object w:dxaOrig="3220" w:dyaOrig="740">
          <v:shape id="_x0000_i2456" type="#_x0000_t75" style="width:161.2pt;height:37.6pt" o:ole="">
            <v:imagedata r:id="rId2422" o:title=""/>
          </v:shape>
          <o:OLEObject Type="Embed" ProgID="Equation.DSMT4" ShapeID="_x0000_i2456" DrawAspect="Content" ObjectID="_1701701424" r:id="rId2423"/>
        </w:object>
      </w:r>
      <w:r w:rsidRPr="00737C5B">
        <w:rPr>
          <w:rFonts w:eastAsia="Times New Roman"/>
          <w:noProof/>
          <w:szCs w:val="28"/>
          <w:lang w:val="ru-RU"/>
        </w:rPr>
        <w:t xml:space="preserve"> </w:t>
      </w:r>
      <w:r w:rsidRPr="00737C5B">
        <w:rPr>
          <w:rFonts w:eastAsia="Times New Roman"/>
          <w:noProof/>
          <w:szCs w:val="28"/>
          <w:lang w:val="ru-RU"/>
        </w:rPr>
        <w:tab/>
        <w:t>(5.17)</w:t>
      </w:r>
    </w:p>
    <w:p w:rsidR="00737C5B" w:rsidRPr="00737C5B" w:rsidRDefault="00737C5B" w:rsidP="00737C5B">
      <w:pPr>
        <w:widowControl w:val="0"/>
        <w:tabs>
          <w:tab w:val="center" w:pos="4800"/>
          <w:tab w:val="right" w:pos="9923"/>
        </w:tabs>
        <w:autoSpaceDE w:val="0"/>
        <w:autoSpaceDN w:val="0"/>
        <w:adjustRightInd w:val="0"/>
        <w:ind w:firstLine="0"/>
        <w:rPr>
          <w:rFonts w:eastAsia="Times New Roman"/>
          <w:noProof/>
          <w:szCs w:val="28"/>
          <w:lang w:val="ru-RU"/>
        </w:rPr>
      </w:pPr>
      <w:r w:rsidRPr="00737C5B">
        <w:rPr>
          <w:rFonts w:eastAsia="Times New Roman"/>
          <w:noProof/>
          <w:szCs w:val="28"/>
          <w:lang w:val="uk-UA"/>
        </w:rPr>
        <w:t>густина</w:t>
      </w:r>
      <w:r w:rsidRPr="00737C5B">
        <w:rPr>
          <w:rFonts w:eastAsia="Times New Roman"/>
          <w:noProof/>
          <w:szCs w:val="28"/>
          <w:lang w:val="ru-RU"/>
        </w:rPr>
        <w:t xml:space="preserve"> </w:t>
      </w:r>
      <w:r w:rsidRPr="00737C5B">
        <w:rPr>
          <w:rFonts w:eastAsiaTheme="minorEastAsia"/>
          <w:position w:val="-14"/>
          <w:szCs w:val="28"/>
          <w:lang w:bidi="en-US"/>
        </w:rPr>
        <w:object w:dxaOrig="1140" w:dyaOrig="400">
          <v:shape id="_x0000_i2457" type="#_x0000_t75" style="width:56.95pt;height:20.4pt" o:ole="">
            <v:imagedata r:id="rId2424" o:title=""/>
          </v:shape>
          <o:OLEObject Type="Embed" ProgID="Equation.DSMT4" ShapeID="_x0000_i2457" DrawAspect="Content" ObjectID="_1701701425" r:id="rId2425"/>
        </w:object>
      </w:r>
      <w:r w:rsidRPr="00737C5B">
        <w:rPr>
          <w:rFonts w:eastAsia="Times New Roman"/>
          <w:noProof/>
          <w:szCs w:val="28"/>
          <w:lang w:val="ru-RU"/>
        </w:rPr>
        <w:t xml:space="preserve"> </w:t>
      </w:r>
      <w:r w:rsidRPr="00737C5B">
        <w:rPr>
          <w:rFonts w:eastAsia="Times New Roman"/>
          <w:noProof/>
          <w:szCs w:val="28"/>
          <w:lang w:val="uk-UA"/>
        </w:rPr>
        <w:t>переписується у вигляді</w:t>
      </w:r>
      <w:r w:rsidRPr="00737C5B">
        <w:rPr>
          <w:rFonts w:eastAsia="Times New Roman"/>
          <w:noProof/>
          <w:szCs w:val="28"/>
          <w:lang w:val="ru-RU"/>
        </w:rPr>
        <w:t xml:space="preserve"> </w:t>
      </w:r>
    </w:p>
    <w:p w:rsidR="00737C5B" w:rsidRPr="00737C5B" w:rsidRDefault="00737C5B" w:rsidP="00737C5B">
      <w:pPr>
        <w:widowControl w:val="0"/>
        <w:tabs>
          <w:tab w:val="center" w:pos="4840"/>
          <w:tab w:val="right" w:pos="9072"/>
        </w:tabs>
        <w:autoSpaceDE w:val="0"/>
        <w:autoSpaceDN w:val="0"/>
        <w:adjustRightInd w:val="0"/>
        <w:jc w:val="left"/>
        <w:rPr>
          <w:rFonts w:eastAsia="Times New Roman"/>
          <w:noProof/>
          <w:szCs w:val="28"/>
          <w:lang w:val="ru-RU"/>
        </w:rPr>
      </w:pPr>
      <w:r w:rsidRPr="00737C5B">
        <w:rPr>
          <w:rFonts w:eastAsia="Times New Roman"/>
          <w:noProof/>
          <w:szCs w:val="28"/>
          <w:lang w:val="ru-RU"/>
        </w:rPr>
        <w:tab/>
      </w:r>
      <w:r w:rsidRPr="00737C5B">
        <w:rPr>
          <w:rFonts w:eastAsiaTheme="minorEastAsia"/>
          <w:position w:val="-14"/>
          <w:szCs w:val="28"/>
          <w:lang w:bidi="en-US"/>
        </w:rPr>
        <w:object w:dxaOrig="3460" w:dyaOrig="400">
          <v:shape id="_x0000_i2458" type="#_x0000_t75" style="width:173pt;height:20.4pt" o:ole="">
            <v:imagedata r:id="rId2426" o:title=""/>
          </v:shape>
          <o:OLEObject Type="Embed" ProgID="Equation.DSMT4" ShapeID="_x0000_i2458" DrawAspect="Content" ObjectID="_1701701426" r:id="rId2427"/>
        </w:object>
      </w:r>
      <w:r w:rsidRPr="00737C5B">
        <w:rPr>
          <w:rFonts w:eastAsia="Times New Roman"/>
          <w:noProof/>
          <w:szCs w:val="28"/>
          <w:lang w:val="ru-RU"/>
        </w:rPr>
        <w:t xml:space="preserve"> </w:t>
      </w:r>
      <w:r w:rsidRPr="00737C5B">
        <w:rPr>
          <w:rFonts w:eastAsia="Times New Roman"/>
          <w:noProof/>
          <w:szCs w:val="28"/>
          <w:lang w:val="ru-RU"/>
        </w:rPr>
        <w:tab/>
        <w:t>(5.18)</w:t>
      </w:r>
    </w:p>
    <w:p w:rsidR="00737C5B" w:rsidRPr="00737C5B" w:rsidRDefault="00737C5B" w:rsidP="00737C5B">
      <w:pPr>
        <w:widowControl w:val="0"/>
        <w:tabs>
          <w:tab w:val="center" w:pos="4800"/>
          <w:tab w:val="right" w:pos="9923"/>
        </w:tabs>
        <w:autoSpaceDE w:val="0"/>
        <w:autoSpaceDN w:val="0"/>
        <w:adjustRightInd w:val="0"/>
        <w:ind w:firstLine="0"/>
        <w:rPr>
          <w:rFonts w:eastAsia="Times New Roman"/>
          <w:noProof/>
          <w:szCs w:val="28"/>
          <w:lang w:val="ru-RU"/>
        </w:rPr>
      </w:pPr>
      <w:r w:rsidRPr="00737C5B">
        <w:rPr>
          <w:rFonts w:eastAsia="Times New Roman"/>
          <w:noProof/>
          <w:szCs w:val="28"/>
          <w:lang w:val="uk-UA"/>
        </w:rPr>
        <w:t>де</w:t>
      </w:r>
      <w:r w:rsidRPr="00737C5B">
        <w:rPr>
          <w:rFonts w:eastAsia="Times New Roman"/>
          <w:noProof/>
          <w:szCs w:val="28"/>
          <w:lang w:val="ru-RU"/>
        </w:rPr>
        <w:t xml:space="preserve"> </w:t>
      </w:r>
    </w:p>
    <w:p w:rsidR="00737C5B" w:rsidRPr="00737C5B" w:rsidRDefault="00737C5B" w:rsidP="00737C5B">
      <w:pPr>
        <w:widowControl w:val="0"/>
        <w:tabs>
          <w:tab w:val="center" w:pos="4840"/>
          <w:tab w:val="right" w:pos="9072"/>
        </w:tabs>
        <w:autoSpaceDE w:val="0"/>
        <w:autoSpaceDN w:val="0"/>
        <w:adjustRightInd w:val="0"/>
        <w:jc w:val="left"/>
        <w:rPr>
          <w:rFonts w:eastAsia="Times New Roman"/>
          <w:noProof/>
          <w:szCs w:val="28"/>
          <w:lang w:val="ru-RU"/>
        </w:rPr>
      </w:pPr>
      <w:r w:rsidRPr="00737C5B">
        <w:rPr>
          <w:rFonts w:eastAsia="Times New Roman"/>
          <w:noProof/>
          <w:szCs w:val="28"/>
          <w:lang w:val="ru-RU"/>
        </w:rPr>
        <w:tab/>
      </w:r>
      <w:r w:rsidRPr="00737C5B">
        <w:rPr>
          <w:rFonts w:eastAsiaTheme="minorEastAsia"/>
          <w:position w:val="-32"/>
          <w:szCs w:val="28"/>
          <w:lang w:bidi="en-US"/>
        </w:rPr>
        <w:object w:dxaOrig="3400" w:dyaOrig="700">
          <v:shape id="_x0000_i2459" type="#_x0000_t75" style="width:169.8pt;height:34.4pt" o:ole="">
            <v:imagedata r:id="rId2428" o:title=""/>
          </v:shape>
          <o:OLEObject Type="Embed" ProgID="Equation.DSMT4" ShapeID="_x0000_i2459" DrawAspect="Content" ObjectID="_1701701427" r:id="rId2429"/>
        </w:object>
      </w:r>
      <w:r w:rsidRPr="00737C5B">
        <w:rPr>
          <w:rFonts w:eastAsia="Times New Roman"/>
          <w:noProof/>
          <w:szCs w:val="28"/>
          <w:lang w:val="ru-RU"/>
        </w:rPr>
        <w:t xml:space="preserve"> </w:t>
      </w:r>
      <w:r w:rsidRPr="00737C5B">
        <w:rPr>
          <w:rFonts w:eastAsia="Times New Roman"/>
          <w:noProof/>
          <w:szCs w:val="28"/>
          <w:lang w:val="ru-RU"/>
        </w:rPr>
        <w:tab/>
        <w:t>(5.19)</w:t>
      </w:r>
    </w:p>
    <w:p w:rsidR="00737C5B" w:rsidRPr="00737C5B" w:rsidRDefault="00737C5B" w:rsidP="00737C5B">
      <w:pPr>
        <w:tabs>
          <w:tab w:val="center" w:pos="4540"/>
          <w:tab w:val="right" w:pos="9080"/>
        </w:tabs>
        <w:spacing w:before="100" w:after="100"/>
        <w:ind w:firstLine="0"/>
        <w:jc w:val="center"/>
        <w:outlineLvl w:val="6"/>
        <w:rPr>
          <w:rFonts w:eastAsia="Times New Roman"/>
          <w:iCs/>
          <w:noProof/>
          <w:szCs w:val="28"/>
        </w:rPr>
      </w:pPr>
      <w:r w:rsidRPr="00737C5B">
        <w:rPr>
          <w:rFonts w:eastAsiaTheme="majorEastAsia"/>
          <w:iCs/>
          <w:position w:val="-74"/>
          <w:szCs w:val="28"/>
          <w:lang w:bidi="en-US"/>
        </w:rPr>
        <w:object w:dxaOrig="5640" w:dyaOrig="1600">
          <v:shape id="_x0000_i2460" type="#_x0000_t75" style="width:281.55pt;height:79.5pt" o:ole="">
            <v:imagedata r:id="rId2430" o:title=""/>
          </v:shape>
          <o:OLEObject Type="Embed" ProgID="Equation.DSMT4" ShapeID="_x0000_i2460" DrawAspect="Content" ObjectID="_1701701428" r:id="rId2431"/>
        </w:object>
      </w:r>
    </w:p>
    <w:p w:rsidR="00737C5B" w:rsidRPr="00737C5B" w:rsidRDefault="00737C5B" w:rsidP="00737C5B">
      <w:pPr>
        <w:widowControl w:val="0"/>
        <w:tabs>
          <w:tab w:val="center" w:pos="4840"/>
          <w:tab w:val="right" w:pos="9923"/>
        </w:tabs>
        <w:autoSpaceDE w:val="0"/>
        <w:autoSpaceDN w:val="0"/>
        <w:adjustRightInd w:val="0"/>
        <w:jc w:val="right"/>
        <w:rPr>
          <w:rFonts w:eastAsia="Times New Roman"/>
          <w:noProof/>
          <w:szCs w:val="28"/>
          <w:lang w:val="ru-RU"/>
        </w:rPr>
      </w:pPr>
      <w:r w:rsidRPr="00737C5B">
        <w:rPr>
          <w:rFonts w:eastAsia="Times New Roman"/>
          <w:noProof/>
          <w:szCs w:val="28"/>
        </w:rPr>
        <w:tab/>
      </w:r>
      <w:r w:rsidRPr="00737C5B">
        <w:rPr>
          <w:rFonts w:eastAsiaTheme="minorEastAsia"/>
          <w:position w:val="-46"/>
          <w:szCs w:val="28"/>
          <w:lang w:bidi="en-US"/>
        </w:rPr>
        <w:object w:dxaOrig="5800" w:dyaOrig="1040">
          <v:shape id="_x0000_i2461" type="#_x0000_t75" style="width:290.15pt;height:51.6pt" o:ole="">
            <v:imagedata r:id="rId2432" o:title=""/>
          </v:shape>
          <o:OLEObject Type="Embed" ProgID="Equation.DSMT4" ShapeID="_x0000_i2461" DrawAspect="Content" ObjectID="_1701701429" r:id="rId2433"/>
        </w:object>
      </w:r>
      <w:r w:rsidRPr="00737C5B">
        <w:rPr>
          <w:rFonts w:eastAsia="Times New Roman"/>
          <w:noProof/>
          <w:szCs w:val="28"/>
          <w:lang w:val="ru-RU"/>
        </w:rPr>
        <w:t xml:space="preserve"> (5.20)</w:t>
      </w:r>
    </w:p>
    <w:p w:rsidR="00737C5B" w:rsidRPr="00737C5B" w:rsidRDefault="00737C5B" w:rsidP="00737C5B">
      <w:pPr>
        <w:widowControl w:val="0"/>
        <w:tabs>
          <w:tab w:val="center" w:pos="4800"/>
          <w:tab w:val="right" w:pos="9923"/>
        </w:tabs>
        <w:autoSpaceDE w:val="0"/>
        <w:autoSpaceDN w:val="0"/>
        <w:adjustRightInd w:val="0"/>
        <w:ind w:firstLine="0"/>
        <w:rPr>
          <w:rFonts w:eastAsia="Times New Roman"/>
          <w:noProof/>
          <w:szCs w:val="28"/>
          <w:lang w:val="ru-RU"/>
        </w:rPr>
      </w:pPr>
      <w:r w:rsidRPr="00737C5B">
        <w:rPr>
          <w:rFonts w:eastAsia="Times New Roman"/>
          <w:noProof/>
          <w:szCs w:val="28"/>
          <w:lang w:val="uk-UA"/>
        </w:rPr>
        <w:t>якщо</w:t>
      </w:r>
      <w:r w:rsidRPr="00737C5B">
        <w:rPr>
          <w:rFonts w:eastAsia="Times New Roman"/>
          <w:noProof/>
          <w:szCs w:val="28"/>
          <w:lang w:val="ru-RU"/>
        </w:rPr>
        <w:t xml:space="preserve"> </w:t>
      </w:r>
      <w:r w:rsidRPr="00737C5B">
        <w:rPr>
          <w:rFonts w:eastAsiaTheme="minorEastAsia"/>
          <w:position w:val="-14"/>
          <w:szCs w:val="28"/>
          <w:lang w:bidi="en-US"/>
        </w:rPr>
        <w:object w:dxaOrig="1020" w:dyaOrig="400">
          <v:shape id="_x0000_i2462" type="#_x0000_t75" style="width:50.5pt;height:20.4pt" o:ole="">
            <v:imagedata r:id="rId2434" o:title=""/>
          </v:shape>
          <o:OLEObject Type="Embed" ProgID="Equation.DSMT4" ShapeID="_x0000_i2462" DrawAspect="Content" ObjectID="_1701701430" r:id="rId2435"/>
        </w:object>
      </w:r>
      <w:r w:rsidRPr="00737C5B">
        <w:rPr>
          <w:rFonts w:eastAsia="Times New Roman"/>
          <w:noProof/>
          <w:szCs w:val="28"/>
          <w:lang w:val="ru-RU"/>
        </w:rPr>
        <w:t xml:space="preserve"> і </w:t>
      </w:r>
      <w:r w:rsidRPr="00737C5B">
        <w:rPr>
          <w:rFonts w:eastAsiaTheme="minorEastAsia"/>
          <w:position w:val="-14"/>
          <w:szCs w:val="28"/>
          <w:lang w:bidi="en-US"/>
        </w:rPr>
        <w:object w:dxaOrig="1480" w:dyaOrig="400">
          <v:shape id="_x0000_i2463" type="#_x0000_t75" style="width:74.15pt;height:20.4pt" o:ole="">
            <v:imagedata r:id="rId2436" o:title=""/>
          </v:shape>
          <o:OLEObject Type="Embed" ProgID="Equation.DSMT4" ShapeID="_x0000_i2463" DrawAspect="Content" ObjectID="_1701701431" r:id="rId2437"/>
        </w:object>
      </w:r>
      <w:r w:rsidRPr="00737C5B">
        <w:rPr>
          <w:rFonts w:eastAsia="Times New Roman"/>
          <w:noProof/>
          <w:szCs w:val="28"/>
          <w:lang w:val="ru-RU"/>
        </w:rPr>
        <w:t xml:space="preserve"> </w:t>
      </w:r>
      <w:r w:rsidRPr="00737C5B">
        <w:rPr>
          <w:rFonts w:eastAsia="Times New Roman"/>
          <w:noProof/>
          <w:szCs w:val="28"/>
          <w:lang w:val="uk-UA"/>
        </w:rPr>
        <w:t xml:space="preserve">в іншому випадку. Тут ми враховуємо, що </w:t>
      </w:r>
      <w:r w:rsidRPr="00737C5B">
        <w:rPr>
          <w:rFonts w:eastAsiaTheme="minorEastAsia"/>
          <w:position w:val="-14"/>
          <w:szCs w:val="28"/>
          <w:lang w:bidi="en-US"/>
        </w:rPr>
        <w:object w:dxaOrig="960" w:dyaOrig="400">
          <v:shape id="_x0000_i2464" type="#_x0000_t75" style="width:48.35pt;height:20.4pt" o:ole="">
            <v:imagedata r:id="rId2438" o:title=""/>
          </v:shape>
          <o:OLEObject Type="Embed" ProgID="Equation.DSMT4" ShapeID="_x0000_i2464" DrawAspect="Content" ObjectID="_1701701432" r:id="rId2439"/>
        </w:object>
      </w:r>
      <w:r w:rsidRPr="00737C5B">
        <w:rPr>
          <w:rFonts w:eastAsia="Times New Roman"/>
          <w:noProof/>
          <w:szCs w:val="28"/>
          <w:lang w:val="uk-UA"/>
        </w:rPr>
        <w:t xml:space="preserve"> і пов’язані з нею функції множаться на відповідну індикаторну функцію (5.14). Вирази для</w:t>
      </w:r>
      <w:r w:rsidRPr="00737C5B">
        <w:rPr>
          <w:rFonts w:eastAsia="Times New Roman"/>
          <w:noProof/>
          <w:szCs w:val="28"/>
          <w:lang w:val="ru-RU"/>
        </w:rPr>
        <w:t xml:space="preserve"> </w:t>
      </w:r>
      <w:r w:rsidRPr="00737C5B">
        <w:rPr>
          <w:rFonts w:eastAsiaTheme="minorEastAsia"/>
          <w:position w:val="-14"/>
          <w:szCs w:val="28"/>
          <w:lang w:bidi="en-US"/>
        </w:rPr>
        <w:object w:dxaOrig="960" w:dyaOrig="400">
          <v:shape id="_x0000_i2465" type="#_x0000_t75" style="width:48.35pt;height:20.4pt" o:ole="">
            <v:imagedata r:id="rId2440" o:title=""/>
          </v:shape>
          <o:OLEObject Type="Embed" ProgID="Equation.DSMT4" ShapeID="_x0000_i2465" DrawAspect="Content" ObjectID="_1701701433" r:id="rId2441"/>
        </w:object>
      </w:r>
      <w:r w:rsidRPr="00737C5B">
        <w:rPr>
          <w:rFonts w:eastAsia="Times New Roman"/>
          <w:noProof/>
          <w:szCs w:val="28"/>
          <w:lang w:val="ru-RU"/>
        </w:rPr>
        <w:t xml:space="preserve"> та </w:t>
      </w:r>
      <w:r w:rsidRPr="00737C5B">
        <w:rPr>
          <w:rFonts w:eastAsiaTheme="minorEastAsia"/>
          <w:position w:val="-14"/>
          <w:szCs w:val="28"/>
          <w:lang w:bidi="en-US"/>
        </w:rPr>
        <w:object w:dxaOrig="920" w:dyaOrig="400">
          <v:shape id="_x0000_i2466" type="#_x0000_t75" style="width:46.2pt;height:20.4pt" o:ole="">
            <v:imagedata r:id="rId2442" o:title=""/>
          </v:shape>
          <o:OLEObject Type="Embed" ProgID="Equation.DSMT4" ShapeID="_x0000_i2466" DrawAspect="Content" ObjectID="_1701701434" r:id="rId2443"/>
        </w:object>
      </w:r>
      <w:r w:rsidRPr="00737C5B">
        <w:rPr>
          <w:rFonts w:eastAsia="Times New Roman"/>
          <w:noProof/>
          <w:szCs w:val="28"/>
          <w:lang w:val="uk-UA"/>
        </w:rPr>
        <w:t xml:space="preserve"> можна отримати із рівнянь (5.18) і (5.19) </w:t>
      </w:r>
      <w:r w:rsidRPr="00737C5B">
        <w:rPr>
          <w:rFonts w:eastAsia="Times New Roman"/>
          <w:noProof/>
          <w:szCs w:val="28"/>
          <w:lang w:val="ru-RU"/>
        </w:rPr>
        <w:t xml:space="preserve">після перестановки </w:t>
      </w:r>
      <w:r w:rsidRPr="00737C5B">
        <w:rPr>
          <w:rFonts w:eastAsiaTheme="minorEastAsia"/>
          <w:position w:val="-10"/>
          <w:szCs w:val="28"/>
          <w:lang w:bidi="en-US"/>
        </w:rPr>
        <w:object w:dxaOrig="700" w:dyaOrig="260">
          <v:shape id="_x0000_i2467" type="#_x0000_t75" style="width:34.4pt;height:12.9pt" o:ole="">
            <v:imagedata r:id="rId2444" o:title=""/>
          </v:shape>
          <o:OLEObject Type="Embed" ProgID="Equation.DSMT4" ShapeID="_x0000_i2467" DrawAspect="Content" ObjectID="_1701701435" r:id="rId2445"/>
        </w:object>
      </w:r>
      <w:r w:rsidRPr="00737C5B">
        <w:rPr>
          <w:rFonts w:eastAsia="Times New Roman"/>
          <w:noProof/>
          <w:szCs w:val="28"/>
          <w:lang w:val="ru-RU"/>
        </w:rPr>
        <w:t>.</w:t>
      </w:r>
    </w:p>
    <w:p w:rsidR="00737C5B" w:rsidRPr="00737C5B" w:rsidRDefault="00737C5B" w:rsidP="00737C5B">
      <w:pPr>
        <w:widowControl w:val="0"/>
        <w:tabs>
          <w:tab w:val="center" w:pos="4800"/>
          <w:tab w:val="right" w:pos="9923"/>
        </w:tabs>
        <w:autoSpaceDE w:val="0"/>
        <w:autoSpaceDN w:val="0"/>
        <w:adjustRightInd w:val="0"/>
        <w:rPr>
          <w:rFonts w:eastAsia="Times New Roman"/>
          <w:szCs w:val="28"/>
          <w:lang w:val="ru-RU"/>
        </w:rPr>
      </w:pPr>
      <w:r w:rsidRPr="00737C5B">
        <w:rPr>
          <w:rFonts w:eastAsia="Times New Roman"/>
          <w:noProof/>
          <w:szCs w:val="28"/>
          <w:lang w:val="ru-RU"/>
        </w:rPr>
        <w:t>Для звучності числових розрахунків треба</w:t>
      </w:r>
      <w:r w:rsidRPr="00737C5B">
        <w:rPr>
          <w:rFonts w:eastAsia="Times New Roman"/>
          <w:noProof/>
          <w:szCs w:val="28"/>
          <w:lang w:val="uk-UA"/>
        </w:rPr>
        <w:t xml:space="preserve"> взяти похідну за часом у формулі (5.18) та відповідному рівнянні для</w:t>
      </w:r>
      <w:r w:rsidRPr="00737C5B">
        <w:rPr>
          <w:rFonts w:eastAsia="Times New Roman"/>
          <w:noProof/>
          <w:szCs w:val="28"/>
          <w:lang w:val="ru-RU"/>
        </w:rPr>
        <w:t xml:space="preserve"> </w:t>
      </w:r>
      <w:r w:rsidRPr="00737C5B">
        <w:rPr>
          <w:rFonts w:eastAsiaTheme="minorEastAsia"/>
          <w:position w:val="-14"/>
          <w:szCs w:val="28"/>
          <w:lang w:bidi="en-US"/>
        </w:rPr>
        <w:object w:dxaOrig="960" w:dyaOrig="400">
          <v:shape id="_x0000_i2468" type="#_x0000_t75" style="width:48.35pt;height:20.4pt" o:ole="">
            <v:imagedata r:id="rId2446" o:title=""/>
          </v:shape>
          <o:OLEObject Type="Embed" ProgID="Equation.DSMT4" ShapeID="_x0000_i2468" DrawAspect="Content" ObjectID="_1701701436" r:id="rId2447"/>
        </w:object>
      </w:r>
      <w:r w:rsidRPr="00737C5B">
        <w:rPr>
          <w:rFonts w:eastAsia="Times New Roman"/>
          <w:noProof/>
          <w:szCs w:val="28"/>
          <w:lang w:val="ru-RU"/>
        </w:rPr>
        <w:t>. Для економії місця ми не будемо виписувати дані формули.</w:t>
      </w:r>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ru-RU"/>
        </w:rPr>
      </w:pPr>
      <w:r w:rsidRPr="00737C5B">
        <w:rPr>
          <w:rFonts w:eastAsia="Times New Roman"/>
          <w:noProof/>
          <w:szCs w:val="28"/>
          <w:lang w:val="uk-UA"/>
        </w:rPr>
        <w:t>Крім того, ввівши координати</w:t>
      </w:r>
    </w:p>
    <w:p w:rsidR="00737C5B" w:rsidRPr="00737C5B" w:rsidRDefault="00737C5B" w:rsidP="00737C5B">
      <w:pPr>
        <w:widowControl w:val="0"/>
        <w:tabs>
          <w:tab w:val="center" w:pos="4840"/>
          <w:tab w:val="right" w:pos="9072"/>
        </w:tabs>
        <w:autoSpaceDE w:val="0"/>
        <w:autoSpaceDN w:val="0"/>
        <w:adjustRightInd w:val="0"/>
        <w:jc w:val="left"/>
        <w:rPr>
          <w:rFonts w:eastAsia="Times New Roman"/>
          <w:noProof/>
          <w:szCs w:val="28"/>
          <w:lang w:val="ru-RU"/>
        </w:rPr>
      </w:pPr>
      <w:r w:rsidRPr="00737C5B">
        <w:rPr>
          <w:rFonts w:eastAsia="Times New Roman"/>
          <w:noProof/>
          <w:szCs w:val="28"/>
          <w:lang w:val="ru-RU"/>
        </w:rPr>
        <w:lastRenderedPageBreak/>
        <w:tab/>
      </w:r>
      <w:r w:rsidRPr="00737C5B">
        <w:rPr>
          <w:rFonts w:eastAsiaTheme="minorEastAsia"/>
          <w:position w:val="-24"/>
          <w:szCs w:val="28"/>
          <w:lang w:bidi="en-US"/>
        </w:rPr>
        <w:object w:dxaOrig="4260" w:dyaOrig="620">
          <v:shape id="_x0000_i2469" type="#_x0000_t75" style="width:212.8pt;height:31.15pt" o:ole="">
            <v:imagedata r:id="rId2448" o:title=""/>
          </v:shape>
          <o:OLEObject Type="Embed" ProgID="Equation.DSMT4" ShapeID="_x0000_i2469" DrawAspect="Content" ObjectID="_1701701437" r:id="rId2449"/>
        </w:object>
      </w:r>
      <w:r w:rsidRPr="00737C5B">
        <w:rPr>
          <w:rFonts w:eastAsia="Times New Roman"/>
          <w:noProof/>
          <w:szCs w:val="28"/>
          <w:lang w:val="ru-RU"/>
        </w:rPr>
        <w:t xml:space="preserve"> </w:t>
      </w:r>
      <w:r w:rsidRPr="00737C5B">
        <w:rPr>
          <w:rFonts w:eastAsia="Times New Roman"/>
          <w:noProof/>
          <w:szCs w:val="28"/>
          <w:lang w:val="ru-RU"/>
        </w:rPr>
        <w:tab/>
        <w:t>(5.21)</w:t>
      </w:r>
    </w:p>
    <w:p w:rsidR="00737C5B" w:rsidRPr="00737C5B" w:rsidRDefault="00737C5B" w:rsidP="00737C5B">
      <w:pPr>
        <w:widowControl w:val="0"/>
        <w:tabs>
          <w:tab w:val="center" w:pos="4800"/>
          <w:tab w:val="right" w:pos="9923"/>
        </w:tabs>
        <w:autoSpaceDE w:val="0"/>
        <w:autoSpaceDN w:val="0"/>
        <w:adjustRightInd w:val="0"/>
        <w:ind w:firstLine="0"/>
        <w:rPr>
          <w:rFonts w:eastAsia="Times New Roman"/>
          <w:noProof/>
          <w:szCs w:val="28"/>
          <w:lang w:val="ru-RU"/>
        </w:rPr>
      </w:pPr>
      <w:r w:rsidRPr="00737C5B">
        <w:rPr>
          <w:rFonts w:eastAsia="Times New Roman"/>
          <w:noProof/>
          <w:szCs w:val="28"/>
          <w:lang w:val="ru-RU"/>
        </w:rPr>
        <w:t xml:space="preserve">для </w:t>
      </w:r>
      <w:r w:rsidRPr="00737C5B">
        <w:rPr>
          <w:rFonts w:eastAsia="Times New Roman"/>
          <w:noProof/>
          <w:szCs w:val="28"/>
          <w:lang w:val="uk-UA"/>
        </w:rPr>
        <w:t>яких густина приймає форму</w:t>
      </w:r>
      <w:r w:rsidRPr="00737C5B">
        <w:rPr>
          <w:rFonts w:eastAsia="Times New Roman"/>
          <w:noProof/>
          <w:szCs w:val="28"/>
          <w:lang w:val="ru-RU"/>
        </w:rPr>
        <w:t xml:space="preserve"> </w:t>
      </w:r>
    </w:p>
    <w:p w:rsidR="00737C5B" w:rsidRPr="00737C5B" w:rsidRDefault="00737C5B" w:rsidP="00737C5B">
      <w:pPr>
        <w:widowControl w:val="0"/>
        <w:tabs>
          <w:tab w:val="center" w:pos="4840"/>
          <w:tab w:val="right" w:pos="9072"/>
        </w:tabs>
        <w:autoSpaceDE w:val="0"/>
        <w:autoSpaceDN w:val="0"/>
        <w:adjustRightInd w:val="0"/>
        <w:jc w:val="left"/>
        <w:rPr>
          <w:rFonts w:eastAsia="Times New Roman"/>
          <w:noProof/>
          <w:szCs w:val="28"/>
          <w:lang w:val="ru-RU"/>
        </w:rPr>
      </w:pPr>
      <w:r w:rsidRPr="00737C5B">
        <w:rPr>
          <w:rFonts w:eastAsia="Times New Roman"/>
          <w:noProof/>
          <w:szCs w:val="28"/>
          <w:lang w:val="ru-RU"/>
        </w:rPr>
        <w:tab/>
      </w:r>
      <w:r w:rsidRPr="00737C5B">
        <w:rPr>
          <w:rFonts w:eastAsiaTheme="minorEastAsia"/>
          <w:position w:val="-14"/>
          <w:szCs w:val="28"/>
          <w:lang w:bidi="en-US"/>
        </w:rPr>
        <w:object w:dxaOrig="2520" w:dyaOrig="400">
          <v:shape id="_x0000_i2470" type="#_x0000_t75" style="width:126.8pt;height:20.4pt" o:ole="">
            <v:imagedata r:id="rId2450" o:title=""/>
          </v:shape>
          <o:OLEObject Type="Embed" ProgID="Equation.DSMT4" ShapeID="_x0000_i2470" DrawAspect="Content" ObjectID="_1701701438" r:id="rId2451"/>
        </w:object>
      </w:r>
      <w:r w:rsidRPr="00737C5B">
        <w:rPr>
          <w:rFonts w:eastAsia="Times New Roman"/>
          <w:noProof/>
          <w:szCs w:val="28"/>
          <w:lang w:val="ru-RU"/>
        </w:rPr>
        <w:t xml:space="preserve"> </w:t>
      </w:r>
      <w:r w:rsidRPr="00737C5B">
        <w:rPr>
          <w:rFonts w:eastAsia="Times New Roman"/>
          <w:noProof/>
          <w:szCs w:val="28"/>
          <w:lang w:val="ru-RU"/>
        </w:rPr>
        <w:tab/>
        <w:t>(5.22)</w:t>
      </w:r>
    </w:p>
    <w:p w:rsidR="00737C5B" w:rsidRPr="00737C5B" w:rsidRDefault="00737C5B" w:rsidP="00737C5B">
      <w:pPr>
        <w:widowControl w:val="0"/>
        <w:tabs>
          <w:tab w:val="center" w:pos="4800"/>
          <w:tab w:val="right" w:pos="9923"/>
        </w:tabs>
        <w:autoSpaceDE w:val="0"/>
        <w:autoSpaceDN w:val="0"/>
        <w:adjustRightInd w:val="0"/>
        <w:ind w:firstLine="0"/>
        <w:rPr>
          <w:rFonts w:eastAsia="Times New Roman"/>
          <w:noProof/>
          <w:szCs w:val="28"/>
          <w:lang w:val="ru-RU"/>
        </w:rPr>
      </w:pPr>
      <w:r w:rsidRPr="00737C5B">
        <w:rPr>
          <w:rFonts w:eastAsia="Times New Roman"/>
          <w:noProof/>
          <w:szCs w:val="28"/>
          <w:lang w:val="uk-UA"/>
        </w:rPr>
        <w:t>знаходимо вираз, що не явним чином не залежить від</w:t>
      </w:r>
      <w:r w:rsidRPr="00737C5B">
        <w:rPr>
          <w:rFonts w:eastAsia="Times New Roman"/>
          <w:noProof/>
          <w:szCs w:val="28"/>
          <w:lang w:val="ru-RU"/>
        </w:rPr>
        <w:t xml:space="preserve"> </w:t>
      </w:r>
      <w:r w:rsidRPr="00737C5B">
        <w:rPr>
          <w:rFonts w:eastAsiaTheme="minorEastAsia"/>
          <w:position w:val="-6"/>
          <w:szCs w:val="28"/>
          <w:lang w:bidi="en-US"/>
        </w:rPr>
        <w:object w:dxaOrig="139" w:dyaOrig="240">
          <v:shape id="_x0000_i2471" type="#_x0000_t75" style="width:7.5pt;height:12.9pt" o:ole="">
            <v:imagedata r:id="rId2452" o:title=""/>
          </v:shape>
          <o:OLEObject Type="Embed" ProgID="Equation.DSMT4" ShapeID="_x0000_i2471" DrawAspect="Content" ObjectID="_1701701439" r:id="rId2453"/>
        </w:object>
      </w:r>
      <w:r w:rsidRPr="00737C5B">
        <w:rPr>
          <w:rFonts w:eastAsia="Times New Roman"/>
          <w:noProof/>
          <w:szCs w:val="28"/>
          <w:lang w:val="ru-RU"/>
        </w:rPr>
        <w:t>. Ми також не будемо його тут виписувати,</w:t>
      </w:r>
      <w:r w:rsidRPr="00737C5B">
        <w:rPr>
          <w:rFonts w:eastAsia="Times New Roman"/>
          <w:noProof/>
          <w:szCs w:val="28"/>
          <w:lang w:val="uk-UA"/>
        </w:rPr>
        <w:t xml:space="preserve"> оскільки він безпосередньо слідує із формули  для </w:t>
      </w:r>
      <w:r w:rsidRPr="00737C5B">
        <w:rPr>
          <w:rFonts w:eastAsiaTheme="minorEastAsia"/>
          <w:position w:val="-14"/>
          <w:szCs w:val="28"/>
          <w:lang w:bidi="en-US"/>
        </w:rPr>
        <w:object w:dxaOrig="1219" w:dyaOrig="400">
          <v:shape id="_x0000_i2472" type="#_x0000_t75" style="width:61.25pt;height:20.4pt" o:ole="">
            <v:imagedata r:id="rId2454" o:title=""/>
          </v:shape>
          <o:OLEObject Type="Embed" ProgID="Equation.DSMT4" ShapeID="_x0000_i2472" DrawAspect="Content" ObjectID="_1701701440" r:id="rId2455"/>
        </w:object>
      </w:r>
      <w:r w:rsidRPr="00737C5B">
        <w:rPr>
          <w:rFonts w:eastAsia="Times New Roman"/>
          <w:szCs w:val="28"/>
          <w:lang w:val="ru-RU"/>
        </w:rPr>
        <w:t xml:space="preserve"> </w:t>
      </w:r>
      <w:r w:rsidRPr="00737C5B">
        <w:rPr>
          <w:rFonts w:eastAsia="Times New Roman"/>
          <w:noProof/>
          <w:szCs w:val="28"/>
          <w:lang w:val="uk-UA"/>
        </w:rPr>
        <w:t>після заміни</w:t>
      </w:r>
      <w:r w:rsidRPr="00737C5B">
        <w:rPr>
          <w:rFonts w:eastAsia="Times New Roman"/>
          <w:noProof/>
          <w:szCs w:val="28"/>
          <w:lang w:val="ru-RU"/>
        </w:rPr>
        <w:t xml:space="preserve"> </w:t>
      </w:r>
      <w:r w:rsidRPr="00737C5B">
        <w:rPr>
          <w:rFonts w:eastAsiaTheme="minorEastAsia"/>
          <w:position w:val="-6"/>
          <w:szCs w:val="28"/>
          <w:lang w:bidi="en-US"/>
        </w:rPr>
        <w:object w:dxaOrig="680" w:dyaOrig="260">
          <v:shape id="_x0000_i2473" type="#_x0000_t75" style="width:33.3pt;height:12.9pt" o:ole="">
            <v:imagedata r:id="rId2456" o:title=""/>
          </v:shape>
          <o:OLEObject Type="Embed" ProgID="Equation.DSMT4" ShapeID="_x0000_i2473" DrawAspect="Content" ObjectID="_1701701441" r:id="rId2457"/>
        </w:object>
      </w:r>
      <w:r w:rsidRPr="00737C5B">
        <w:rPr>
          <w:rFonts w:eastAsia="Times New Roman"/>
          <w:noProof/>
          <w:szCs w:val="28"/>
          <w:lang w:val="ru-RU"/>
        </w:rPr>
        <w:t xml:space="preserve">, </w:t>
      </w:r>
      <w:r w:rsidRPr="00737C5B">
        <w:rPr>
          <w:rFonts w:eastAsiaTheme="minorEastAsia"/>
          <w:position w:val="-10"/>
          <w:szCs w:val="28"/>
          <w:lang w:bidi="en-US"/>
        </w:rPr>
        <w:object w:dxaOrig="700" w:dyaOrig="300">
          <v:shape id="_x0000_i2474" type="#_x0000_t75" style="width:34.4pt;height:15.05pt" o:ole="">
            <v:imagedata r:id="rId2458" o:title=""/>
          </v:shape>
          <o:OLEObject Type="Embed" ProgID="Equation.DSMT4" ShapeID="_x0000_i2474" DrawAspect="Content" ObjectID="_1701701442" r:id="rId2459"/>
        </w:object>
      </w:r>
      <w:r w:rsidRPr="00737C5B">
        <w:rPr>
          <w:rFonts w:eastAsia="Times New Roman"/>
          <w:noProof/>
          <w:szCs w:val="28"/>
          <w:lang w:val="ru-RU"/>
        </w:rPr>
        <w:t xml:space="preserve"> і </w:t>
      </w:r>
      <w:r w:rsidRPr="00737C5B">
        <w:rPr>
          <w:rFonts w:eastAsiaTheme="minorEastAsia"/>
          <w:position w:val="-6"/>
          <w:szCs w:val="28"/>
          <w:lang w:bidi="en-US"/>
        </w:rPr>
        <w:object w:dxaOrig="560" w:dyaOrig="279">
          <v:shape id="_x0000_i2475" type="#_x0000_t75" style="width:29pt;height:13.95pt" o:ole="">
            <v:imagedata r:id="rId2460" o:title=""/>
          </v:shape>
          <o:OLEObject Type="Embed" ProgID="Equation.DSMT4" ShapeID="_x0000_i2475" DrawAspect="Content" ObjectID="_1701701443" r:id="rId2461"/>
        </w:object>
      </w:r>
      <w:r w:rsidRPr="00737C5B">
        <w:rPr>
          <w:rFonts w:eastAsia="Times New Roman"/>
          <w:noProof/>
          <w:szCs w:val="28"/>
          <w:lang w:val="ru-RU"/>
        </w:rPr>
        <w:t>.</w:t>
      </w:r>
    </w:p>
    <w:p w:rsidR="00737C5B" w:rsidRPr="00737C5B" w:rsidRDefault="00737C5B" w:rsidP="00737C5B">
      <w:pPr>
        <w:widowControl w:val="0"/>
        <w:tabs>
          <w:tab w:val="center" w:pos="4800"/>
          <w:tab w:val="right" w:pos="9923"/>
        </w:tabs>
        <w:autoSpaceDE w:val="0"/>
        <w:autoSpaceDN w:val="0"/>
        <w:adjustRightInd w:val="0"/>
        <w:ind w:firstLine="0"/>
        <w:rPr>
          <w:rFonts w:eastAsia="Times New Roman"/>
          <w:noProof/>
          <w:szCs w:val="28"/>
          <w:lang w:val="ru-RU"/>
        </w:rPr>
      </w:pPr>
    </w:p>
    <w:p w:rsidR="00737C5B" w:rsidRPr="00737C5B" w:rsidRDefault="00737C5B" w:rsidP="00737C5B">
      <w:pPr>
        <w:widowControl w:val="0"/>
        <w:tabs>
          <w:tab w:val="center" w:pos="4800"/>
          <w:tab w:val="right" w:pos="9923"/>
        </w:tabs>
        <w:autoSpaceDE w:val="0"/>
        <w:autoSpaceDN w:val="0"/>
        <w:adjustRightInd w:val="0"/>
        <w:ind w:firstLine="0"/>
        <w:jc w:val="center"/>
        <w:rPr>
          <w:rFonts w:eastAsia="Times New Roman"/>
          <w:noProof/>
          <w:szCs w:val="28"/>
        </w:rPr>
      </w:pPr>
      <w:r w:rsidRPr="00737C5B">
        <w:rPr>
          <w:rFonts w:eastAsia="Times New Roman"/>
          <w:noProof/>
          <w:szCs w:val="28"/>
          <w:lang w:val="ru-RU" w:eastAsia="ru-RU"/>
        </w:rPr>
        <w:drawing>
          <wp:inline distT="0" distB="0" distL="0" distR="0">
            <wp:extent cx="6096012" cy="1825756"/>
            <wp:effectExtent l="0" t="0" r="0" b="3175"/>
            <wp:docPr id="154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462"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096012" cy="1825756"/>
                    </a:xfrm>
                    <a:prstGeom prst="rect">
                      <a:avLst/>
                    </a:prstGeom>
                  </pic:spPr>
                </pic:pic>
              </a:graphicData>
            </a:graphic>
          </wp:inline>
        </w:drawing>
      </w:r>
    </w:p>
    <w:p w:rsidR="00737C5B" w:rsidRPr="00737C5B" w:rsidRDefault="00737C5B" w:rsidP="00737C5B">
      <w:pPr>
        <w:widowControl w:val="0"/>
        <w:tabs>
          <w:tab w:val="center" w:pos="4800"/>
          <w:tab w:val="right" w:pos="9923"/>
        </w:tabs>
        <w:autoSpaceDE w:val="0"/>
        <w:autoSpaceDN w:val="0"/>
        <w:adjustRightInd w:val="0"/>
        <w:rPr>
          <w:rFonts w:eastAsia="Times New Roman"/>
          <w:i/>
          <w:noProof/>
          <w:szCs w:val="28"/>
          <w:lang w:val="uk-UA"/>
        </w:rPr>
      </w:pPr>
      <w:r w:rsidRPr="00737C5B">
        <w:rPr>
          <w:rFonts w:eastAsia="Times New Roman"/>
          <w:i/>
          <w:noProof/>
          <w:szCs w:val="28"/>
          <w:lang w:val="uk-UA"/>
        </w:rPr>
        <w:t xml:space="preserve">Рис. 5.1. Асимптотичні густини </w:t>
      </w:r>
      <w:r w:rsidRPr="00737C5B">
        <w:rPr>
          <w:rFonts w:eastAsiaTheme="minorEastAsia"/>
          <w:position w:val="-14"/>
          <w:szCs w:val="28"/>
          <w:lang w:bidi="en-US"/>
        </w:rPr>
        <w:object w:dxaOrig="859" w:dyaOrig="400">
          <v:shape id="_x0000_i2476" type="#_x0000_t75" style="width:43pt;height:20.4pt" o:ole="">
            <v:imagedata r:id="rId2463" o:title=""/>
          </v:shape>
          <o:OLEObject Type="Embed" ProgID="Equation.DSMT4" ShapeID="_x0000_i2476" DrawAspect="Content" ObjectID="_1701701444" r:id="rId2464"/>
        </w:object>
      </w:r>
      <w:r w:rsidRPr="00737C5B">
        <w:rPr>
          <w:rFonts w:eastAsia="Times New Roman"/>
          <w:i/>
          <w:noProof/>
          <w:szCs w:val="28"/>
          <w:lang w:val="uk-UA"/>
        </w:rPr>
        <w:t xml:space="preserve"> для різних значень параметру </w:t>
      </w:r>
      <w:r w:rsidRPr="00737C5B">
        <w:rPr>
          <w:rFonts w:eastAsiaTheme="minorEastAsia"/>
          <w:position w:val="-10"/>
          <w:szCs w:val="28"/>
          <w:lang w:bidi="en-US"/>
        </w:rPr>
        <w:object w:dxaOrig="240" w:dyaOrig="260">
          <v:shape id="_x0000_i2477" type="#_x0000_t75" style="width:12.9pt;height:12.9pt" o:ole="">
            <v:imagedata r:id="rId2465" o:title=""/>
          </v:shape>
          <o:OLEObject Type="Embed" ProgID="Equation.DSMT4" ShapeID="_x0000_i2477" DrawAspect="Content" ObjectID="_1701701445" r:id="rId2466"/>
        </w:object>
      </w:r>
      <w:r w:rsidRPr="00737C5B">
        <w:rPr>
          <w:rFonts w:eastAsia="Times New Roman"/>
          <w:i/>
          <w:noProof/>
          <w:szCs w:val="28"/>
          <w:lang w:val="uk-UA"/>
        </w:rPr>
        <w:t xml:space="preserve"> Відмітимо, що для випадків </w:t>
      </w:r>
      <w:r w:rsidRPr="00737C5B">
        <w:rPr>
          <w:rFonts w:eastAsia="Times New Roman"/>
          <w:noProof/>
          <w:szCs w:val="28"/>
          <w:lang w:val="uk-UA"/>
        </w:rPr>
        <w:t>(</w:t>
      </w:r>
      <w:r w:rsidRPr="00737C5B">
        <w:rPr>
          <w:rFonts w:eastAsia="Times New Roman"/>
          <w:i/>
          <w:noProof/>
          <w:szCs w:val="28"/>
        </w:rPr>
        <w:t>a</w:t>
      </w:r>
      <w:r w:rsidRPr="00737C5B">
        <w:rPr>
          <w:rFonts w:eastAsia="Times New Roman"/>
          <w:noProof/>
          <w:szCs w:val="28"/>
          <w:lang w:val="uk-UA"/>
        </w:rPr>
        <w:t>)</w:t>
      </w:r>
      <w:r w:rsidRPr="00737C5B">
        <w:rPr>
          <w:rFonts w:eastAsia="Times New Roman"/>
          <w:i/>
          <w:noProof/>
          <w:szCs w:val="28"/>
          <w:lang w:val="uk-UA"/>
        </w:rPr>
        <w:t xml:space="preserve"> і </w:t>
      </w:r>
      <w:r w:rsidRPr="00737C5B">
        <w:rPr>
          <w:rFonts w:eastAsia="Times New Roman"/>
          <w:noProof/>
          <w:szCs w:val="28"/>
          <w:lang w:val="uk-UA"/>
        </w:rPr>
        <w:t>(</w:t>
      </w:r>
      <w:r w:rsidRPr="00737C5B">
        <w:rPr>
          <w:rFonts w:eastAsia="Times New Roman"/>
          <w:i/>
          <w:noProof/>
          <w:szCs w:val="28"/>
        </w:rPr>
        <w:t>b</w:t>
      </w:r>
      <w:r w:rsidRPr="00737C5B">
        <w:rPr>
          <w:rFonts w:eastAsia="Times New Roman"/>
          <w:noProof/>
          <w:szCs w:val="28"/>
          <w:lang w:val="uk-UA"/>
        </w:rPr>
        <w:t>)</w:t>
      </w:r>
      <w:r w:rsidRPr="00737C5B">
        <w:rPr>
          <w:rFonts w:eastAsia="Times New Roman"/>
          <w:i/>
          <w:noProof/>
          <w:szCs w:val="28"/>
          <w:lang w:val="uk-UA"/>
        </w:rPr>
        <w:t xml:space="preserve"> густина </w:t>
      </w:r>
      <w:r w:rsidRPr="00737C5B">
        <w:rPr>
          <w:rFonts w:eastAsiaTheme="minorEastAsia"/>
          <w:position w:val="-14"/>
          <w:szCs w:val="28"/>
          <w:lang w:bidi="en-US"/>
        </w:rPr>
        <w:object w:dxaOrig="859" w:dyaOrig="400">
          <v:shape id="_x0000_i2478" type="#_x0000_t75" style="width:43pt;height:20.4pt" o:ole="">
            <v:imagedata r:id="rId2467" o:title=""/>
          </v:shape>
          <o:OLEObject Type="Embed" ProgID="Equation.DSMT4" ShapeID="_x0000_i2478" DrawAspect="Content" ObjectID="_1701701446" r:id="rId2468"/>
        </w:object>
      </w:r>
      <w:r w:rsidRPr="00737C5B">
        <w:rPr>
          <w:rFonts w:eastAsia="Times New Roman"/>
          <w:i/>
          <w:noProof/>
          <w:szCs w:val="28"/>
          <w:lang w:val="uk-UA"/>
        </w:rPr>
        <w:t xml:space="preserve"> є сингулярною вздовж ліній </w:t>
      </w:r>
      <w:r w:rsidRPr="00737C5B">
        <w:rPr>
          <w:rFonts w:eastAsiaTheme="minorEastAsia"/>
          <w:position w:val="-6"/>
          <w:szCs w:val="28"/>
          <w:lang w:bidi="en-US"/>
        </w:rPr>
        <w:object w:dxaOrig="580" w:dyaOrig="279">
          <v:shape id="_x0000_i2479" type="#_x0000_t75" style="width:29pt;height:13.95pt" o:ole="">
            <v:imagedata r:id="rId2469" o:title=""/>
          </v:shape>
          <o:OLEObject Type="Embed" ProgID="Equation.DSMT4" ShapeID="_x0000_i2479" DrawAspect="Content" ObjectID="_1701701447" r:id="rId2470"/>
        </w:object>
      </w:r>
      <w:r w:rsidRPr="00737C5B">
        <w:rPr>
          <w:rFonts w:eastAsia="Times New Roman"/>
          <w:i/>
          <w:noProof/>
          <w:szCs w:val="28"/>
          <w:lang w:val="uk-UA"/>
        </w:rPr>
        <w:t xml:space="preserve"> і </w:t>
      </w:r>
      <w:r w:rsidRPr="00737C5B">
        <w:rPr>
          <w:rFonts w:eastAsiaTheme="minorEastAsia"/>
          <w:position w:val="-10"/>
          <w:szCs w:val="28"/>
          <w:lang w:bidi="en-US"/>
        </w:rPr>
        <w:object w:dxaOrig="580" w:dyaOrig="320">
          <v:shape id="_x0000_i2480" type="#_x0000_t75" style="width:29pt;height:16.1pt" o:ole="">
            <v:imagedata r:id="rId2471" o:title=""/>
          </v:shape>
          <o:OLEObject Type="Embed" ProgID="Equation.DSMT4" ShapeID="_x0000_i2480" DrawAspect="Content" ObjectID="_1701701448" r:id="rId2472"/>
        </w:object>
      </w:r>
      <w:r w:rsidRPr="00737C5B">
        <w:rPr>
          <w:rFonts w:eastAsia="Times New Roman"/>
          <w:noProof/>
          <w:szCs w:val="28"/>
          <w:lang w:val="uk-UA"/>
        </w:rPr>
        <w:t>,</w:t>
      </w:r>
      <w:r w:rsidRPr="00737C5B">
        <w:rPr>
          <w:rFonts w:eastAsia="Times New Roman"/>
          <w:i/>
          <w:noProof/>
          <w:szCs w:val="28"/>
          <w:lang w:val="uk-UA"/>
        </w:rPr>
        <w:t xml:space="preserve"> а тому для побудови мінімальні абсолютні значення </w:t>
      </w:r>
      <w:r w:rsidRPr="00737C5B">
        <w:rPr>
          <w:rFonts w:eastAsiaTheme="minorEastAsia"/>
          <w:position w:val="-6"/>
          <w:szCs w:val="28"/>
          <w:lang w:bidi="en-US"/>
        </w:rPr>
        <w:object w:dxaOrig="220" w:dyaOrig="260">
          <v:shape id="_x0000_i2481" type="#_x0000_t75" style="width:10.75pt;height:12.9pt" o:ole="">
            <v:imagedata r:id="rId2473" o:title=""/>
          </v:shape>
          <o:OLEObject Type="Embed" ProgID="Equation.DSMT4" ShapeID="_x0000_i2481" DrawAspect="Content" ObjectID="_1701701449" r:id="rId2474"/>
        </w:object>
      </w:r>
      <w:r w:rsidRPr="00737C5B">
        <w:rPr>
          <w:rFonts w:eastAsia="Times New Roman"/>
          <w:i/>
          <w:noProof/>
          <w:szCs w:val="28"/>
          <w:lang w:val="uk-UA"/>
        </w:rPr>
        <w:t xml:space="preserve"> і </w:t>
      </w:r>
      <w:r w:rsidRPr="00737C5B">
        <w:rPr>
          <w:rFonts w:eastAsiaTheme="minorEastAsia"/>
          <w:position w:val="-10"/>
          <w:szCs w:val="28"/>
          <w:lang w:bidi="en-US"/>
        </w:rPr>
        <w:object w:dxaOrig="220" w:dyaOrig="300">
          <v:shape id="_x0000_i2482" type="#_x0000_t75" style="width:10.75pt;height:15.05pt" o:ole="">
            <v:imagedata r:id="rId2475" o:title=""/>
          </v:shape>
          <o:OLEObject Type="Embed" ProgID="Equation.DSMT4" ShapeID="_x0000_i2482" DrawAspect="Content" ObjectID="_1701701450" r:id="rId2476"/>
        </w:object>
      </w:r>
      <w:r w:rsidRPr="00737C5B">
        <w:rPr>
          <w:rFonts w:eastAsia="Times New Roman"/>
          <w:i/>
          <w:noProof/>
          <w:szCs w:val="28"/>
          <w:lang w:val="uk-UA"/>
        </w:rPr>
        <w:t xml:space="preserve"> становлять </w:t>
      </w:r>
      <w:r w:rsidRPr="00737C5B">
        <w:rPr>
          <w:rFonts w:eastAsiaTheme="minorEastAsia"/>
          <w:position w:val="-6"/>
          <w:szCs w:val="28"/>
          <w:lang w:bidi="en-US"/>
        </w:rPr>
        <w:object w:dxaOrig="440" w:dyaOrig="320">
          <v:shape id="_x0000_i2483" type="#_x0000_t75" style="width:21.5pt;height:16.1pt" o:ole="">
            <v:imagedata r:id="rId2477" o:title=""/>
          </v:shape>
          <o:OLEObject Type="Embed" ProgID="Equation.DSMT4" ShapeID="_x0000_i2483" DrawAspect="Content" ObjectID="_1701701451" r:id="rId2478"/>
        </w:object>
      </w:r>
      <w:r w:rsidRPr="00737C5B">
        <w:rPr>
          <w:rFonts w:eastAsia="Times New Roman"/>
          <w:i/>
          <w:noProof/>
          <w:szCs w:val="28"/>
          <w:lang w:val="uk-UA"/>
        </w:rPr>
        <w:t xml:space="preserve">. У випадку </w:t>
      </w:r>
      <w:r w:rsidRPr="00737C5B">
        <w:rPr>
          <w:rFonts w:eastAsia="Times New Roman"/>
          <w:noProof/>
          <w:szCs w:val="28"/>
          <w:lang w:val="uk-UA"/>
        </w:rPr>
        <w:t>(</w:t>
      </w:r>
      <w:r w:rsidRPr="00737C5B">
        <w:rPr>
          <w:rFonts w:eastAsia="Times New Roman"/>
          <w:i/>
          <w:noProof/>
          <w:szCs w:val="28"/>
        </w:rPr>
        <w:t>a</w:t>
      </w:r>
      <w:r w:rsidRPr="00737C5B">
        <w:rPr>
          <w:rFonts w:eastAsia="Times New Roman"/>
          <w:noProof/>
          <w:szCs w:val="28"/>
          <w:lang w:val="uk-UA"/>
        </w:rPr>
        <w:t>)</w:t>
      </w:r>
      <w:r w:rsidRPr="00737C5B">
        <w:rPr>
          <w:rFonts w:eastAsia="Times New Roman"/>
          <w:i/>
          <w:noProof/>
          <w:szCs w:val="28"/>
          <w:lang w:val="uk-UA"/>
        </w:rPr>
        <w:t xml:space="preserve"> </w:t>
      </w:r>
      <w:r w:rsidRPr="00737C5B">
        <w:rPr>
          <w:rFonts w:eastAsiaTheme="minorEastAsia"/>
          <w:position w:val="-14"/>
          <w:szCs w:val="28"/>
          <w:lang w:bidi="en-US"/>
        </w:rPr>
        <w:object w:dxaOrig="859" w:dyaOrig="400">
          <v:shape id="_x0000_i2484" type="#_x0000_t75" style="width:43pt;height:20.4pt" o:ole="">
            <v:imagedata r:id="rId2479" o:title=""/>
          </v:shape>
          <o:OLEObject Type="Embed" ProgID="Equation.DSMT4" ShapeID="_x0000_i2484" DrawAspect="Content" ObjectID="_1701701452" r:id="rId2480"/>
        </w:object>
      </w:r>
      <w:r w:rsidRPr="00737C5B">
        <w:rPr>
          <w:rFonts w:eastAsia="Times New Roman"/>
          <w:i/>
          <w:noProof/>
          <w:szCs w:val="28"/>
          <w:lang w:val="uk-UA"/>
        </w:rPr>
        <w:t xml:space="preserve"> також сингулярна вздовж балістичного фронту </w:t>
      </w:r>
      <w:r w:rsidRPr="00737C5B">
        <w:rPr>
          <w:rFonts w:eastAsiaTheme="minorEastAsia"/>
          <w:position w:val="-14"/>
          <w:szCs w:val="28"/>
          <w:lang w:bidi="en-US"/>
        </w:rPr>
        <w:object w:dxaOrig="1020" w:dyaOrig="400">
          <v:shape id="_x0000_i2485" type="#_x0000_t75" style="width:50.5pt;height:20.4pt" o:ole="">
            <v:imagedata r:id="rId2481" o:title=""/>
          </v:shape>
          <o:OLEObject Type="Embed" ProgID="Equation.DSMT4" ShapeID="_x0000_i2485" DrawAspect="Content" ObjectID="_1701701453" r:id="rId2482"/>
        </w:object>
      </w:r>
      <w:r w:rsidRPr="00737C5B">
        <w:rPr>
          <w:rFonts w:eastAsia="Times New Roman"/>
          <w:i/>
          <w:noProof/>
          <w:szCs w:val="28"/>
          <w:lang w:val="uk-UA"/>
        </w:rPr>
        <w:t xml:space="preserve"> і для побудови ми відступали від нього на відстань </w:t>
      </w:r>
      <w:r w:rsidRPr="00737C5B">
        <w:rPr>
          <w:rFonts w:eastAsiaTheme="minorEastAsia"/>
          <w:position w:val="-6"/>
          <w:szCs w:val="28"/>
          <w:lang w:bidi="en-US"/>
        </w:rPr>
        <w:object w:dxaOrig="440" w:dyaOrig="320">
          <v:shape id="_x0000_i2486" type="#_x0000_t75" style="width:21.5pt;height:16.1pt" o:ole="">
            <v:imagedata r:id="rId2483" o:title=""/>
          </v:shape>
          <o:OLEObject Type="Embed" ProgID="Equation.DSMT4" ShapeID="_x0000_i2486" DrawAspect="Content" ObjectID="_1701701454" r:id="rId2484"/>
        </w:object>
      </w:r>
      <w:r w:rsidRPr="00737C5B">
        <w:rPr>
          <w:rFonts w:eastAsia="Times New Roman"/>
          <w:i/>
          <w:noProof/>
          <w:szCs w:val="28"/>
          <w:lang w:val="uk-UA"/>
        </w:rPr>
        <w:t>.</w:t>
      </w:r>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ru-RU"/>
        </w:rPr>
      </w:pPr>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uk-UA"/>
        </w:rPr>
      </w:pPr>
      <w:r w:rsidRPr="00737C5B">
        <w:rPr>
          <w:rFonts w:eastAsia="Times New Roman"/>
          <w:noProof/>
          <w:szCs w:val="28"/>
          <w:lang w:val="ru-RU"/>
        </w:rPr>
        <w:t xml:space="preserve">Використовуючи властивості </w:t>
      </w:r>
      <w:r w:rsidRPr="00737C5B">
        <w:rPr>
          <w:rFonts w:eastAsiaTheme="minorEastAsia"/>
          <w:position w:val="-10"/>
          <w:szCs w:val="28"/>
          <w:lang w:bidi="en-US"/>
        </w:rPr>
        <w:object w:dxaOrig="200" w:dyaOrig="260">
          <v:shape id="_x0000_i2487" type="#_x0000_t75" style="width:9.65pt;height:12.9pt" o:ole="">
            <v:imagedata r:id="rId2485" o:title=""/>
          </v:shape>
          <o:OLEObject Type="Embed" ProgID="Equation.DSMT4" ShapeID="_x0000_i2487" DrawAspect="Content" ObjectID="_1701701455" r:id="rId2486"/>
        </w:object>
      </w:r>
      <w:r w:rsidRPr="00737C5B">
        <w:rPr>
          <w:rFonts w:eastAsia="Times New Roman"/>
          <w:noProof/>
          <w:szCs w:val="28"/>
          <w:lang w:val="ru-RU"/>
        </w:rPr>
        <w:t>-</w:t>
      </w:r>
      <w:r w:rsidRPr="00737C5B">
        <w:rPr>
          <w:rFonts w:eastAsia="Times New Roman"/>
          <w:noProof/>
          <w:szCs w:val="28"/>
          <w:lang w:val="uk-UA"/>
        </w:rPr>
        <w:t>стійкого розподілу Леві</w:t>
      </w:r>
      <w:r w:rsidRPr="00737C5B">
        <w:rPr>
          <w:rFonts w:eastAsia="Times New Roman"/>
          <w:noProof/>
          <w:szCs w:val="28"/>
          <w:lang w:val="ru-RU"/>
        </w:rPr>
        <w:t xml:space="preserve"> </w:t>
      </w:r>
      <w:r w:rsidRPr="00737C5B">
        <w:rPr>
          <w:rFonts w:eastAsiaTheme="minorEastAsia"/>
          <w:position w:val="-20"/>
          <w:szCs w:val="28"/>
          <w:lang w:bidi="en-US"/>
        </w:rPr>
        <w:object w:dxaOrig="1719" w:dyaOrig="520">
          <v:shape id="_x0000_i2488" type="#_x0000_t75" style="width:85.95pt;height:25.8pt" o:ole="">
            <v:imagedata r:id="rId2487" o:title=""/>
          </v:shape>
          <o:OLEObject Type="Embed" ProgID="Equation.DSMT4" ShapeID="_x0000_i2488" DrawAspect="Content" ObjectID="_1701701456" r:id="rId2488"/>
        </w:object>
      </w:r>
      <w:r w:rsidRPr="00737C5B">
        <w:rPr>
          <w:rFonts w:eastAsia="Times New Roman"/>
          <w:noProof/>
          <w:szCs w:val="28"/>
          <w:lang w:val="ru-RU"/>
        </w:rPr>
        <w:t xml:space="preserve"> [15] можна отримати</w:t>
      </w:r>
      <w:r w:rsidRPr="00737C5B">
        <w:rPr>
          <w:rFonts w:eastAsia="Times New Roman"/>
          <w:noProof/>
          <w:szCs w:val="28"/>
          <w:lang w:val="uk-UA"/>
        </w:rPr>
        <w:t xml:space="preserve"> альтернативне представлення</w:t>
      </w:r>
    </w:p>
    <w:p w:rsidR="00737C5B" w:rsidRPr="00737C5B" w:rsidRDefault="00737C5B" w:rsidP="00737C5B">
      <w:pPr>
        <w:widowControl w:val="0"/>
        <w:tabs>
          <w:tab w:val="left" w:pos="1500"/>
          <w:tab w:val="right" w:pos="9923"/>
        </w:tabs>
        <w:autoSpaceDE w:val="0"/>
        <w:autoSpaceDN w:val="0"/>
        <w:adjustRightInd w:val="0"/>
        <w:jc w:val="left"/>
        <w:rPr>
          <w:rFonts w:eastAsia="Times New Roman"/>
          <w:noProof/>
          <w:szCs w:val="28"/>
        </w:rPr>
      </w:pPr>
      <w:r w:rsidRPr="00737C5B">
        <w:rPr>
          <w:rFonts w:eastAsia="Times New Roman"/>
          <w:noProof/>
          <w:szCs w:val="28"/>
          <w:lang w:val="uk-UA"/>
        </w:rPr>
        <w:tab/>
      </w:r>
      <w:r w:rsidRPr="00737C5B">
        <w:rPr>
          <w:rFonts w:eastAsiaTheme="minorEastAsia"/>
          <w:position w:val="-32"/>
          <w:szCs w:val="28"/>
          <w:lang w:bidi="en-US"/>
        </w:rPr>
        <w:object w:dxaOrig="4420" w:dyaOrig="700">
          <v:shape id="_x0000_i2489" type="#_x0000_t75" style="width:220.3pt;height:34.4pt" o:ole="">
            <v:imagedata r:id="rId2489" o:title=""/>
          </v:shape>
          <o:OLEObject Type="Embed" ProgID="Equation.DSMT4" ShapeID="_x0000_i2489" DrawAspect="Content" ObjectID="_1701701457" r:id="rId2490"/>
        </w:object>
      </w:r>
    </w:p>
    <w:p w:rsidR="00737C5B" w:rsidRPr="00737C5B" w:rsidRDefault="00737C5B" w:rsidP="00737C5B">
      <w:pPr>
        <w:widowControl w:val="0"/>
        <w:tabs>
          <w:tab w:val="center" w:pos="4840"/>
          <w:tab w:val="right" w:pos="9072"/>
        </w:tabs>
        <w:autoSpaceDE w:val="0"/>
        <w:autoSpaceDN w:val="0"/>
        <w:adjustRightInd w:val="0"/>
        <w:jc w:val="left"/>
        <w:rPr>
          <w:rFonts w:eastAsia="Times New Roman"/>
          <w:noProof/>
          <w:szCs w:val="28"/>
          <w:lang w:val="ru-RU"/>
        </w:rPr>
      </w:pPr>
      <w:r w:rsidRPr="00737C5B">
        <w:rPr>
          <w:rFonts w:eastAsia="Times New Roman"/>
          <w:noProof/>
          <w:szCs w:val="28"/>
        </w:rPr>
        <w:tab/>
      </w:r>
      <w:r w:rsidRPr="00737C5B">
        <w:rPr>
          <w:rFonts w:eastAsiaTheme="minorEastAsia"/>
          <w:position w:val="-28"/>
          <w:szCs w:val="28"/>
          <w:lang w:bidi="en-US"/>
        </w:rPr>
        <w:object w:dxaOrig="4880" w:dyaOrig="680">
          <v:shape id="_x0000_i2490" type="#_x0000_t75" style="width:245pt;height:33.3pt" o:ole="">
            <v:imagedata r:id="rId2491" o:title=""/>
          </v:shape>
          <o:OLEObject Type="Embed" ProgID="Equation.DSMT4" ShapeID="_x0000_i2490" DrawAspect="Content" ObjectID="_1701701458" r:id="rId2492"/>
        </w:object>
      </w:r>
      <w:r w:rsidRPr="00737C5B">
        <w:rPr>
          <w:rFonts w:eastAsia="Times New Roman"/>
          <w:noProof/>
          <w:szCs w:val="28"/>
          <w:lang w:val="ru-RU"/>
        </w:rPr>
        <w:t xml:space="preserve"> </w:t>
      </w:r>
      <w:r w:rsidRPr="00737C5B">
        <w:rPr>
          <w:rFonts w:eastAsia="Times New Roman"/>
          <w:noProof/>
          <w:szCs w:val="28"/>
          <w:lang w:val="ru-RU"/>
        </w:rPr>
        <w:tab/>
        <w:t>(5.23)</w:t>
      </w:r>
    </w:p>
    <w:p w:rsidR="00737C5B" w:rsidRPr="00737C5B" w:rsidRDefault="00737C5B" w:rsidP="00737C5B">
      <w:pPr>
        <w:widowControl w:val="0"/>
        <w:tabs>
          <w:tab w:val="center" w:pos="4800"/>
          <w:tab w:val="right" w:pos="9923"/>
        </w:tabs>
        <w:autoSpaceDE w:val="0"/>
        <w:autoSpaceDN w:val="0"/>
        <w:adjustRightInd w:val="0"/>
        <w:ind w:firstLine="0"/>
        <w:rPr>
          <w:rFonts w:eastAsia="Times New Roman"/>
          <w:noProof/>
          <w:szCs w:val="28"/>
          <w:lang w:val="ru-RU"/>
        </w:rPr>
      </w:pPr>
      <w:r w:rsidRPr="00737C5B">
        <w:rPr>
          <w:rFonts w:eastAsia="Times New Roman"/>
          <w:noProof/>
          <w:szCs w:val="28"/>
          <w:lang w:val="uk-UA"/>
        </w:rPr>
        <w:t>для</w:t>
      </w:r>
      <w:r w:rsidRPr="00737C5B">
        <w:rPr>
          <w:rFonts w:eastAsia="Times New Roman"/>
          <w:noProof/>
          <w:szCs w:val="28"/>
          <w:lang w:val="ru-RU"/>
        </w:rPr>
        <w:t xml:space="preserve"> </w:t>
      </w:r>
      <w:r w:rsidRPr="00737C5B">
        <w:rPr>
          <w:rFonts w:eastAsiaTheme="minorEastAsia"/>
          <w:position w:val="-14"/>
          <w:szCs w:val="28"/>
          <w:lang w:bidi="en-US"/>
        </w:rPr>
        <w:object w:dxaOrig="1020" w:dyaOrig="400">
          <v:shape id="_x0000_i2491" type="#_x0000_t75" style="width:50.5pt;height:20.4pt" o:ole="">
            <v:imagedata r:id="rId2493" o:title=""/>
          </v:shape>
          <o:OLEObject Type="Embed" ProgID="Equation.DSMT4" ShapeID="_x0000_i2491" DrawAspect="Content" ObjectID="_1701701459" r:id="rId2494"/>
        </w:object>
      </w:r>
      <w:r w:rsidRPr="00737C5B">
        <w:rPr>
          <w:rFonts w:eastAsia="Times New Roman"/>
          <w:noProof/>
          <w:szCs w:val="28"/>
          <w:lang w:val="ru-RU"/>
        </w:rPr>
        <w:t xml:space="preserve"> і </w:t>
      </w:r>
      <w:r w:rsidRPr="00737C5B">
        <w:rPr>
          <w:rFonts w:eastAsiaTheme="minorEastAsia"/>
          <w:position w:val="-14"/>
          <w:szCs w:val="28"/>
          <w:lang w:bidi="en-US"/>
        </w:rPr>
        <w:object w:dxaOrig="1480" w:dyaOrig="400">
          <v:shape id="_x0000_i2492" type="#_x0000_t75" style="width:74.15pt;height:20.4pt" o:ole="">
            <v:imagedata r:id="rId2495" o:title=""/>
          </v:shape>
          <o:OLEObject Type="Embed" ProgID="Equation.DSMT4" ShapeID="_x0000_i2492" DrawAspect="Content" ObjectID="_1701701460" r:id="rId2496"/>
        </w:object>
      </w:r>
      <w:r w:rsidRPr="00737C5B">
        <w:rPr>
          <w:rFonts w:eastAsia="Times New Roman"/>
          <w:noProof/>
          <w:szCs w:val="28"/>
          <w:lang w:val="ru-RU"/>
        </w:rPr>
        <w:t xml:space="preserve"> </w:t>
      </w:r>
      <w:r w:rsidRPr="00737C5B">
        <w:rPr>
          <w:rFonts w:eastAsia="Times New Roman"/>
          <w:noProof/>
          <w:szCs w:val="28"/>
          <w:lang w:val="uk-UA"/>
        </w:rPr>
        <w:t>в іншому разі</w:t>
      </w:r>
      <w:r w:rsidRPr="00737C5B">
        <w:rPr>
          <w:rFonts w:eastAsia="Times New Roman"/>
          <w:noProof/>
          <w:szCs w:val="28"/>
          <w:lang w:val="ru-RU"/>
        </w:rPr>
        <w:t>.</w:t>
      </w:r>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ru-RU"/>
        </w:rPr>
      </w:pPr>
      <w:r w:rsidRPr="00737C5B">
        <w:rPr>
          <w:rFonts w:eastAsia="Times New Roman"/>
          <w:noProof/>
          <w:szCs w:val="28"/>
          <w:lang w:val="uk-UA"/>
        </w:rPr>
        <w:t>Вираз (5.22)</w:t>
      </w:r>
      <w:r w:rsidRPr="00737C5B">
        <w:rPr>
          <w:rFonts w:eastAsia="Times New Roman"/>
          <w:noProof/>
          <w:szCs w:val="28"/>
          <w:lang w:val="ru-RU"/>
        </w:rPr>
        <w:t xml:space="preserve"> </w:t>
      </w:r>
      <w:r w:rsidRPr="00737C5B">
        <w:rPr>
          <w:rFonts w:eastAsia="Times New Roman"/>
          <w:noProof/>
          <w:szCs w:val="28"/>
          <w:lang w:val="uk-UA"/>
        </w:rPr>
        <w:t xml:space="preserve">виглядає менш складним, ніж попереднє представлення, </w:t>
      </w:r>
      <w:r w:rsidRPr="00737C5B">
        <w:rPr>
          <w:rFonts w:eastAsia="Times New Roman"/>
          <w:noProof/>
          <w:szCs w:val="28"/>
          <w:lang w:val="uk-UA"/>
        </w:rPr>
        <w:lastRenderedPageBreak/>
        <w:t>однак він містить подвійний інтеграл і тому не такий зручний для числових розрахунків</w:t>
      </w:r>
      <w:r w:rsidRPr="00737C5B">
        <w:rPr>
          <w:rFonts w:eastAsia="Times New Roman"/>
          <w:noProof/>
          <w:szCs w:val="28"/>
          <w:lang w:val="ru-RU"/>
        </w:rPr>
        <w:t>. Тим не менш,</w:t>
      </w:r>
      <w:r w:rsidRPr="00737C5B">
        <w:rPr>
          <w:rFonts w:eastAsia="Times New Roman"/>
          <w:noProof/>
          <w:szCs w:val="28"/>
          <w:lang w:val="uk-UA"/>
        </w:rPr>
        <w:t xml:space="preserve"> саме ця форма дає можливість</w:t>
      </w:r>
      <w:r w:rsidRPr="00737C5B">
        <w:rPr>
          <w:rFonts w:eastAsia="Times New Roman"/>
          <w:noProof/>
          <w:szCs w:val="28"/>
          <w:lang w:val="ru-RU"/>
        </w:rPr>
        <w:t xml:space="preserve"> </w:t>
      </w:r>
      <w:r w:rsidRPr="00737C5B">
        <w:rPr>
          <w:rFonts w:eastAsia="Times New Roman"/>
          <w:noProof/>
          <w:szCs w:val="28"/>
          <w:lang w:val="uk-UA"/>
        </w:rPr>
        <w:t>знайти точний вираз з використаням спецфункцій для параметру</w:t>
      </w:r>
      <w:r w:rsidRPr="00737C5B">
        <w:rPr>
          <w:rFonts w:eastAsia="Times New Roman"/>
          <w:noProof/>
          <w:szCs w:val="28"/>
          <w:lang w:val="ru-RU"/>
        </w:rPr>
        <w:t xml:space="preserve"> </w:t>
      </w:r>
      <w:r w:rsidRPr="00737C5B">
        <w:rPr>
          <w:rFonts w:eastAsiaTheme="minorEastAsia"/>
          <w:position w:val="-10"/>
          <w:szCs w:val="28"/>
          <w:lang w:bidi="en-US"/>
        </w:rPr>
        <w:object w:dxaOrig="800" w:dyaOrig="320">
          <v:shape id="_x0000_i2493" type="#_x0000_t75" style="width:39.75pt;height:16.1pt" o:ole="">
            <v:imagedata r:id="rId2497" o:title=""/>
          </v:shape>
          <o:OLEObject Type="Embed" ProgID="Equation.DSMT4" ShapeID="_x0000_i2493" DrawAspect="Content" ObjectID="_1701701461" r:id="rId2498"/>
        </w:object>
      </w:r>
      <w:r w:rsidRPr="00737C5B">
        <w:rPr>
          <w:rFonts w:eastAsia="Times New Roman"/>
          <w:noProof/>
          <w:szCs w:val="28"/>
          <w:lang w:val="ru-RU"/>
        </w:rPr>
        <w:t xml:space="preserve">. Більш того, </w:t>
      </w:r>
      <w:r w:rsidRPr="00737C5B">
        <w:rPr>
          <w:rFonts w:eastAsia="Times New Roman"/>
          <w:noProof/>
          <w:szCs w:val="28"/>
          <w:lang w:val="uk-UA"/>
        </w:rPr>
        <w:t>із неї видно, що</w:t>
      </w:r>
      <w:r w:rsidRPr="00737C5B">
        <w:rPr>
          <w:rFonts w:eastAsia="Times New Roman"/>
          <w:noProof/>
          <w:szCs w:val="28"/>
          <w:lang w:val="ru-RU"/>
        </w:rPr>
        <w:t xml:space="preserve"> </w:t>
      </w:r>
      <w:r w:rsidRPr="00737C5B">
        <w:rPr>
          <w:rFonts w:eastAsiaTheme="minorEastAsia"/>
          <w:position w:val="-14"/>
          <w:szCs w:val="28"/>
          <w:lang w:bidi="en-US"/>
        </w:rPr>
        <w:object w:dxaOrig="1140" w:dyaOrig="400">
          <v:shape id="_x0000_i2494" type="#_x0000_t75" style="width:56.95pt;height:20.4pt" o:ole="">
            <v:imagedata r:id="rId2499" o:title=""/>
          </v:shape>
          <o:OLEObject Type="Embed" ProgID="Equation.DSMT4" ShapeID="_x0000_i2494" DrawAspect="Content" ObjectID="_1701701462" r:id="rId2500"/>
        </w:object>
      </w:r>
      <w:r w:rsidRPr="00737C5B">
        <w:rPr>
          <w:rFonts w:eastAsia="Times New Roman"/>
          <w:noProof/>
          <w:szCs w:val="28"/>
          <w:lang w:val="ru-RU"/>
        </w:rPr>
        <w:t xml:space="preserve"> </w:t>
      </w:r>
      <w:r w:rsidRPr="00737C5B">
        <w:rPr>
          <w:rFonts w:eastAsia="Times New Roman"/>
          <w:noProof/>
          <w:szCs w:val="28"/>
          <w:lang w:val="uk-UA"/>
        </w:rPr>
        <w:t>– невід</w:t>
      </w:r>
      <w:r w:rsidRPr="00737C5B">
        <w:rPr>
          <w:rFonts w:eastAsia="Times New Roman"/>
          <w:noProof/>
          <w:szCs w:val="28"/>
          <w:lang w:val="ru-RU"/>
        </w:rPr>
        <w:t>’</w:t>
      </w:r>
      <w:r w:rsidRPr="00737C5B">
        <w:rPr>
          <w:rFonts w:eastAsia="Times New Roman"/>
          <w:noProof/>
          <w:szCs w:val="28"/>
          <w:lang w:val="uk-UA"/>
        </w:rPr>
        <w:t>ємна функція, а тому дійсно є густиною ймовірності</w:t>
      </w:r>
      <w:r w:rsidRPr="00737C5B">
        <w:rPr>
          <w:rFonts w:eastAsia="Times New Roman"/>
          <w:noProof/>
          <w:szCs w:val="28"/>
          <w:lang w:val="ru-RU"/>
        </w:rPr>
        <w:t xml:space="preserve"> [</w:t>
      </w:r>
      <w:r w:rsidRPr="00737C5B">
        <w:rPr>
          <w:rFonts w:eastAsia="Times New Roman"/>
          <w:noProof/>
          <w:szCs w:val="28"/>
          <w:lang w:val="uk-UA"/>
        </w:rPr>
        <w:t>її нормованность очевидно слідує із факту</w:t>
      </w:r>
      <w:r w:rsidRPr="00737C5B">
        <w:rPr>
          <w:rFonts w:eastAsia="Times New Roman"/>
          <w:noProof/>
          <w:szCs w:val="28"/>
          <w:lang w:val="ru-RU"/>
        </w:rPr>
        <w:t xml:space="preserve"> </w:t>
      </w:r>
      <w:r w:rsidRPr="00737C5B">
        <w:rPr>
          <w:rFonts w:eastAsiaTheme="minorEastAsia"/>
          <w:position w:val="-14"/>
          <w:szCs w:val="28"/>
          <w:lang w:bidi="en-US"/>
        </w:rPr>
        <w:object w:dxaOrig="1840" w:dyaOrig="400">
          <v:shape id="_x0000_i2495" type="#_x0000_t75" style="width:92.4pt;height:20.4pt" o:ole="">
            <v:imagedata r:id="rId2501" o:title=""/>
          </v:shape>
          <o:OLEObject Type="Embed" ProgID="Equation.DSMT4" ShapeID="_x0000_i2495" DrawAspect="Content" ObjectID="_1701701463" r:id="rId2502"/>
        </w:object>
      </w:r>
      <w:r w:rsidRPr="00737C5B">
        <w:rPr>
          <w:rFonts w:eastAsia="Times New Roman"/>
          <w:noProof/>
          <w:szCs w:val="28"/>
          <w:lang w:val="ru-RU"/>
        </w:rPr>
        <w:t>].</w:t>
      </w:r>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uk-UA"/>
        </w:rPr>
      </w:pPr>
      <w:r w:rsidRPr="00737C5B">
        <w:rPr>
          <w:rFonts w:eastAsia="Times New Roman"/>
          <w:noProof/>
          <w:szCs w:val="28"/>
          <w:lang w:val="uk-UA"/>
        </w:rPr>
        <w:t>Здійснюючи заміну змінних в рівнянні (5.22)</w:t>
      </w:r>
      <w:r w:rsidRPr="00737C5B">
        <w:rPr>
          <w:rFonts w:eastAsia="Times New Roman"/>
          <w:noProof/>
          <w:szCs w:val="28"/>
          <w:lang w:val="ru-RU"/>
        </w:rPr>
        <w:t xml:space="preserve">, </w:t>
      </w:r>
      <w:r w:rsidRPr="00737C5B">
        <w:rPr>
          <w:rFonts w:eastAsiaTheme="minorEastAsia"/>
          <w:position w:val="-6"/>
          <w:szCs w:val="28"/>
          <w:lang w:bidi="en-US"/>
        </w:rPr>
        <w:object w:dxaOrig="1020" w:dyaOrig="320">
          <v:shape id="_x0000_i2496" type="#_x0000_t75" style="width:50.5pt;height:16.1pt" o:ole="">
            <v:imagedata r:id="rId2503" o:title=""/>
          </v:shape>
          <o:OLEObject Type="Embed" ProgID="Equation.DSMT4" ShapeID="_x0000_i2496" DrawAspect="Content" ObjectID="_1701701464" r:id="rId2504"/>
        </w:object>
      </w:r>
      <w:r w:rsidRPr="00737C5B">
        <w:rPr>
          <w:rFonts w:eastAsia="Times New Roman"/>
          <w:noProof/>
          <w:szCs w:val="28"/>
          <w:lang w:val="ru-RU"/>
        </w:rPr>
        <w:t xml:space="preserve">, </w:t>
      </w:r>
      <w:r w:rsidRPr="00737C5B">
        <w:rPr>
          <w:rFonts w:eastAsiaTheme="minorEastAsia"/>
          <w:position w:val="-6"/>
          <w:szCs w:val="28"/>
          <w:lang w:bidi="en-US"/>
        </w:rPr>
        <w:object w:dxaOrig="820" w:dyaOrig="279">
          <v:shape id="_x0000_i2497" type="#_x0000_t75" style="width:40.85pt;height:13.95pt" o:ole="">
            <v:imagedata r:id="rId2505" o:title=""/>
          </v:shape>
          <o:OLEObject Type="Embed" ProgID="Equation.DSMT4" ShapeID="_x0000_i2497" DrawAspect="Content" ObjectID="_1701701465" r:id="rId2506"/>
        </w:object>
      </w:r>
      <w:r w:rsidRPr="00737C5B">
        <w:rPr>
          <w:rFonts w:eastAsia="Times New Roman"/>
          <w:noProof/>
          <w:szCs w:val="28"/>
          <w:lang w:val="ru-RU"/>
        </w:rPr>
        <w:t xml:space="preserve"> </w:t>
      </w:r>
      <w:r w:rsidRPr="00737C5B">
        <w:rPr>
          <w:rFonts w:eastAsia="Times New Roman"/>
          <w:noProof/>
          <w:szCs w:val="28"/>
          <w:lang w:val="uk-UA"/>
        </w:rPr>
        <w:t>і</w:t>
      </w:r>
      <w:r w:rsidRPr="00737C5B">
        <w:rPr>
          <w:rFonts w:eastAsia="Times New Roman"/>
          <w:noProof/>
          <w:szCs w:val="28"/>
          <w:lang w:val="ru-RU"/>
        </w:rPr>
        <w:t xml:space="preserve"> </w:t>
      </w:r>
      <w:r w:rsidRPr="00737C5B">
        <w:rPr>
          <w:rFonts w:eastAsiaTheme="minorEastAsia"/>
          <w:position w:val="-10"/>
          <w:szCs w:val="28"/>
          <w:lang w:bidi="en-US"/>
        </w:rPr>
        <w:object w:dxaOrig="840" w:dyaOrig="320">
          <v:shape id="_x0000_i2498" type="#_x0000_t75" style="width:41.9pt;height:16.1pt" o:ole="">
            <v:imagedata r:id="rId2507" o:title=""/>
          </v:shape>
          <o:OLEObject Type="Embed" ProgID="Equation.DSMT4" ShapeID="_x0000_i2498" DrawAspect="Content" ObjectID="_1701701466" r:id="rId2508"/>
        </w:object>
      </w:r>
      <w:r w:rsidRPr="00737C5B">
        <w:rPr>
          <w:rFonts w:eastAsia="Times New Roman"/>
          <w:noProof/>
          <w:szCs w:val="28"/>
          <w:lang w:val="ru-RU"/>
        </w:rPr>
        <w:t xml:space="preserve">, </w:t>
      </w:r>
      <w:r w:rsidRPr="00737C5B">
        <w:rPr>
          <w:rFonts w:eastAsia="Times New Roman"/>
          <w:noProof/>
          <w:szCs w:val="28"/>
          <w:lang w:val="uk-UA"/>
        </w:rPr>
        <w:t>а також вводячи нові позначення</w:t>
      </w:r>
    </w:p>
    <w:p w:rsidR="00737C5B" w:rsidRPr="00737C5B" w:rsidRDefault="00737C5B" w:rsidP="00737C5B">
      <w:pPr>
        <w:widowControl w:val="0"/>
        <w:tabs>
          <w:tab w:val="center" w:pos="4840"/>
          <w:tab w:val="right" w:pos="9072"/>
        </w:tabs>
        <w:autoSpaceDE w:val="0"/>
        <w:autoSpaceDN w:val="0"/>
        <w:adjustRightInd w:val="0"/>
        <w:jc w:val="left"/>
        <w:rPr>
          <w:rFonts w:eastAsia="Times New Roman"/>
          <w:noProof/>
          <w:szCs w:val="28"/>
          <w:lang w:val="ru-RU"/>
        </w:rPr>
      </w:pPr>
      <w:r w:rsidRPr="00737C5B">
        <w:rPr>
          <w:rFonts w:eastAsia="Times New Roman"/>
          <w:noProof/>
          <w:szCs w:val="28"/>
          <w:lang w:val="ru-RU"/>
        </w:rPr>
        <w:tab/>
      </w:r>
      <w:r w:rsidRPr="00737C5B">
        <w:rPr>
          <w:rFonts w:eastAsiaTheme="minorEastAsia"/>
          <w:position w:val="-34"/>
          <w:szCs w:val="28"/>
          <w:lang w:bidi="en-US"/>
        </w:rPr>
        <w:object w:dxaOrig="3280" w:dyaOrig="760">
          <v:shape id="_x0000_i2499" type="#_x0000_t75" style="width:164.4pt;height:38.7pt" o:ole="">
            <v:imagedata r:id="rId2509" o:title=""/>
          </v:shape>
          <o:OLEObject Type="Embed" ProgID="Equation.DSMT4" ShapeID="_x0000_i2499" DrawAspect="Content" ObjectID="_1701701467" r:id="rId2510"/>
        </w:object>
      </w:r>
      <w:r w:rsidRPr="00737C5B">
        <w:rPr>
          <w:rFonts w:eastAsia="Times New Roman"/>
          <w:noProof/>
          <w:szCs w:val="28"/>
          <w:lang w:val="ru-RU"/>
        </w:rPr>
        <w:t xml:space="preserve"> </w:t>
      </w:r>
      <w:r w:rsidRPr="00737C5B">
        <w:rPr>
          <w:rFonts w:eastAsia="Times New Roman"/>
          <w:noProof/>
          <w:szCs w:val="28"/>
          <w:lang w:val="ru-RU"/>
        </w:rPr>
        <w:tab/>
        <w:t>(5.24)</w:t>
      </w:r>
    </w:p>
    <w:p w:rsidR="00737C5B" w:rsidRPr="00737C5B" w:rsidRDefault="00737C5B" w:rsidP="00737C5B">
      <w:pPr>
        <w:widowControl w:val="0"/>
        <w:tabs>
          <w:tab w:val="center" w:pos="4800"/>
          <w:tab w:val="right" w:pos="9923"/>
        </w:tabs>
        <w:autoSpaceDE w:val="0"/>
        <w:autoSpaceDN w:val="0"/>
        <w:adjustRightInd w:val="0"/>
        <w:ind w:firstLine="0"/>
        <w:rPr>
          <w:rFonts w:eastAsia="Times New Roman"/>
          <w:noProof/>
          <w:szCs w:val="28"/>
          <w:lang w:val="ru-RU"/>
        </w:rPr>
      </w:pPr>
      <w:r w:rsidRPr="00737C5B">
        <w:rPr>
          <w:rFonts w:eastAsia="Times New Roman"/>
          <w:noProof/>
          <w:szCs w:val="28"/>
          <w:lang w:val="ru-RU"/>
        </w:rPr>
        <w:t>ми</w:t>
      </w:r>
      <w:r w:rsidRPr="00737C5B">
        <w:rPr>
          <w:rFonts w:eastAsia="Times New Roman"/>
          <w:noProof/>
          <w:szCs w:val="28"/>
          <w:lang w:val="uk-UA"/>
        </w:rPr>
        <w:t xml:space="preserve"> знаходимо наступний вираз для</w:t>
      </w:r>
      <w:r w:rsidRPr="00737C5B">
        <w:rPr>
          <w:rFonts w:eastAsia="Times New Roman"/>
          <w:noProof/>
          <w:szCs w:val="28"/>
          <w:lang w:val="ru-RU"/>
        </w:rPr>
        <w:t xml:space="preserve"> </w:t>
      </w:r>
      <w:r w:rsidRPr="00737C5B">
        <w:rPr>
          <w:rFonts w:eastAsiaTheme="minorEastAsia"/>
          <w:position w:val="-14"/>
          <w:szCs w:val="28"/>
          <w:lang w:bidi="en-US"/>
        </w:rPr>
        <w:object w:dxaOrig="859" w:dyaOrig="400">
          <v:shape id="_x0000_i2500" type="#_x0000_t75" style="width:43pt;height:20.4pt" o:ole="">
            <v:imagedata r:id="rId2511" o:title=""/>
          </v:shape>
          <o:OLEObject Type="Embed" ProgID="Equation.DSMT4" ShapeID="_x0000_i2500" DrawAspect="Content" ObjectID="_1701701468" r:id="rId2512"/>
        </w:object>
      </w:r>
      <w:r w:rsidRPr="00737C5B">
        <w:rPr>
          <w:rFonts w:eastAsia="Times New Roman"/>
          <w:noProof/>
          <w:szCs w:val="28"/>
          <w:lang w:val="ru-RU"/>
        </w:rPr>
        <w:t xml:space="preserve">: </w:t>
      </w:r>
    </w:p>
    <w:p w:rsidR="00737C5B" w:rsidRPr="00737C5B" w:rsidRDefault="00737C5B" w:rsidP="00737C5B">
      <w:pPr>
        <w:tabs>
          <w:tab w:val="center" w:pos="4540"/>
          <w:tab w:val="right" w:pos="9080"/>
        </w:tabs>
        <w:spacing w:before="100" w:after="100"/>
        <w:ind w:left="1296"/>
        <w:jc w:val="center"/>
        <w:outlineLvl w:val="6"/>
        <w:rPr>
          <w:rFonts w:eastAsia="Times New Roman"/>
          <w:iCs/>
          <w:noProof/>
          <w:szCs w:val="28"/>
        </w:rPr>
      </w:pPr>
      <w:r w:rsidRPr="00737C5B">
        <w:rPr>
          <w:rFonts w:eastAsiaTheme="majorEastAsia"/>
          <w:iCs/>
          <w:szCs w:val="28"/>
          <w:lang w:val="ru-RU" w:bidi="en-US"/>
        </w:rPr>
        <w:tab/>
      </w:r>
      <w:r w:rsidRPr="00737C5B">
        <w:rPr>
          <w:rFonts w:eastAsiaTheme="majorEastAsia"/>
          <w:iCs/>
          <w:position w:val="-34"/>
          <w:szCs w:val="28"/>
          <w:lang w:bidi="en-US"/>
        </w:rPr>
        <w:object w:dxaOrig="4860" w:dyaOrig="720">
          <v:shape id="_x0000_i2501" type="#_x0000_t75" style="width:242.85pt;height:36.55pt" o:ole="">
            <v:imagedata r:id="rId2513" o:title=""/>
          </v:shape>
          <o:OLEObject Type="Embed" ProgID="Equation.DSMT4" ShapeID="_x0000_i2501" DrawAspect="Content" ObjectID="_1701701469" r:id="rId2514"/>
        </w:object>
      </w:r>
    </w:p>
    <w:p w:rsidR="00737C5B" w:rsidRPr="00737C5B" w:rsidRDefault="00737C5B" w:rsidP="00737C5B">
      <w:pPr>
        <w:widowControl w:val="0"/>
        <w:tabs>
          <w:tab w:val="center" w:pos="4840"/>
          <w:tab w:val="right" w:pos="9072"/>
        </w:tabs>
        <w:autoSpaceDE w:val="0"/>
        <w:autoSpaceDN w:val="0"/>
        <w:adjustRightInd w:val="0"/>
        <w:jc w:val="left"/>
        <w:rPr>
          <w:rFonts w:eastAsia="Times New Roman"/>
          <w:noProof/>
          <w:szCs w:val="28"/>
          <w:lang w:val="ru-RU"/>
        </w:rPr>
      </w:pPr>
      <w:r w:rsidRPr="00737C5B">
        <w:rPr>
          <w:rFonts w:eastAsia="Times New Roman"/>
          <w:noProof/>
          <w:szCs w:val="28"/>
        </w:rPr>
        <w:tab/>
      </w:r>
      <w:r w:rsidRPr="00737C5B">
        <w:rPr>
          <w:rFonts w:eastAsiaTheme="minorEastAsia"/>
          <w:position w:val="-16"/>
          <w:szCs w:val="28"/>
          <w:lang w:bidi="en-US"/>
        </w:rPr>
        <w:object w:dxaOrig="4140" w:dyaOrig="440">
          <v:shape id="_x0000_i2502" type="#_x0000_t75" style="width:207.4pt;height:21.5pt" o:ole="">
            <v:imagedata r:id="rId2515" o:title=""/>
          </v:shape>
          <o:OLEObject Type="Embed" ProgID="Equation.DSMT4" ShapeID="_x0000_i2502" DrawAspect="Content" ObjectID="_1701701470" r:id="rId2516"/>
        </w:object>
      </w:r>
      <w:r w:rsidRPr="00737C5B">
        <w:rPr>
          <w:rFonts w:eastAsia="Times New Roman"/>
          <w:noProof/>
          <w:szCs w:val="28"/>
          <w:lang w:val="ru-RU"/>
        </w:rPr>
        <w:t xml:space="preserve"> </w:t>
      </w:r>
      <w:r w:rsidRPr="00737C5B">
        <w:rPr>
          <w:rFonts w:eastAsia="Times New Roman"/>
          <w:noProof/>
          <w:szCs w:val="28"/>
          <w:lang w:val="ru-RU"/>
        </w:rPr>
        <w:tab/>
        <w:t>(5.25)</w:t>
      </w:r>
    </w:p>
    <w:p w:rsidR="00737C5B" w:rsidRPr="00737C5B" w:rsidRDefault="00737C5B" w:rsidP="00737C5B">
      <w:pPr>
        <w:widowControl w:val="0"/>
        <w:tabs>
          <w:tab w:val="center" w:pos="4800"/>
          <w:tab w:val="right" w:pos="9923"/>
        </w:tabs>
        <w:autoSpaceDE w:val="0"/>
        <w:autoSpaceDN w:val="0"/>
        <w:adjustRightInd w:val="0"/>
        <w:ind w:firstLine="0"/>
        <w:rPr>
          <w:rFonts w:eastAsia="Times New Roman"/>
          <w:noProof/>
          <w:szCs w:val="28"/>
          <w:lang w:val="ru-RU"/>
        </w:rPr>
      </w:pPr>
      <w:r w:rsidRPr="00737C5B">
        <w:rPr>
          <w:rFonts w:eastAsia="Times New Roman"/>
          <w:noProof/>
          <w:szCs w:val="28"/>
          <w:lang w:val="ru-RU"/>
        </w:rPr>
        <w:t xml:space="preserve">для </w:t>
      </w:r>
      <w:r w:rsidRPr="00737C5B">
        <w:rPr>
          <w:rFonts w:eastAsiaTheme="minorEastAsia"/>
          <w:position w:val="-16"/>
          <w:szCs w:val="28"/>
          <w:lang w:bidi="en-US"/>
        </w:rPr>
        <w:object w:dxaOrig="1040" w:dyaOrig="440">
          <v:shape id="_x0000_i2503" type="#_x0000_t75" style="width:51.6pt;height:21.5pt" o:ole="">
            <v:imagedata r:id="rId2517" o:title=""/>
          </v:shape>
          <o:OLEObject Type="Embed" ProgID="Equation.DSMT4" ShapeID="_x0000_i2503" DrawAspect="Content" ObjectID="_1701701471" r:id="rId2518"/>
        </w:object>
      </w:r>
      <w:r w:rsidRPr="00737C5B">
        <w:rPr>
          <w:rFonts w:eastAsia="Times New Roman"/>
          <w:noProof/>
          <w:szCs w:val="28"/>
          <w:lang w:val="ru-RU"/>
        </w:rPr>
        <w:t xml:space="preserve"> </w:t>
      </w:r>
      <w:r w:rsidRPr="00737C5B">
        <w:rPr>
          <w:rFonts w:eastAsia="Times New Roman"/>
          <w:noProof/>
          <w:szCs w:val="28"/>
          <w:lang w:val="uk-UA"/>
        </w:rPr>
        <w:t>і</w:t>
      </w:r>
      <w:r w:rsidRPr="00737C5B">
        <w:rPr>
          <w:rFonts w:eastAsia="Times New Roman"/>
          <w:noProof/>
          <w:szCs w:val="28"/>
          <w:lang w:val="ru-RU"/>
        </w:rPr>
        <w:t xml:space="preserve"> </w:t>
      </w:r>
      <w:r w:rsidRPr="00737C5B">
        <w:rPr>
          <w:rFonts w:eastAsiaTheme="minorEastAsia"/>
          <w:position w:val="-14"/>
          <w:szCs w:val="28"/>
          <w:lang w:bidi="en-US"/>
        </w:rPr>
        <w:object w:dxaOrig="1219" w:dyaOrig="400">
          <v:shape id="_x0000_i2504" type="#_x0000_t75" style="width:61.25pt;height:20.4pt" o:ole="">
            <v:imagedata r:id="rId2519" o:title=""/>
          </v:shape>
          <o:OLEObject Type="Embed" ProgID="Equation.DSMT4" ShapeID="_x0000_i2504" DrawAspect="Content" ObjectID="_1701701472" r:id="rId2520"/>
        </w:object>
      </w:r>
      <w:r w:rsidRPr="00737C5B">
        <w:rPr>
          <w:rFonts w:eastAsia="Times New Roman"/>
          <w:noProof/>
          <w:szCs w:val="28"/>
          <w:lang w:val="ru-RU"/>
        </w:rPr>
        <w:t xml:space="preserve"> </w:t>
      </w:r>
      <w:r w:rsidRPr="00737C5B">
        <w:rPr>
          <w:rFonts w:eastAsia="Times New Roman"/>
          <w:noProof/>
          <w:szCs w:val="28"/>
          <w:lang w:val="uk-UA"/>
        </w:rPr>
        <w:t>в іншому випадку</w:t>
      </w:r>
      <w:r w:rsidRPr="00737C5B">
        <w:rPr>
          <w:rFonts w:eastAsia="Times New Roman"/>
          <w:noProof/>
          <w:szCs w:val="28"/>
          <w:lang w:val="ru-RU"/>
        </w:rPr>
        <w:t>. Ф</w:t>
      </w:r>
      <w:r w:rsidRPr="00737C5B">
        <w:rPr>
          <w:rFonts w:eastAsia="Times New Roman"/>
          <w:noProof/>
          <w:szCs w:val="28"/>
          <w:lang w:val="uk-UA"/>
        </w:rPr>
        <w:t>ормально</w:t>
      </w:r>
      <w:r w:rsidRPr="00737C5B">
        <w:rPr>
          <w:rFonts w:eastAsia="Times New Roman"/>
          <w:noProof/>
          <w:szCs w:val="28"/>
          <w:lang w:val="ru-RU"/>
        </w:rPr>
        <w:t xml:space="preserve"> </w:t>
      </w:r>
      <w:r w:rsidRPr="00737C5B">
        <w:rPr>
          <w:rFonts w:eastAsiaTheme="minorEastAsia"/>
          <w:position w:val="-12"/>
          <w:szCs w:val="28"/>
          <w:lang w:bidi="en-US"/>
        </w:rPr>
        <w:object w:dxaOrig="680" w:dyaOrig="360">
          <v:shape id="_x0000_i2505" type="#_x0000_t75" style="width:33.3pt;height:18.25pt" o:ole="">
            <v:imagedata r:id="rId2521" o:title=""/>
          </v:shape>
          <o:OLEObject Type="Embed" ProgID="Equation.DSMT4" ShapeID="_x0000_i2505" DrawAspect="Content" ObjectID="_1701701473" r:id="rId2522"/>
        </w:object>
      </w:r>
      <w:r w:rsidRPr="00737C5B">
        <w:rPr>
          <w:rFonts w:eastAsia="Times New Roman"/>
          <w:noProof/>
          <w:szCs w:val="28"/>
          <w:lang w:val="ru-RU"/>
        </w:rPr>
        <w:t xml:space="preserve"> і </w:t>
      </w:r>
      <w:r w:rsidRPr="00737C5B">
        <w:rPr>
          <w:rFonts w:eastAsiaTheme="minorEastAsia"/>
          <w:position w:val="-12"/>
          <w:szCs w:val="28"/>
          <w:lang w:bidi="en-US"/>
        </w:rPr>
        <w:object w:dxaOrig="720" w:dyaOrig="360">
          <v:shape id="_x0000_i2506" type="#_x0000_t75" style="width:36.55pt;height:18.25pt" o:ole="">
            <v:imagedata r:id="rId2523" o:title=""/>
          </v:shape>
          <o:OLEObject Type="Embed" ProgID="Equation.DSMT4" ShapeID="_x0000_i2506" DrawAspect="Content" ObjectID="_1701701474" r:id="rId2524"/>
        </w:object>
      </w:r>
      <w:r w:rsidRPr="00737C5B">
        <w:rPr>
          <w:rFonts w:eastAsia="Times New Roman"/>
          <w:noProof/>
          <w:szCs w:val="28"/>
          <w:lang w:val="ru-RU"/>
        </w:rPr>
        <w:t xml:space="preserve">. Однак, так як змінні </w:t>
      </w:r>
      <w:r w:rsidRPr="00737C5B">
        <w:rPr>
          <w:rFonts w:eastAsiaTheme="minorEastAsia"/>
          <w:position w:val="-12"/>
          <w:szCs w:val="28"/>
          <w:lang w:bidi="en-US"/>
        </w:rPr>
        <w:object w:dxaOrig="260" w:dyaOrig="360">
          <v:shape id="_x0000_i2507" type="#_x0000_t75" style="width:12.9pt;height:18.25pt" o:ole="">
            <v:imagedata r:id="rId2525" o:title=""/>
          </v:shape>
          <o:OLEObject Type="Embed" ProgID="Equation.DSMT4" ShapeID="_x0000_i2507" DrawAspect="Content" ObjectID="_1701701475" r:id="rId2526"/>
        </w:object>
      </w:r>
      <w:r w:rsidRPr="00737C5B">
        <w:rPr>
          <w:rFonts w:eastAsia="Times New Roman"/>
          <w:noProof/>
          <w:szCs w:val="28"/>
          <w:lang w:val="ru-RU"/>
        </w:rPr>
        <w:t xml:space="preserve"> </w:t>
      </w:r>
      <w:r w:rsidRPr="00737C5B">
        <w:rPr>
          <w:rFonts w:eastAsia="Times New Roman"/>
          <w:noProof/>
          <w:szCs w:val="28"/>
          <w:lang w:val="uk-UA"/>
        </w:rPr>
        <w:t>і</w:t>
      </w:r>
      <w:r w:rsidRPr="00737C5B">
        <w:rPr>
          <w:rFonts w:eastAsia="Times New Roman"/>
          <w:noProof/>
          <w:szCs w:val="28"/>
          <w:lang w:val="ru-RU"/>
        </w:rPr>
        <w:t xml:space="preserve"> </w:t>
      </w:r>
      <w:r w:rsidRPr="00737C5B">
        <w:rPr>
          <w:rFonts w:eastAsiaTheme="minorEastAsia"/>
          <w:position w:val="-12"/>
          <w:szCs w:val="28"/>
          <w:lang w:bidi="en-US"/>
        </w:rPr>
        <w:object w:dxaOrig="279" w:dyaOrig="360">
          <v:shape id="_x0000_i2508" type="#_x0000_t75" style="width:13.95pt;height:18.25pt" o:ole="">
            <v:imagedata r:id="rId2527" o:title=""/>
          </v:shape>
          <o:OLEObject Type="Embed" ProgID="Equation.DSMT4" ShapeID="_x0000_i2508" DrawAspect="Content" ObjectID="_1701701476" r:id="rId2528"/>
        </w:object>
      </w:r>
      <w:r w:rsidRPr="00737C5B">
        <w:rPr>
          <w:rFonts w:eastAsia="Times New Roman"/>
          <w:noProof/>
          <w:szCs w:val="28"/>
          <w:lang w:val="ru-RU"/>
        </w:rPr>
        <w:t xml:space="preserve"> </w:t>
      </w:r>
      <w:r w:rsidRPr="00737C5B">
        <w:rPr>
          <w:rFonts w:eastAsia="Times New Roman"/>
          <w:noProof/>
          <w:szCs w:val="28"/>
          <w:lang w:val="uk-UA"/>
        </w:rPr>
        <w:t>пов</w:t>
      </w:r>
      <w:r w:rsidRPr="00737C5B">
        <w:rPr>
          <w:rFonts w:eastAsia="Times New Roman"/>
          <w:noProof/>
          <w:szCs w:val="28"/>
          <w:lang w:val="ru-RU"/>
        </w:rPr>
        <w:t>’</w:t>
      </w:r>
      <w:r w:rsidRPr="00737C5B">
        <w:rPr>
          <w:rFonts w:eastAsia="Times New Roman"/>
          <w:noProof/>
          <w:szCs w:val="28"/>
          <w:lang w:val="uk-UA"/>
        </w:rPr>
        <w:t xml:space="preserve">язані з виразами, що не залежать явним чином від </w:t>
      </w:r>
      <w:r w:rsidRPr="00737C5B">
        <w:rPr>
          <w:rFonts w:eastAsiaTheme="minorEastAsia"/>
          <w:position w:val="-6"/>
          <w:szCs w:val="28"/>
          <w:lang w:bidi="en-US"/>
        </w:rPr>
        <w:object w:dxaOrig="139" w:dyaOrig="240">
          <v:shape id="_x0000_i2509" type="#_x0000_t75" style="width:7.5pt;height:12.9pt" o:ole="">
            <v:imagedata r:id="rId2529" o:title=""/>
          </v:shape>
          <o:OLEObject Type="Embed" ProgID="Equation.DSMT4" ShapeID="_x0000_i2509" DrawAspect="Content" ObjectID="_1701701477" r:id="rId2530"/>
        </w:object>
      </w:r>
      <w:r w:rsidRPr="00737C5B">
        <w:rPr>
          <w:rFonts w:eastAsia="Times New Roman"/>
          <w:noProof/>
          <w:szCs w:val="28"/>
          <w:lang w:val="ru-RU"/>
        </w:rPr>
        <w:t>,</w:t>
      </w:r>
      <w:r w:rsidRPr="00737C5B">
        <w:rPr>
          <w:rFonts w:eastAsia="Times New Roman"/>
          <w:noProof/>
          <w:szCs w:val="28"/>
          <w:lang w:val="uk-UA"/>
        </w:rPr>
        <w:t xml:space="preserve"> ми використовуємо в цих випадках різні позначення</w:t>
      </w:r>
      <w:r w:rsidRPr="00737C5B">
        <w:rPr>
          <w:rFonts w:eastAsia="Times New Roman"/>
          <w:noProof/>
          <w:szCs w:val="28"/>
          <w:lang w:val="ru-RU"/>
        </w:rPr>
        <w:t>.</w:t>
      </w:r>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uk-UA"/>
        </w:rPr>
      </w:pPr>
      <w:r w:rsidRPr="00737C5B">
        <w:rPr>
          <w:rFonts w:eastAsia="Times New Roman"/>
          <w:noProof/>
          <w:szCs w:val="28"/>
          <w:lang w:val="ru-RU"/>
        </w:rPr>
        <w:t>П</w:t>
      </w:r>
      <w:r w:rsidRPr="00737C5B">
        <w:rPr>
          <w:rFonts w:eastAsia="Times New Roman"/>
          <w:noProof/>
          <w:szCs w:val="28"/>
          <w:lang w:val="uk-UA"/>
        </w:rPr>
        <w:t xml:space="preserve">ри </w:t>
      </w:r>
      <w:r w:rsidRPr="00737C5B">
        <w:rPr>
          <w:rFonts w:eastAsiaTheme="minorEastAsia"/>
          <w:position w:val="-10"/>
          <w:szCs w:val="28"/>
          <w:lang w:bidi="en-US"/>
        </w:rPr>
        <w:object w:dxaOrig="800" w:dyaOrig="320">
          <v:shape id="_x0000_i2510" type="#_x0000_t75" style="width:39.75pt;height:16.1pt" o:ole="">
            <v:imagedata r:id="rId2531" o:title=""/>
          </v:shape>
          <o:OLEObject Type="Embed" ProgID="Equation.DSMT4" ShapeID="_x0000_i2510" DrawAspect="Content" ObjectID="_1701701478" r:id="rId2532"/>
        </w:object>
      </w:r>
      <w:r w:rsidRPr="00737C5B">
        <w:rPr>
          <w:rFonts w:eastAsia="Times New Roman"/>
          <w:noProof/>
          <w:szCs w:val="28"/>
          <w:lang w:val="uk-UA"/>
        </w:rPr>
        <w:t xml:space="preserve"> ми маємо розподіл Леві-Смірнова </w:t>
      </w:r>
      <w:r w:rsidRPr="00737C5B">
        <w:rPr>
          <w:rFonts w:eastAsiaTheme="minorEastAsia"/>
          <w:position w:val="-28"/>
          <w:szCs w:val="28"/>
          <w:lang w:bidi="en-US"/>
        </w:rPr>
        <w:object w:dxaOrig="1700" w:dyaOrig="720">
          <v:shape id="_x0000_i2511" type="#_x0000_t75" style="width:84.9pt;height:36.55pt" o:ole="">
            <v:imagedata r:id="rId2533" o:title=""/>
          </v:shape>
          <o:OLEObject Type="Embed" ProgID="Equation.DSMT4" ShapeID="_x0000_i2511" DrawAspect="Content" ObjectID="_1701701479" r:id="rId2534"/>
        </w:object>
      </w:r>
      <w:r w:rsidRPr="00737C5B">
        <w:rPr>
          <w:rFonts w:eastAsia="Times New Roman"/>
          <w:noProof/>
          <w:szCs w:val="28"/>
          <w:lang w:val="uk-UA"/>
        </w:rPr>
        <w:t xml:space="preserve"> [15], тоді</w:t>
      </w:r>
    </w:p>
    <w:p w:rsidR="00737C5B" w:rsidRPr="00737C5B" w:rsidRDefault="00737C5B" w:rsidP="00737C5B">
      <w:pPr>
        <w:widowControl w:val="0"/>
        <w:tabs>
          <w:tab w:val="center" w:pos="4840"/>
          <w:tab w:val="right" w:pos="9072"/>
        </w:tabs>
        <w:autoSpaceDE w:val="0"/>
        <w:autoSpaceDN w:val="0"/>
        <w:adjustRightInd w:val="0"/>
        <w:jc w:val="left"/>
        <w:rPr>
          <w:rFonts w:eastAsia="Times New Roman"/>
          <w:noProof/>
          <w:szCs w:val="28"/>
          <w:lang w:val="ru-RU"/>
        </w:rPr>
      </w:pPr>
      <w:r w:rsidRPr="00737C5B">
        <w:rPr>
          <w:rFonts w:eastAsia="Times New Roman"/>
          <w:noProof/>
          <w:szCs w:val="28"/>
          <w:lang w:val="ru-RU"/>
        </w:rPr>
        <w:tab/>
      </w:r>
      <w:r w:rsidRPr="00737C5B">
        <w:rPr>
          <w:rFonts w:eastAsia="Times New Roman"/>
          <w:noProof/>
          <w:szCs w:val="28"/>
          <w:lang w:val="ru-RU"/>
        </w:rPr>
        <w:object w:dxaOrig="4160" w:dyaOrig="800">
          <v:shape id="_x0000_i2512" type="#_x0000_t75" style="width:208.5pt;height:39.75pt" o:ole="">
            <v:imagedata r:id="rId2535" o:title=""/>
          </v:shape>
          <o:OLEObject Type="Embed" ProgID="Equation.DSMT4" ShapeID="_x0000_i2512" DrawAspect="Content" ObjectID="_1701701480" r:id="rId2536"/>
        </w:object>
      </w:r>
      <w:r w:rsidRPr="00737C5B">
        <w:rPr>
          <w:rFonts w:eastAsia="Times New Roman"/>
          <w:noProof/>
          <w:szCs w:val="28"/>
          <w:lang w:val="ru-RU"/>
        </w:rPr>
        <w:t xml:space="preserve"> </w:t>
      </w:r>
      <w:r w:rsidRPr="00737C5B">
        <w:rPr>
          <w:rFonts w:eastAsia="Times New Roman"/>
          <w:noProof/>
          <w:szCs w:val="28"/>
          <w:lang w:val="ru-RU"/>
        </w:rPr>
        <w:tab/>
        <w:t>(5.26)</w:t>
      </w:r>
    </w:p>
    <w:p w:rsidR="00737C5B" w:rsidRPr="00737C5B" w:rsidRDefault="00737C5B" w:rsidP="00737C5B">
      <w:pPr>
        <w:widowControl w:val="0"/>
        <w:tabs>
          <w:tab w:val="center" w:pos="4800"/>
          <w:tab w:val="right" w:pos="9923"/>
        </w:tabs>
        <w:autoSpaceDE w:val="0"/>
        <w:autoSpaceDN w:val="0"/>
        <w:adjustRightInd w:val="0"/>
        <w:ind w:firstLine="0"/>
        <w:jc w:val="left"/>
        <w:rPr>
          <w:rFonts w:eastAsia="Times New Roman"/>
          <w:szCs w:val="28"/>
          <w:lang w:val="uk-UA"/>
        </w:rPr>
      </w:pPr>
      <w:r w:rsidRPr="00737C5B">
        <w:rPr>
          <w:rFonts w:eastAsia="Times New Roman"/>
          <w:szCs w:val="28"/>
          <w:lang w:val="uk-UA"/>
        </w:rPr>
        <w:t>де</w:t>
      </w:r>
    </w:p>
    <w:p w:rsidR="00737C5B" w:rsidRPr="00737C5B" w:rsidRDefault="00737C5B" w:rsidP="00737C5B">
      <w:pPr>
        <w:widowControl w:val="0"/>
        <w:tabs>
          <w:tab w:val="center" w:pos="4840"/>
          <w:tab w:val="right" w:pos="9072"/>
        </w:tabs>
        <w:autoSpaceDE w:val="0"/>
        <w:autoSpaceDN w:val="0"/>
        <w:adjustRightInd w:val="0"/>
        <w:jc w:val="left"/>
        <w:rPr>
          <w:rFonts w:eastAsia="Times New Roman"/>
          <w:noProof/>
          <w:szCs w:val="28"/>
          <w:lang w:val="ru-RU"/>
        </w:rPr>
      </w:pPr>
      <w:r w:rsidRPr="00737C5B">
        <w:rPr>
          <w:rFonts w:eastAsia="Times New Roman"/>
          <w:noProof/>
          <w:szCs w:val="28"/>
          <w:lang w:val="ru-RU"/>
        </w:rPr>
        <w:tab/>
      </w:r>
      <w:r w:rsidRPr="00737C5B">
        <w:rPr>
          <w:rFonts w:eastAsiaTheme="minorEastAsia"/>
          <w:position w:val="-14"/>
          <w:szCs w:val="28"/>
          <w:lang w:bidi="en-US"/>
        </w:rPr>
        <w:object w:dxaOrig="3420" w:dyaOrig="400">
          <v:shape id="_x0000_i2513" type="#_x0000_t75" style="width:170.85pt;height:20.4pt" o:ole="">
            <v:imagedata r:id="rId2537" o:title=""/>
          </v:shape>
          <o:OLEObject Type="Embed" ProgID="Equation.DSMT4" ShapeID="_x0000_i2513" DrawAspect="Content" ObjectID="_1701701481" r:id="rId2538"/>
        </w:object>
      </w:r>
      <w:r w:rsidRPr="00737C5B">
        <w:rPr>
          <w:rFonts w:eastAsia="Times New Roman"/>
          <w:noProof/>
          <w:szCs w:val="28"/>
          <w:lang w:val="uk-UA"/>
        </w:rPr>
        <w:t>,</w:t>
      </w:r>
      <w:r w:rsidRPr="00737C5B">
        <w:rPr>
          <w:rFonts w:eastAsia="Times New Roman"/>
          <w:noProof/>
          <w:szCs w:val="28"/>
          <w:lang w:val="ru-RU"/>
        </w:rPr>
        <w:t xml:space="preserve"> </w:t>
      </w:r>
      <w:r w:rsidRPr="00737C5B">
        <w:rPr>
          <w:rFonts w:eastAsia="Times New Roman"/>
          <w:noProof/>
          <w:szCs w:val="28"/>
          <w:lang w:val="ru-RU"/>
        </w:rPr>
        <w:tab/>
        <w:t>(5.27)</w:t>
      </w:r>
    </w:p>
    <w:p w:rsidR="00737C5B" w:rsidRPr="00737C5B" w:rsidRDefault="00737C5B" w:rsidP="00737C5B">
      <w:pPr>
        <w:widowControl w:val="0"/>
        <w:tabs>
          <w:tab w:val="center" w:pos="4840"/>
          <w:tab w:val="right" w:pos="9072"/>
        </w:tabs>
        <w:autoSpaceDE w:val="0"/>
        <w:autoSpaceDN w:val="0"/>
        <w:adjustRightInd w:val="0"/>
        <w:jc w:val="left"/>
        <w:rPr>
          <w:rFonts w:eastAsia="Times New Roman"/>
          <w:noProof/>
          <w:szCs w:val="28"/>
          <w:lang w:val="ru-RU"/>
        </w:rPr>
      </w:pPr>
      <w:r w:rsidRPr="00737C5B">
        <w:rPr>
          <w:rFonts w:eastAsia="Times New Roman"/>
          <w:noProof/>
          <w:szCs w:val="28"/>
          <w:lang w:val="ru-RU"/>
        </w:rPr>
        <w:tab/>
      </w:r>
      <w:r w:rsidRPr="00737C5B">
        <w:rPr>
          <w:rFonts w:eastAsiaTheme="minorEastAsia"/>
          <w:position w:val="-30"/>
          <w:szCs w:val="28"/>
          <w:lang w:bidi="en-US"/>
        </w:rPr>
        <w:object w:dxaOrig="4160" w:dyaOrig="800">
          <v:shape id="_x0000_i2514" type="#_x0000_t75" style="width:208.5pt;height:39.75pt" o:ole="">
            <v:imagedata r:id="rId2539" o:title=""/>
          </v:shape>
          <o:OLEObject Type="Embed" ProgID="Equation.DSMT4" ShapeID="_x0000_i2514" DrawAspect="Content" ObjectID="_1701701482" r:id="rId2540"/>
        </w:object>
      </w:r>
      <w:r w:rsidRPr="00737C5B">
        <w:rPr>
          <w:rFonts w:eastAsia="Times New Roman"/>
          <w:noProof/>
          <w:szCs w:val="28"/>
          <w:lang w:val="ru-RU"/>
        </w:rPr>
        <w:t xml:space="preserve"> </w:t>
      </w:r>
      <w:r w:rsidRPr="00737C5B">
        <w:rPr>
          <w:rFonts w:eastAsia="Times New Roman"/>
          <w:noProof/>
          <w:szCs w:val="28"/>
          <w:lang w:val="ru-RU"/>
        </w:rPr>
        <w:tab/>
        <w:t>(5.28)</w:t>
      </w:r>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ru-RU"/>
        </w:rPr>
      </w:pPr>
      <w:r w:rsidRPr="00737C5B">
        <w:rPr>
          <w:rFonts w:eastAsia="Times New Roman"/>
          <w:noProof/>
          <w:szCs w:val="28"/>
          <w:lang w:val="ru-RU"/>
        </w:rPr>
        <w:t>А о</w:t>
      </w:r>
      <w:r w:rsidRPr="00737C5B">
        <w:rPr>
          <w:rFonts w:eastAsia="Times New Roman"/>
          <w:noProof/>
          <w:szCs w:val="28"/>
          <w:lang w:val="uk-UA"/>
        </w:rPr>
        <w:t xml:space="preserve">скільки </w:t>
      </w:r>
      <w:r w:rsidRPr="00737C5B">
        <w:rPr>
          <w:rFonts w:eastAsiaTheme="minorEastAsia"/>
          <w:position w:val="-14"/>
          <w:szCs w:val="28"/>
          <w:lang w:bidi="en-US"/>
        </w:rPr>
        <w:object w:dxaOrig="580" w:dyaOrig="400">
          <v:shape id="_x0000_i2515" type="#_x0000_t75" style="width:29pt;height:20.4pt" o:ole="">
            <v:imagedata r:id="rId2541" o:title=""/>
          </v:shape>
          <o:OLEObject Type="Embed" ProgID="Equation.DSMT4" ShapeID="_x0000_i2515" DrawAspect="Content" ObjectID="_1701701483" r:id="rId2542"/>
        </w:object>
      </w:r>
      <w:r w:rsidRPr="00737C5B">
        <w:rPr>
          <w:rFonts w:eastAsia="Times New Roman"/>
          <w:noProof/>
          <w:szCs w:val="28"/>
          <w:lang w:val="ru-RU"/>
        </w:rPr>
        <w:t xml:space="preserve"> </w:t>
      </w:r>
      <w:r w:rsidRPr="00737C5B">
        <w:rPr>
          <w:rFonts w:eastAsia="Times New Roman"/>
          <w:noProof/>
          <w:szCs w:val="28"/>
          <w:lang w:val="uk-UA"/>
        </w:rPr>
        <w:t>– поліном 4-го порядку, то інтеграл в (5.25)</w:t>
      </w:r>
      <w:r w:rsidRPr="00737C5B">
        <w:rPr>
          <w:rFonts w:eastAsia="Times New Roman"/>
          <w:noProof/>
          <w:szCs w:val="28"/>
          <w:lang w:val="ru-RU"/>
        </w:rPr>
        <w:t xml:space="preserve"> </w:t>
      </w:r>
      <w:r w:rsidRPr="00737C5B">
        <w:rPr>
          <w:rFonts w:eastAsia="Times New Roman"/>
          <w:noProof/>
          <w:szCs w:val="28"/>
          <w:lang w:val="uk-UA"/>
        </w:rPr>
        <w:t>можна виразити за допомогою еліптичних інтегралів</w:t>
      </w:r>
      <w:r w:rsidRPr="00737C5B">
        <w:rPr>
          <w:rFonts w:eastAsia="Times New Roman"/>
          <w:noProof/>
          <w:szCs w:val="28"/>
          <w:lang w:val="ru-RU"/>
        </w:rPr>
        <w:t xml:space="preserve"> [16]. Як результат, знаходимо</w:t>
      </w:r>
    </w:p>
    <w:p w:rsidR="00737C5B" w:rsidRPr="00737C5B" w:rsidRDefault="00737C5B" w:rsidP="00737C5B">
      <w:pPr>
        <w:widowControl w:val="0"/>
        <w:tabs>
          <w:tab w:val="left" w:pos="1500"/>
          <w:tab w:val="right" w:pos="9923"/>
        </w:tabs>
        <w:autoSpaceDE w:val="0"/>
        <w:autoSpaceDN w:val="0"/>
        <w:adjustRightInd w:val="0"/>
        <w:jc w:val="left"/>
        <w:rPr>
          <w:rFonts w:eastAsia="Times New Roman"/>
          <w:noProof/>
          <w:szCs w:val="28"/>
          <w:lang w:val="ru-RU"/>
        </w:rPr>
      </w:pPr>
      <w:r w:rsidRPr="00737C5B">
        <w:rPr>
          <w:rFonts w:eastAsia="Times New Roman"/>
          <w:noProof/>
          <w:szCs w:val="28"/>
          <w:lang w:val="ru-RU"/>
        </w:rPr>
        <w:lastRenderedPageBreak/>
        <w:tab/>
      </w:r>
      <w:r w:rsidRPr="00737C5B">
        <w:rPr>
          <w:rFonts w:eastAsiaTheme="minorEastAsia"/>
          <w:position w:val="-36"/>
          <w:szCs w:val="28"/>
          <w:lang w:bidi="en-US"/>
        </w:rPr>
        <w:object w:dxaOrig="5580" w:dyaOrig="840">
          <v:shape id="_x0000_i2516" type="#_x0000_t75" style="width:279.4pt;height:41.9pt" o:ole="">
            <v:imagedata r:id="rId2543" o:title=""/>
          </v:shape>
          <o:OLEObject Type="Embed" ProgID="Equation.DSMT4" ShapeID="_x0000_i2516" DrawAspect="Content" ObjectID="_1701701484" r:id="rId2544"/>
        </w:object>
      </w:r>
    </w:p>
    <w:p w:rsidR="00737C5B" w:rsidRPr="00737C5B" w:rsidRDefault="00737C5B" w:rsidP="00737C5B">
      <w:pPr>
        <w:widowControl w:val="0"/>
        <w:tabs>
          <w:tab w:val="center" w:pos="4840"/>
          <w:tab w:val="right" w:pos="9072"/>
        </w:tabs>
        <w:autoSpaceDE w:val="0"/>
        <w:autoSpaceDN w:val="0"/>
        <w:adjustRightInd w:val="0"/>
        <w:jc w:val="left"/>
        <w:rPr>
          <w:rFonts w:eastAsia="Times New Roman"/>
          <w:noProof/>
          <w:szCs w:val="28"/>
          <w:lang w:val="ru-RU"/>
        </w:rPr>
      </w:pPr>
      <w:r w:rsidRPr="00737C5B">
        <w:rPr>
          <w:rFonts w:eastAsia="Times New Roman"/>
          <w:noProof/>
          <w:szCs w:val="28"/>
          <w:lang w:val="ru-RU"/>
        </w:rPr>
        <w:tab/>
      </w:r>
      <w:r w:rsidRPr="00737C5B">
        <w:rPr>
          <w:rFonts w:eastAsiaTheme="minorEastAsia"/>
          <w:position w:val="-36"/>
          <w:szCs w:val="28"/>
          <w:lang w:bidi="en-US"/>
        </w:rPr>
        <w:object w:dxaOrig="2880" w:dyaOrig="840">
          <v:shape id="_x0000_i2517" type="#_x0000_t75" style="width:2in;height:41.9pt" o:ole="">
            <v:imagedata r:id="rId2545" o:title=""/>
          </v:shape>
          <o:OLEObject Type="Embed" ProgID="Equation.DSMT4" ShapeID="_x0000_i2517" DrawAspect="Content" ObjectID="_1701701485" r:id="rId2546"/>
        </w:object>
      </w:r>
      <w:r w:rsidRPr="00737C5B">
        <w:rPr>
          <w:rFonts w:eastAsia="Times New Roman"/>
          <w:noProof/>
          <w:szCs w:val="28"/>
          <w:lang w:val="ru-RU"/>
        </w:rPr>
        <w:t xml:space="preserve"> </w:t>
      </w:r>
      <w:r w:rsidRPr="00737C5B">
        <w:rPr>
          <w:rFonts w:eastAsia="Times New Roman"/>
          <w:noProof/>
          <w:szCs w:val="28"/>
          <w:lang w:val="ru-RU"/>
        </w:rPr>
        <w:tab/>
        <w:t>(5.29)</w:t>
      </w:r>
    </w:p>
    <w:p w:rsidR="00737C5B" w:rsidRPr="00737C5B" w:rsidRDefault="00737C5B" w:rsidP="00737C5B">
      <w:pPr>
        <w:widowControl w:val="0"/>
        <w:tabs>
          <w:tab w:val="center" w:pos="4800"/>
          <w:tab w:val="right" w:pos="9923"/>
        </w:tabs>
        <w:autoSpaceDE w:val="0"/>
        <w:autoSpaceDN w:val="0"/>
        <w:adjustRightInd w:val="0"/>
        <w:ind w:firstLine="0"/>
        <w:rPr>
          <w:rFonts w:eastAsia="Times New Roman"/>
          <w:noProof/>
          <w:szCs w:val="28"/>
          <w:lang w:val="ru-RU"/>
        </w:rPr>
      </w:pPr>
      <w:r w:rsidRPr="00737C5B">
        <w:rPr>
          <w:rFonts w:eastAsia="Times New Roman"/>
          <w:noProof/>
          <w:szCs w:val="28"/>
          <w:lang w:val="ru-RU"/>
        </w:rPr>
        <w:t xml:space="preserve"> </w:t>
      </w:r>
      <w:r w:rsidRPr="00737C5B">
        <w:rPr>
          <w:rFonts w:eastAsia="Times New Roman"/>
          <w:noProof/>
          <w:szCs w:val="28"/>
          <w:lang w:val="uk-UA"/>
        </w:rPr>
        <w:t>де</w:t>
      </w:r>
      <w:r w:rsidRPr="00737C5B">
        <w:rPr>
          <w:rFonts w:eastAsia="Times New Roman"/>
          <w:noProof/>
          <w:szCs w:val="28"/>
          <w:lang w:val="ru-RU"/>
        </w:rPr>
        <w:t xml:space="preserve"> </w:t>
      </w:r>
    </w:p>
    <w:p w:rsidR="00737C5B" w:rsidRPr="00737C5B" w:rsidRDefault="00737C5B" w:rsidP="00737C5B">
      <w:pPr>
        <w:widowControl w:val="0"/>
        <w:tabs>
          <w:tab w:val="center" w:pos="4840"/>
          <w:tab w:val="right" w:pos="9072"/>
        </w:tabs>
        <w:autoSpaceDE w:val="0"/>
        <w:autoSpaceDN w:val="0"/>
        <w:adjustRightInd w:val="0"/>
        <w:jc w:val="left"/>
        <w:rPr>
          <w:rFonts w:eastAsia="Times New Roman"/>
          <w:noProof/>
          <w:szCs w:val="28"/>
          <w:lang w:val="ru-RU"/>
        </w:rPr>
      </w:pPr>
      <w:r w:rsidRPr="00737C5B">
        <w:rPr>
          <w:rFonts w:eastAsia="Times New Roman"/>
          <w:noProof/>
          <w:szCs w:val="28"/>
          <w:lang w:val="ru-RU"/>
        </w:rPr>
        <w:tab/>
      </w:r>
      <w:r w:rsidRPr="00737C5B">
        <w:rPr>
          <w:rFonts w:eastAsiaTheme="minorEastAsia"/>
          <w:position w:val="-32"/>
          <w:szCs w:val="28"/>
          <w:lang w:bidi="en-US"/>
        </w:rPr>
        <w:object w:dxaOrig="5420" w:dyaOrig="820">
          <v:shape id="_x0000_i2518" type="#_x0000_t75" style="width:270.8pt;height:40.85pt" o:ole="">
            <v:imagedata r:id="rId2547" o:title=""/>
          </v:shape>
          <o:OLEObject Type="Embed" ProgID="Equation.DSMT4" ShapeID="_x0000_i2518" DrawAspect="Content" ObjectID="_1701701486" r:id="rId2548"/>
        </w:object>
      </w:r>
      <w:r w:rsidRPr="00737C5B">
        <w:rPr>
          <w:rFonts w:eastAsia="Times New Roman"/>
          <w:noProof/>
          <w:szCs w:val="28"/>
          <w:lang w:val="ru-RU"/>
        </w:rPr>
        <w:t xml:space="preserve"> </w:t>
      </w:r>
      <w:r w:rsidRPr="00737C5B">
        <w:rPr>
          <w:rFonts w:eastAsia="Times New Roman"/>
          <w:noProof/>
          <w:szCs w:val="28"/>
          <w:lang w:val="ru-RU"/>
        </w:rPr>
        <w:tab/>
        <w:t>(5.30)</w:t>
      </w:r>
    </w:p>
    <w:p w:rsidR="00737C5B" w:rsidRPr="00737C5B" w:rsidRDefault="00737C5B" w:rsidP="00737C5B">
      <w:pPr>
        <w:widowControl w:val="0"/>
        <w:tabs>
          <w:tab w:val="center" w:pos="4840"/>
          <w:tab w:val="right" w:pos="9072"/>
        </w:tabs>
        <w:autoSpaceDE w:val="0"/>
        <w:autoSpaceDN w:val="0"/>
        <w:adjustRightInd w:val="0"/>
        <w:jc w:val="left"/>
        <w:rPr>
          <w:rFonts w:eastAsia="Times New Roman"/>
          <w:noProof/>
          <w:szCs w:val="28"/>
          <w:lang w:val="ru-RU"/>
        </w:rPr>
      </w:pPr>
      <w:r w:rsidRPr="00737C5B">
        <w:rPr>
          <w:rFonts w:eastAsia="Times New Roman"/>
          <w:noProof/>
          <w:szCs w:val="28"/>
          <w:lang w:val="ru-RU"/>
        </w:rPr>
        <w:tab/>
      </w:r>
      <w:r w:rsidRPr="00737C5B">
        <w:rPr>
          <w:rFonts w:eastAsiaTheme="minorEastAsia"/>
          <w:position w:val="-38"/>
          <w:szCs w:val="28"/>
          <w:lang w:bidi="en-US"/>
        </w:rPr>
        <w:object w:dxaOrig="4099" w:dyaOrig="880">
          <v:shape id="_x0000_i2519" type="#_x0000_t75" style="width:205.25pt;height:43pt" o:ole="">
            <v:imagedata r:id="rId2549" o:title=""/>
          </v:shape>
          <o:OLEObject Type="Embed" ProgID="Equation.DSMT4" ShapeID="_x0000_i2519" DrawAspect="Content" ObjectID="_1701701487" r:id="rId2550"/>
        </w:object>
      </w:r>
      <w:r w:rsidRPr="00737C5B">
        <w:rPr>
          <w:rFonts w:eastAsia="Times New Roman"/>
          <w:noProof/>
          <w:szCs w:val="28"/>
          <w:lang w:val="ru-RU"/>
        </w:rPr>
        <w:t xml:space="preserve"> </w:t>
      </w:r>
      <w:r w:rsidRPr="00737C5B">
        <w:rPr>
          <w:rFonts w:eastAsia="Times New Roman"/>
          <w:noProof/>
          <w:szCs w:val="28"/>
          <w:lang w:val="ru-RU"/>
        </w:rPr>
        <w:tab/>
        <w:t>(5.31)</w:t>
      </w:r>
    </w:p>
    <w:p w:rsidR="00737C5B" w:rsidRPr="00737C5B" w:rsidRDefault="00737C5B" w:rsidP="00737C5B">
      <w:pPr>
        <w:widowControl w:val="0"/>
        <w:tabs>
          <w:tab w:val="center" w:pos="4800"/>
          <w:tab w:val="right" w:pos="9923"/>
        </w:tabs>
        <w:autoSpaceDE w:val="0"/>
        <w:autoSpaceDN w:val="0"/>
        <w:adjustRightInd w:val="0"/>
        <w:ind w:firstLine="0"/>
        <w:rPr>
          <w:rFonts w:eastAsia="Times New Roman"/>
          <w:noProof/>
          <w:szCs w:val="28"/>
          <w:lang w:val="uk-UA"/>
        </w:rPr>
      </w:pPr>
      <w:r w:rsidRPr="00737C5B">
        <w:rPr>
          <w:rFonts w:eastAsia="Times New Roman"/>
          <w:noProof/>
          <w:szCs w:val="28"/>
          <w:lang w:val="uk-UA"/>
        </w:rPr>
        <w:t>а</w:t>
      </w:r>
      <w:r w:rsidRPr="00737C5B">
        <w:rPr>
          <w:rFonts w:eastAsia="Times New Roman"/>
          <w:noProof/>
          <w:szCs w:val="28"/>
          <w:lang w:val="ru-RU"/>
        </w:rPr>
        <w:t xml:space="preserve"> </w:t>
      </w:r>
      <w:r w:rsidRPr="00737C5B">
        <w:rPr>
          <w:rFonts w:eastAsiaTheme="minorEastAsia"/>
          <w:position w:val="-14"/>
          <w:szCs w:val="28"/>
          <w:lang w:bidi="en-US"/>
        </w:rPr>
        <w:object w:dxaOrig="660" w:dyaOrig="400">
          <v:shape id="_x0000_i2520" type="#_x0000_t75" style="width:33.3pt;height:20.4pt" o:ole="">
            <v:imagedata r:id="rId2551" o:title=""/>
          </v:shape>
          <o:OLEObject Type="Embed" ProgID="Equation.DSMT4" ShapeID="_x0000_i2520" DrawAspect="Content" ObjectID="_1701701488" r:id="rId2552"/>
        </w:object>
      </w:r>
      <w:r w:rsidRPr="00737C5B">
        <w:rPr>
          <w:rFonts w:eastAsia="Times New Roman"/>
          <w:noProof/>
          <w:szCs w:val="28"/>
          <w:lang w:val="ru-RU"/>
        </w:rPr>
        <w:t xml:space="preserve"> </w:t>
      </w:r>
      <w:r w:rsidRPr="00737C5B">
        <w:rPr>
          <w:rFonts w:eastAsia="Times New Roman"/>
          <w:noProof/>
          <w:szCs w:val="28"/>
          <w:lang w:val="uk-UA"/>
        </w:rPr>
        <w:t>та</w:t>
      </w:r>
      <w:r w:rsidRPr="00737C5B">
        <w:rPr>
          <w:rFonts w:eastAsia="Times New Roman"/>
          <w:noProof/>
          <w:szCs w:val="28"/>
          <w:lang w:val="ru-RU"/>
        </w:rPr>
        <w:t xml:space="preserve"> </w:t>
      </w:r>
      <w:r w:rsidRPr="00737C5B">
        <w:rPr>
          <w:rFonts w:eastAsiaTheme="minorEastAsia"/>
          <w:position w:val="-14"/>
          <w:szCs w:val="28"/>
          <w:lang w:bidi="en-US"/>
        </w:rPr>
        <w:object w:dxaOrig="639" w:dyaOrig="400">
          <v:shape id="_x0000_i2521" type="#_x0000_t75" style="width:32.25pt;height:20.4pt" o:ole="">
            <v:imagedata r:id="rId2553" o:title=""/>
          </v:shape>
          <o:OLEObject Type="Embed" ProgID="Equation.DSMT4" ShapeID="_x0000_i2521" DrawAspect="Content" ObjectID="_1701701489" r:id="rId2554"/>
        </w:object>
      </w:r>
      <w:r w:rsidRPr="00737C5B">
        <w:rPr>
          <w:rFonts w:eastAsia="Times New Roman"/>
          <w:noProof/>
          <w:szCs w:val="28"/>
          <w:lang w:val="ru-RU"/>
        </w:rPr>
        <w:t xml:space="preserve"> </w:t>
      </w:r>
      <w:r w:rsidRPr="00737C5B">
        <w:rPr>
          <w:rFonts w:eastAsia="Times New Roman"/>
          <w:noProof/>
          <w:szCs w:val="28"/>
          <w:lang w:val="uk-UA"/>
        </w:rPr>
        <w:t>– повні еліптичні інтеграли 1-го та 2-го роду відповідно.</w:t>
      </w:r>
    </w:p>
    <w:p w:rsidR="00737C5B" w:rsidRPr="00737C5B" w:rsidRDefault="00737C5B" w:rsidP="00737C5B">
      <w:pPr>
        <w:pStyle w:val="2"/>
        <w:rPr>
          <w:noProof/>
          <w:lang w:val="uk-UA"/>
        </w:rPr>
      </w:pPr>
      <w:bookmarkStart w:id="152" w:name="_Toc91078725"/>
      <w:r w:rsidRPr="00737C5B">
        <w:rPr>
          <w:noProof/>
          <w:lang w:val="uk-UA"/>
        </w:rPr>
        <w:t>Порівняння теоретичніх результатів та семплінгу</w:t>
      </w:r>
      <w:bookmarkEnd w:id="152"/>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uk-UA"/>
        </w:rPr>
      </w:pPr>
      <w:r w:rsidRPr="00737C5B">
        <w:rPr>
          <w:rFonts w:eastAsia="Times New Roman"/>
          <w:noProof/>
          <w:szCs w:val="28"/>
          <w:lang w:val="uk-UA"/>
        </w:rPr>
        <w:t xml:space="preserve">Для детального порівняння теоретичних розрахунків з результатів семплінгу потрібно проводити порівняння середніх значень густини ймовірності по комірці (біну), на які ми розбиваємо квадрат </w:t>
      </w:r>
      <w:r w:rsidRPr="00737C5B">
        <w:rPr>
          <w:rFonts w:eastAsiaTheme="minorEastAsia"/>
          <w:position w:val="-16"/>
          <w:szCs w:val="28"/>
          <w:lang w:bidi="en-US"/>
        </w:rPr>
        <w:object w:dxaOrig="1040" w:dyaOrig="440">
          <v:shape id="_x0000_i2522" type="#_x0000_t75" style="width:51.6pt;height:21.5pt" o:ole="">
            <v:imagedata r:id="rId2555" o:title=""/>
          </v:shape>
          <o:OLEObject Type="Embed" ProgID="Equation.DSMT4" ShapeID="_x0000_i2522" DrawAspect="Content" ObjectID="_1701701490" r:id="rId2556"/>
        </w:object>
      </w:r>
      <w:r w:rsidRPr="00737C5B">
        <w:rPr>
          <w:rFonts w:eastAsia="Times New Roman"/>
          <w:noProof/>
          <w:szCs w:val="28"/>
          <w:lang w:val="uk-UA"/>
        </w:rPr>
        <w:t xml:space="preserve">. Розбивати цю область ми будемо прямими, паралельними до осей декартової системи з мінімальною відстанню між ними, рівною </w:t>
      </w:r>
      <w:r w:rsidRPr="00737C5B">
        <w:rPr>
          <w:rFonts w:eastAsiaTheme="minorEastAsia"/>
          <w:position w:val="-6"/>
          <w:szCs w:val="28"/>
          <w:lang w:bidi="en-US"/>
        </w:rPr>
        <w:object w:dxaOrig="200" w:dyaOrig="220">
          <v:shape id="_x0000_i2523" type="#_x0000_t75" style="width:9.65pt;height:10.75pt" o:ole="">
            <v:imagedata r:id="rId2557" o:title=""/>
          </v:shape>
          <o:OLEObject Type="Embed" ProgID="Equation.DSMT4" ShapeID="_x0000_i2523" DrawAspect="Content" ObjectID="_1701701491" r:id="rId2558"/>
        </w:object>
      </w:r>
      <w:r w:rsidRPr="00737C5B">
        <w:rPr>
          <w:rFonts w:eastAsia="Times New Roman"/>
          <w:noProof/>
          <w:szCs w:val="28"/>
          <w:lang w:val="uk-UA"/>
        </w:rPr>
        <w:t xml:space="preserve">. Таким чином, маємо </w:t>
      </w:r>
      <w:r w:rsidRPr="00737C5B">
        <w:rPr>
          <w:rFonts w:eastAsiaTheme="minorEastAsia"/>
          <w:position w:val="-4"/>
          <w:szCs w:val="28"/>
          <w:lang w:bidi="en-US"/>
        </w:rPr>
        <w:object w:dxaOrig="400" w:dyaOrig="300">
          <v:shape id="_x0000_i2524" type="#_x0000_t75" style="width:20.4pt;height:15.05pt" o:ole="">
            <v:imagedata r:id="rId2559" o:title=""/>
          </v:shape>
          <o:OLEObject Type="Embed" ProgID="Equation.DSMT4" ShapeID="_x0000_i2524" DrawAspect="Content" ObjectID="_1701701492" r:id="rId2560"/>
        </w:object>
      </w:r>
      <w:r w:rsidRPr="00737C5B">
        <w:rPr>
          <w:rFonts w:eastAsia="Times New Roman"/>
          <w:noProof/>
          <w:szCs w:val="28"/>
          <w:lang w:val="uk-UA"/>
        </w:rPr>
        <w:t xml:space="preserve"> бінів і </w:t>
      </w:r>
      <w:r w:rsidRPr="00737C5B">
        <w:rPr>
          <w:rFonts w:eastAsiaTheme="minorEastAsia"/>
          <w:position w:val="-6"/>
          <w:szCs w:val="28"/>
          <w:lang w:bidi="en-US"/>
        </w:rPr>
        <w:object w:dxaOrig="960" w:dyaOrig="279">
          <v:shape id="_x0000_i2525" type="#_x0000_t75" style="width:48.35pt;height:13.95pt" o:ole="">
            <v:imagedata r:id="rId2561" o:title=""/>
          </v:shape>
          <o:OLEObject Type="Embed" ProgID="Equation.DSMT4" ShapeID="_x0000_i2525" DrawAspect="Content" ObjectID="_1701701493" r:id="rId2562"/>
        </w:object>
      </w:r>
      <w:r w:rsidRPr="00737C5B">
        <w:rPr>
          <w:rFonts w:eastAsia="Times New Roman"/>
          <w:noProof/>
          <w:szCs w:val="28"/>
          <w:lang w:val="uk-UA"/>
        </w:rPr>
        <w:t>.</w:t>
      </w:r>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uk-UA"/>
        </w:rPr>
      </w:pPr>
      <w:r w:rsidRPr="00737C5B">
        <w:rPr>
          <w:rFonts w:eastAsia="Times New Roman"/>
          <w:noProof/>
          <w:szCs w:val="28"/>
          <w:lang w:val="uk-UA"/>
        </w:rPr>
        <w:t xml:space="preserve">Бін </w:t>
      </w:r>
      <w:r w:rsidRPr="00737C5B">
        <w:rPr>
          <w:rFonts w:eastAsiaTheme="minorEastAsia"/>
          <w:position w:val="-14"/>
          <w:szCs w:val="28"/>
          <w:lang w:bidi="en-US"/>
        </w:rPr>
        <w:object w:dxaOrig="340" w:dyaOrig="380">
          <v:shape id="_x0000_i2526" type="#_x0000_t75" style="width:17.2pt;height:18.25pt" o:ole="">
            <v:imagedata r:id="rId2563" o:title=""/>
          </v:shape>
          <o:OLEObject Type="Embed" ProgID="Equation.DSMT4" ShapeID="_x0000_i2526" DrawAspect="Content" ObjectID="_1701701494" r:id="rId2564"/>
        </w:object>
      </w:r>
      <w:r w:rsidRPr="00737C5B">
        <w:rPr>
          <w:rFonts w:eastAsia="Times New Roman"/>
          <w:noProof/>
          <w:szCs w:val="28"/>
          <w:lang w:val="uk-UA"/>
        </w:rPr>
        <w:t xml:space="preserve"> задамо умовою </w:t>
      </w:r>
      <w:r w:rsidRPr="00737C5B">
        <w:rPr>
          <w:rFonts w:eastAsiaTheme="minorEastAsia"/>
          <w:position w:val="-12"/>
          <w:szCs w:val="28"/>
          <w:lang w:bidi="en-US"/>
        </w:rPr>
        <w:object w:dxaOrig="1160" w:dyaOrig="360">
          <v:shape id="_x0000_i2527" type="#_x0000_t75" style="width:58.05pt;height:18.25pt" o:ole="">
            <v:imagedata r:id="rId2565" o:title=""/>
          </v:shape>
          <o:OLEObject Type="Embed" ProgID="Equation.DSMT4" ShapeID="_x0000_i2527" DrawAspect="Content" ObjectID="_1701701495" r:id="rId2566"/>
        </w:object>
      </w:r>
      <w:r w:rsidRPr="00737C5B">
        <w:rPr>
          <w:rFonts w:eastAsia="Times New Roman"/>
          <w:noProof/>
          <w:szCs w:val="28"/>
          <w:lang w:val="uk-UA"/>
        </w:rPr>
        <w:t xml:space="preserve">і </w:t>
      </w:r>
      <w:r w:rsidRPr="00737C5B">
        <w:rPr>
          <w:rFonts w:eastAsiaTheme="minorEastAsia"/>
          <w:position w:val="-14"/>
          <w:szCs w:val="28"/>
          <w:lang w:bidi="en-US"/>
        </w:rPr>
        <w:object w:dxaOrig="1280" w:dyaOrig="380">
          <v:shape id="_x0000_i2528" type="#_x0000_t75" style="width:64.5pt;height:18.25pt" o:ole="">
            <v:imagedata r:id="rId2567" o:title=""/>
          </v:shape>
          <o:OLEObject Type="Embed" ProgID="Equation.DSMT4" ShapeID="_x0000_i2528" DrawAspect="Content" ObjectID="_1701701496" r:id="rId2568"/>
        </w:object>
      </w:r>
      <w:r w:rsidRPr="00737C5B">
        <w:rPr>
          <w:rFonts w:eastAsia="Times New Roman"/>
          <w:noProof/>
          <w:szCs w:val="28"/>
          <w:lang w:val="uk-UA"/>
        </w:rPr>
        <w:t xml:space="preserve"> із </w:t>
      </w:r>
      <w:r w:rsidRPr="00737C5B">
        <w:rPr>
          <w:rFonts w:eastAsiaTheme="minorEastAsia"/>
          <w:position w:val="-14"/>
          <w:szCs w:val="28"/>
          <w:lang w:bidi="en-US"/>
        </w:rPr>
        <w:object w:dxaOrig="2200" w:dyaOrig="380">
          <v:shape id="_x0000_i2529" type="#_x0000_t75" style="width:110.7pt;height:18.25pt" o:ole="">
            <v:imagedata r:id="rId2569" o:title=""/>
          </v:shape>
          <o:OLEObject Type="Embed" ProgID="Equation.DSMT4" ShapeID="_x0000_i2529" DrawAspect="Content" ObjectID="_1701701497" r:id="rId2570"/>
        </w:object>
      </w:r>
      <w:r w:rsidRPr="00737C5B">
        <w:rPr>
          <w:rFonts w:eastAsia="Times New Roman"/>
          <w:noProof/>
          <w:szCs w:val="28"/>
          <w:lang w:val="uk-UA"/>
        </w:rPr>
        <w:t>. Тоді середня біну густина ймовірності</w:t>
      </w:r>
    </w:p>
    <w:p w:rsidR="00737C5B" w:rsidRPr="00737C5B" w:rsidRDefault="00737C5B" w:rsidP="00737C5B">
      <w:pPr>
        <w:widowControl w:val="0"/>
        <w:tabs>
          <w:tab w:val="left" w:pos="1500"/>
          <w:tab w:val="right" w:pos="9072"/>
        </w:tabs>
        <w:autoSpaceDE w:val="0"/>
        <w:autoSpaceDN w:val="0"/>
        <w:adjustRightInd w:val="0"/>
        <w:jc w:val="left"/>
        <w:rPr>
          <w:rFonts w:eastAsia="Times New Roman"/>
          <w:noProof/>
          <w:szCs w:val="28"/>
          <w:lang w:val="uk-UA"/>
        </w:rPr>
      </w:pPr>
      <w:r w:rsidRPr="00737C5B">
        <w:rPr>
          <w:rFonts w:eastAsia="Times New Roman"/>
          <w:noProof/>
          <w:szCs w:val="28"/>
          <w:lang w:val="uk-UA"/>
        </w:rPr>
        <w:tab/>
      </w:r>
      <w:r w:rsidRPr="00737C5B">
        <w:rPr>
          <w:rFonts w:eastAsiaTheme="minorEastAsia"/>
          <w:position w:val="-36"/>
          <w:szCs w:val="28"/>
          <w:lang w:bidi="en-US"/>
        </w:rPr>
        <w:object w:dxaOrig="5640" w:dyaOrig="740">
          <v:shape id="_x0000_i2530" type="#_x0000_t75" style="width:281.55pt;height:37.6pt" o:ole="">
            <v:imagedata r:id="rId2571" o:title=""/>
          </v:shape>
          <o:OLEObject Type="Embed" ProgID="Equation.DSMT4" ShapeID="_x0000_i2530" DrawAspect="Content" ObjectID="_1701701498" r:id="rId2572"/>
        </w:object>
      </w:r>
      <w:r w:rsidRPr="00737C5B">
        <w:rPr>
          <w:rFonts w:eastAsia="Times New Roman"/>
          <w:szCs w:val="28"/>
          <w:lang w:val="uk-UA"/>
        </w:rPr>
        <w:t xml:space="preserve"> </w:t>
      </w:r>
      <w:r w:rsidRPr="00737C5B">
        <w:rPr>
          <w:rFonts w:eastAsia="Times New Roman"/>
          <w:szCs w:val="28"/>
          <w:lang w:val="uk-UA"/>
        </w:rPr>
        <w:tab/>
        <w:t>(5.32)</w:t>
      </w:r>
    </w:p>
    <w:p w:rsidR="00737C5B" w:rsidRPr="00737C5B" w:rsidRDefault="00737C5B" w:rsidP="00737C5B">
      <w:pPr>
        <w:widowControl w:val="0"/>
        <w:tabs>
          <w:tab w:val="center" w:pos="4800"/>
          <w:tab w:val="right" w:pos="9923"/>
        </w:tabs>
        <w:autoSpaceDE w:val="0"/>
        <w:autoSpaceDN w:val="0"/>
        <w:adjustRightInd w:val="0"/>
        <w:ind w:firstLine="0"/>
        <w:rPr>
          <w:rFonts w:eastAsia="Times New Roman"/>
          <w:noProof/>
          <w:szCs w:val="28"/>
          <w:lang w:val="uk-UA"/>
        </w:rPr>
      </w:pPr>
      <w:r w:rsidRPr="00737C5B">
        <w:rPr>
          <w:rFonts w:eastAsia="Times New Roman"/>
          <w:noProof/>
          <w:szCs w:val="28"/>
          <w:lang w:val="uk-UA"/>
        </w:rPr>
        <w:t xml:space="preserve">де </w:t>
      </w:r>
      <w:r w:rsidRPr="00737C5B">
        <w:rPr>
          <w:rFonts w:eastAsiaTheme="minorEastAsia"/>
          <w:position w:val="-16"/>
          <w:szCs w:val="28"/>
          <w:lang w:bidi="en-US"/>
        </w:rPr>
        <w:object w:dxaOrig="720" w:dyaOrig="440">
          <v:shape id="_x0000_i2531" type="#_x0000_t75" style="width:36.55pt;height:21.5pt" o:ole="">
            <v:imagedata r:id="rId2573" o:title=""/>
          </v:shape>
          <o:OLEObject Type="Embed" ProgID="Equation.DSMT4" ShapeID="_x0000_i2531" DrawAspect="Content" ObjectID="_1701701499" r:id="rId2574"/>
        </w:object>
      </w:r>
      <w:r w:rsidRPr="00737C5B">
        <w:rPr>
          <w:rFonts w:eastAsia="Times New Roman"/>
          <w:noProof/>
          <w:szCs w:val="28"/>
          <w:lang w:val="uk-UA"/>
        </w:rPr>
        <w:t xml:space="preserve"> – площа цього біну. Відповідна густина ймовірності, що отримується в результаті числового семплінгу випадкового процесу записується як </w:t>
      </w:r>
    </w:p>
    <w:p w:rsidR="00737C5B" w:rsidRPr="00737C5B" w:rsidRDefault="00737C5B" w:rsidP="00737C5B">
      <w:pPr>
        <w:widowControl w:val="0"/>
        <w:tabs>
          <w:tab w:val="center" w:pos="4840"/>
          <w:tab w:val="right" w:pos="9072"/>
        </w:tabs>
        <w:autoSpaceDE w:val="0"/>
        <w:autoSpaceDN w:val="0"/>
        <w:adjustRightInd w:val="0"/>
        <w:jc w:val="left"/>
        <w:rPr>
          <w:rFonts w:eastAsia="Times New Roman"/>
          <w:noProof/>
          <w:szCs w:val="28"/>
          <w:lang w:val="uk-UA"/>
        </w:rPr>
      </w:pPr>
      <w:r w:rsidRPr="00737C5B">
        <w:rPr>
          <w:rFonts w:eastAsia="Times New Roman"/>
          <w:noProof/>
          <w:szCs w:val="28"/>
          <w:lang w:val="uk-UA"/>
        </w:rPr>
        <w:tab/>
      </w:r>
      <w:r w:rsidRPr="00737C5B">
        <w:rPr>
          <w:rFonts w:eastAsiaTheme="minorEastAsia"/>
          <w:position w:val="-36"/>
          <w:szCs w:val="28"/>
          <w:lang w:bidi="en-US"/>
        </w:rPr>
        <w:object w:dxaOrig="2060" w:dyaOrig="800">
          <v:shape id="_x0000_i2532" type="#_x0000_t75" style="width:103.15pt;height:39.75pt" o:ole="">
            <v:imagedata r:id="rId2575" o:title=""/>
          </v:shape>
          <o:OLEObject Type="Embed" ProgID="Equation.DSMT4" ShapeID="_x0000_i2532" DrawAspect="Content" ObjectID="_1701701500" r:id="rId2576"/>
        </w:object>
      </w:r>
      <w:r w:rsidRPr="00737C5B">
        <w:rPr>
          <w:rFonts w:eastAsia="Times New Roman"/>
          <w:noProof/>
          <w:szCs w:val="28"/>
          <w:lang w:val="uk-UA"/>
        </w:rPr>
        <w:t xml:space="preserve"> </w:t>
      </w:r>
      <w:r w:rsidRPr="00737C5B">
        <w:rPr>
          <w:rFonts w:eastAsia="Times New Roman"/>
          <w:noProof/>
          <w:szCs w:val="28"/>
          <w:lang w:val="uk-UA"/>
        </w:rPr>
        <w:tab/>
        <w:t>(5.33)</w:t>
      </w:r>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ru-RU"/>
        </w:rPr>
      </w:pPr>
      <w:r w:rsidRPr="00737C5B">
        <w:rPr>
          <w:rFonts w:eastAsia="Times New Roman"/>
          <w:noProof/>
          <w:szCs w:val="28"/>
          <w:lang w:val="uk-UA"/>
        </w:rPr>
        <w:t>Тут</w:t>
      </w:r>
      <w:r w:rsidRPr="00737C5B">
        <w:rPr>
          <w:rFonts w:eastAsia="Times New Roman"/>
          <w:noProof/>
          <w:szCs w:val="28"/>
          <w:lang w:val="ru-RU"/>
        </w:rPr>
        <w:t xml:space="preserve"> </w:t>
      </w:r>
      <w:r w:rsidRPr="00737C5B">
        <w:rPr>
          <w:rFonts w:eastAsiaTheme="minorEastAsia"/>
          <w:position w:val="-16"/>
          <w:szCs w:val="28"/>
          <w:lang w:bidi="en-US"/>
        </w:rPr>
        <w:object w:dxaOrig="440" w:dyaOrig="400">
          <v:shape id="_x0000_i2533" type="#_x0000_t75" style="width:21.5pt;height:20.4pt" o:ole="">
            <v:imagedata r:id="rId2577" o:title=""/>
          </v:shape>
          <o:OLEObject Type="Embed" ProgID="Equation.DSMT4" ShapeID="_x0000_i2533" DrawAspect="Content" ObjectID="_1701701501" r:id="rId2578"/>
        </w:object>
      </w:r>
      <w:r w:rsidRPr="00737C5B">
        <w:rPr>
          <w:rFonts w:eastAsia="Times New Roman"/>
          <w:noProof/>
          <w:szCs w:val="28"/>
          <w:lang w:val="ru-RU"/>
        </w:rPr>
        <w:t xml:space="preserve"> </w:t>
      </w:r>
      <w:r w:rsidRPr="00737C5B">
        <w:rPr>
          <w:rFonts w:eastAsia="Times New Roman"/>
          <w:noProof/>
          <w:szCs w:val="28"/>
          <w:lang w:val="uk-UA"/>
        </w:rPr>
        <w:t>– кількість реалізацій процесу, що фінішують в момент часу</w:t>
      </w:r>
      <w:r w:rsidRPr="00737C5B">
        <w:rPr>
          <w:rFonts w:eastAsia="Times New Roman"/>
          <w:noProof/>
          <w:szCs w:val="28"/>
          <w:lang w:val="ru-RU"/>
        </w:rPr>
        <w:t xml:space="preserve"> </w:t>
      </w:r>
      <w:r w:rsidRPr="00737C5B">
        <w:rPr>
          <w:rFonts w:eastAsiaTheme="minorEastAsia"/>
          <w:position w:val="-6"/>
          <w:szCs w:val="28"/>
          <w:lang w:bidi="en-US"/>
        </w:rPr>
        <w:object w:dxaOrig="139" w:dyaOrig="240">
          <v:shape id="_x0000_i2534" type="#_x0000_t75" style="width:7.5pt;height:12.9pt" o:ole="">
            <v:imagedata r:id="rId2579" o:title=""/>
          </v:shape>
          <o:OLEObject Type="Embed" ProgID="Equation.DSMT4" ShapeID="_x0000_i2534" DrawAspect="Content" ObjectID="_1701701502" r:id="rId2580"/>
        </w:object>
      </w:r>
      <w:r w:rsidRPr="00737C5B">
        <w:rPr>
          <w:rFonts w:eastAsia="Times New Roman"/>
          <w:noProof/>
          <w:szCs w:val="28"/>
          <w:lang w:val="uk-UA"/>
        </w:rPr>
        <w:t xml:space="preserve"> в області</w:t>
      </w:r>
      <w:r w:rsidRPr="00737C5B">
        <w:rPr>
          <w:rFonts w:eastAsia="Times New Roman"/>
          <w:noProof/>
          <w:szCs w:val="28"/>
          <w:lang w:val="ru-RU"/>
        </w:rPr>
        <w:t xml:space="preserve"> </w:t>
      </w:r>
      <w:r w:rsidRPr="00737C5B">
        <w:rPr>
          <w:rFonts w:eastAsiaTheme="minorEastAsia"/>
          <w:position w:val="-14"/>
          <w:szCs w:val="28"/>
          <w:lang w:bidi="en-US"/>
        </w:rPr>
        <w:object w:dxaOrig="340" w:dyaOrig="380">
          <v:shape id="_x0000_i2535" type="#_x0000_t75" style="width:17.2pt;height:18.25pt" o:ole="">
            <v:imagedata r:id="rId2581" o:title=""/>
          </v:shape>
          <o:OLEObject Type="Embed" ProgID="Equation.DSMT4" ShapeID="_x0000_i2535" DrawAspect="Content" ObjectID="_1701701503" r:id="rId2582"/>
        </w:object>
      </w:r>
      <w:r w:rsidRPr="00737C5B">
        <w:rPr>
          <w:rFonts w:eastAsia="Times New Roman"/>
          <w:noProof/>
          <w:szCs w:val="28"/>
          <w:lang w:val="ru-RU"/>
        </w:rPr>
        <w:t xml:space="preserve">, а </w:t>
      </w:r>
      <w:r w:rsidRPr="00737C5B">
        <w:rPr>
          <w:rFonts w:eastAsiaTheme="minorEastAsia"/>
          <w:position w:val="-12"/>
          <w:szCs w:val="28"/>
          <w:lang w:bidi="en-US"/>
        </w:rPr>
        <w:object w:dxaOrig="520" w:dyaOrig="360">
          <v:shape id="_x0000_i2536" type="#_x0000_t75" style="width:25.8pt;height:18.25pt" o:ole="">
            <v:imagedata r:id="rId2583" o:title=""/>
          </v:shape>
          <o:OLEObject Type="Embed" ProgID="Equation.DSMT4" ShapeID="_x0000_i2536" DrawAspect="Content" ObjectID="_1701701504" r:id="rId2584"/>
        </w:object>
      </w:r>
      <w:r w:rsidRPr="00737C5B">
        <w:rPr>
          <w:rFonts w:eastAsia="Times New Roman"/>
          <w:noProof/>
          <w:szCs w:val="28"/>
          <w:lang w:val="ru-RU"/>
        </w:rPr>
        <w:t xml:space="preserve"> </w:t>
      </w:r>
      <w:r w:rsidRPr="00737C5B">
        <w:rPr>
          <w:rFonts w:eastAsia="Times New Roman"/>
          <w:noProof/>
          <w:szCs w:val="28"/>
          <w:lang w:val="uk-UA"/>
        </w:rPr>
        <w:t xml:space="preserve">– загальна кількість реалізацій. Тоді при достатньо </w:t>
      </w:r>
      <w:r w:rsidRPr="00737C5B">
        <w:rPr>
          <w:rFonts w:eastAsia="Times New Roman"/>
          <w:noProof/>
          <w:szCs w:val="28"/>
          <w:lang w:val="uk-UA"/>
        </w:rPr>
        <w:lastRenderedPageBreak/>
        <w:t>великому значенні</w:t>
      </w:r>
      <w:r w:rsidRPr="00737C5B">
        <w:rPr>
          <w:rFonts w:eastAsia="Times New Roman"/>
          <w:noProof/>
          <w:szCs w:val="28"/>
          <w:lang w:val="ru-RU"/>
        </w:rPr>
        <w:t xml:space="preserve"> </w:t>
      </w:r>
      <w:r w:rsidRPr="00737C5B">
        <w:rPr>
          <w:rFonts w:eastAsiaTheme="minorEastAsia"/>
          <w:position w:val="-12"/>
          <w:szCs w:val="28"/>
          <w:lang w:bidi="en-US"/>
        </w:rPr>
        <w:object w:dxaOrig="520" w:dyaOrig="360">
          <v:shape id="_x0000_i2537" type="#_x0000_t75" style="width:25.8pt;height:18.25pt" o:ole="">
            <v:imagedata r:id="rId2585" o:title=""/>
          </v:shape>
          <o:OLEObject Type="Embed" ProgID="Equation.DSMT4" ShapeID="_x0000_i2537" DrawAspect="Content" ObjectID="_1701701505" r:id="rId2586"/>
        </w:object>
      </w:r>
      <w:r w:rsidRPr="00737C5B">
        <w:rPr>
          <w:rFonts w:eastAsia="Times New Roman"/>
          <w:noProof/>
          <w:szCs w:val="28"/>
          <w:lang w:val="ru-RU"/>
        </w:rPr>
        <w:t xml:space="preserve"> ми очікуємо, що </w:t>
      </w:r>
      <w:r w:rsidRPr="00737C5B">
        <w:rPr>
          <w:rFonts w:eastAsiaTheme="minorEastAsia"/>
          <w:position w:val="-16"/>
          <w:szCs w:val="28"/>
          <w:lang w:bidi="en-US"/>
        </w:rPr>
        <w:object w:dxaOrig="1100" w:dyaOrig="420">
          <v:shape id="_x0000_i2538" type="#_x0000_t75" style="width:54.8pt;height:21.5pt" o:ole="">
            <v:imagedata r:id="rId2587" o:title=""/>
          </v:shape>
          <o:OLEObject Type="Embed" ProgID="Equation.DSMT4" ShapeID="_x0000_i2538" DrawAspect="Content" ObjectID="_1701701506" r:id="rId2588"/>
        </w:object>
      </w:r>
      <w:r w:rsidRPr="00737C5B">
        <w:rPr>
          <w:rFonts w:eastAsia="Times New Roman"/>
          <w:noProof/>
          <w:szCs w:val="28"/>
          <w:lang w:val="ru-RU"/>
        </w:rPr>
        <w:t>.</w:t>
      </w:r>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ru-RU"/>
        </w:rPr>
      </w:pPr>
      <w:r w:rsidRPr="00737C5B">
        <w:rPr>
          <w:rFonts w:eastAsia="Times New Roman"/>
          <w:noProof/>
          <w:szCs w:val="28"/>
          <w:lang w:val="ru-RU"/>
        </w:rPr>
        <w:t xml:space="preserve">Для зручності далі ми позначили позначимо </w:t>
      </w:r>
      <w:r w:rsidRPr="00737C5B">
        <w:rPr>
          <w:rFonts w:eastAsiaTheme="minorEastAsia"/>
          <w:position w:val="-16"/>
          <w:szCs w:val="28"/>
          <w:lang w:bidi="en-US"/>
        </w:rPr>
        <w:object w:dxaOrig="380" w:dyaOrig="400">
          <v:shape id="_x0000_i2539" type="#_x0000_t75" style="width:18.25pt;height:20.4pt" o:ole="">
            <v:imagedata r:id="rId2589" o:title=""/>
          </v:shape>
          <o:OLEObject Type="Embed" ProgID="Equation.DSMT4" ShapeID="_x0000_i2539" DrawAspect="Content" ObjectID="_1701701507" r:id="rId2590"/>
        </w:object>
      </w:r>
      <w:r w:rsidRPr="00737C5B">
        <w:rPr>
          <w:rFonts w:eastAsia="Times New Roman"/>
          <w:noProof/>
          <w:szCs w:val="28"/>
          <w:lang w:val="ru-RU"/>
        </w:rPr>
        <w:t xml:space="preserve"> </w:t>
      </w:r>
      <w:r w:rsidRPr="00737C5B">
        <w:rPr>
          <w:rFonts w:eastAsia="Times New Roman"/>
          <w:noProof/>
          <w:szCs w:val="28"/>
          <w:lang w:val="uk-UA"/>
        </w:rPr>
        <w:t>як</w:t>
      </w:r>
      <w:r w:rsidRPr="00737C5B">
        <w:rPr>
          <w:rFonts w:eastAsia="Times New Roman"/>
          <w:noProof/>
          <w:szCs w:val="28"/>
          <w:lang w:val="ru-RU"/>
        </w:rPr>
        <w:t xml:space="preserve"> </w:t>
      </w:r>
      <w:r w:rsidRPr="00737C5B">
        <w:rPr>
          <w:rFonts w:eastAsiaTheme="minorEastAsia"/>
          <w:position w:val="-14"/>
          <w:szCs w:val="28"/>
          <w:lang w:bidi="en-US"/>
        </w:rPr>
        <w:object w:dxaOrig="1020" w:dyaOrig="400">
          <v:shape id="_x0000_i2540" type="#_x0000_t75" style="width:50.5pt;height:20.4pt" o:ole="">
            <v:imagedata r:id="rId2591" o:title=""/>
          </v:shape>
          <o:OLEObject Type="Embed" ProgID="Equation.DSMT4" ShapeID="_x0000_i2540" DrawAspect="Content" ObjectID="_1701701508" r:id="rId2592"/>
        </w:object>
      </w:r>
      <w:r w:rsidRPr="00737C5B">
        <w:rPr>
          <w:rFonts w:eastAsia="Times New Roman"/>
          <w:noProof/>
          <w:szCs w:val="28"/>
          <w:lang w:val="ru-RU"/>
        </w:rPr>
        <w:t xml:space="preserve">, </w:t>
      </w:r>
      <w:r w:rsidRPr="00737C5B">
        <w:rPr>
          <w:rFonts w:eastAsia="Times New Roman"/>
          <w:noProof/>
          <w:szCs w:val="28"/>
          <w:lang w:val="uk-UA"/>
        </w:rPr>
        <w:t>де</w:t>
      </w:r>
      <w:r w:rsidRPr="00737C5B">
        <w:rPr>
          <w:rFonts w:eastAsia="Times New Roman"/>
          <w:noProof/>
          <w:szCs w:val="28"/>
          <w:lang w:val="ru-RU"/>
        </w:rPr>
        <w:t xml:space="preserve"> </w:t>
      </w:r>
      <w:r w:rsidRPr="00737C5B">
        <w:rPr>
          <w:rFonts w:eastAsiaTheme="minorEastAsia"/>
          <w:position w:val="-14"/>
          <w:szCs w:val="28"/>
          <w:lang w:bidi="en-US"/>
        </w:rPr>
        <w:object w:dxaOrig="639" w:dyaOrig="400">
          <v:shape id="_x0000_i2541" type="#_x0000_t75" style="width:32.25pt;height:20.4pt" o:ole="">
            <v:imagedata r:id="rId2593" o:title=""/>
          </v:shape>
          <o:OLEObject Type="Embed" ProgID="Equation.DSMT4" ShapeID="_x0000_i2541" DrawAspect="Content" ObjectID="_1701701509" r:id="rId2594"/>
        </w:object>
      </w:r>
      <w:r w:rsidRPr="00737C5B">
        <w:rPr>
          <w:rFonts w:eastAsia="Times New Roman"/>
          <w:noProof/>
          <w:szCs w:val="28"/>
          <w:lang w:val="ru-RU"/>
        </w:rPr>
        <w:t xml:space="preserve"> – координати центру комірки </w:t>
      </w:r>
      <w:r w:rsidRPr="00737C5B">
        <w:rPr>
          <w:rFonts w:eastAsiaTheme="minorEastAsia"/>
          <w:position w:val="-14"/>
          <w:szCs w:val="28"/>
          <w:lang w:bidi="en-US"/>
        </w:rPr>
        <w:object w:dxaOrig="340" w:dyaOrig="380">
          <v:shape id="_x0000_i2542" type="#_x0000_t75" style="width:17.2pt;height:18.25pt" o:ole="">
            <v:imagedata r:id="rId2595" o:title=""/>
          </v:shape>
          <o:OLEObject Type="Embed" ProgID="Equation.DSMT4" ShapeID="_x0000_i2542" DrawAspect="Content" ObjectID="_1701701510" r:id="rId2596"/>
        </w:object>
      </w:r>
      <w:r w:rsidRPr="00737C5B">
        <w:rPr>
          <w:rFonts w:eastAsia="Times New Roman"/>
          <w:noProof/>
          <w:szCs w:val="28"/>
          <w:lang w:val="ru-RU"/>
        </w:rPr>
        <w:t xml:space="preserve"> (</w:t>
      </w:r>
      <w:r w:rsidRPr="00737C5B">
        <w:rPr>
          <w:rFonts w:eastAsia="Times New Roman"/>
          <w:noProof/>
          <w:szCs w:val="28"/>
          <w:lang w:val="uk-UA"/>
        </w:rPr>
        <w:t xml:space="preserve">аналогічно для </w:t>
      </w:r>
      <w:r w:rsidRPr="00737C5B">
        <w:rPr>
          <w:rFonts w:eastAsiaTheme="minorEastAsia"/>
          <w:position w:val="-16"/>
          <w:szCs w:val="28"/>
          <w:lang w:bidi="en-US"/>
        </w:rPr>
        <w:object w:dxaOrig="520" w:dyaOrig="420">
          <v:shape id="_x0000_i2543" type="#_x0000_t75" style="width:25.8pt;height:21.5pt" o:ole="">
            <v:imagedata r:id="rId2597" o:title=""/>
          </v:shape>
          <o:OLEObject Type="Embed" ProgID="Equation.DSMT4" ShapeID="_x0000_i2543" DrawAspect="Content" ObjectID="_1701701511" r:id="rId2598"/>
        </w:object>
      </w:r>
      <w:r w:rsidRPr="00737C5B">
        <w:rPr>
          <w:rFonts w:eastAsia="Times New Roman"/>
          <w:noProof/>
          <w:szCs w:val="28"/>
          <w:lang w:val="ru-RU"/>
        </w:rPr>
        <w:t xml:space="preserve">). </w:t>
      </w:r>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uk-UA"/>
        </w:rPr>
      </w:pPr>
      <w:r w:rsidRPr="00737C5B">
        <w:rPr>
          <w:rFonts w:eastAsia="Times New Roman"/>
          <w:noProof/>
          <w:szCs w:val="28"/>
          <w:lang w:val="uk-UA"/>
        </w:rPr>
        <w:t xml:space="preserve">На рис. 5.3-5.5 показано порівняння теоретичних розрахунків з результатами семплінгу при розбитті квадрату </w:t>
      </w:r>
      <w:r w:rsidRPr="00737C5B">
        <w:rPr>
          <w:rFonts w:eastAsiaTheme="minorEastAsia"/>
          <w:position w:val="-16"/>
          <w:szCs w:val="28"/>
          <w:lang w:bidi="en-US"/>
        </w:rPr>
        <w:object w:dxaOrig="1420" w:dyaOrig="440">
          <v:shape id="_x0000_i2544" type="#_x0000_t75" style="width:70.95pt;height:21.5pt" o:ole="">
            <v:imagedata r:id="rId2599" o:title=""/>
          </v:shape>
          <o:OLEObject Type="Embed" ProgID="Equation.DSMT4" ShapeID="_x0000_i2544" DrawAspect="Content" ObjectID="_1701701512" r:id="rId2600"/>
        </w:object>
      </w:r>
      <w:r w:rsidRPr="00737C5B">
        <w:rPr>
          <w:rFonts w:eastAsia="Times New Roman"/>
          <w:noProof/>
          <w:szCs w:val="28"/>
          <w:lang w:val="uk-UA"/>
        </w:rPr>
        <w:t xml:space="preserve"> на сітку з </w:t>
      </w:r>
      <w:r w:rsidRPr="00737C5B">
        <w:rPr>
          <w:rFonts w:eastAsiaTheme="minorEastAsia"/>
          <w:position w:val="-6"/>
          <w:szCs w:val="28"/>
          <w:lang w:bidi="en-US"/>
        </w:rPr>
        <w:object w:dxaOrig="980" w:dyaOrig="279">
          <v:shape id="_x0000_i2545" type="#_x0000_t75" style="width:48.35pt;height:13.95pt" o:ole="">
            <v:imagedata r:id="rId2601" o:title=""/>
          </v:shape>
          <o:OLEObject Type="Embed" ProgID="Equation.DSMT4" ShapeID="_x0000_i2545" DrawAspect="Content" ObjectID="_1701701513" r:id="rId2602"/>
        </w:object>
      </w:r>
      <w:r w:rsidRPr="00737C5B">
        <w:rPr>
          <w:rFonts w:eastAsia="Times New Roman"/>
          <w:noProof/>
          <w:szCs w:val="28"/>
          <w:lang w:val="uk-UA"/>
        </w:rPr>
        <w:t xml:space="preserve"> комірок (бінів)</w:t>
      </w:r>
      <w:r w:rsidRPr="00737C5B">
        <w:rPr>
          <w:rFonts w:eastAsia="Times New Roman"/>
          <w:i/>
          <w:noProof/>
          <w:szCs w:val="28"/>
          <w:lang w:val="uk-UA"/>
        </w:rPr>
        <w:t xml:space="preserve">. </w:t>
      </w:r>
      <w:r w:rsidRPr="00737C5B">
        <w:rPr>
          <w:rFonts w:eastAsia="Times New Roman"/>
          <w:noProof/>
          <w:szCs w:val="28"/>
          <w:lang w:val="uk-UA"/>
        </w:rPr>
        <w:t>Як ми бачимо з рис. 5.4 і 5.5, для випадків (</w:t>
      </w:r>
      <w:r w:rsidRPr="00737C5B">
        <w:rPr>
          <w:rFonts w:eastAsia="Times New Roman"/>
          <w:i/>
          <w:noProof/>
          <w:szCs w:val="28"/>
        </w:rPr>
        <w:t>a</w:t>
      </w:r>
      <w:r w:rsidRPr="00737C5B">
        <w:rPr>
          <w:rFonts w:eastAsia="Times New Roman"/>
          <w:noProof/>
          <w:szCs w:val="28"/>
          <w:lang w:val="uk-UA"/>
        </w:rPr>
        <w:t>) і (</w:t>
      </w:r>
      <w:r w:rsidRPr="00737C5B">
        <w:rPr>
          <w:rFonts w:eastAsia="Times New Roman"/>
          <w:i/>
          <w:noProof/>
          <w:szCs w:val="28"/>
        </w:rPr>
        <w:t>b</w:t>
      </w:r>
      <w:r w:rsidRPr="00737C5B">
        <w:rPr>
          <w:rFonts w:eastAsia="Times New Roman"/>
          <w:noProof/>
          <w:szCs w:val="28"/>
          <w:lang w:val="uk-UA"/>
        </w:rPr>
        <w:t xml:space="preserve">) спостерігається дуже гарне співпадіння вже для часу </w:t>
      </w:r>
      <w:r w:rsidRPr="00737C5B">
        <w:rPr>
          <w:rFonts w:eastAsiaTheme="minorEastAsia"/>
          <w:position w:val="-6"/>
          <w:szCs w:val="28"/>
          <w:lang w:bidi="en-US"/>
        </w:rPr>
        <w:object w:dxaOrig="680" w:dyaOrig="320">
          <v:shape id="_x0000_i2546" type="#_x0000_t75" style="width:33.3pt;height:16.1pt" o:ole="">
            <v:imagedata r:id="rId2603" o:title=""/>
          </v:shape>
          <o:OLEObject Type="Embed" ProgID="Equation.DSMT4" ShapeID="_x0000_i2546" DrawAspect="Content" ObjectID="_1701701514" r:id="rId2604"/>
        </w:object>
      </w:r>
      <w:r w:rsidRPr="00737C5B">
        <w:rPr>
          <w:rFonts w:eastAsia="Times New Roman"/>
          <w:noProof/>
          <w:szCs w:val="28"/>
          <w:lang w:val="uk-UA"/>
        </w:rPr>
        <w:t>, а ось для випадку (</w:t>
      </w:r>
      <w:r w:rsidRPr="00737C5B">
        <w:rPr>
          <w:rFonts w:eastAsia="Times New Roman"/>
          <w:i/>
          <w:noProof/>
          <w:szCs w:val="28"/>
          <w:lang w:val="uk-UA"/>
        </w:rPr>
        <w:t>c</w:t>
      </w:r>
      <w:r w:rsidRPr="00737C5B">
        <w:rPr>
          <w:rFonts w:eastAsia="Times New Roman"/>
          <w:noProof/>
          <w:szCs w:val="28"/>
          <w:lang w:val="uk-UA"/>
        </w:rPr>
        <w:t>) пік розподілу підіймається більш повільно. Це пов</w:t>
      </w:r>
      <w:r w:rsidRPr="00737C5B">
        <w:rPr>
          <w:rFonts w:eastAsia="Times New Roman"/>
          <w:noProof/>
          <w:szCs w:val="28"/>
          <w:lang w:val="ru-RU"/>
        </w:rPr>
        <w:t>’</w:t>
      </w:r>
      <w:r w:rsidRPr="00737C5B">
        <w:rPr>
          <w:rFonts w:eastAsia="Times New Roman"/>
          <w:noProof/>
          <w:szCs w:val="28"/>
          <w:lang w:val="uk-UA"/>
        </w:rPr>
        <w:t xml:space="preserve">язано з близькістю параметру </w:t>
      </w:r>
      <w:r w:rsidRPr="00737C5B">
        <w:rPr>
          <w:rFonts w:eastAsiaTheme="minorEastAsia"/>
          <w:position w:val="-10"/>
          <w:szCs w:val="28"/>
          <w:lang w:bidi="en-US"/>
        </w:rPr>
        <w:object w:dxaOrig="200" w:dyaOrig="260">
          <v:shape id="_x0000_i2547" type="#_x0000_t75" style="width:9.65pt;height:12.9pt" o:ole="">
            <v:imagedata r:id="rId2605" o:title=""/>
          </v:shape>
          <o:OLEObject Type="Embed" ProgID="Equation.DSMT4" ShapeID="_x0000_i2547" DrawAspect="Content" ObjectID="_1701701515" r:id="rId2606"/>
        </w:object>
      </w:r>
      <w:r w:rsidRPr="00737C5B">
        <w:rPr>
          <w:rFonts w:eastAsia="Times New Roman"/>
          <w:noProof/>
          <w:szCs w:val="28"/>
          <w:lang w:val="uk-UA"/>
        </w:rPr>
        <w:t xml:space="preserve"> до критичного значення 1, при досягненні якого баллістичний скейлінг не виконується. </w:t>
      </w:r>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ru-RU"/>
        </w:rPr>
      </w:pPr>
      <w:r w:rsidRPr="00737C5B">
        <w:rPr>
          <w:rFonts w:eastAsia="Times New Roman"/>
          <w:noProof/>
          <w:szCs w:val="28"/>
          <w:lang w:val="uk-UA"/>
        </w:rPr>
        <w:t xml:space="preserve">Відмітимо, що числові розрахунки теоретичних формул проводилися на основі квадратурної процедури Гаусса-Якобі </w:t>
      </w:r>
      <w:r w:rsidRPr="00737C5B">
        <w:rPr>
          <w:rFonts w:eastAsia="Times New Roman"/>
          <w:noProof/>
          <w:szCs w:val="28"/>
          <w:lang w:val="ru-RU"/>
        </w:rPr>
        <w:t>[17]</w:t>
      </w:r>
      <w:r w:rsidRPr="00737C5B">
        <w:rPr>
          <w:rFonts w:eastAsia="Times New Roman"/>
          <w:noProof/>
          <w:szCs w:val="28"/>
          <w:lang w:val="uk-UA"/>
        </w:rPr>
        <w:t xml:space="preserve">. </w:t>
      </w:r>
      <w:r w:rsidRPr="00737C5B">
        <w:rPr>
          <w:rFonts w:eastAsia="Times New Roman"/>
          <w:noProof/>
          <w:szCs w:val="28"/>
          <w:lang w:val="ru-RU"/>
        </w:rPr>
        <w:t xml:space="preserve">Ми вибрали цей квадратурний метод, оскільки від є зручним для </w:t>
      </w:r>
      <w:r w:rsidRPr="00737C5B">
        <w:rPr>
          <w:rFonts w:eastAsia="Times New Roman"/>
          <w:noProof/>
          <w:szCs w:val="28"/>
          <w:lang w:val="uk-UA"/>
        </w:rPr>
        <w:t>числового інтегрування функцій, що містять степеневі сингулярності</w:t>
      </w:r>
      <w:r w:rsidRPr="00737C5B">
        <w:rPr>
          <w:rFonts w:eastAsia="Times New Roman"/>
          <w:noProof/>
          <w:szCs w:val="28"/>
          <w:lang w:val="ru-RU"/>
        </w:rPr>
        <w:t>.</w:t>
      </w:r>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ru-RU"/>
        </w:rPr>
      </w:pPr>
    </w:p>
    <w:p w:rsidR="00737C5B" w:rsidRPr="00737C5B" w:rsidRDefault="00737C5B" w:rsidP="00737C5B">
      <w:pPr>
        <w:widowControl w:val="0"/>
        <w:tabs>
          <w:tab w:val="center" w:pos="4800"/>
          <w:tab w:val="right" w:pos="9923"/>
        </w:tabs>
        <w:autoSpaceDE w:val="0"/>
        <w:autoSpaceDN w:val="0"/>
        <w:adjustRightInd w:val="0"/>
        <w:ind w:firstLine="0"/>
        <w:jc w:val="left"/>
        <w:rPr>
          <w:rFonts w:eastAsia="Times New Roman"/>
          <w:noProof/>
          <w:szCs w:val="28"/>
        </w:rPr>
      </w:pPr>
      <w:r w:rsidRPr="00737C5B">
        <w:rPr>
          <w:rFonts w:eastAsia="Times New Roman"/>
          <w:noProof/>
          <w:szCs w:val="28"/>
          <w:lang w:val="ru-RU" w:eastAsia="ru-RU"/>
        </w:rPr>
        <w:drawing>
          <wp:inline distT="0" distB="0" distL="0" distR="0">
            <wp:extent cx="5618970" cy="2438400"/>
            <wp:effectExtent l="0" t="0" r="1270" b="0"/>
            <wp:docPr id="154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s35.png"/>
                    <pic:cNvPicPr/>
                  </pic:nvPicPr>
                  <pic:blipFill>
                    <a:blip r:embed="rId2607"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671558" cy="2461221"/>
                    </a:xfrm>
                    <a:prstGeom prst="rect">
                      <a:avLst/>
                    </a:prstGeom>
                  </pic:spPr>
                </pic:pic>
              </a:graphicData>
            </a:graphic>
          </wp:inline>
        </w:drawing>
      </w:r>
    </w:p>
    <w:p w:rsidR="00737C5B" w:rsidRPr="00737C5B" w:rsidRDefault="00737C5B" w:rsidP="00737C5B">
      <w:pPr>
        <w:widowControl w:val="0"/>
        <w:tabs>
          <w:tab w:val="center" w:pos="4800"/>
          <w:tab w:val="right" w:pos="9923"/>
        </w:tabs>
        <w:autoSpaceDE w:val="0"/>
        <w:autoSpaceDN w:val="0"/>
        <w:adjustRightInd w:val="0"/>
        <w:jc w:val="center"/>
        <w:rPr>
          <w:rFonts w:eastAsia="Times New Roman"/>
          <w:i/>
          <w:noProof/>
          <w:szCs w:val="28"/>
          <w:lang w:val="uk-UA"/>
        </w:rPr>
      </w:pPr>
    </w:p>
    <w:p w:rsidR="00737C5B" w:rsidRPr="00737C5B" w:rsidRDefault="00737C5B" w:rsidP="00737C5B">
      <w:pPr>
        <w:widowControl w:val="0"/>
        <w:tabs>
          <w:tab w:val="center" w:pos="4800"/>
          <w:tab w:val="right" w:pos="9923"/>
        </w:tabs>
        <w:autoSpaceDE w:val="0"/>
        <w:autoSpaceDN w:val="0"/>
        <w:adjustRightInd w:val="0"/>
        <w:jc w:val="center"/>
        <w:rPr>
          <w:rFonts w:eastAsia="Times New Roman"/>
          <w:i/>
          <w:noProof/>
          <w:szCs w:val="28"/>
          <w:lang w:val="uk-UA"/>
        </w:rPr>
      </w:pPr>
      <w:r w:rsidRPr="00737C5B">
        <w:rPr>
          <w:rFonts w:eastAsia="Times New Roman"/>
          <w:i/>
          <w:noProof/>
          <w:szCs w:val="28"/>
          <w:lang w:val="uk-UA"/>
        </w:rPr>
        <w:t xml:space="preserve">Рис.5.3. Порівняння середніх по біну густин ймовірності </w:t>
      </w:r>
      <w:r w:rsidRPr="00737C5B">
        <w:rPr>
          <w:rFonts w:eastAsiaTheme="minorEastAsia"/>
          <w:position w:val="-14"/>
          <w:szCs w:val="28"/>
          <w:lang w:bidi="en-US"/>
        </w:rPr>
        <w:object w:dxaOrig="999" w:dyaOrig="400">
          <v:shape id="_x0000_i2548" type="#_x0000_t75" style="width:50.5pt;height:20.4pt" o:ole="">
            <v:imagedata r:id="rId2608" o:title=""/>
          </v:shape>
          <o:OLEObject Type="Embed" ProgID="Equation.DSMT4" ShapeID="_x0000_i2548" DrawAspect="Content" ObjectID="_1701701516" r:id="rId2609"/>
        </w:object>
      </w:r>
      <w:r w:rsidRPr="00737C5B">
        <w:rPr>
          <w:rFonts w:eastAsia="Times New Roman"/>
          <w:i/>
          <w:noProof/>
          <w:szCs w:val="28"/>
          <w:lang w:val="uk-UA"/>
        </w:rPr>
        <w:t xml:space="preserve">, отриманих теоретично та в результаті семплінгу гістограми для параметра </w:t>
      </w:r>
      <w:r w:rsidRPr="00737C5B">
        <w:rPr>
          <w:rFonts w:eastAsiaTheme="minorEastAsia"/>
          <w:position w:val="-10"/>
          <w:szCs w:val="28"/>
          <w:lang w:bidi="en-US"/>
        </w:rPr>
        <w:object w:dxaOrig="859" w:dyaOrig="320">
          <v:shape id="_x0000_i2549" type="#_x0000_t75" style="width:43pt;height:16.1pt" o:ole="">
            <v:imagedata r:id="rId2610" o:title=""/>
          </v:shape>
          <o:OLEObject Type="Embed" ProgID="Equation.DSMT4" ShapeID="_x0000_i2549" DrawAspect="Content" ObjectID="_1701701517" r:id="rId2611"/>
        </w:object>
      </w:r>
      <w:r w:rsidRPr="00737C5B">
        <w:rPr>
          <w:rFonts w:eastAsia="Times New Roman"/>
          <w:i/>
          <w:noProof/>
          <w:szCs w:val="28"/>
          <w:lang w:val="uk-UA"/>
        </w:rPr>
        <w:t xml:space="preserve">. Час семплінгу </w:t>
      </w:r>
      <w:r w:rsidRPr="00737C5B">
        <w:rPr>
          <w:rFonts w:eastAsiaTheme="minorEastAsia"/>
          <w:position w:val="-6"/>
          <w:szCs w:val="28"/>
          <w:lang w:bidi="en-US"/>
        </w:rPr>
        <w:object w:dxaOrig="680" w:dyaOrig="320">
          <v:shape id="_x0000_i2550" type="#_x0000_t75" style="width:33.3pt;height:16.1pt" o:ole="">
            <v:imagedata r:id="rId2612" o:title=""/>
          </v:shape>
          <o:OLEObject Type="Embed" ProgID="Equation.DSMT4" ShapeID="_x0000_i2550" DrawAspect="Content" ObjectID="_1701701518" r:id="rId2613"/>
        </w:object>
      </w:r>
      <w:r w:rsidRPr="00737C5B">
        <w:rPr>
          <w:rFonts w:eastAsia="Times New Roman"/>
          <w:i/>
          <w:noProof/>
          <w:szCs w:val="28"/>
          <w:lang w:val="uk-UA"/>
        </w:rPr>
        <w:t xml:space="preserve">, а кількість реалізацій процесу </w:t>
      </w:r>
      <w:r w:rsidRPr="00737C5B">
        <w:rPr>
          <w:rFonts w:eastAsiaTheme="minorEastAsia"/>
          <w:position w:val="-6"/>
          <w:szCs w:val="28"/>
          <w:lang w:bidi="en-US"/>
        </w:rPr>
        <w:object w:dxaOrig="400" w:dyaOrig="320">
          <v:shape id="_x0000_i2551" type="#_x0000_t75" style="width:20.4pt;height:16.1pt" o:ole="">
            <v:imagedata r:id="rId2614" o:title=""/>
          </v:shape>
          <o:OLEObject Type="Embed" ProgID="Equation.DSMT4" ShapeID="_x0000_i2551" DrawAspect="Content" ObjectID="_1701701519" r:id="rId2615"/>
        </w:object>
      </w:r>
      <w:r w:rsidRPr="00737C5B">
        <w:rPr>
          <w:rFonts w:eastAsia="Times New Roman"/>
          <w:noProof/>
          <w:szCs w:val="28"/>
          <w:lang w:val="uk-UA"/>
        </w:rPr>
        <w:t xml:space="preserve"> </w:t>
      </w:r>
    </w:p>
    <w:p w:rsidR="00737C5B" w:rsidRPr="00737C5B" w:rsidRDefault="00737C5B" w:rsidP="00737C5B">
      <w:pPr>
        <w:widowControl w:val="0"/>
        <w:tabs>
          <w:tab w:val="center" w:pos="4800"/>
          <w:tab w:val="right" w:pos="9923"/>
        </w:tabs>
        <w:autoSpaceDE w:val="0"/>
        <w:autoSpaceDN w:val="0"/>
        <w:adjustRightInd w:val="0"/>
        <w:ind w:firstLine="0"/>
        <w:jc w:val="center"/>
        <w:rPr>
          <w:rFonts w:eastAsia="Times New Roman"/>
          <w:noProof/>
          <w:szCs w:val="28"/>
          <w:lang w:val="ru-RU"/>
        </w:rPr>
      </w:pPr>
      <w:r w:rsidRPr="00737C5B">
        <w:rPr>
          <w:rFonts w:eastAsia="Times New Roman"/>
          <w:noProof/>
          <w:szCs w:val="28"/>
          <w:lang w:val="ru-RU" w:eastAsia="ru-RU"/>
        </w:rPr>
        <w:lastRenderedPageBreak/>
        <w:drawing>
          <wp:inline distT="0" distB="0" distL="0" distR="0">
            <wp:extent cx="6092964" cy="1685547"/>
            <wp:effectExtent l="0" t="0" r="3175" b="0"/>
            <wp:docPr id="1543"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6(a).png"/>
                    <pic:cNvPicPr/>
                  </pic:nvPicPr>
                  <pic:blipFill>
                    <a:blip r:embed="rId2616"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092964" cy="1685547"/>
                    </a:xfrm>
                    <a:prstGeom prst="rect">
                      <a:avLst/>
                    </a:prstGeom>
                  </pic:spPr>
                </pic:pic>
              </a:graphicData>
            </a:graphic>
          </wp:inline>
        </w:drawing>
      </w:r>
    </w:p>
    <w:p w:rsidR="00737C5B" w:rsidRPr="00737C5B" w:rsidRDefault="00737C5B" w:rsidP="00737C5B">
      <w:pPr>
        <w:widowControl w:val="0"/>
        <w:tabs>
          <w:tab w:val="center" w:pos="4800"/>
          <w:tab w:val="right" w:pos="9923"/>
        </w:tabs>
        <w:autoSpaceDE w:val="0"/>
        <w:autoSpaceDN w:val="0"/>
        <w:adjustRightInd w:val="0"/>
        <w:jc w:val="center"/>
        <w:rPr>
          <w:rFonts w:eastAsia="Times New Roman"/>
          <w:i/>
          <w:noProof/>
          <w:szCs w:val="28"/>
          <w:lang w:val="ru-RU"/>
        </w:rPr>
      </w:pPr>
      <w:r w:rsidRPr="00737C5B">
        <w:rPr>
          <w:rFonts w:eastAsia="Times New Roman"/>
          <w:i/>
          <w:noProof/>
          <w:szCs w:val="28"/>
          <w:lang w:val="uk-UA"/>
        </w:rPr>
        <w:t xml:space="preserve">Рис. 5.4. Перерізи </w:t>
      </w:r>
      <w:r w:rsidRPr="00737C5B">
        <w:rPr>
          <w:rFonts w:eastAsiaTheme="minorEastAsia"/>
          <w:position w:val="-14"/>
          <w:szCs w:val="28"/>
          <w:lang w:bidi="en-US"/>
        </w:rPr>
        <w:object w:dxaOrig="999" w:dyaOrig="400">
          <v:shape id="_x0000_i2552" type="#_x0000_t75" style="width:50.5pt;height:20.4pt" o:ole="">
            <v:imagedata r:id="rId2617" o:title=""/>
          </v:shape>
          <o:OLEObject Type="Embed" ProgID="Equation.DSMT4" ShapeID="_x0000_i2552" DrawAspect="Content" ObjectID="_1701701520" r:id="rId2618"/>
        </w:object>
      </w:r>
      <w:r w:rsidRPr="00737C5B">
        <w:rPr>
          <w:rFonts w:eastAsia="Times New Roman"/>
          <w:i/>
          <w:noProof/>
          <w:szCs w:val="28"/>
          <w:lang w:val="uk-UA"/>
        </w:rPr>
        <w:t xml:space="preserve"> вздовж лінії </w:t>
      </w:r>
      <w:r w:rsidRPr="00737C5B">
        <w:rPr>
          <w:rFonts w:eastAsiaTheme="minorEastAsia"/>
          <w:position w:val="-10"/>
          <w:szCs w:val="28"/>
          <w:lang w:bidi="en-US"/>
        </w:rPr>
        <w:object w:dxaOrig="580" w:dyaOrig="320">
          <v:shape id="_x0000_i2553" type="#_x0000_t75" style="width:29pt;height:16.1pt" o:ole="">
            <v:imagedata r:id="rId2619" o:title=""/>
          </v:shape>
          <o:OLEObject Type="Embed" ProgID="Equation.DSMT4" ShapeID="_x0000_i2553" DrawAspect="Content" ObjectID="_1701701521" r:id="rId2620"/>
        </w:object>
      </w:r>
      <w:r w:rsidRPr="00737C5B">
        <w:rPr>
          <w:rFonts w:eastAsia="Times New Roman"/>
          <w:i/>
          <w:noProof/>
          <w:szCs w:val="28"/>
          <w:lang w:val="ru-RU"/>
        </w:rPr>
        <w:t xml:space="preserve"> </w:t>
      </w:r>
      <w:r w:rsidRPr="00737C5B">
        <w:rPr>
          <w:rFonts w:eastAsia="Times New Roman"/>
          <w:i/>
          <w:noProof/>
          <w:szCs w:val="28"/>
          <w:lang w:val="uk-UA"/>
        </w:rPr>
        <w:t xml:space="preserve">для трьох значень </w:t>
      </w:r>
      <w:r w:rsidRPr="00737C5B">
        <w:rPr>
          <w:rFonts w:eastAsiaTheme="minorEastAsia"/>
          <w:position w:val="-10"/>
          <w:szCs w:val="28"/>
          <w:lang w:bidi="en-US"/>
        </w:rPr>
        <w:object w:dxaOrig="200" w:dyaOrig="260">
          <v:shape id="_x0000_i2554" type="#_x0000_t75" style="width:9.65pt;height:12.9pt" o:ole="">
            <v:imagedata r:id="rId2621" o:title=""/>
          </v:shape>
          <o:OLEObject Type="Embed" ProgID="Equation.DSMT4" ShapeID="_x0000_i2554" DrawAspect="Content" ObjectID="_1701701522" r:id="rId2622"/>
        </w:object>
      </w:r>
      <w:r w:rsidRPr="00737C5B">
        <w:rPr>
          <w:rFonts w:eastAsia="Times New Roman"/>
          <w:i/>
          <w:noProof/>
          <w:szCs w:val="28"/>
          <w:lang w:val="ru-RU"/>
        </w:rPr>
        <w:t xml:space="preserve">. </w:t>
      </w:r>
    </w:p>
    <w:p w:rsidR="00737C5B" w:rsidRPr="00737C5B" w:rsidRDefault="00737C5B" w:rsidP="00737C5B">
      <w:pPr>
        <w:widowControl w:val="0"/>
        <w:tabs>
          <w:tab w:val="center" w:pos="4800"/>
          <w:tab w:val="right" w:pos="9923"/>
        </w:tabs>
        <w:autoSpaceDE w:val="0"/>
        <w:autoSpaceDN w:val="0"/>
        <w:adjustRightInd w:val="0"/>
        <w:jc w:val="center"/>
        <w:rPr>
          <w:rFonts w:eastAsia="Times New Roman"/>
          <w:i/>
          <w:noProof/>
          <w:szCs w:val="28"/>
          <w:lang w:val="ru-RU"/>
        </w:rPr>
      </w:pPr>
    </w:p>
    <w:p w:rsidR="00737C5B" w:rsidRPr="00737C5B" w:rsidRDefault="00737C5B" w:rsidP="00737C5B">
      <w:pPr>
        <w:widowControl w:val="0"/>
        <w:tabs>
          <w:tab w:val="center" w:pos="4800"/>
          <w:tab w:val="right" w:pos="9923"/>
        </w:tabs>
        <w:autoSpaceDE w:val="0"/>
        <w:autoSpaceDN w:val="0"/>
        <w:adjustRightInd w:val="0"/>
        <w:ind w:firstLine="0"/>
        <w:jc w:val="left"/>
        <w:rPr>
          <w:rFonts w:eastAsia="Times New Roman"/>
          <w:noProof/>
          <w:szCs w:val="28"/>
          <w:lang w:val="ru-RU"/>
        </w:rPr>
      </w:pPr>
      <w:r w:rsidRPr="00737C5B">
        <w:rPr>
          <w:rFonts w:eastAsia="Times New Roman"/>
          <w:noProof/>
          <w:szCs w:val="28"/>
          <w:lang w:val="ru-RU" w:eastAsia="ru-RU"/>
        </w:rPr>
        <w:drawing>
          <wp:inline distT="0" distB="0" distL="0" distR="0">
            <wp:extent cx="6096012" cy="1712979"/>
            <wp:effectExtent l="0" t="0" r="0" b="1905"/>
            <wp:docPr id="1544"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6(b).png"/>
                    <pic:cNvPicPr/>
                  </pic:nvPicPr>
                  <pic:blipFill>
                    <a:blip r:embed="rId2623"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096012" cy="1712979"/>
                    </a:xfrm>
                    <a:prstGeom prst="rect">
                      <a:avLst/>
                    </a:prstGeom>
                  </pic:spPr>
                </pic:pic>
              </a:graphicData>
            </a:graphic>
          </wp:inline>
        </w:drawing>
      </w:r>
    </w:p>
    <w:p w:rsidR="00737C5B" w:rsidRPr="00737C5B" w:rsidRDefault="00737C5B" w:rsidP="00737C5B">
      <w:pPr>
        <w:widowControl w:val="0"/>
        <w:tabs>
          <w:tab w:val="center" w:pos="4800"/>
          <w:tab w:val="right" w:pos="9923"/>
        </w:tabs>
        <w:autoSpaceDE w:val="0"/>
        <w:autoSpaceDN w:val="0"/>
        <w:adjustRightInd w:val="0"/>
        <w:jc w:val="center"/>
        <w:rPr>
          <w:rFonts w:eastAsia="Times New Roman"/>
          <w:i/>
          <w:noProof/>
          <w:szCs w:val="28"/>
          <w:lang w:val="ru-RU"/>
        </w:rPr>
      </w:pPr>
      <w:r w:rsidRPr="00737C5B">
        <w:rPr>
          <w:rFonts w:eastAsia="Times New Roman"/>
          <w:i/>
          <w:noProof/>
          <w:szCs w:val="28"/>
          <w:lang w:val="uk-UA"/>
        </w:rPr>
        <w:t xml:space="preserve">Рис. 5.5. Перерізи </w:t>
      </w:r>
      <w:r w:rsidRPr="00737C5B">
        <w:rPr>
          <w:rFonts w:eastAsiaTheme="minorEastAsia"/>
          <w:position w:val="-14"/>
          <w:szCs w:val="28"/>
          <w:lang w:bidi="en-US"/>
        </w:rPr>
        <w:object w:dxaOrig="999" w:dyaOrig="400">
          <v:shape id="_x0000_i2555" type="#_x0000_t75" style="width:50.5pt;height:20.4pt" o:ole="">
            <v:imagedata r:id="rId2624" o:title=""/>
          </v:shape>
          <o:OLEObject Type="Embed" ProgID="Equation.DSMT4" ShapeID="_x0000_i2555" DrawAspect="Content" ObjectID="_1701701523" r:id="rId2625"/>
        </w:object>
      </w:r>
      <w:r w:rsidRPr="00737C5B">
        <w:rPr>
          <w:rFonts w:eastAsia="Times New Roman"/>
          <w:i/>
          <w:noProof/>
          <w:szCs w:val="28"/>
          <w:lang w:val="uk-UA"/>
        </w:rPr>
        <w:t xml:space="preserve"> вздовж лінії </w:t>
      </w:r>
      <w:r w:rsidRPr="00737C5B">
        <w:rPr>
          <w:rFonts w:eastAsiaTheme="minorEastAsia"/>
          <w:position w:val="-10"/>
          <w:szCs w:val="28"/>
          <w:lang w:bidi="en-US"/>
        </w:rPr>
        <w:object w:dxaOrig="600" w:dyaOrig="300">
          <v:shape id="_x0000_i2556" type="#_x0000_t75" style="width:30.1pt;height:15.05pt" o:ole="">
            <v:imagedata r:id="rId2626" o:title=""/>
          </v:shape>
          <o:OLEObject Type="Embed" ProgID="Equation.DSMT4" ShapeID="_x0000_i2556" DrawAspect="Content" ObjectID="_1701701524" r:id="rId2627"/>
        </w:object>
      </w:r>
      <w:r w:rsidRPr="00737C5B">
        <w:rPr>
          <w:rFonts w:eastAsia="Times New Roman"/>
          <w:i/>
          <w:noProof/>
          <w:szCs w:val="28"/>
          <w:lang w:val="ru-RU"/>
        </w:rPr>
        <w:t xml:space="preserve"> </w:t>
      </w:r>
      <w:r w:rsidRPr="00737C5B">
        <w:rPr>
          <w:rFonts w:eastAsia="Times New Roman"/>
          <w:i/>
          <w:noProof/>
          <w:szCs w:val="28"/>
          <w:lang w:val="uk-UA"/>
        </w:rPr>
        <w:t xml:space="preserve">для трьох значень </w:t>
      </w:r>
      <w:r w:rsidRPr="00737C5B">
        <w:rPr>
          <w:rFonts w:eastAsiaTheme="minorEastAsia"/>
          <w:position w:val="-10"/>
          <w:szCs w:val="28"/>
          <w:lang w:bidi="en-US"/>
        </w:rPr>
        <w:object w:dxaOrig="200" w:dyaOrig="260">
          <v:shape id="_x0000_i2557" type="#_x0000_t75" style="width:9.65pt;height:12.9pt" o:ole="">
            <v:imagedata r:id="rId2628" o:title=""/>
          </v:shape>
          <o:OLEObject Type="Embed" ProgID="Equation.DSMT4" ShapeID="_x0000_i2557" DrawAspect="Content" ObjectID="_1701701525" r:id="rId2629"/>
        </w:object>
      </w:r>
      <w:r w:rsidRPr="00737C5B">
        <w:rPr>
          <w:rFonts w:eastAsia="Times New Roman"/>
          <w:i/>
          <w:noProof/>
          <w:szCs w:val="28"/>
          <w:lang w:val="ru-RU"/>
        </w:rPr>
        <w:t xml:space="preserve">. </w:t>
      </w:r>
      <w:bookmarkStart w:id="153" w:name="GrindEQpgref616ce2148"/>
      <w:bookmarkEnd w:id="153"/>
    </w:p>
    <w:p w:rsidR="00737C5B" w:rsidRPr="00BB4A45" w:rsidRDefault="00737C5B" w:rsidP="00737C5B">
      <w:pPr>
        <w:pStyle w:val="2"/>
        <w:numPr>
          <w:ilvl w:val="0"/>
          <w:numId w:val="0"/>
        </w:numPr>
        <w:rPr>
          <w:noProof/>
          <w:lang w:val="uk-UA"/>
        </w:rPr>
      </w:pPr>
      <w:bookmarkStart w:id="154" w:name="_Toc91078726"/>
      <w:r w:rsidRPr="00737C5B">
        <w:rPr>
          <w:noProof/>
          <w:lang w:val="uk-UA"/>
        </w:rPr>
        <w:t>Висновки</w:t>
      </w:r>
      <w:r w:rsidR="00BB4A45">
        <w:rPr>
          <w:noProof/>
          <w:lang w:val="uk-UA"/>
        </w:rPr>
        <w:t xml:space="preserve"> до розділу 5</w:t>
      </w:r>
      <w:bookmarkEnd w:id="154"/>
    </w:p>
    <w:p w:rsidR="00737C5B" w:rsidRPr="00737C5B" w:rsidRDefault="00737C5B" w:rsidP="00737C5B">
      <w:pPr>
        <w:widowControl w:val="0"/>
        <w:tabs>
          <w:tab w:val="center" w:pos="4800"/>
          <w:tab w:val="right" w:pos="9923"/>
        </w:tabs>
        <w:autoSpaceDE w:val="0"/>
        <w:autoSpaceDN w:val="0"/>
        <w:adjustRightInd w:val="0"/>
        <w:ind w:firstLine="720"/>
        <w:rPr>
          <w:rFonts w:eastAsia="Times New Roman"/>
          <w:noProof/>
          <w:szCs w:val="28"/>
          <w:lang w:val="ru-RU"/>
        </w:rPr>
      </w:pPr>
      <w:r w:rsidRPr="00737C5B">
        <w:rPr>
          <w:rFonts w:eastAsia="Times New Roman"/>
          <w:noProof/>
          <w:szCs w:val="28"/>
          <w:lang w:val="ru-RU"/>
        </w:rPr>
        <w:t xml:space="preserve"> </w:t>
      </w:r>
      <w:r w:rsidRPr="00737C5B">
        <w:rPr>
          <w:rFonts w:eastAsia="Times New Roman"/>
          <w:noProof/>
          <w:szCs w:val="28"/>
          <w:lang w:val="uk-UA"/>
        </w:rPr>
        <w:t xml:space="preserve">В роботі проведено теоретичне дослідження </w:t>
      </w:r>
      <w:r w:rsidRPr="00737C5B">
        <w:rPr>
          <w:rFonts w:eastAsia="Times New Roman"/>
          <w:noProof/>
          <w:szCs w:val="28"/>
        </w:rPr>
        <w:t>XY</w:t>
      </w:r>
      <w:r w:rsidRPr="00737C5B">
        <w:rPr>
          <w:rFonts w:eastAsia="Times New Roman"/>
          <w:noProof/>
          <w:szCs w:val="28"/>
          <w:lang w:val="ru-RU"/>
        </w:rPr>
        <w:t xml:space="preserve"> </w:t>
      </w:r>
      <w:r w:rsidRPr="00737C5B">
        <w:rPr>
          <w:rFonts w:eastAsia="Times New Roman"/>
          <w:noProof/>
          <w:szCs w:val="28"/>
          <w:lang w:val="uk-UA"/>
        </w:rPr>
        <w:t>моделі блукань Леві в балістичному режимі</w:t>
      </w:r>
      <w:r w:rsidRPr="00737C5B">
        <w:rPr>
          <w:rFonts w:eastAsia="Times New Roman"/>
          <w:noProof/>
          <w:szCs w:val="28"/>
          <w:lang w:val="ru-RU"/>
        </w:rPr>
        <w:t>. Так</w:t>
      </w:r>
      <w:r w:rsidRPr="00737C5B">
        <w:rPr>
          <w:rFonts w:eastAsia="Times New Roman"/>
          <w:noProof/>
          <w:szCs w:val="28"/>
          <w:lang w:val="uk-UA"/>
        </w:rPr>
        <w:t xml:space="preserve">, вперше отримано густини ймовірності для двовимірного просторово-анізотропного блукання Леві </w:t>
      </w:r>
      <w:r w:rsidRPr="00737C5B">
        <w:rPr>
          <w:rFonts w:eastAsia="Times New Roman"/>
          <w:noProof/>
          <w:szCs w:val="28"/>
          <w:lang w:val="ru-RU"/>
        </w:rPr>
        <w:t>[4] у випадку балістичної дифузії (</w:t>
      </w:r>
      <w:r w:rsidRPr="00737C5B">
        <w:rPr>
          <w:rFonts w:eastAsiaTheme="minorEastAsia"/>
          <w:position w:val="-10"/>
          <w:szCs w:val="28"/>
          <w:lang w:bidi="en-US"/>
        </w:rPr>
        <w:object w:dxaOrig="859" w:dyaOrig="320">
          <v:shape id="_x0000_i2558" type="#_x0000_t75" style="width:43pt;height:16.1pt" o:ole="">
            <v:imagedata r:id="rId2630" o:title=""/>
          </v:shape>
          <o:OLEObject Type="Embed" ProgID="Equation.DSMT4" ShapeID="_x0000_i2558" DrawAspect="Content" ObjectID="_1701701526" r:id="rId2631"/>
        </w:object>
      </w:r>
      <w:r w:rsidRPr="00737C5B">
        <w:rPr>
          <w:rFonts w:eastAsia="Times New Roman"/>
          <w:noProof/>
          <w:szCs w:val="28"/>
          <w:lang w:val="ru-RU"/>
        </w:rPr>
        <w:t xml:space="preserve">) та проведено їх детальний аналіз. Всі отримані результати підтверджено проведеним числовим моделюванням відповідного процесу випадкових блукань. Попередні важливі результати в проблемі дослідження планарних анізотропних блукань Леві стосувалися супердифузійного випадку </w:t>
      </w:r>
      <w:r w:rsidRPr="00737C5B">
        <w:rPr>
          <w:rFonts w:eastAsiaTheme="minorEastAsia"/>
          <w:position w:val="-10"/>
          <w:szCs w:val="28"/>
          <w:lang w:bidi="en-US"/>
        </w:rPr>
        <w:object w:dxaOrig="960" w:dyaOrig="320">
          <v:shape id="_x0000_i2559" type="#_x0000_t75" style="width:48.35pt;height:16.1pt" o:ole="">
            <v:imagedata r:id="rId2632" o:title=""/>
          </v:shape>
          <o:OLEObject Type="Embed" ProgID="Equation.DSMT4" ShapeID="_x0000_i2559" DrawAspect="Content" ObjectID="_1701701527" r:id="rId2633"/>
        </w:object>
      </w:r>
      <w:r w:rsidRPr="00737C5B">
        <w:rPr>
          <w:rFonts w:eastAsia="Times New Roman"/>
          <w:noProof/>
          <w:szCs w:val="28"/>
          <w:lang w:val="ru-RU"/>
        </w:rPr>
        <w:t>) [7], а також граничної ситуації між дифузійним та супердифузійним процесом (</w:t>
      </w:r>
      <w:r w:rsidRPr="00737C5B">
        <w:rPr>
          <w:rFonts w:eastAsiaTheme="minorEastAsia"/>
          <w:position w:val="-10"/>
          <w:szCs w:val="28"/>
          <w:lang w:bidi="en-US"/>
        </w:rPr>
        <w:object w:dxaOrig="560" w:dyaOrig="320">
          <v:shape id="_x0000_i2560" type="#_x0000_t75" style="width:29pt;height:16.1pt" o:ole="">
            <v:imagedata r:id="rId2634" o:title=""/>
          </v:shape>
          <o:OLEObject Type="Embed" ProgID="Equation.DSMT4" ShapeID="_x0000_i2560" DrawAspect="Content" ObjectID="_1701701528" r:id="rId2635"/>
        </w:object>
      </w:r>
      <w:r w:rsidRPr="00737C5B">
        <w:rPr>
          <w:rFonts w:eastAsia="Times New Roman"/>
          <w:noProof/>
          <w:szCs w:val="28"/>
          <w:lang w:val="ru-RU"/>
        </w:rPr>
        <w:t xml:space="preserve">) [10, 12]. </w:t>
      </w:r>
      <w:r w:rsidRPr="00737C5B">
        <w:rPr>
          <w:rFonts w:eastAsia="Times New Roman"/>
          <w:noProof/>
          <w:szCs w:val="28"/>
          <w:lang w:val="uk-UA"/>
        </w:rPr>
        <w:t>Таким чином, зроблено крок у напрямку розвинення теорії планарних анізотропних блукан</w:t>
      </w:r>
      <w:r w:rsidRPr="00737C5B">
        <w:rPr>
          <w:rFonts w:eastAsia="Times New Roman"/>
          <w:noProof/>
          <w:szCs w:val="28"/>
          <w:lang w:val="ru-RU"/>
        </w:rPr>
        <w:t>ь</w:t>
      </w:r>
      <w:r w:rsidRPr="00737C5B">
        <w:rPr>
          <w:rFonts w:eastAsia="Times New Roman"/>
          <w:noProof/>
          <w:szCs w:val="28"/>
          <w:lang w:val="uk-UA"/>
        </w:rPr>
        <w:t xml:space="preserve"> Леві, що, зокрема, дає можливість для кращого розуміння аномальних дифузійних процесів та проведення моделювання </w:t>
      </w:r>
      <w:r w:rsidRPr="00737C5B">
        <w:rPr>
          <w:rFonts w:eastAsia="Times New Roman"/>
          <w:noProof/>
          <w:szCs w:val="28"/>
          <w:lang w:val="uk-UA"/>
        </w:rPr>
        <w:lastRenderedPageBreak/>
        <w:t xml:space="preserve">транспортних явищ у двовимірних Гамільтонових системах </w:t>
      </w:r>
      <w:r w:rsidRPr="00737C5B">
        <w:rPr>
          <w:rFonts w:eastAsia="Times New Roman"/>
          <w:noProof/>
          <w:szCs w:val="28"/>
          <w:lang w:val="ru-RU"/>
        </w:rPr>
        <w:t xml:space="preserve">[8]. </w:t>
      </w:r>
      <w:r w:rsidRPr="00737C5B">
        <w:rPr>
          <w:rFonts w:eastAsia="Times New Roman"/>
          <w:noProof/>
          <w:szCs w:val="28"/>
          <w:lang w:val="ru-RU"/>
        </w:rPr>
        <w:br w:type="page"/>
      </w:r>
    </w:p>
    <w:p w:rsidR="00737C5B" w:rsidRPr="00737C5B" w:rsidRDefault="00737C5B" w:rsidP="00737C5B">
      <w:pPr>
        <w:pStyle w:val="2"/>
        <w:numPr>
          <w:ilvl w:val="0"/>
          <w:numId w:val="0"/>
        </w:numPr>
        <w:rPr>
          <w:noProof/>
          <w:lang w:val="uk-UA"/>
        </w:rPr>
      </w:pPr>
      <w:bookmarkStart w:id="155" w:name="_Toc91078727"/>
      <w:r w:rsidRPr="00737C5B">
        <w:rPr>
          <w:noProof/>
          <w:lang w:val="uk-UA"/>
        </w:rPr>
        <w:lastRenderedPageBreak/>
        <w:t>Список літератури</w:t>
      </w:r>
      <w:r>
        <w:rPr>
          <w:noProof/>
          <w:lang w:val="uk-UA"/>
        </w:rPr>
        <w:t xml:space="preserve"> до розділу 5</w:t>
      </w:r>
      <w:bookmarkEnd w:id="155"/>
    </w:p>
    <w:p w:rsidR="00737C5B" w:rsidRPr="00737C5B" w:rsidRDefault="00737C5B" w:rsidP="00737C5B">
      <w:pPr>
        <w:widowControl w:val="0"/>
        <w:tabs>
          <w:tab w:val="center" w:pos="4800"/>
          <w:tab w:val="right" w:pos="9923"/>
        </w:tabs>
        <w:autoSpaceDE w:val="0"/>
        <w:autoSpaceDN w:val="0"/>
        <w:adjustRightInd w:val="0"/>
        <w:spacing w:line="348" w:lineRule="auto"/>
        <w:ind w:firstLine="720"/>
        <w:rPr>
          <w:rFonts w:eastAsia="Times New Roman"/>
          <w:noProof/>
          <w:szCs w:val="28"/>
        </w:rPr>
      </w:pPr>
      <w:r w:rsidRPr="00737C5B">
        <w:rPr>
          <w:rFonts w:eastAsia="Times New Roman"/>
          <w:noProof/>
          <w:szCs w:val="28"/>
        </w:rPr>
        <w:t xml:space="preserve">[1]  M. F. Shlesinger, J. Klafter, and Y. Wong, </w:t>
      </w:r>
      <w:r w:rsidRPr="00737C5B">
        <w:rPr>
          <w:rFonts w:eastAsia="Times New Roman"/>
          <w:i/>
          <w:iCs/>
          <w:noProof/>
          <w:szCs w:val="28"/>
        </w:rPr>
        <w:t>Random walks with infinite spatial and temporal moments</w:t>
      </w:r>
      <w:r w:rsidRPr="00737C5B">
        <w:rPr>
          <w:rFonts w:eastAsia="Times New Roman"/>
          <w:noProof/>
          <w:szCs w:val="28"/>
        </w:rPr>
        <w:t xml:space="preserve">, J. Stat. Phys. </w:t>
      </w:r>
      <w:r w:rsidRPr="00737C5B">
        <w:rPr>
          <w:rFonts w:eastAsia="Times New Roman"/>
          <w:b/>
          <w:bCs/>
          <w:noProof/>
          <w:szCs w:val="28"/>
        </w:rPr>
        <w:t>27</w:t>
      </w:r>
      <w:r w:rsidRPr="00737C5B">
        <w:rPr>
          <w:rFonts w:eastAsia="Times New Roman"/>
          <w:noProof/>
          <w:szCs w:val="28"/>
        </w:rPr>
        <w:t>, 499 (1982).</w:t>
      </w:r>
    </w:p>
    <w:p w:rsidR="00737C5B" w:rsidRPr="00737C5B" w:rsidRDefault="00737C5B" w:rsidP="00737C5B">
      <w:pPr>
        <w:widowControl w:val="0"/>
        <w:tabs>
          <w:tab w:val="center" w:pos="4800"/>
          <w:tab w:val="right" w:pos="9923"/>
        </w:tabs>
        <w:autoSpaceDE w:val="0"/>
        <w:autoSpaceDN w:val="0"/>
        <w:adjustRightInd w:val="0"/>
        <w:spacing w:line="348" w:lineRule="auto"/>
        <w:ind w:firstLine="720"/>
        <w:rPr>
          <w:rFonts w:eastAsia="Times New Roman"/>
          <w:noProof/>
          <w:szCs w:val="28"/>
        </w:rPr>
      </w:pPr>
      <w:r w:rsidRPr="00737C5B">
        <w:rPr>
          <w:rFonts w:eastAsia="Times New Roman"/>
          <w:noProof/>
          <w:szCs w:val="28"/>
        </w:rPr>
        <w:t xml:space="preserve">[2]  M. F. Shlesinger, B. J. West, and J. Klafter, </w:t>
      </w:r>
      <w:r w:rsidRPr="00737C5B">
        <w:rPr>
          <w:rFonts w:eastAsia="Times New Roman"/>
          <w:i/>
          <w:iCs/>
          <w:noProof/>
          <w:szCs w:val="28"/>
        </w:rPr>
        <w:t>Lévy dynamics of enhanced diffusion: applications to turbulence</w:t>
      </w:r>
      <w:r w:rsidRPr="00737C5B">
        <w:rPr>
          <w:rFonts w:eastAsia="Times New Roman"/>
          <w:noProof/>
          <w:szCs w:val="28"/>
        </w:rPr>
        <w:t xml:space="preserve">, Phys. Rev. Lett. </w:t>
      </w:r>
      <w:r w:rsidRPr="00737C5B">
        <w:rPr>
          <w:rFonts w:eastAsia="Times New Roman"/>
          <w:b/>
          <w:bCs/>
          <w:noProof/>
          <w:szCs w:val="28"/>
        </w:rPr>
        <w:t>58</w:t>
      </w:r>
      <w:r w:rsidRPr="00737C5B">
        <w:rPr>
          <w:rFonts w:eastAsia="Times New Roman"/>
          <w:noProof/>
          <w:szCs w:val="28"/>
        </w:rPr>
        <w:t>, 1100 (1987).</w:t>
      </w:r>
    </w:p>
    <w:p w:rsidR="00737C5B" w:rsidRPr="00737C5B" w:rsidRDefault="00737C5B" w:rsidP="00737C5B">
      <w:pPr>
        <w:widowControl w:val="0"/>
        <w:tabs>
          <w:tab w:val="center" w:pos="4800"/>
          <w:tab w:val="right" w:pos="9923"/>
        </w:tabs>
        <w:autoSpaceDE w:val="0"/>
        <w:autoSpaceDN w:val="0"/>
        <w:adjustRightInd w:val="0"/>
        <w:spacing w:line="348" w:lineRule="auto"/>
        <w:ind w:firstLine="720"/>
        <w:rPr>
          <w:rFonts w:eastAsia="Times New Roman"/>
          <w:noProof/>
          <w:szCs w:val="28"/>
        </w:rPr>
      </w:pPr>
      <w:r w:rsidRPr="00737C5B">
        <w:rPr>
          <w:rFonts w:eastAsia="Times New Roman"/>
          <w:noProof/>
          <w:szCs w:val="28"/>
        </w:rPr>
        <w:t xml:space="preserve">[3]  V. Zaburdaev, S. Denisov, J. Klafter, </w:t>
      </w:r>
      <w:r w:rsidRPr="00737C5B">
        <w:rPr>
          <w:rFonts w:eastAsia="Times New Roman"/>
          <w:i/>
          <w:iCs/>
          <w:noProof/>
          <w:szCs w:val="28"/>
        </w:rPr>
        <w:t>Lévy walks</w:t>
      </w:r>
      <w:r w:rsidRPr="00737C5B">
        <w:rPr>
          <w:rFonts w:eastAsia="Times New Roman"/>
          <w:noProof/>
          <w:szCs w:val="28"/>
        </w:rPr>
        <w:t xml:space="preserve">, Rev. Mod. Phys. </w:t>
      </w:r>
      <w:r w:rsidRPr="00737C5B">
        <w:rPr>
          <w:rFonts w:eastAsia="Times New Roman"/>
          <w:b/>
          <w:bCs/>
          <w:noProof/>
          <w:szCs w:val="28"/>
        </w:rPr>
        <w:t>87</w:t>
      </w:r>
      <w:r w:rsidRPr="00737C5B">
        <w:rPr>
          <w:rFonts w:eastAsia="Times New Roman"/>
          <w:noProof/>
          <w:szCs w:val="28"/>
        </w:rPr>
        <w:t>, 483 (2015).</w:t>
      </w:r>
    </w:p>
    <w:p w:rsidR="00737C5B" w:rsidRPr="00737C5B" w:rsidRDefault="00737C5B" w:rsidP="00737C5B">
      <w:pPr>
        <w:widowControl w:val="0"/>
        <w:tabs>
          <w:tab w:val="center" w:pos="4800"/>
          <w:tab w:val="right" w:pos="9923"/>
        </w:tabs>
        <w:autoSpaceDE w:val="0"/>
        <w:autoSpaceDN w:val="0"/>
        <w:adjustRightInd w:val="0"/>
        <w:spacing w:line="348" w:lineRule="auto"/>
        <w:ind w:firstLine="720"/>
        <w:rPr>
          <w:rFonts w:eastAsia="Times New Roman"/>
          <w:noProof/>
          <w:szCs w:val="28"/>
        </w:rPr>
      </w:pPr>
      <w:r w:rsidRPr="00737C5B">
        <w:rPr>
          <w:rFonts w:eastAsia="Times New Roman"/>
          <w:noProof/>
          <w:szCs w:val="28"/>
        </w:rPr>
        <w:t xml:space="preserve">[4]  V. Zaburdaev, I. Fouxon, S. Denisov, and E. Barkai, </w:t>
      </w:r>
      <w:r w:rsidRPr="00737C5B">
        <w:rPr>
          <w:rFonts w:eastAsia="Times New Roman"/>
          <w:i/>
          <w:iCs/>
          <w:noProof/>
          <w:szCs w:val="28"/>
        </w:rPr>
        <w:t>Superdiffusive dispersals impart the geometry of underlying random walks</w:t>
      </w:r>
      <w:r w:rsidRPr="00737C5B">
        <w:rPr>
          <w:rFonts w:eastAsia="Times New Roman"/>
          <w:noProof/>
          <w:szCs w:val="28"/>
        </w:rPr>
        <w:t xml:space="preserve">, Phys. Rev. Lett. </w:t>
      </w:r>
      <w:r w:rsidRPr="00737C5B">
        <w:rPr>
          <w:rFonts w:eastAsia="Times New Roman"/>
          <w:b/>
          <w:bCs/>
          <w:noProof/>
          <w:szCs w:val="28"/>
        </w:rPr>
        <w:t>117</w:t>
      </w:r>
      <w:r w:rsidRPr="00737C5B">
        <w:rPr>
          <w:rFonts w:eastAsia="Times New Roman"/>
          <w:noProof/>
          <w:szCs w:val="28"/>
        </w:rPr>
        <w:t>, 270601 (2016).</w:t>
      </w:r>
    </w:p>
    <w:p w:rsidR="00737C5B" w:rsidRPr="00737C5B" w:rsidRDefault="00737C5B" w:rsidP="00737C5B">
      <w:pPr>
        <w:widowControl w:val="0"/>
        <w:tabs>
          <w:tab w:val="center" w:pos="4800"/>
          <w:tab w:val="right" w:pos="9923"/>
        </w:tabs>
        <w:autoSpaceDE w:val="0"/>
        <w:autoSpaceDN w:val="0"/>
        <w:adjustRightInd w:val="0"/>
        <w:spacing w:line="348" w:lineRule="auto"/>
        <w:ind w:firstLine="720"/>
        <w:rPr>
          <w:rFonts w:eastAsia="Times New Roman"/>
          <w:noProof/>
          <w:szCs w:val="28"/>
        </w:rPr>
      </w:pPr>
      <w:r w:rsidRPr="00737C5B">
        <w:rPr>
          <w:rFonts w:eastAsia="Times New Roman"/>
          <w:noProof/>
          <w:szCs w:val="28"/>
        </w:rPr>
        <w:t xml:space="preserve">[5]  M. Magdziarz and T. Zorawik, </w:t>
      </w:r>
      <w:r w:rsidRPr="00737C5B">
        <w:rPr>
          <w:rFonts w:eastAsia="Times New Roman"/>
          <w:i/>
          <w:iCs/>
          <w:noProof/>
          <w:szCs w:val="28"/>
        </w:rPr>
        <w:t>Explicit densities of multidimensional ballistic Lévy walks</w:t>
      </w:r>
      <w:r w:rsidRPr="00737C5B">
        <w:rPr>
          <w:rFonts w:eastAsia="Times New Roman"/>
          <w:noProof/>
          <w:szCs w:val="28"/>
        </w:rPr>
        <w:t xml:space="preserve">, Phys. Rev. E </w:t>
      </w:r>
      <w:r w:rsidRPr="00737C5B">
        <w:rPr>
          <w:rFonts w:eastAsia="Times New Roman"/>
          <w:b/>
          <w:bCs/>
          <w:noProof/>
          <w:szCs w:val="28"/>
        </w:rPr>
        <w:t>94</w:t>
      </w:r>
      <w:r w:rsidRPr="00737C5B">
        <w:rPr>
          <w:rFonts w:eastAsia="Times New Roman"/>
          <w:noProof/>
          <w:szCs w:val="28"/>
        </w:rPr>
        <w:t>, 022130 (2016).</w:t>
      </w:r>
    </w:p>
    <w:p w:rsidR="00737C5B" w:rsidRPr="00737C5B" w:rsidRDefault="00737C5B" w:rsidP="00737C5B">
      <w:pPr>
        <w:widowControl w:val="0"/>
        <w:tabs>
          <w:tab w:val="center" w:pos="4800"/>
          <w:tab w:val="right" w:pos="9923"/>
        </w:tabs>
        <w:autoSpaceDE w:val="0"/>
        <w:autoSpaceDN w:val="0"/>
        <w:adjustRightInd w:val="0"/>
        <w:spacing w:line="348" w:lineRule="auto"/>
        <w:ind w:firstLine="720"/>
        <w:rPr>
          <w:rFonts w:eastAsia="Times New Roman"/>
          <w:noProof/>
          <w:szCs w:val="28"/>
        </w:rPr>
      </w:pPr>
      <w:r w:rsidRPr="00737C5B">
        <w:rPr>
          <w:rFonts w:eastAsia="Times New Roman"/>
          <w:noProof/>
          <w:szCs w:val="28"/>
        </w:rPr>
        <w:t xml:space="preserve">[6]  M. Magdziarz and T. Zorawik, </w:t>
      </w:r>
      <w:r w:rsidRPr="00737C5B">
        <w:rPr>
          <w:rFonts w:eastAsia="Times New Roman"/>
          <w:i/>
          <w:iCs/>
          <w:noProof/>
          <w:szCs w:val="28"/>
        </w:rPr>
        <w:t>Method of calculating densities for isotropic ballistic Lévy walks</w:t>
      </w:r>
      <w:r w:rsidRPr="00737C5B">
        <w:rPr>
          <w:rFonts w:eastAsia="Times New Roman"/>
          <w:noProof/>
          <w:szCs w:val="28"/>
        </w:rPr>
        <w:t xml:space="preserve">, Commun. Nonlinear Sci. Numer. Simul. </w:t>
      </w:r>
      <w:r w:rsidRPr="00737C5B">
        <w:rPr>
          <w:rFonts w:eastAsia="Times New Roman"/>
          <w:b/>
          <w:bCs/>
          <w:noProof/>
          <w:szCs w:val="28"/>
        </w:rPr>
        <w:t>48</w:t>
      </w:r>
      <w:r w:rsidRPr="00737C5B">
        <w:rPr>
          <w:rFonts w:eastAsia="Times New Roman"/>
          <w:noProof/>
          <w:szCs w:val="28"/>
        </w:rPr>
        <w:t>, 462 (2017).</w:t>
      </w:r>
    </w:p>
    <w:p w:rsidR="00737C5B" w:rsidRPr="00737C5B" w:rsidRDefault="00737C5B" w:rsidP="00737C5B">
      <w:pPr>
        <w:widowControl w:val="0"/>
        <w:tabs>
          <w:tab w:val="center" w:pos="4800"/>
          <w:tab w:val="right" w:pos="9923"/>
        </w:tabs>
        <w:autoSpaceDE w:val="0"/>
        <w:autoSpaceDN w:val="0"/>
        <w:adjustRightInd w:val="0"/>
        <w:spacing w:line="348" w:lineRule="auto"/>
        <w:ind w:firstLine="720"/>
        <w:rPr>
          <w:rFonts w:eastAsia="Times New Roman"/>
          <w:noProof/>
          <w:szCs w:val="28"/>
        </w:rPr>
      </w:pPr>
      <w:r w:rsidRPr="00737C5B">
        <w:rPr>
          <w:rFonts w:eastAsia="Times New Roman"/>
          <w:noProof/>
          <w:szCs w:val="28"/>
        </w:rPr>
        <w:t xml:space="preserve">[7]  I. Fouxon, S. Denisov, V. Zaburdaev, and E. Barkai, </w:t>
      </w:r>
      <w:r w:rsidRPr="00737C5B">
        <w:rPr>
          <w:rFonts w:eastAsia="Times New Roman"/>
          <w:i/>
          <w:iCs/>
          <w:noProof/>
          <w:szCs w:val="28"/>
        </w:rPr>
        <w:t xml:space="preserve">Limit theorems for Lévy walks in </w:t>
      </w:r>
      <w:r w:rsidRPr="00737C5B">
        <w:rPr>
          <w:rFonts w:eastAsiaTheme="minorEastAsia"/>
          <w:position w:val="-6"/>
          <w:szCs w:val="28"/>
          <w:lang w:bidi="en-US"/>
        </w:rPr>
        <w:object w:dxaOrig="220" w:dyaOrig="279">
          <v:shape id="_x0000_i2561" type="#_x0000_t75" style="width:10.75pt;height:13.95pt" o:ole="">
            <v:imagedata r:id="rId2636" o:title=""/>
          </v:shape>
          <o:OLEObject Type="Embed" ProgID="Equation.DSMT4" ShapeID="_x0000_i2561" DrawAspect="Content" ObjectID="_1701701529" r:id="rId2637"/>
        </w:object>
      </w:r>
      <w:r w:rsidRPr="00737C5B">
        <w:rPr>
          <w:rFonts w:eastAsia="Times New Roman"/>
          <w:i/>
          <w:iCs/>
          <w:noProof/>
          <w:szCs w:val="28"/>
        </w:rPr>
        <w:t xml:space="preserve"> dimensions: rare and bulk fluctuations</w:t>
      </w:r>
      <w:r w:rsidRPr="00737C5B">
        <w:rPr>
          <w:rFonts w:eastAsia="Times New Roman"/>
          <w:noProof/>
          <w:szCs w:val="28"/>
        </w:rPr>
        <w:t xml:space="preserve">, J. Phys. A: Math. Theor. </w:t>
      </w:r>
      <w:r w:rsidRPr="00737C5B">
        <w:rPr>
          <w:rFonts w:eastAsia="Times New Roman"/>
          <w:b/>
          <w:bCs/>
          <w:noProof/>
          <w:szCs w:val="28"/>
        </w:rPr>
        <w:t>50</w:t>
      </w:r>
      <w:r w:rsidRPr="00737C5B">
        <w:rPr>
          <w:rFonts w:eastAsia="Times New Roman"/>
          <w:noProof/>
          <w:szCs w:val="28"/>
        </w:rPr>
        <w:t>, 154002 (2017).</w:t>
      </w:r>
    </w:p>
    <w:p w:rsidR="00737C5B" w:rsidRPr="00737C5B" w:rsidRDefault="00737C5B" w:rsidP="00737C5B">
      <w:pPr>
        <w:widowControl w:val="0"/>
        <w:tabs>
          <w:tab w:val="center" w:pos="4800"/>
          <w:tab w:val="right" w:pos="9923"/>
        </w:tabs>
        <w:autoSpaceDE w:val="0"/>
        <w:autoSpaceDN w:val="0"/>
        <w:adjustRightInd w:val="0"/>
        <w:spacing w:line="348" w:lineRule="auto"/>
        <w:ind w:firstLine="720"/>
        <w:rPr>
          <w:rFonts w:eastAsia="Times New Roman"/>
          <w:noProof/>
          <w:szCs w:val="28"/>
        </w:rPr>
      </w:pPr>
      <w:r w:rsidRPr="00737C5B">
        <w:rPr>
          <w:rFonts w:eastAsia="Times New Roman"/>
          <w:noProof/>
          <w:szCs w:val="28"/>
        </w:rPr>
        <w:t xml:space="preserve">[8]  J. Klafter and G. Zumofen, </w:t>
      </w:r>
      <w:r w:rsidRPr="00737C5B">
        <w:rPr>
          <w:rFonts w:eastAsia="Times New Roman"/>
          <w:i/>
          <w:iCs/>
          <w:noProof/>
          <w:szCs w:val="28"/>
        </w:rPr>
        <w:t>Lévy statistics in a Hamiltonian system</w:t>
      </w:r>
      <w:r w:rsidRPr="00737C5B">
        <w:rPr>
          <w:rFonts w:eastAsia="Times New Roman"/>
          <w:noProof/>
          <w:szCs w:val="28"/>
        </w:rPr>
        <w:t xml:space="preserve">, Phys. Rev. E </w:t>
      </w:r>
      <w:r w:rsidRPr="00737C5B">
        <w:rPr>
          <w:rFonts w:eastAsia="Times New Roman"/>
          <w:b/>
          <w:bCs/>
          <w:noProof/>
          <w:szCs w:val="28"/>
        </w:rPr>
        <w:t>49</w:t>
      </w:r>
      <w:r w:rsidRPr="00737C5B">
        <w:rPr>
          <w:rFonts w:eastAsia="Times New Roman"/>
          <w:noProof/>
          <w:szCs w:val="28"/>
        </w:rPr>
        <w:t>, 4873 (1994).</w:t>
      </w:r>
    </w:p>
    <w:p w:rsidR="00737C5B" w:rsidRPr="00737C5B" w:rsidRDefault="00737C5B" w:rsidP="00737C5B">
      <w:pPr>
        <w:widowControl w:val="0"/>
        <w:tabs>
          <w:tab w:val="center" w:pos="4800"/>
          <w:tab w:val="right" w:pos="9923"/>
        </w:tabs>
        <w:autoSpaceDE w:val="0"/>
        <w:autoSpaceDN w:val="0"/>
        <w:adjustRightInd w:val="0"/>
        <w:spacing w:line="348" w:lineRule="auto"/>
        <w:ind w:firstLine="720"/>
        <w:rPr>
          <w:rFonts w:eastAsia="Times New Roman"/>
          <w:noProof/>
          <w:szCs w:val="28"/>
        </w:rPr>
      </w:pPr>
      <w:r w:rsidRPr="00737C5B">
        <w:rPr>
          <w:rFonts w:eastAsia="Times New Roman"/>
          <w:noProof/>
          <w:szCs w:val="28"/>
        </w:rPr>
        <w:t xml:space="preserve">[9]  L. van der Heijdt, </w:t>
      </w:r>
      <w:r w:rsidRPr="00737C5B">
        <w:rPr>
          <w:rFonts w:eastAsia="Times New Roman"/>
          <w:i/>
          <w:iCs/>
          <w:noProof/>
          <w:szCs w:val="28"/>
        </w:rPr>
        <w:t>Face to Face with Dice: 5000 Years of Dice and Dicing</w:t>
      </w:r>
      <w:r w:rsidRPr="00737C5B">
        <w:rPr>
          <w:rFonts w:eastAsia="Times New Roman"/>
          <w:noProof/>
          <w:szCs w:val="28"/>
        </w:rPr>
        <w:t xml:space="preserve"> (Gopher Publishers, Groningen, 2002).</w:t>
      </w:r>
    </w:p>
    <w:p w:rsidR="00737C5B" w:rsidRPr="00737C5B" w:rsidRDefault="00737C5B" w:rsidP="00737C5B">
      <w:pPr>
        <w:widowControl w:val="0"/>
        <w:tabs>
          <w:tab w:val="center" w:pos="4800"/>
          <w:tab w:val="right" w:pos="9923"/>
        </w:tabs>
        <w:autoSpaceDE w:val="0"/>
        <w:autoSpaceDN w:val="0"/>
        <w:adjustRightInd w:val="0"/>
        <w:spacing w:line="348" w:lineRule="auto"/>
        <w:ind w:firstLine="720"/>
        <w:rPr>
          <w:rFonts w:eastAsia="Times New Roman"/>
          <w:noProof/>
          <w:szCs w:val="28"/>
        </w:rPr>
      </w:pPr>
      <w:r w:rsidRPr="00737C5B">
        <w:rPr>
          <w:rFonts w:eastAsia="Times New Roman"/>
          <w:noProof/>
          <w:szCs w:val="28"/>
        </w:rPr>
        <w:t xml:space="preserve">[10]  L. Zarfaty, A. Peletskyi, I. Fouxon, S. Denisov, and E. Barkai, </w:t>
      </w:r>
      <w:r w:rsidRPr="00737C5B">
        <w:rPr>
          <w:rFonts w:eastAsia="Times New Roman"/>
          <w:i/>
          <w:iCs/>
          <w:noProof/>
          <w:szCs w:val="28"/>
        </w:rPr>
        <w:t>Dispersion of particles in an infinite-horizon Lorentz gas</w:t>
      </w:r>
      <w:r w:rsidRPr="00737C5B">
        <w:rPr>
          <w:rFonts w:eastAsia="Times New Roman"/>
          <w:noProof/>
          <w:szCs w:val="28"/>
        </w:rPr>
        <w:t xml:space="preserve">, Phys. Rev. E </w:t>
      </w:r>
      <w:r w:rsidRPr="00737C5B">
        <w:rPr>
          <w:rFonts w:eastAsia="Times New Roman"/>
          <w:b/>
          <w:bCs/>
          <w:noProof/>
          <w:szCs w:val="28"/>
        </w:rPr>
        <w:t>98</w:t>
      </w:r>
      <w:r w:rsidRPr="00737C5B">
        <w:rPr>
          <w:rFonts w:eastAsia="Times New Roman"/>
          <w:noProof/>
          <w:szCs w:val="28"/>
        </w:rPr>
        <w:t>, 010101 (2018).</w:t>
      </w:r>
    </w:p>
    <w:p w:rsidR="00737C5B" w:rsidRPr="00737C5B" w:rsidRDefault="00737C5B" w:rsidP="00737C5B">
      <w:pPr>
        <w:widowControl w:val="0"/>
        <w:tabs>
          <w:tab w:val="center" w:pos="4800"/>
          <w:tab w:val="right" w:pos="9923"/>
        </w:tabs>
        <w:autoSpaceDE w:val="0"/>
        <w:autoSpaceDN w:val="0"/>
        <w:adjustRightInd w:val="0"/>
        <w:spacing w:line="348" w:lineRule="auto"/>
        <w:ind w:firstLine="720"/>
        <w:rPr>
          <w:rFonts w:eastAsia="Times New Roman"/>
          <w:noProof/>
          <w:szCs w:val="28"/>
        </w:rPr>
      </w:pPr>
      <w:r w:rsidRPr="00737C5B">
        <w:rPr>
          <w:rFonts w:eastAsia="Times New Roman"/>
          <w:noProof/>
          <w:szCs w:val="28"/>
        </w:rPr>
        <w:t xml:space="preserve">[11]  G. Cristadoro, T. Gilbert, M. Lenci, and D. P. Sanders, </w:t>
      </w:r>
      <w:r w:rsidRPr="00737C5B">
        <w:rPr>
          <w:rFonts w:eastAsia="Times New Roman"/>
          <w:i/>
          <w:iCs/>
          <w:noProof/>
          <w:szCs w:val="28"/>
        </w:rPr>
        <w:t>Measuring logarithmic corrections to normal diffusion in infinite-horizon billiards</w:t>
      </w:r>
      <w:r w:rsidRPr="00737C5B">
        <w:rPr>
          <w:rFonts w:eastAsia="Times New Roman"/>
          <w:noProof/>
          <w:szCs w:val="28"/>
        </w:rPr>
        <w:t xml:space="preserve">, Phys. Rev. E </w:t>
      </w:r>
      <w:r w:rsidRPr="00737C5B">
        <w:rPr>
          <w:rFonts w:eastAsia="Times New Roman"/>
          <w:b/>
          <w:bCs/>
          <w:noProof/>
          <w:szCs w:val="28"/>
        </w:rPr>
        <w:t>90</w:t>
      </w:r>
      <w:r w:rsidRPr="00737C5B">
        <w:rPr>
          <w:rFonts w:eastAsia="Times New Roman"/>
          <w:noProof/>
          <w:szCs w:val="28"/>
        </w:rPr>
        <w:t>, 022106 (2014).</w:t>
      </w:r>
    </w:p>
    <w:p w:rsidR="00737C5B" w:rsidRPr="00737C5B" w:rsidRDefault="00737C5B" w:rsidP="00737C5B">
      <w:pPr>
        <w:widowControl w:val="0"/>
        <w:tabs>
          <w:tab w:val="center" w:pos="4800"/>
          <w:tab w:val="right" w:pos="9923"/>
        </w:tabs>
        <w:autoSpaceDE w:val="0"/>
        <w:autoSpaceDN w:val="0"/>
        <w:adjustRightInd w:val="0"/>
        <w:spacing w:line="348" w:lineRule="auto"/>
        <w:ind w:firstLine="720"/>
        <w:rPr>
          <w:rFonts w:eastAsia="Times New Roman"/>
          <w:noProof/>
          <w:szCs w:val="28"/>
        </w:rPr>
      </w:pPr>
      <w:r w:rsidRPr="00737C5B">
        <w:rPr>
          <w:rFonts w:eastAsia="Times New Roman"/>
          <w:noProof/>
          <w:szCs w:val="28"/>
        </w:rPr>
        <w:t xml:space="preserve">[12]  L. Zarfaty, A. Peletskyi, E. Barkai, and S. Denisov, </w:t>
      </w:r>
      <w:r w:rsidRPr="00737C5B">
        <w:rPr>
          <w:rFonts w:eastAsia="Times New Roman"/>
          <w:i/>
          <w:iCs/>
          <w:noProof/>
          <w:szCs w:val="28"/>
        </w:rPr>
        <w:t xml:space="preserve">Infinite horizon </w:t>
      </w:r>
      <w:r w:rsidRPr="00737C5B">
        <w:rPr>
          <w:rFonts w:eastAsia="Times New Roman"/>
          <w:i/>
          <w:iCs/>
          <w:noProof/>
          <w:szCs w:val="28"/>
        </w:rPr>
        <w:lastRenderedPageBreak/>
        <w:t>billiards: Transport at the border between Gauss and Lévy universality classes</w:t>
      </w:r>
      <w:r w:rsidRPr="00737C5B">
        <w:rPr>
          <w:rFonts w:eastAsia="Times New Roman"/>
          <w:noProof/>
          <w:szCs w:val="28"/>
        </w:rPr>
        <w:t xml:space="preserve">, Phys. Rev. E </w:t>
      </w:r>
      <w:r w:rsidRPr="00737C5B">
        <w:rPr>
          <w:rFonts w:eastAsia="Times New Roman"/>
          <w:b/>
          <w:bCs/>
          <w:noProof/>
          <w:szCs w:val="28"/>
        </w:rPr>
        <w:t>100</w:t>
      </w:r>
      <w:r w:rsidRPr="00737C5B">
        <w:rPr>
          <w:rFonts w:eastAsia="Times New Roman"/>
          <w:noProof/>
          <w:szCs w:val="28"/>
        </w:rPr>
        <w:t>, 042140 (2019).</w:t>
      </w:r>
    </w:p>
    <w:p w:rsidR="00737C5B" w:rsidRPr="00737C5B" w:rsidRDefault="00737C5B" w:rsidP="00737C5B">
      <w:pPr>
        <w:widowControl w:val="0"/>
        <w:tabs>
          <w:tab w:val="center" w:pos="4800"/>
          <w:tab w:val="right" w:pos="9923"/>
        </w:tabs>
        <w:autoSpaceDE w:val="0"/>
        <w:autoSpaceDN w:val="0"/>
        <w:adjustRightInd w:val="0"/>
        <w:spacing w:line="348" w:lineRule="auto"/>
        <w:ind w:firstLine="720"/>
        <w:rPr>
          <w:rFonts w:eastAsia="Times New Roman"/>
          <w:noProof/>
          <w:szCs w:val="28"/>
        </w:rPr>
      </w:pPr>
      <w:r w:rsidRPr="00737C5B">
        <w:rPr>
          <w:rFonts w:eastAsia="Times New Roman"/>
          <w:noProof/>
          <w:szCs w:val="28"/>
        </w:rPr>
        <w:t xml:space="preserve">[13]  D. Froemberg, M. Schmiedeberg, E. Barkai, and V. Zaburdaev, </w:t>
      </w:r>
      <w:r w:rsidRPr="00737C5B">
        <w:rPr>
          <w:rFonts w:eastAsia="Times New Roman"/>
          <w:i/>
          <w:iCs/>
          <w:noProof/>
          <w:szCs w:val="28"/>
        </w:rPr>
        <w:t>Asymptotic densities of ballistic Lévy walks</w:t>
      </w:r>
      <w:r w:rsidRPr="00737C5B">
        <w:rPr>
          <w:rFonts w:eastAsia="Times New Roman"/>
          <w:noProof/>
          <w:szCs w:val="28"/>
        </w:rPr>
        <w:t xml:space="preserve">, Phys. Rev. E </w:t>
      </w:r>
      <w:r w:rsidRPr="00737C5B">
        <w:rPr>
          <w:rFonts w:eastAsia="Times New Roman"/>
          <w:b/>
          <w:bCs/>
          <w:noProof/>
          <w:szCs w:val="28"/>
        </w:rPr>
        <w:t>91</w:t>
      </w:r>
      <w:r w:rsidRPr="00737C5B">
        <w:rPr>
          <w:rFonts w:eastAsia="Times New Roman"/>
          <w:noProof/>
          <w:szCs w:val="28"/>
        </w:rPr>
        <w:t>, 022131 (2015).</w:t>
      </w:r>
    </w:p>
    <w:p w:rsidR="00737C5B" w:rsidRPr="00737C5B" w:rsidRDefault="00737C5B" w:rsidP="00737C5B">
      <w:pPr>
        <w:widowControl w:val="0"/>
        <w:tabs>
          <w:tab w:val="center" w:pos="4800"/>
          <w:tab w:val="right" w:pos="9923"/>
        </w:tabs>
        <w:autoSpaceDE w:val="0"/>
        <w:autoSpaceDN w:val="0"/>
        <w:adjustRightInd w:val="0"/>
        <w:spacing w:line="348" w:lineRule="auto"/>
        <w:ind w:firstLine="720"/>
        <w:rPr>
          <w:rFonts w:eastAsia="Times New Roman"/>
          <w:noProof/>
          <w:szCs w:val="28"/>
        </w:rPr>
      </w:pPr>
      <w:r w:rsidRPr="00737C5B">
        <w:rPr>
          <w:rFonts w:eastAsia="Times New Roman"/>
          <w:noProof/>
          <w:szCs w:val="28"/>
        </w:rPr>
        <w:t xml:space="preserve">[14]  C. Godrèche and J. M. Luck, </w:t>
      </w:r>
      <w:r w:rsidRPr="00737C5B">
        <w:rPr>
          <w:rFonts w:eastAsia="Times New Roman"/>
          <w:i/>
          <w:iCs/>
          <w:noProof/>
          <w:szCs w:val="28"/>
        </w:rPr>
        <w:t>Statistics of the occupation time of renewal processes</w:t>
      </w:r>
      <w:r w:rsidRPr="00737C5B">
        <w:rPr>
          <w:rFonts w:eastAsia="Times New Roman"/>
          <w:noProof/>
          <w:szCs w:val="28"/>
        </w:rPr>
        <w:t xml:space="preserve">, J. Stat. Phys. </w:t>
      </w:r>
      <w:r w:rsidRPr="00737C5B">
        <w:rPr>
          <w:rFonts w:eastAsia="Times New Roman"/>
          <w:b/>
          <w:bCs/>
          <w:noProof/>
          <w:szCs w:val="28"/>
        </w:rPr>
        <w:t>104</w:t>
      </w:r>
      <w:r w:rsidRPr="00737C5B">
        <w:rPr>
          <w:rFonts w:eastAsia="Times New Roman"/>
          <w:noProof/>
          <w:szCs w:val="28"/>
        </w:rPr>
        <w:t>, 489 (2001).</w:t>
      </w:r>
    </w:p>
    <w:p w:rsidR="00737C5B" w:rsidRPr="00737C5B" w:rsidRDefault="00737C5B" w:rsidP="00737C5B">
      <w:pPr>
        <w:widowControl w:val="0"/>
        <w:tabs>
          <w:tab w:val="center" w:pos="4800"/>
          <w:tab w:val="right" w:pos="9923"/>
        </w:tabs>
        <w:autoSpaceDE w:val="0"/>
        <w:autoSpaceDN w:val="0"/>
        <w:adjustRightInd w:val="0"/>
        <w:spacing w:line="348" w:lineRule="auto"/>
        <w:ind w:firstLine="720"/>
        <w:rPr>
          <w:rFonts w:eastAsia="Times New Roman"/>
          <w:noProof/>
          <w:szCs w:val="28"/>
        </w:rPr>
      </w:pPr>
      <w:r w:rsidRPr="00737C5B">
        <w:rPr>
          <w:rFonts w:eastAsia="Times New Roman"/>
          <w:noProof/>
          <w:szCs w:val="28"/>
        </w:rPr>
        <w:t xml:space="preserve">[15]  G. Samorodnitsky and M. S. Taqqu, </w:t>
      </w:r>
      <w:r w:rsidRPr="00737C5B">
        <w:rPr>
          <w:rFonts w:eastAsia="Times New Roman"/>
          <w:i/>
          <w:iCs/>
          <w:noProof/>
          <w:szCs w:val="28"/>
        </w:rPr>
        <w:t>Random Processes: Stochastic Models with Infinite Variance Stable Non-Gaussian</w:t>
      </w:r>
      <w:r w:rsidRPr="00737C5B">
        <w:rPr>
          <w:rFonts w:eastAsia="Times New Roman"/>
          <w:noProof/>
          <w:szCs w:val="28"/>
        </w:rPr>
        <w:t xml:space="preserve"> (Chapman and Hall, NY, 1994).</w:t>
      </w:r>
    </w:p>
    <w:p w:rsidR="00737C5B" w:rsidRPr="00737C5B" w:rsidRDefault="00737C5B" w:rsidP="00737C5B">
      <w:pPr>
        <w:widowControl w:val="0"/>
        <w:tabs>
          <w:tab w:val="center" w:pos="4800"/>
          <w:tab w:val="right" w:pos="9923"/>
        </w:tabs>
        <w:autoSpaceDE w:val="0"/>
        <w:autoSpaceDN w:val="0"/>
        <w:adjustRightInd w:val="0"/>
        <w:spacing w:line="348" w:lineRule="auto"/>
        <w:ind w:firstLine="720"/>
        <w:rPr>
          <w:rFonts w:eastAsia="Times New Roman"/>
          <w:noProof/>
          <w:szCs w:val="28"/>
        </w:rPr>
      </w:pPr>
      <w:r w:rsidRPr="00737C5B">
        <w:rPr>
          <w:rFonts w:eastAsia="Times New Roman"/>
          <w:noProof/>
          <w:szCs w:val="28"/>
        </w:rPr>
        <w:t xml:space="preserve">[16]  H. Hancock, </w:t>
      </w:r>
      <w:r w:rsidRPr="00737C5B">
        <w:rPr>
          <w:rFonts w:eastAsia="Times New Roman"/>
          <w:i/>
          <w:iCs/>
          <w:noProof/>
          <w:szCs w:val="28"/>
        </w:rPr>
        <w:t>Lectures on the Theory of Elliptic Functions. Vol. I</w:t>
      </w:r>
      <w:r w:rsidRPr="00737C5B">
        <w:rPr>
          <w:rFonts w:eastAsia="Times New Roman"/>
          <w:noProof/>
          <w:szCs w:val="28"/>
        </w:rPr>
        <w:t xml:space="preserve"> (John Wiley &amp; Sons Inc., NY, 1910).</w:t>
      </w:r>
    </w:p>
    <w:p w:rsidR="00737C5B" w:rsidRPr="00737C5B" w:rsidRDefault="00737C5B" w:rsidP="00737C5B">
      <w:pPr>
        <w:widowControl w:val="0"/>
        <w:tabs>
          <w:tab w:val="center" w:pos="4800"/>
          <w:tab w:val="right" w:pos="9923"/>
        </w:tabs>
        <w:autoSpaceDE w:val="0"/>
        <w:autoSpaceDN w:val="0"/>
        <w:adjustRightInd w:val="0"/>
        <w:spacing w:line="348" w:lineRule="auto"/>
        <w:ind w:firstLine="720"/>
        <w:rPr>
          <w:rFonts w:eastAsia="Times New Roman"/>
          <w:noProof/>
          <w:szCs w:val="28"/>
        </w:rPr>
      </w:pPr>
      <w:r w:rsidRPr="00737C5B">
        <w:rPr>
          <w:rFonts w:eastAsia="Times New Roman"/>
          <w:noProof/>
          <w:szCs w:val="28"/>
        </w:rPr>
        <w:t xml:space="preserve">[17]  A. Ralston, P. Rabinowitz, </w:t>
      </w:r>
      <w:r w:rsidRPr="00737C5B">
        <w:rPr>
          <w:rFonts w:eastAsia="Times New Roman"/>
          <w:i/>
          <w:iCs/>
          <w:noProof/>
          <w:szCs w:val="28"/>
        </w:rPr>
        <w:t>A First Course in Numerical Analysis</w:t>
      </w:r>
      <w:r w:rsidRPr="00737C5B">
        <w:rPr>
          <w:rFonts w:eastAsia="Times New Roman"/>
          <w:noProof/>
          <w:szCs w:val="28"/>
        </w:rPr>
        <w:t xml:space="preserve"> (Dover Publ. Inc., NY, 2001).</w:t>
      </w:r>
    </w:p>
    <w:p w:rsidR="00737C5B" w:rsidRPr="005F5CA0" w:rsidRDefault="00737C5B" w:rsidP="00737C5B">
      <w:pPr>
        <w:widowControl w:val="0"/>
        <w:tabs>
          <w:tab w:val="center" w:pos="4800"/>
          <w:tab w:val="right" w:pos="9923"/>
        </w:tabs>
        <w:autoSpaceDE w:val="0"/>
        <w:autoSpaceDN w:val="0"/>
        <w:adjustRightInd w:val="0"/>
        <w:spacing w:line="348" w:lineRule="auto"/>
        <w:ind w:firstLine="720"/>
        <w:rPr>
          <w:rFonts w:eastAsia="Times New Roman"/>
          <w:noProof/>
          <w:szCs w:val="28"/>
          <w:lang w:val="ru-RU"/>
        </w:rPr>
      </w:pPr>
      <w:r w:rsidRPr="00737C5B">
        <w:rPr>
          <w:rFonts w:eastAsia="Times New Roman"/>
          <w:noProof/>
          <w:szCs w:val="28"/>
        </w:rPr>
        <w:t xml:space="preserve">[18]  A. Rebenshtok, S. Denisov, P. Hänggi, and E. Barkai, </w:t>
      </w:r>
      <w:r w:rsidRPr="00737C5B">
        <w:rPr>
          <w:rFonts w:eastAsia="Times New Roman"/>
          <w:i/>
          <w:iCs/>
          <w:noProof/>
          <w:szCs w:val="28"/>
        </w:rPr>
        <w:t>Non-normalizable densities in strong anomalous diffusion: Beyond the central limit theorem</w:t>
      </w:r>
      <w:r w:rsidRPr="00737C5B">
        <w:rPr>
          <w:rFonts w:eastAsia="Times New Roman"/>
          <w:noProof/>
          <w:szCs w:val="28"/>
        </w:rPr>
        <w:t>, Phys. Rev</w:t>
      </w:r>
      <w:r w:rsidRPr="005F5CA0">
        <w:rPr>
          <w:rFonts w:eastAsia="Times New Roman"/>
          <w:noProof/>
          <w:szCs w:val="28"/>
          <w:lang w:val="ru-RU"/>
        </w:rPr>
        <w:t xml:space="preserve">. </w:t>
      </w:r>
      <w:r w:rsidRPr="00737C5B">
        <w:rPr>
          <w:rFonts w:eastAsia="Times New Roman"/>
          <w:noProof/>
          <w:szCs w:val="28"/>
        </w:rPr>
        <w:t>Lett</w:t>
      </w:r>
      <w:r w:rsidRPr="005F5CA0">
        <w:rPr>
          <w:rFonts w:eastAsia="Times New Roman"/>
          <w:noProof/>
          <w:szCs w:val="28"/>
          <w:lang w:val="ru-RU"/>
        </w:rPr>
        <w:t xml:space="preserve">. </w:t>
      </w:r>
      <w:r w:rsidRPr="005F5CA0">
        <w:rPr>
          <w:rFonts w:eastAsia="Times New Roman"/>
          <w:b/>
          <w:bCs/>
          <w:noProof/>
          <w:szCs w:val="28"/>
          <w:lang w:val="ru-RU"/>
        </w:rPr>
        <w:t>112</w:t>
      </w:r>
      <w:r w:rsidRPr="005F5CA0">
        <w:rPr>
          <w:rFonts w:eastAsia="Times New Roman"/>
          <w:noProof/>
          <w:szCs w:val="28"/>
          <w:lang w:val="ru-RU"/>
        </w:rPr>
        <w:t>, 110601 (2014).</w:t>
      </w:r>
    </w:p>
    <w:p w:rsidR="00737C5B" w:rsidRPr="005F5CA0" w:rsidRDefault="00737C5B" w:rsidP="00737C5B">
      <w:pPr>
        <w:spacing w:after="160" w:line="259" w:lineRule="auto"/>
        <w:ind w:firstLine="0"/>
        <w:jc w:val="left"/>
        <w:rPr>
          <w:rFonts w:eastAsia="Times New Roman"/>
          <w:noProof/>
          <w:szCs w:val="28"/>
          <w:lang w:val="ru-RU"/>
        </w:rPr>
      </w:pPr>
      <w:r w:rsidRPr="005F5CA0">
        <w:rPr>
          <w:rFonts w:eastAsia="Times New Roman"/>
          <w:noProof/>
          <w:szCs w:val="28"/>
          <w:lang w:val="ru-RU"/>
        </w:rPr>
        <w:br w:type="page"/>
      </w:r>
    </w:p>
    <w:p w:rsidR="005F5CA0" w:rsidRDefault="005F5CA0" w:rsidP="005F5CA0">
      <w:pPr>
        <w:pStyle w:val="1"/>
        <w:numPr>
          <w:ilvl w:val="0"/>
          <w:numId w:val="0"/>
        </w:numPr>
        <w:rPr>
          <w:lang w:val="ru-RU" w:eastAsia="uk-UA"/>
        </w:rPr>
      </w:pPr>
      <w:bookmarkStart w:id="156" w:name="_Toc91078728"/>
      <w:r w:rsidRPr="005F5CA0">
        <w:rPr>
          <w:lang w:val="ru-RU" w:eastAsia="uk-UA"/>
        </w:rPr>
        <w:lastRenderedPageBreak/>
        <w:t>Додаток А. Список публікацій</w:t>
      </w:r>
      <w:bookmarkEnd w:id="156"/>
    </w:p>
    <w:p w:rsidR="005F5CA0" w:rsidRPr="005F5CA0" w:rsidRDefault="005F5CA0" w:rsidP="005F5CA0">
      <w:pPr>
        <w:rPr>
          <w:lang w:val="ru-RU" w:eastAsia="uk-UA"/>
        </w:rPr>
      </w:pPr>
    </w:p>
    <w:p w:rsidR="005F5CA0" w:rsidRPr="005F5CA0" w:rsidRDefault="005F5CA0" w:rsidP="005F5CA0">
      <w:pPr>
        <w:rPr>
          <w:b/>
          <w:szCs w:val="28"/>
          <w:lang w:val="ru-RU" w:eastAsia="uk-UA"/>
        </w:rPr>
      </w:pPr>
      <w:r w:rsidRPr="005F5CA0">
        <w:rPr>
          <w:b/>
          <w:szCs w:val="28"/>
          <w:lang w:val="uk-UA" w:eastAsia="uk-UA"/>
        </w:rPr>
        <w:t>Статті в наукових журналах:</w:t>
      </w:r>
    </w:p>
    <w:p w:rsidR="00C06111" w:rsidRPr="00C06111" w:rsidRDefault="00C06111" w:rsidP="00C06111">
      <w:pPr>
        <w:numPr>
          <w:ilvl w:val="0"/>
          <w:numId w:val="12"/>
        </w:numPr>
        <w:tabs>
          <w:tab w:val="left" w:pos="284"/>
          <w:tab w:val="left" w:pos="1134"/>
        </w:tabs>
        <w:ind w:left="0" w:firstLine="567"/>
        <w:rPr>
          <w:rFonts w:eastAsia="Times New Roman"/>
          <w:szCs w:val="28"/>
          <w:lang w:val="uk-UA" w:eastAsia="ru-RU"/>
        </w:rPr>
      </w:pPr>
      <w:r w:rsidRPr="005F5CA0">
        <w:rPr>
          <w:rFonts w:eastAsia="Times New Roman"/>
          <w:color w:val="000000"/>
          <w:szCs w:val="28"/>
          <w:lang w:val="uk-UA" w:eastAsia="ru-RU"/>
        </w:rPr>
        <w:t>Nedoreshta</w:t>
      </w:r>
      <w:r>
        <w:rPr>
          <w:rFonts w:eastAsia="Times New Roman"/>
          <w:color w:val="000000"/>
          <w:szCs w:val="28"/>
          <w:lang w:val="uk-UA" w:eastAsia="ru-RU"/>
        </w:rPr>
        <w:t> </w:t>
      </w:r>
      <w:r w:rsidRPr="005F5CA0">
        <w:rPr>
          <w:rFonts w:eastAsia="Times New Roman"/>
          <w:color w:val="000000"/>
          <w:szCs w:val="28"/>
          <w:lang w:val="uk-UA" w:eastAsia="ru-RU"/>
        </w:rPr>
        <w:t xml:space="preserve">V.N. Two-photon emission of an electron in the weak pulsed laser field for the resonant case /, A.I. Voroshilo, S.P. Roshchupkin and V.V. Dubov // </w:t>
      </w:r>
      <w:r w:rsidRPr="005F5CA0">
        <w:rPr>
          <w:rFonts w:eastAsia="Times New Roman"/>
          <w:i/>
          <w:iCs/>
          <w:color w:val="000000"/>
          <w:szCs w:val="28"/>
          <w:lang w:val="uk-UA" w:eastAsia="ru-RU"/>
        </w:rPr>
        <w:t>Laser Physics</w:t>
      </w:r>
      <w:r w:rsidRPr="005F5CA0">
        <w:rPr>
          <w:rFonts w:eastAsia="Times New Roman"/>
          <w:color w:val="000000"/>
          <w:szCs w:val="28"/>
          <w:lang w:val="uk-UA" w:eastAsia="ru-RU"/>
        </w:rPr>
        <w:t xml:space="preserve">. 2017. Vol. 27, 026003. (9pp). </w:t>
      </w:r>
    </w:p>
    <w:p w:rsidR="00C06111" w:rsidRPr="005F5CA0" w:rsidRDefault="00C06111" w:rsidP="00C06111">
      <w:pPr>
        <w:numPr>
          <w:ilvl w:val="0"/>
          <w:numId w:val="12"/>
        </w:numPr>
        <w:tabs>
          <w:tab w:val="left" w:pos="284"/>
          <w:tab w:val="left" w:pos="1134"/>
        </w:tabs>
        <w:ind w:left="0" w:firstLine="567"/>
        <w:contextualSpacing/>
        <w:rPr>
          <w:rFonts w:eastAsia="Times New Roman"/>
          <w:szCs w:val="28"/>
          <w:lang w:eastAsia="ru-RU"/>
        </w:rPr>
      </w:pPr>
      <w:r w:rsidRPr="005F5CA0">
        <w:rPr>
          <w:rFonts w:eastAsia="Times New Roman"/>
          <w:szCs w:val="28"/>
          <w:lang w:val="uk-UA" w:eastAsia="ru-RU"/>
        </w:rPr>
        <w:t>Starodub</w:t>
      </w:r>
      <w:r w:rsidR="002B7D47">
        <w:rPr>
          <w:rFonts w:eastAsia="Times New Roman"/>
          <w:szCs w:val="28"/>
          <w:lang w:eastAsia="ru-RU"/>
        </w:rPr>
        <w:t> </w:t>
      </w:r>
      <w:r w:rsidR="002B7D47" w:rsidRPr="005F5CA0">
        <w:rPr>
          <w:rFonts w:eastAsia="Times New Roman"/>
          <w:szCs w:val="28"/>
          <w:lang w:val="uk-UA" w:eastAsia="ru-RU"/>
        </w:rPr>
        <w:t>S.S.</w:t>
      </w:r>
      <w:r w:rsidRPr="005F5CA0">
        <w:rPr>
          <w:rFonts w:eastAsia="Times New Roman"/>
          <w:szCs w:val="28"/>
          <w:lang w:eastAsia="ru-RU"/>
        </w:rPr>
        <w:t xml:space="preserve"> </w:t>
      </w:r>
      <w:r w:rsidRPr="005F5CA0">
        <w:rPr>
          <w:rFonts w:eastAsia="Times New Roman"/>
          <w:szCs w:val="28"/>
          <w:lang w:val="uk-UA" w:eastAsia="ru-RU"/>
        </w:rPr>
        <w:t>Asymmetry Interactions of Electrons and Positrons in Strong Pulsed Laser Fields</w:t>
      </w:r>
      <w:r w:rsidR="002B7D47">
        <w:rPr>
          <w:rFonts w:eastAsia="Times New Roman"/>
          <w:szCs w:val="28"/>
          <w:lang w:eastAsia="ru-RU"/>
        </w:rPr>
        <w:t xml:space="preserve"> / </w:t>
      </w:r>
      <w:r w:rsidR="002B7D47" w:rsidRPr="005F5CA0">
        <w:rPr>
          <w:rFonts w:eastAsia="Times New Roman"/>
          <w:szCs w:val="28"/>
          <w:lang w:val="uk-UA" w:eastAsia="ru-RU"/>
        </w:rPr>
        <w:t>S.S. Starodub, S.P. Roshchupkin and V.V. Dubov</w:t>
      </w:r>
      <w:r w:rsidRPr="005F5CA0">
        <w:rPr>
          <w:rFonts w:eastAsia="Times New Roman"/>
          <w:szCs w:val="28"/>
          <w:lang w:eastAsia="ru-RU"/>
        </w:rPr>
        <w:t xml:space="preserve"> // </w:t>
      </w:r>
      <w:r w:rsidRPr="002B7D47">
        <w:rPr>
          <w:rFonts w:eastAsia="Times New Roman"/>
          <w:i/>
          <w:szCs w:val="28"/>
          <w:lang w:val="uk-UA" w:eastAsia="ru-RU"/>
        </w:rPr>
        <w:t>American Journal of Modern Energy</w:t>
      </w:r>
      <w:r w:rsidRPr="005F5CA0">
        <w:rPr>
          <w:rFonts w:eastAsia="Times New Roman"/>
          <w:szCs w:val="28"/>
          <w:lang w:eastAsia="ru-RU"/>
        </w:rPr>
        <w:t xml:space="preserve"> </w:t>
      </w:r>
      <w:r w:rsidRPr="005F5CA0">
        <w:rPr>
          <w:rFonts w:eastAsia="Times New Roman"/>
          <w:szCs w:val="28"/>
          <w:lang w:val="uk-UA" w:eastAsia="ru-RU"/>
        </w:rPr>
        <w:t>2017; 3(4): 65-72. doi: 10.11648/j.ajme.20170304.12</w:t>
      </w:r>
    </w:p>
    <w:p w:rsidR="00C06111" w:rsidRPr="00A3399C" w:rsidRDefault="002B7D47" w:rsidP="00A3399C">
      <w:pPr>
        <w:numPr>
          <w:ilvl w:val="0"/>
          <w:numId w:val="12"/>
        </w:numPr>
        <w:tabs>
          <w:tab w:val="left" w:pos="284"/>
          <w:tab w:val="left" w:pos="1134"/>
        </w:tabs>
        <w:ind w:left="0" w:firstLine="567"/>
        <w:contextualSpacing/>
        <w:rPr>
          <w:rFonts w:eastAsiaTheme="minorEastAsia"/>
          <w:szCs w:val="28"/>
          <w:lang w:val="uk-UA" w:eastAsia="ru-RU"/>
        </w:rPr>
      </w:pPr>
      <w:r>
        <w:rPr>
          <w:rFonts w:eastAsiaTheme="minorEastAsia"/>
          <w:szCs w:val="28"/>
          <w:lang w:val="uk-UA" w:eastAsia="ru-RU"/>
        </w:rPr>
        <w:t>Khelemelia</w:t>
      </w:r>
      <w:r>
        <w:rPr>
          <w:rFonts w:eastAsiaTheme="minorEastAsia"/>
          <w:szCs w:val="28"/>
          <w:lang w:eastAsia="ru-RU"/>
        </w:rPr>
        <w:t> </w:t>
      </w:r>
      <w:r>
        <w:rPr>
          <w:rFonts w:eastAsiaTheme="minorEastAsia"/>
          <w:szCs w:val="28"/>
          <w:lang w:val="uk-UA" w:eastAsia="ru-RU"/>
        </w:rPr>
        <w:t xml:space="preserve">O.V. </w:t>
      </w:r>
      <w:r w:rsidR="00A3399C">
        <w:rPr>
          <w:rFonts w:eastAsiaTheme="minorEastAsia"/>
          <w:szCs w:val="28"/>
          <w:lang w:eastAsia="ru-RU"/>
        </w:rPr>
        <w:t>T</w:t>
      </w:r>
      <w:r w:rsidR="00A3399C" w:rsidRPr="005F5CA0">
        <w:rPr>
          <w:rFonts w:eastAsiaTheme="minorEastAsia"/>
          <w:szCs w:val="28"/>
          <w:lang w:val="uk-UA" w:eastAsia="ru-RU"/>
        </w:rPr>
        <w:t>he influence of the external magnetic field on energy losses of a charged particle in an electron gas / O.V. Khelemelia, R.I. Kholodov //</w:t>
      </w:r>
      <w:r w:rsidR="00A3399C" w:rsidRPr="002B7D47">
        <w:rPr>
          <w:rFonts w:eastAsiaTheme="minorEastAsia"/>
          <w:i/>
          <w:szCs w:val="28"/>
          <w:lang w:val="uk-UA" w:eastAsia="ru-RU"/>
        </w:rPr>
        <w:t xml:space="preserve"> </w:t>
      </w:r>
      <w:r w:rsidRPr="002B7D47">
        <w:rPr>
          <w:rFonts w:eastAsiaTheme="minorEastAsia"/>
          <w:i/>
          <w:szCs w:val="28"/>
          <w:lang w:val="uk-UA" w:eastAsia="ru-RU"/>
        </w:rPr>
        <w:t>Problems of atomic science and technology</w:t>
      </w:r>
      <w:r w:rsidR="00A3399C" w:rsidRPr="005F5CA0">
        <w:rPr>
          <w:rFonts w:eastAsiaTheme="minorEastAsia"/>
          <w:szCs w:val="28"/>
          <w:lang w:val="uk-UA" w:eastAsia="ru-RU"/>
        </w:rPr>
        <w:t>. – 2017. – №1. – с.68-71.</w:t>
      </w:r>
    </w:p>
    <w:p w:rsidR="00C06111" w:rsidRDefault="00C06111" w:rsidP="00C06111">
      <w:pPr>
        <w:numPr>
          <w:ilvl w:val="0"/>
          <w:numId w:val="12"/>
        </w:numPr>
        <w:tabs>
          <w:tab w:val="left" w:pos="284"/>
          <w:tab w:val="left" w:pos="1134"/>
        </w:tabs>
        <w:ind w:left="0" w:firstLine="567"/>
        <w:rPr>
          <w:rFonts w:eastAsia="Times New Roman"/>
          <w:color w:val="000000"/>
          <w:szCs w:val="28"/>
          <w:lang w:val="uk-UA" w:eastAsia="ru-RU"/>
        </w:rPr>
      </w:pPr>
      <w:r>
        <w:rPr>
          <w:rFonts w:eastAsia="Times New Roman"/>
          <w:szCs w:val="28"/>
          <w:lang w:val="uk-UA" w:eastAsia="ru-RU"/>
        </w:rPr>
        <w:t>Lebed </w:t>
      </w:r>
      <w:r w:rsidRPr="005F5CA0">
        <w:rPr>
          <w:rFonts w:eastAsia="Times New Roman"/>
          <w:szCs w:val="28"/>
          <w:lang w:val="uk-UA" w:eastAsia="ru-RU"/>
        </w:rPr>
        <w:t>A.A.</w:t>
      </w:r>
      <w:r>
        <w:rPr>
          <w:rFonts w:eastAsia="Times New Roman"/>
          <w:szCs w:val="28"/>
          <w:lang w:val="uk-UA" w:eastAsia="ru-RU"/>
        </w:rPr>
        <w:t xml:space="preserve"> </w:t>
      </w:r>
      <w:r w:rsidRPr="005F5CA0">
        <w:rPr>
          <w:rFonts w:eastAsia="Times New Roman"/>
          <w:color w:val="000000"/>
          <w:szCs w:val="28"/>
          <w:lang w:val="uk-UA" w:eastAsia="ru-RU"/>
        </w:rPr>
        <w:t>Parametric interference effect in nonesonant pair photoproduction on a nucleus in the field of two pulsed light waves /</w:t>
      </w:r>
      <w:r w:rsidRPr="005F5CA0">
        <w:rPr>
          <w:rFonts w:eastAsia="Times New Roman"/>
          <w:szCs w:val="28"/>
          <w:lang w:val="uk-UA" w:eastAsia="ru-RU"/>
        </w:rPr>
        <w:t xml:space="preserve"> Lebed A.A., Padusenko E.A., Poshchupkin S.P., Dubov V.V. </w:t>
      </w:r>
      <w:r w:rsidRPr="005F5CA0">
        <w:rPr>
          <w:rFonts w:eastAsia="Times New Roman"/>
          <w:color w:val="000000"/>
          <w:szCs w:val="28"/>
          <w:lang w:val="uk-UA" w:eastAsia="ru-RU"/>
        </w:rPr>
        <w:t xml:space="preserve"> //</w:t>
      </w:r>
      <w:r w:rsidRPr="005F5CA0">
        <w:rPr>
          <w:rFonts w:eastAsia="Times New Roman"/>
          <w:szCs w:val="28"/>
          <w:lang w:val="uk-UA" w:eastAsia="ru-RU"/>
        </w:rPr>
        <w:t> </w:t>
      </w:r>
      <w:r w:rsidRPr="005F5CA0">
        <w:rPr>
          <w:rFonts w:eastAsia="Times New Roman"/>
          <w:i/>
          <w:color w:val="000000"/>
          <w:szCs w:val="28"/>
          <w:lang w:val="uk-UA" w:eastAsia="ru-RU"/>
        </w:rPr>
        <w:t>Physical Review A</w:t>
      </w:r>
      <w:r w:rsidRPr="005F5CA0">
        <w:rPr>
          <w:rFonts w:eastAsia="Times New Roman"/>
          <w:color w:val="000000"/>
          <w:szCs w:val="28"/>
          <w:lang w:val="uk-UA" w:eastAsia="ru-RU"/>
        </w:rPr>
        <w:t>, 2017, Vol. 95 (4), 043406, DOI: 10.1103/PhysRevA.95.043406</w:t>
      </w:r>
    </w:p>
    <w:p w:rsidR="00C06111" w:rsidRDefault="00C06111" w:rsidP="00C06111">
      <w:pPr>
        <w:numPr>
          <w:ilvl w:val="0"/>
          <w:numId w:val="12"/>
        </w:numPr>
        <w:tabs>
          <w:tab w:val="left" w:pos="284"/>
          <w:tab w:val="left" w:pos="1134"/>
        </w:tabs>
        <w:ind w:left="0" w:firstLine="567"/>
        <w:contextualSpacing/>
        <w:rPr>
          <w:rFonts w:eastAsiaTheme="minorEastAsia"/>
          <w:szCs w:val="28"/>
          <w:lang w:eastAsia="ru-RU"/>
        </w:rPr>
      </w:pPr>
      <w:r>
        <w:rPr>
          <w:rFonts w:eastAsiaTheme="minorEastAsia"/>
          <w:szCs w:val="28"/>
          <w:lang w:eastAsia="ru-RU"/>
        </w:rPr>
        <w:t>Diachenko</w:t>
      </w:r>
      <w:r>
        <w:rPr>
          <w:rFonts w:eastAsiaTheme="minorEastAsia"/>
          <w:szCs w:val="28"/>
          <w:lang w:val="uk-UA" w:eastAsia="ru-RU"/>
        </w:rPr>
        <w:t> </w:t>
      </w:r>
      <w:r>
        <w:rPr>
          <w:rFonts w:eastAsiaTheme="minorEastAsia"/>
          <w:szCs w:val="28"/>
          <w:lang w:eastAsia="ru-RU"/>
        </w:rPr>
        <w:t>M.</w:t>
      </w:r>
      <w:r>
        <w:rPr>
          <w:rFonts w:eastAsiaTheme="minorEastAsia"/>
          <w:szCs w:val="28"/>
          <w:lang w:val="uk-UA" w:eastAsia="ru-RU"/>
        </w:rPr>
        <w:t> </w:t>
      </w:r>
      <w:r>
        <w:rPr>
          <w:rFonts w:eastAsiaTheme="minorEastAsia"/>
          <w:szCs w:val="28"/>
          <w:lang w:eastAsia="ru-RU"/>
        </w:rPr>
        <w:t xml:space="preserve">M. </w:t>
      </w:r>
      <w:r w:rsidRPr="005F5CA0">
        <w:rPr>
          <w:rFonts w:eastAsiaTheme="minorEastAsia"/>
          <w:szCs w:val="28"/>
          <w:lang w:eastAsia="ru-RU"/>
        </w:rPr>
        <w:t>Energy losses of positive and negative charged particles in electron gas</w:t>
      </w:r>
      <w:r>
        <w:rPr>
          <w:rFonts w:eastAsiaTheme="minorEastAsia"/>
          <w:szCs w:val="28"/>
          <w:lang w:val="uk-UA" w:eastAsia="ru-RU"/>
        </w:rPr>
        <w:t xml:space="preserve"> / </w:t>
      </w:r>
      <w:r>
        <w:rPr>
          <w:rFonts w:eastAsiaTheme="minorEastAsia"/>
          <w:szCs w:val="28"/>
          <w:lang w:eastAsia="ru-RU"/>
        </w:rPr>
        <w:t>M.</w:t>
      </w:r>
      <w:r w:rsidRPr="005F5CA0">
        <w:rPr>
          <w:rFonts w:eastAsiaTheme="minorEastAsia"/>
          <w:szCs w:val="28"/>
          <w:lang w:eastAsia="ru-RU"/>
        </w:rPr>
        <w:t>M.</w:t>
      </w:r>
      <w:r>
        <w:rPr>
          <w:rFonts w:eastAsiaTheme="minorEastAsia"/>
          <w:szCs w:val="28"/>
          <w:lang w:val="uk-UA" w:eastAsia="ru-RU"/>
        </w:rPr>
        <w:t> </w:t>
      </w:r>
      <w:r w:rsidRPr="005F5CA0">
        <w:rPr>
          <w:rFonts w:eastAsiaTheme="minorEastAsia"/>
          <w:szCs w:val="28"/>
          <w:lang w:eastAsia="ru-RU"/>
        </w:rPr>
        <w:t xml:space="preserve">Diachenko, </w:t>
      </w:r>
      <w:r>
        <w:rPr>
          <w:rFonts w:eastAsiaTheme="minorEastAsia"/>
          <w:szCs w:val="28"/>
          <w:lang w:eastAsia="ru-RU"/>
        </w:rPr>
        <w:t>R.</w:t>
      </w:r>
      <w:r w:rsidRPr="005F5CA0">
        <w:rPr>
          <w:rFonts w:eastAsiaTheme="minorEastAsia"/>
          <w:szCs w:val="28"/>
          <w:lang w:eastAsia="ru-RU"/>
        </w:rPr>
        <w:t>I.</w:t>
      </w:r>
      <w:r>
        <w:rPr>
          <w:rFonts w:eastAsiaTheme="minorEastAsia"/>
          <w:szCs w:val="28"/>
          <w:lang w:val="uk-UA" w:eastAsia="ru-RU"/>
        </w:rPr>
        <w:t> </w:t>
      </w:r>
      <w:r w:rsidRPr="005F5CA0">
        <w:rPr>
          <w:rFonts w:eastAsiaTheme="minorEastAsia"/>
          <w:szCs w:val="28"/>
          <w:lang w:eastAsia="ru-RU"/>
        </w:rPr>
        <w:t xml:space="preserve">Kholodov // </w:t>
      </w:r>
      <w:r w:rsidRPr="002B7D47">
        <w:rPr>
          <w:rFonts w:eastAsiaTheme="minorEastAsia"/>
          <w:i/>
          <w:szCs w:val="28"/>
          <w:lang w:eastAsia="ru-RU"/>
        </w:rPr>
        <w:t>Modern Physics Letters A.</w:t>
      </w:r>
      <w:r w:rsidRPr="005F5CA0">
        <w:rPr>
          <w:rFonts w:eastAsiaTheme="minorEastAsia"/>
          <w:szCs w:val="28"/>
          <w:lang w:eastAsia="ru-RU"/>
        </w:rPr>
        <w:t xml:space="preserve"> 2017. </w:t>
      </w:r>
      <w:r w:rsidRPr="00C06111">
        <w:rPr>
          <w:rFonts w:eastAsiaTheme="minorEastAsia"/>
          <w:szCs w:val="28"/>
          <w:lang w:eastAsia="ru-RU"/>
        </w:rPr>
        <w:t xml:space="preserve">Vol. 32, no. 06. P. 1750031. URL: </w:t>
      </w:r>
      <w:hyperlink r:id="rId2638" w:history="1">
        <w:r w:rsidR="00A3399C" w:rsidRPr="00661729">
          <w:rPr>
            <w:rStyle w:val="a4"/>
            <w:rFonts w:eastAsiaTheme="minorEastAsia"/>
            <w:szCs w:val="28"/>
            <w:lang w:eastAsia="ru-RU"/>
          </w:rPr>
          <w:t>https://doi.org/10.1142/s0217732317500316</w:t>
        </w:r>
      </w:hyperlink>
    </w:p>
    <w:p w:rsidR="00A3399C" w:rsidRDefault="00EA2E11" w:rsidP="00A3399C">
      <w:pPr>
        <w:numPr>
          <w:ilvl w:val="0"/>
          <w:numId w:val="12"/>
        </w:numPr>
        <w:tabs>
          <w:tab w:val="left" w:pos="284"/>
          <w:tab w:val="left" w:pos="1134"/>
        </w:tabs>
        <w:ind w:left="0" w:firstLine="567"/>
        <w:rPr>
          <w:rFonts w:eastAsia="Times New Roman"/>
          <w:color w:val="000000"/>
          <w:szCs w:val="28"/>
          <w:lang w:val="uk-UA" w:eastAsia="ru-RU"/>
        </w:rPr>
      </w:pPr>
      <w:r w:rsidRPr="005F5CA0">
        <w:rPr>
          <w:rFonts w:eastAsia="Times New Roman"/>
          <w:szCs w:val="28"/>
          <w:lang w:val="uk-UA" w:eastAsia="ru-RU"/>
        </w:rPr>
        <w:t>Lebed</w:t>
      </w:r>
      <w:r>
        <w:rPr>
          <w:rFonts w:eastAsia="Times New Roman"/>
          <w:szCs w:val="28"/>
          <w:lang w:eastAsia="ru-RU"/>
        </w:rPr>
        <w:t> </w:t>
      </w:r>
      <w:r>
        <w:rPr>
          <w:rFonts w:eastAsia="Times New Roman"/>
          <w:szCs w:val="28"/>
          <w:lang w:val="uk-UA" w:eastAsia="ru-RU"/>
        </w:rPr>
        <w:t>A.A</w:t>
      </w:r>
      <w:r w:rsidRPr="005F5CA0">
        <w:rPr>
          <w:rFonts w:eastAsia="Times New Roman"/>
          <w:szCs w:val="28"/>
          <w:lang w:val="uk-UA" w:eastAsia="ru-RU"/>
        </w:rPr>
        <w:t>.</w:t>
      </w:r>
      <w:r w:rsidRPr="005F5CA0">
        <w:rPr>
          <w:rFonts w:eastAsia="Times New Roman"/>
          <w:color w:val="000000"/>
          <w:szCs w:val="28"/>
          <w:lang w:val="uk-UA" w:eastAsia="ru-RU"/>
        </w:rPr>
        <w:t xml:space="preserve"> </w:t>
      </w:r>
      <w:r w:rsidR="00A3399C" w:rsidRPr="005F5CA0">
        <w:rPr>
          <w:rFonts w:eastAsia="Times New Roman"/>
          <w:color w:val="000000"/>
          <w:szCs w:val="28"/>
          <w:lang w:val="uk-UA" w:eastAsia="ru-RU"/>
        </w:rPr>
        <w:t>Resonant parametric interference effect in spontaneous bremsstrahlung of an electron in the field of a nucleus and two pulsed laser waves</w:t>
      </w:r>
      <w:r w:rsidR="00A3399C" w:rsidRPr="005F5CA0">
        <w:rPr>
          <w:rFonts w:eastAsia="Times New Roman"/>
          <w:szCs w:val="28"/>
          <w:lang w:val="uk-UA" w:eastAsia="ru-RU"/>
        </w:rPr>
        <w:t xml:space="preserve"> / A.A .Lebed, E.A. Padusenko, S.P. Roshchupkin, V.V. Dubov  </w:t>
      </w:r>
      <w:r w:rsidR="00A3399C" w:rsidRPr="005F5CA0">
        <w:rPr>
          <w:rFonts w:eastAsia="Times New Roman"/>
          <w:color w:val="000000"/>
          <w:szCs w:val="28"/>
          <w:lang w:val="uk-UA" w:eastAsia="ru-RU"/>
        </w:rPr>
        <w:t>//</w:t>
      </w:r>
      <w:r w:rsidR="00A3399C" w:rsidRPr="005F5CA0">
        <w:rPr>
          <w:rFonts w:eastAsia="Times New Roman"/>
          <w:szCs w:val="28"/>
          <w:lang w:val="uk-UA" w:eastAsia="ru-RU"/>
        </w:rPr>
        <w:t> </w:t>
      </w:r>
      <w:r w:rsidR="00A3399C" w:rsidRPr="005F5CA0">
        <w:rPr>
          <w:rFonts w:eastAsia="Times New Roman"/>
          <w:i/>
          <w:color w:val="000000"/>
          <w:szCs w:val="28"/>
          <w:lang w:val="uk-UA" w:eastAsia="ru-RU"/>
        </w:rPr>
        <w:t>Physical Review A</w:t>
      </w:r>
      <w:r w:rsidR="00A3399C" w:rsidRPr="005F5CA0">
        <w:rPr>
          <w:rFonts w:eastAsia="Times New Roman"/>
          <w:color w:val="000000"/>
          <w:szCs w:val="28"/>
          <w:lang w:val="uk-UA" w:eastAsia="ru-RU"/>
        </w:rPr>
        <w:t>, Vol. 97 (4), 2018, p. 043404</w:t>
      </w:r>
    </w:p>
    <w:p w:rsidR="00A3399C" w:rsidRPr="00A3399C" w:rsidRDefault="00A3399C" w:rsidP="00A3399C">
      <w:pPr>
        <w:numPr>
          <w:ilvl w:val="0"/>
          <w:numId w:val="12"/>
        </w:numPr>
        <w:tabs>
          <w:tab w:val="left" w:pos="284"/>
          <w:tab w:val="left" w:pos="1134"/>
        </w:tabs>
        <w:ind w:left="0" w:firstLine="567"/>
        <w:contextualSpacing/>
        <w:rPr>
          <w:rFonts w:eastAsiaTheme="minorEastAsia"/>
          <w:szCs w:val="28"/>
          <w:lang w:eastAsia="ru-RU"/>
        </w:rPr>
      </w:pPr>
      <w:r w:rsidRPr="005F5CA0">
        <w:rPr>
          <w:rFonts w:eastAsiaTheme="minorEastAsia"/>
          <w:szCs w:val="28"/>
          <w:lang w:val="uk-UA" w:eastAsia="ru-RU"/>
        </w:rPr>
        <w:t>Starodub</w:t>
      </w:r>
      <w:r>
        <w:rPr>
          <w:rFonts w:eastAsiaTheme="minorEastAsia"/>
          <w:szCs w:val="28"/>
          <w:lang w:eastAsia="ru-RU"/>
        </w:rPr>
        <w:t> </w:t>
      </w:r>
      <w:r>
        <w:rPr>
          <w:rFonts w:eastAsiaTheme="minorEastAsia"/>
          <w:szCs w:val="28"/>
          <w:lang w:val="uk-UA" w:eastAsia="ru-RU"/>
        </w:rPr>
        <w:t>S.S.</w:t>
      </w:r>
      <w:r w:rsidRPr="005F5CA0">
        <w:rPr>
          <w:rFonts w:eastAsiaTheme="minorEastAsia"/>
          <w:szCs w:val="28"/>
          <w:lang w:val="uk-UA" w:eastAsia="ru-RU"/>
        </w:rPr>
        <w:t xml:space="preserve"> Effective interaction of electrons in the field of two strong laser waves with phase shifts allowance</w:t>
      </w:r>
      <w:r>
        <w:rPr>
          <w:rFonts w:eastAsiaTheme="minorEastAsia"/>
          <w:szCs w:val="28"/>
          <w:lang w:eastAsia="ru-RU"/>
        </w:rPr>
        <w:t xml:space="preserve"> /</w:t>
      </w:r>
      <w:r w:rsidR="002B7D47" w:rsidRPr="002B7D47">
        <w:rPr>
          <w:rFonts w:eastAsiaTheme="minorEastAsia"/>
          <w:szCs w:val="28"/>
          <w:lang w:val="uk-UA" w:eastAsia="ru-RU"/>
        </w:rPr>
        <w:t xml:space="preserve"> </w:t>
      </w:r>
      <w:r w:rsidR="002B7D47">
        <w:rPr>
          <w:rFonts w:eastAsiaTheme="minorEastAsia"/>
          <w:szCs w:val="28"/>
          <w:lang w:val="uk-UA" w:eastAsia="ru-RU"/>
        </w:rPr>
        <w:t>S.S.</w:t>
      </w:r>
      <w:r w:rsidR="002B7D47">
        <w:rPr>
          <w:rFonts w:eastAsiaTheme="minorEastAsia"/>
          <w:szCs w:val="28"/>
          <w:lang w:eastAsia="ru-RU"/>
        </w:rPr>
        <w:t> </w:t>
      </w:r>
      <w:r w:rsidR="002B7D47" w:rsidRPr="005F5CA0">
        <w:rPr>
          <w:rFonts w:eastAsiaTheme="minorEastAsia"/>
          <w:szCs w:val="28"/>
          <w:lang w:val="uk-UA" w:eastAsia="ru-RU"/>
        </w:rPr>
        <w:t>Starodub</w:t>
      </w:r>
      <w:r w:rsidR="002B7D47">
        <w:rPr>
          <w:rFonts w:eastAsiaTheme="minorEastAsia"/>
          <w:szCs w:val="28"/>
          <w:lang w:val="uk-UA" w:eastAsia="ru-RU"/>
        </w:rPr>
        <w:t>, S.P.</w:t>
      </w:r>
      <w:r w:rsidR="002B7D47">
        <w:rPr>
          <w:rFonts w:eastAsiaTheme="minorEastAsia"/>
          <w:szCs w:val="28"/>
          <w:lang w:eastAsia="ru-RU"/>
        </w:rPr>
        <w:t> </w:t>
      </w:r>
      <w:r w:rsidRPr="005F5CA0">
        <w:rPr>
          <w:rFonts w:eastAsiaTheme="minorEastAsia"/>
          <w:szCs w:val="28"/>
          <w:lang w:val="uk-UA" w:eastAsia="ru-RU"/>
        </w:rPr>
        <w:t>Roshchupkin and V.V. Dubov</w:t>
      </w:r>
      <w:r w:rsidRPr="005F5CA0">
        <w:rPr>
          <w:rFonts w:eastAsiaTheme="minorEastAsia"/>
          <w:szCs w:val="28"/>
          <w:lang w:eastAsia="ru-RU"/>
        </w:rPr>
        <w:t xml:space="preserve">. // </w:t>
      </w:r>
      <w:r w:rsidRPr="002B7D47">
        <w:rPr>
          <w:rFonts w:eastAsiaTheme="minorEastAsia"/>
          <w:i/>
          <w:szCs w:val="28"/>
          <w:lang w:val="uk-UA" w:eastAsia="ru-RU"/>
        </w:rPr>
        <w:t>Laser and Particle Beams</w:t>
      </w:r>
      <w:r w:rsidRPr="002B7D47">
        <w:rPr>
          <w:rFonts w:eastAsiaTheme="minorEastAsia"/>
          <w:i/>
          <w:szCs w:val="28"/>
          <w:lang w:eastAsia="ru-RU"/>
        </w:rPr>
        <w:t>.</w:t>
      </w:r>
      <w:r w:rsidRPr="005F5CA0">
        <w:rPr>
          <w:rFonts w:eastAsiaTheme="minorEastAsia"/>
          <w:szCs w:val="28"/>
          <w:lang w:eastAsia="ru-RU"/>
        </w:rPr>
        <w:t xml:space="preserve"> </w:t>
      </w:r>
      <w:r w:rsidRPr="005F5CA0">
        <w:rPr>
          <w:rFonts w:eastAsiaTheme="minorEastAsia"/>
          <w:szCs w:val="28"/>
          <w:lang w:val="uk-UA" w:eastAsia="ru-RU"/>
        </w:rPr>
        <w:t>Volume 36, Issue 1, March 2018, pp. 55-59. https://doi.org/10.1017/S0263034617000921</w:t>
      </w:r>
    </w:p>
    <w:p w:rsidR="00C06111" w:rsidRPr="005F5CA0" w:rsidRDefault="00C06111" w:rsidP="00C06111">
      <w:pPr>
        <w:numPr>
          <w:ilvl w:val="0"/>
          <w:numId w:val="12"/>
        </w:numPr>
        <w:tabs>
          <w:tab w:val="left" w:pos="284"/>
          <w:tab w:val="left" w:pos="1134"/>
        </w:tabs>
        <w:ind w:left="0" w:firstLine="567"/>
        <w:rPr>
          <w:rFonts w:eastAsia="Times New Roman"/>
          <w:szCs w:val="28"/>
          <w:lang w:val="uk-UA" w:eastAsia="ru-RU"/>
        </w:rPr>
      </w:pPr>
      <w:r>
        <w:rPr>
          <w:rFonts w:eastAsia="Times New Roman"/>
          <w:szCs w:val="28"/>
          <w:lang w:val="uk-UA" w:eastAsia="ru-RU"/>
        </w:rPr>
        <w:lastRenderedPageBreak/>
        <w:t>O. </w:t>
      </w:r>
      <w:r w:rsidRPr="005F5CA0">
        <w:rPr>
          <w:rFonts w:eastAsia="Times New Roman"/>
          <w:szCs w:val="28"/>
          <w:lang w:val="uk-UA" w:eastAsia="ru-RU"/>
        </w:rPr>
        <w:t xml:space="preserve">Novak. K-shell ionization of heavy hydrogenlike ions / O. Novak, R. Kholodov, A. Surzhykov, A. N. Artemyev, and Th. Stöhlker. // </w:t>
      </w:r>
      <w:r w:rsidRPr="002B7D47">
        <w:rPr>
          <w:rFonts w:eastAsia="Times New Roman"/>
          <w:i/>
          <w:szCs w:val="28"/>
          <w:lang w:val="uk-UA" w:eastAsia="ru-RU"/>
        </w:rPr>
        <w:t>Phys. Rev. A.</w:t>
      </w:r>
      <w:r w:rsidRPr="005F5CA0">
        <w:rPr>
          <w:rFonts w:eastAsia="Times New Roman"/>
          <w:szCs w:val="28"/>
          <w:lang w:val="uk-UA" w:eastAsia="ru-RU"/>
        </w:rPr>
        <w:t xml:space="preserve"> - 2018. - Vol. 97. - 032518.</w:t>
      </w:r>
    </w:p>
    <w:p w:rsidR="00C06111" w:rsidRPr="005F5CA0" w:rsidRDefault="00C06111" w:rsidP="00C06111">
      <w:pPr>
        <w:numPr>
          <w:ilvl w:val="0"/>
          <w:numId w:val="12"/>
        </w:numPr>
        <w:tabs>
          <w:tab w:val="left" w:pos="284"/>
          <w:tab w:val="left" w:pos="1134"/>
        </w:tabs>
        <w:ind w:left="0" w:firstLine="567"/>
        <w:rPr>
          <w:rFonts w:eastAsia="Times New Roman"/>
          <w:szCs w:val="28"/>
          <w:lang w:val="uk-UA" w:eastAsia="ru-RU"/>
        </w:rPr>
      </w:pPr>
      <w:r w:rsidRPr="005F5CA0">
        <w:rPr>
          <w:rFonts w:eastAsia="Times New Roman"/>
          <w:szCs w:val="28"/>
          <w:lang w:val="uk-UA" w:eastAsia="ru-RU"/>
        </w:rPr>
        <w:t xml:space="preserve">О. Новак. Роль подвiйних шарiв у формуваннi умов поляризацiйного фазового переходу до стану надвипромiнювання в струмовiй трубцi Іо / О. Новак, Р. Холодов, А. Фоміна // </w:t>
      </w:r>
      <w:r w:rsidRPr="002B7D47">
        <w:rPr>
          <w:rFonts w:eastAsia="Times New Roman"/>
          <w:i/>
          <w:szCs w:val="28"/>
          <w:lang w:val="uk-UA" w:eastAsia="ru-RU"/>
        </w:rPr>
        <w:t>Укр. фiз. журн.</w:t>
      </w:r>
      <w:r w:rsidRPr="005F5CA0">
        <w:rPr>
          <w:rFonts w:eastAsia="Times New Roman"/>
          <w:szCs w:val="28"/>
          <w:lang w:val="uk-UA" w:eastAsia="ru-RU"/>
        </w:rPr>
        <w:t xml:space="preserve"> - 2018. - Т. 63, №8. - с. 739-745.</w:t>
      </w:r>
    </w:p>
    <w:p w:rsidR="00C06111" w:rsidRDefault="00C06111" w:rsidP="00C06111">
      <w:pPr>
        <w:numPr>
          <w:ilvl w:val="0"/>
          <w:numId w:val="12"/>
        </w:numPr>
        <w:tabs>
          <w:tab w:val="left" w:pos="284"/>
          <w:tab w:val="left" w:pos="1134"/>
        </w:tabs>
        <w:ind w:left="0" w:firstLine="567"/>
        <w:rPr>
          <w:rFonts w:eastAsia="Times New Roman"/>
          <w:szCs w:val="28"/>
          <w:lang w:val="uk-UA" w:eastAsia="ru-RU"/>
        </w:rPr>
      </w:pPr>
      <w:r w:rsidRPr="005F5CA0">
        <w:rPr>
          <w:rFonts w:eastAsia="Times New Roman"/>
          <w:szCs w:val="28"/>
          <w:lang w:val="uk-UA" w:eastAsia="ru-RU"/>
        </w:rPr>
        <w:t xml:space="preserve">V.I. Maslov. V. Accelerating field excitation, occurrence and evolution of electron beam near Jupiter / V.I. Maslov, A.P. Fomina, R.I. Kholodov, I.P. Levchuk, S.A. Nikonova, O.P. Novak, I.N. Onishchenko // </w:t>
      </w:r>
      <w:r w:rsidRPr="002B7D47">
        <w:rPr>
          <w:rFonts w:eastAsia="Times New Roman"/>
          <w:i/>
          <w:szCs w:val="28"/>
          <w:lang w:val="uk-UA" w:eastAsia="ru-RU"/>
        </w:rPr>
        <w:t>ВАНТ</w:t>
      </w:r>
      <w:r w:rsidRPr="005F5CA0">
        <w:rPr>
          <w:rFonts w:eastAsia="Times New Roman"/>
          <w:szCs w:val="28"/>
          <w:lang w:val="uk-UA" w:eastAsia="ru-RU"/>
        </w:rPr>
        <w:t>. - 2018. - №4(116). - с. 106-111.</w:t>
      </w:r>
    </w:p>
    <w:p w:rsidR="00A3399C" w:rsidRPr="002B7D47" w:rsidRDefault="00A3399C" w:rsidP="00A3399C">
      <w:pPr>
        <w:numPr>
          <w:ilvl w:val="0"/>
          <w:numId w:val="12"/>
        </w:numPr>
        <w:tabs>
          <w:tab w:val="left" w:pos="284"/>
          <w:tab w:val="left" w:pos="1134"/>
        </w:tabs>
        <w:ind w:left="0" w:firstLine="567"/>
        <w:contextualSpacing/>
        <w:rPr>
          <w:rFonts w:eastAsiaTheme="minorEastAsia"/>
          <w:szCs w:val="28"/>
          <w:lang w:eastAsia="ru-RU"/>
        </w:rPr>
      </w:pPr>
      <w:r w:rsidRPr="005F5CA0">
        <w:rPr>
          <w:rFonts w:eastAsiaTheme="minorEastAsia"/>
          <w:szCs w:val="28"/>
          <w:lang w:val="uk-UA" w:eastAsia="ru-RU"/>
        </w:rPr>
        <w:t>Tulyakova</w:t>
      </w:r>
      <w:r w:rsidR="002B7D47">
        <w:rPr>
          <w:rFonts w:eastAsiaTheme="minorEastAsia"/>
          <w:szCs w:val="28"/>
          <w:lang w:eastAsia="ru-RU"/>
        </w:rPr>
        <w:t> </w:t>
      </w:r>
      <w:r w:rsidR="002B7D47" w:rsidRPr="005F5CA0">
        <w:rPr>
          <w:rFonts w:eastAsiaTheme="minorEastAsia"/>
          <w:szCs w:val="28"/>
          <w:lang w:val="uk-UA" w:eastAsia="ru-RU"/>
        </w:rPr>
        <w:t>N.</w:t>
      </w:r>
      <w:r w:rsidRPr="005F5CA0">
        <w:rPr>
          <w:rFonts w:eastAsiaTheme="minorEastAsia"/>
          <w:szCs w:val="28"/>
          <w:lang w:eastAsia="ru-RU"/>
        </w:rPr>
        <w:t xml:space="preserve"> </w:t>
      </w:r>
      <w:r w:rsidRPr="005F5CA0">
        <w:rPr>
          <w:rFonts w:eastAsiaTheme="minorEastAsia"/>
          <w:szCs w:val="28"/>
          <w:lang w:val="uk-UA" w:eastAsia="ru-RU"/>
        </w:rPr>
        <w:t>Locally-adaptive myriad filtration of one-dimensional complex signal</w:t>
      </w:r>
      <w:r w:rsidR="002B7D47">
        <w:rPr>
          <w:rFonts w:eastAsiaTheme="minorEastAsia"/>
          <w:szCs w:val="28"/>
          <w:lang w:eastAsia="ru-RU"/>
        </w:rPr>
        <w:t xml:space="preserve"> / </w:t>
      </w:r>
      <w:r w:rsidR="002B7D47" w:rsidRPr="005F5CA0">
        <w:rPr>
          <w:rFonts w:eastAsiaTheme="minorEastAsia"/>
          <w:szCs w:val="28"/>
          <w:lang w:val="uk-UA" w:eastAsia="ru-RU"/>
        </w:rPr>
        <w:t>N. Tulyakova, T. Neycheva, O. Trofymchuk, O. Stryzhak</w:t>
      </w:r>
      <w:r w:rsidR="002B7D47" w:rsidRPr="005F5CA0">
        <w:rPr>
          <w:rFonts w:eastAsiaTheme="minorEastAsia"/>
          <w:szCs w:val="28"/>
          <w:lang w:eastAsia="ru-RU"/>
        </w:rPr>
        <w:t>.</w:t>
      </w:r>
      <w:r w:rsidRPr="005F5CA0">
        <w:rPr>
          <w:rFonts w:eastAsiaTheme="minorEastAsia"/>
          <w:szCs w:val="28"/>
          <w:lang w:eastAsia="ru-RU"/>
        </w:rPr>
        <w:t xml:space="preserve"> // </w:t>
      </w:r>
      <w:r w:rsidRPr="002B7D47">
        <w:rPr>
          <w:rFonts w:eastAsiaTheme="minorEastAsia"/>
          <w:i/>
          <w:szCs w:val="28"/>
          <w:lang w:val="uk-UA" w:eastAsia="ru-RU"/>
        </w:rPr>
        <w:t>International Journal Bioaotomation</w:t>
      </w:r>
      <w:r w:rsidRPr="002B7D47">
        <w:rPr>
          <w:rFonts w:eastAsiaTheme="minorEastAsia"/>
          <w:i/>
          <w:szCs w:val="28"/>
          <w:lang w:eastAsia="ru-RU"/>
        </w:rPr>
        <w:t>.</w:t>
      </w:r>
      <w:r w:rsidRPr="005F5CA0">
        <w:rPr>
          <w:rFonts w:eastAsiaTheme="minorEastAsia"/>
          <w:szCs w:val="28"/>
          <w:lang w:eastAsia="ru-RU"/>
        </w:rPr>
        <w:t xml:space="preserve"> </w:t>
      </w:r>
      <w:r w:rsidRPr="005F5CA0">
        <w:rPr>
          <w:rFonts w:eastAsiaTheme="minorEastAsia"/>
          <w:szCs w:val="28"/>
          <w:lang w:val="uk-UA" w:eastAsia="ru-RU"/>
        </w:rPr>
        <w:t>2018. Vol.22 (3).  P.273-294. doi: 10.7546/ijba.2018.22.3.275-296</w:t>
      </w:r>
    </w:p>
    <w:p w:rsidR="00A3399C" w:rsidRPr="002B7D47" w:rsidRDefault="002B7D47" w:rsidP="00A3399C">
      <w:pPr>
        <w:numPr>
          <w:ilvl w:val="0"/>
          <w:numId w:val="12"/>
        </w:numPr>
        <w:tabs>
          <w:tab w:val="left" w:pos="284"/>
          <w:tab w:val="left" w:pos="1134"/>
        </w:tabs>
        <w:ind w:left="0" w:firstLine="567"/>
        <w:contextualSpacing/>
        <w:rPr>
          <w:rFonts w:eastAsiaTheme="minorEastAsia"/>
          <w:szCs w:val="28"/>
          <w:lang w:eastAsia="ru-RU"/>
        </w:rPr>
      </w:pPr>
      <w:r>
        <w:rPr>
          <w:rFonts w:eastAsiaTheme="minorEastAsia"/>
          <w:szCs w:val="28"/>
          <w:lang w:val="uk-UA" w:eastAsia="ru-RU"/>
        </w:rPr>
        <w:t>Tulyakova</w:t>
      </w:r>
      <w:r>
        <w:rPr>
          <w:rFonts w:eastAsiaTheme="minorEastAsia"/>
          <w:szCs w:val="28"/>
          <w:lang w:eastAsia="ru-RU"/>
        </w:rPr>
        <w:t> </w:t>
      </w:r>
      <w:r w:rsidR="00A3399C" w:rsidRPr="005F5CA0">
        <w:rPr>
          <w:rFonts w:eastAsiaTheme="minorEastAsia"/>
          <w:szCs w:val="28"/>
          <w:lang w:val="uk-UA" w:eastAsia="ru-RU"/>
        </w:rPr>
        <w:t>N</w:t>
      </w:r>
      <w:r>
        <w:rPr>
          <w:rFonts w:eastAsiaTheme="minorEastAsia"/>
          <w:szCs w:val="28"/>
          <w:lang w:eastAsia="ru-RU"/>
        </w:rPr>
        <w:t>.</w:t>
      </w:r>
      <w:r w:rsidR="00A3399C" w:rsidRPr="005F5CA0">
        <w:rPr>
          <w:rFonts w:eastAsiaTheme="minorEastAsia"/>
          <w:szCs w:val="28"/>
          <w:lang w:eastAsia="ru-RU"/>
        </w:rPr>
        <w:t xml:space="preserve"> </w:t>
      </w:r>
      <w:r w:rsidR="00A3399C" w:rsidRPr="005F5CA0">
        <w:rPr>
          <w:rFonts w:eastAsiaTheme="minorEastAsia"/>
          <w:szCs w:val="28"/>
          <w:lang w:val="uk-UA" w:eastAsia="ru-RU"/>
        </w:rPr>
        <w:t>Adaptive algorithms for elimination of electromyographic noise in the electrocardiogram signal</w:t>
      </w:r>
      <w:r>
        <w:rPr>
          <w:rFonts w:eastAsiaTheme="minorEastAsia"/>
          <w:szCs w:val="28"/>
          <w:lang w:eastAsia="ru-RU"/>
        </w:rPr>
        <w:t xml:space="preserve"> / </w:t>
      </w:r>
      <w:r w:rsidRPr="005F5CA0">
        <w:rPr>
          <w:rFonts w:eastAsiaTheme="minorEastAsia"/>
          <w:szCs w:val="28"/>
          <w:lang w:val="uk-UA" w:eastAsia="ru-RU"/>
        </w:rPr>
        <w:t>Tulyakova N., Trofimchuk A., Strizhak A.</w:t>
      </w:r>
      <w:r w:rsidR="00A3399C" w:rsidRPr="005F5CA0">
        <w:rPr>
          <w:rFonts w:eastAsiaTheme="minorEastAsia"/>
          <w:szCs w:val="28"/>
          <w:lang w:eastAsia="ru-RU"/>
        </w:rPr>
        <w:t xml:space="preserve"> // </w:t>
      </w:r>
      <w:r w:rsidR="00A3399C" w:rsidRPr="002955AD">
        <w:rPr>
          <w:rFonts w:eastAsiaTheme="minorEastAsia"/>
          <w:i/>
          <w:szCs w:val="28"/>
          <w:lang w:val="uk-UA" w:eastAsia="ru-RU"/>
        </w:rPr>
        <w:t>Telecommunications and Radio Engineering</w:t>
      </w:r>
      <w:r w:rsidR="00A3399C" w:rsidRPr="005F5CA0">
        <w:rPr>
          <w:rFonts w:eastAsiaTheme="minorEastAsia"/>
          <w:szCs w:val="28"/>
          <w:lang w:val="uk-UA" w:eastAsia="ru-RU"/>
        </w:rPr>
        <w:t>.</w:t>
      </w:r>
      <w:r w:rsidR="00A3399C" w:rsidRPr="005F5CA0">
        <w:rPr>
          <w:rFonts w:eastAsiaTheme="minorEastAsia"/>
          <w:szCs w:val="28"/>
          <w:lang w:eastAsia="ru-RU"/>
        </w:rPr>
        <w:t xml:space="preserve"> </w:t>
      </w:r>
      <w:r w:rsidR="00A3399C" w:rsidRPr="005F5CA0">
        <w:rPr>
          <w:rFonts w:eastAsiaTheme="minorEastAsia"/>
          <w:szCs w:val="28"/>
          <w:lang w:val="uk-UA" w:eastAsia="ru-RU"/>
        </w:rPr>
        <w:t>2018. Vol.77, No.6. P.549-561. DOI: 10.1615/TelecomRadEng.v77.i6.70</w:t>
      </w:r>
    </w:p>
    <w:p w:rsidR="00A3399C" w:rsidRPr="005F5CA0" w:rsidRDefault="002955AD" w:rsidP="00A3399C">
      <w:pPr>
        <w:widowControl w:val="0"/>
        <w:numPr>
          <w:ilvl w:val="0"/>
          <w:numId w:val="12"/>
        </w:numPr>
        <w:tabs>
          <w:tab w:val="left" w:pos="144"/>
          <w:tab w:val="left" w:pos="284"/>
          <w:tab w:val="left" w:pos="1134"/>
        </w:tabs>
        <w:snapToGrid w:val="0"/>
        <w:ind w:left="0" w:firstLine="567"/>
        <w:contextualSpacing/>
        <w:rPr>
          <w:rFonts w:eastAsiaTheme="minorEastAsia"/>
          <w:szCs w:val="28"/>
          <w:lang w:val="ru-RU" w:eastAsia="zh-CN"/>
        </w:rPr>
      </w:pPr>
      <w:r>
        <w:rPr>
          <w:rFonts w:eastAsiaTheme="minorEastAsia"/>
          <w:szCs w:val="28"/>
          <w:lang w:val="uk-UA" w:eastAsia="zh-CN"/>
        </w:rPr>
        <w:t>Чепурных</w:t>
      </w:r>
      <w:r>
        <w:rPr>
          <w:rFonts w:eastAsiaTheme="minorEastAsia"/>
          <w:szCs w:val="28"/>
          <w:lang w:eastAsia="zh-CN"/>
        </w:rPr>
        <w:t> </w:t>
      </w:r>
      <w:r w:rsidR="00A3399C" w:rsidRPr="005F5CA0">
        <w:rPr>
          <w:rFonts w:eastAsiaTheme="minorEastAsia"/>
          <w:szCs w:val="28"/>
          <w:lang w:val="uk-UA" w:eastAsia="zh-CN"/>
        </w:rPr>
        <w:t>Г.К.</w:t>
      </w:r>
      <w:r w:rsidR="00A3399C" w:rsidRPr="005F5CA0">
        <w:rPr>
          <w:rFonts w:eastAsiaTheme="minorEastAsia"/>
          <w:szCs w:val="28"/>
          <w:lang w:val="ru-RU" w:eastAsia="zh-CN"/>
        </w:rPr>
        <w:t xml:space="preserve"> </w:t>
      </w:r>
      <w:r w:rsidR="00A3399C" w:rsidRPr="005F5CA0">
        <w:rPr>
          <w:rFonts w:eastAsiaTheme="minorEastAsia"/>
          <w:szCs w:val="28"/>
          <w:lang w:val="uk-UA" w:eastAsia="ru-RU"/>
        </w:rPr>
        <w:t>Аномалии магнитной восприимчивости при фазовых переходах второго рода вне точки Кюри</w:t>
      </w:r>
      <w:r w:rsidRPr="002955AD">
        <w:rPr>
          <w:rFonts w:eastAsiaTheme="minorEastAsia"/>
          <w:szCs w:val="28"/>
          <w:lang w:val="ru-RU" w:eastAsia="ru-RU"/>
        </w:rPr>
        <w:t xml:space="preserve"> / </w:t>
      </w:r>
      <w:r w:rsidRPr="005F5CA0">
        <w:rPr>
          <w:rFonts w:eastAsiaTheme="minorEastAsia"/>
          <w:szCs w:val="28"/>
          <w:lang w:val="uk-UA" w:eastAsia="zh-CN"/>
        </w:rPr>
        <w:t>Чепурных Г.К.</w:t>
      </w:r>
      <w:r w:rsidRPr="005F5CA0">
        <w:rPr>
          <w:rFonts w:eastAsiaTheme="minorEastAsia"/>
          <w:szCs w:val="28"/>
          <w:lang w:val="ru-RU" w:eastAsia="zh-CN"/>
        </w:rPr>
        <w:t xml:space="preserve"> </w:t>
      </w:r>
      <w:r w:rsidRPr="005F5CA0">
        <w:rPr>
          <w:rFonts w:eastAsiaTheme="minorEastAsia"/>
          <w:szCs w:val="28"/>
          <w:lang w:val="uk-UA" w:eastAsia="zh-CN"/>
        </w:rPr>
        <w:t>Чёрная В.А.</w:t>
      </w:r>
      <w:r w:rsidRPr="005F5CA0">
        <w:rPr>
          <w:rFonts w:eastAsiaTheme="minorEastAsia"/>
          <w:szCs w:val="28"/>
          <w:lang w:val="ru-RU" w:eastAsia="zh-CN"/>
        </w:rPr>
        <w:t xml:space="preserve"> </w:t>
      </w:r>
      <w:r w:rsidRPr="005F5CA0">
        <w:rPr>
          <w:rFonts w:eastAsiaTheme="minorEastAsia"/>
          <w:szCs w:val="28"/>
          <w:lang w:val="uk-UA" w:eastAsia="zh-CN"/>
        </w:rPr>
        <w:t>Медведовская О.Г.</w:t>
      </w:r>
      <w:r w:rsidRPr="005F5CA0">
        <w:rPr>
          <w:rFonts w:eastAsiaTheme="minorEastAsia"/>
          <w:szCs w:val="28"/>
          <w:lang w:val="ru-RU" w:eastAsia="zh-CN"/>
        </w:rPr>
        <w:t xml:space="preserve"> </w:t>
      </w:r>
      <w:r w:rsidR="00A3399C" w:rsidRPr="005F5CA0">
        <w:rPr>
          <w:rFonts w:eastAsiaTheme="minorEastAsia"/>
          <w:szCs w:val="28"/>
          <w:lang w:val="ru-RU" w:eastAsia="ru-RU"/>
        </w:rPr>
        <w:t xml:space="preserve">// </w:t>
      </w:r>
      <w:r w:rsidR="00A3399C" w:rsidRPr="005F5CA0">
        <w:rPr>
          <w:rFonts w:eastAsiaTheme="minorEastAsia"/>
          <w:szCs w:val="28"/>
          <w:lang w:val="uk-UA" w:eastAsia="zh-CN"/>
        </w:rPr>
        <w:t>«Физика твёрдого</w:t>
      </w:r>
      <w:r w:rsidR="00A3399C" w:rsidRPr="005F5CA0">
        <w:rPr>
          <w:rFonts w:eastAsiaTheme="minorEastAsia"/>
          <w:szCs w:val="28"/>
          <w:lang w:val="ru-RU" w:eastAsia="zh-CN"/>
        </w:rPr>
        <w:t xml:space="preserve"> </w:t>
      </w:r>
      <w:r w:rsidR="00A3399C" w:rsidRPr="005F5CA0">
        <w:rPr>
          <w:rFonts w:eastAsiaTheme="minorEastAsia"/>
          <w:szCs w:val="28"/>
          <w:lang w:val="uk-UA" w:eastAsia="zh-CN"/>
        </w:rPr>
        <w:t>тела», С-Петербург, Росія</w:t>
      </w:r>
      <w:r w:rsidR="00A3399C" w:rsidRPr="005F5CA0">
        <w:rPr>
          <w:rFonts w:eastAsiaTheme="minorEastAsia"/>
          <w:szCs w:val="28"/>
          <w:lang w:val="ru-RU" w:eastAsia="zh-CN"/>
        </w:rPr>
        <w:t xml:space="preserve">. </w:t>
      </w:r>
      <w:r w:rsidR="00A3399C" w:rsidRPr="005F5CA0">
        <w:rPr>
          <w:rFonts w:eastAsiaTheme="minorEastAsia"/>
          <w:szCs w:val="28"/>
          <w:lang w:val="uk-UA" w:eastAsia="zh-CN"/>
        </w:rPr>
        <w:t>том 60,</w:t>
      </w:r>
      <w:r w:rsidR="00A3399C" w:rsidRPr="005F5CA0">
        <w:rPr>
          <w:rFonts w:eastAsiaTheme="minorEastAsia"/>
          <w:szCs w:val="28"/>
          <w:lang w:val="ru-RU" w:eastAsia="zh-CN"/>
        </w:rPr>
        <w:t xml:space="preserve"> </w:t>
      </w:r>
      <w:r w:rsidR="00A3399C" w:rsidRPr="005F5CA0">
        <w:rPr>
          <w:rFonts w:eastAsiaTheme="minorEastAsia"/>
          <w:szCs w:val="28"/>
          <w:lang w:val="uk-UA" w:eastAsia="zh-CN"/>
        </w:rPr>
        <w:t>вип. 9, стр. 1669-1673</w:t>
      </w:r>
    </w:p>
    <w:p w:rsidR="00A3399C" w:rsidRPr="00A3399C" w:rsidRDefault="002955AD" w:rsidP="00A3399C">
      <w:pPr>
        <w:widowControl w:val="0"/>
        <w:numPr>
          <w:ilvl w:val="0"/>
          <w:numId w:val="12"/>
        </w:numPr>
        <w:tabs>
          <w:tab w:val="left" w:pos="144"/>
          <w:tab w:val="left" w:pos="284"/>
          <w:tab w:val="left" w:pos="1134"/>
        </w:tabs>
        <w:snapToGrid w:val="0"/>
        <w:ind w:left="0" w:firstLine="567"/>
        <w:contextualSpacing/>
        <w:rPr>
          <w:rFonts w:eastAsiaTheme="minorEastAsia"/>
          <w:szCs w:val="28"/>
          <w:lang w:val="ru-RU" w:eastAsia="ru-RU"/>
        </w:rPr>
      </w:pPr>
      <w:r>
        <w:rPr>
          <w:rFonts w:eastAsiaTheme="minorEastAsia"/>
          <w:szCs w:val="28"/>
          <w:lang w:val="uk-UA" w:eastAsia="ru-RU"/>
        </w:rPr>
        <w:t>Тулякова</w:t>
      </w:r>
      <w:r>
        <w:rPr>
          <w:rFonts w:eastAsiaTheme="minorEastAsia"/>
          <w:szCs w:val="28"/>
          <w:lang w:eastAsia="ru-RU"/>
        </w:rPr>
        <w:t> </w:t>
      </w:r>
      <w:r w:rsidR="00A3399C" w:rsidRPr="005F5CA0">
        <w:rPr>
          <w:rFonts w:eastAsiaTheme="minorEastAsia"/>
          <w:szCs w:val="28"/>
          <w:lang w:val="uk-UA" w:eastAsia="ru-RU"/>
        </w:rPr>
        <w:t>Н.О.</w:t>
      </w:r>
      <w:r w:rsidR="00A3399C" w:rsidRPr="005F5CA0">
        <w:rPr>
          <w:rFonts w:eastAsiaTheme="minorEastAsia"/>
          <w:szCs w:val="28"/>
          <w:lang w:val="ru-RU" w:eastAsia="ru-RU"/>
        </w:rPr>
        <w:t xml:space="preserve"> </w:t>
      </w:r>
      <w:r w:rsidR="00A3399C" w:rsidRPr="005F5CA0">
        <w:rPr>
          <w:rFonts w:eastAsiaTheme="minorEastAsia"/>
          <w:szCs w:val="28"/>
          <w:lang w:val="uk-UA" w:eastAsia="ru-RU"/>
        </w:rPr>
        <w:t>Адаптивный метод с шумо- и сигнально-зависимым переключением фильтров для подавления нестационарного шума в сигнале электрокардиограммы в реальном времени</w:t>
      </w:r>
      <w:r w:rsidRPr="002955AD">
        <w:rPr>
          <w:rFonts w:eastAsiaTheme="minorEastAsia"/>
          <w:szCs w:val="28"/>
          <w:lang w:val="ru-RU" w:eastAsia="ru-RU"/>
        </w:rPr>
        <w:t xml:space="preserve"> / </w:t>
      </w:r>
      <w:r w:rsidRPr="005F5CA0">
        <w:rPr>
          <w:rFonts w:eastAsiaTheme="minorEastAsia"/>
          <w:szCs w:val="28"/>
          <w:lang w:val="uk-UA" w:eastAsia="ru-RU"/>
        </w:rPr>
        <w:t>Тулякова Н.О., Трофимчук А.Н., Стрижак А.Е.</w:t>
      </w:r>
      <w:r w:rsidR="00A3399C" w:rsidRPr="005F5CA0">
        <w:rPr>
          <w:rFonts w:eastAsiaTheme="minorEastAsia"/>
          <w:szCs w:val="28"/>
          <w:lang w:val="ru-RU" w:eastAsia="ru-RU"/>
        </w:rPr>
        <w:t xml:space="preserve"> // </w:t>
      </w:r>
      <w:r w:rsidR="00A3399C" w:rsidRPr="002955AD">
        <w:rPr>
          <w:rFonts w:eastAsiaTheme="minorEastAsia"/>
          <w:i/>
          <w:szCs w:val="28"/>
          <w:lang w:val="uk-UA" w:eastAsia="ru-RU"/>
        </w:rPr>
        <w:t>Радіотехніка: Всеукр. міжвідом. наук.-техн. зб</w:t>
      </w:r>
      <w:r w:rsidR="00A3399C" w:rsidRPr="005F5CA0">
        <w:rPr>
          <w:rFonts w:eastAsiaTheme="minorEastAsia"/>
          <w:szCs w:val="28"/>
          <w:lang w:val="uk-UA" w:eastAsia="ru-RU"/>
        </w:rPr>
        <w:t>.</w:t>
      </w:r>
      <w:r w:rsidR="00A3399C" w:rsidRPr="005F5CA0">
        <w:rPr>
          <w:rFonts w:eastAsiaTheme="minorEastAsia"/>
          <w:szCs w:val="28"/>
          <w:lang w:val="ru-RU" w:eastAsia="ru-RU"/>
        </w:rPr>
        <w:t xml:space="preserve"> </w:t>
      </w:r>
      <w:r w:rsidR="00A3399C" w:rsidRPr="005F5CA0">
        <w:rPr>
          <w:rFonts w:eastAsiaTheme="minorEastAsia"/>
          <w:szCs w:val="28"/>
          <w:lang w:val="uk-UA" w:eastAsia="ru-RU"/>
        </w:rPr>
        <w:t>Вип.194. – Х., 2018. – С.79 – 96</w:t>
      </w:r>
      <w:r w:rsidR="00A3399C" w:rsidRPr="005F5CA0">
        <w:rPr>
          <w:rFonts w:eastAsiaTheme="minorEastAsia"/>
          <w:szCs w:val="28"/>
          <w:lang w:val="ru-RU" w:eastAsia="ru-RU"/>
        </w:rPr>
        <w:t>.</w:t>
      </w:r>
    </w:p>
    <w:p w:rsidR="00A3399C" w:rsidRPr="00A3399C" w:rsidRDefault="00A3399C" w:rsidP="00A3399C">
      <w:pPr>
        <w:numPr>
          <w:ilvl w:val="0"/>
          <w:numId w:val="12"/>
        </w:numPr>
        <w:tabs>
          <w:tab w:val="left" w:pos="284"/>
          <w:tab w:val="left" w:pos="1134"/>
        </w:tabs>
        <w:ind w:left="0" w:firstLine="567"/>
        <w:contextualSpacing/>
        <w:rPr>
          <w:rFonts w:eastAsiaTheme="minorHAnsi"/>
          <w:bCs/>
          <w:szCs w:val="28"/>
          <w:lang w:val="en-GB" w:eastAsia="ru-RU"/>
        </w:rPr>
      </w:pPr>
      <w:r w:rsidRPr="005F5CA0">
        <w:rPr>
          <w:rFonts w:eastAsiaTheme="minorEastAsia"/>
          <w:szCs w:val="28"/>
          <w:lang w:val="uk-UA" w:eastAsia="ru-RU"/>
        </w:rPr>
        <w:lastRenderedPageBreak/>
        <w:t>Lebedynskyi</w:t>
      </w:r>
      <w:r w:rsidR="002955AD">
        <w:rPr>
          <w:rFonts w:eastAsiaTheme="minorEastAsia"/>
          <w:szCs w:val="28"/>
          <w:lang w:eastAsia="ru-RU"/>
        </w:rPr>
        <w:t> </w:t>
      </w:r>
      <w:r w:rsidR="002955AD">
        <w:rPr>
          <w:rFonts w:eastAsiaTheme="minorEastAsia"/>
          <w:szCs w:val="28"/>
          <w:lang w:val="uk-UA" w:eastAsia="ru-RU"/>
        </w:rPr>
        <w:t>S.</w:t>
      </w:r>
      <w:r w:rsidR="002955AD" w:rsidRPr="005F5CA0">
        <w:rPr>
          <w:rFonts w:eastAsiaTheme="minorEastAsia"/>
          <w:szCs w:val="28"/>
          <w:lang w:val="uk-UA" w:eastAsia="ru-RU"/>
        </w:rPr>
        <w:t>O.</w:t>
      </w:r>
      <w:r w:rsidRPr="005F5CA0">
        <w:rPr>
          <w:rFonts w:eastAsiaTheme="minorEastAsia"/>
          <w:szCs w:val="28"/>
          <w:lang w:eastAsia="ru-RU"/>
        </w:rPr>
        <w:t xml:space="preserve"> Field emission with relativistic effects in a magnetic field</w:t>
      </w:r>
      <w:r w:rsidR="002955AD">
        <w:rPr>
          <w:rFonts w:eastAsiaTheme="minorEastAsia"/>
          <w:szCs w:val="28"/>
          <w:lang w:eastAsia="ru-RU"/>
        </w:rPr>
        <w:t xml:space="preserve"> / </w:t>
      </w:r>
      <w:r w:rsidR="002955AD" w:rsidRPr="005F5CA0">
        <w:rPr>
          <w:rFonts w:eastAsiaTheme="minorEastAsia"/>
          <w:szCs w:val="28"/>
          <w:lang w:val="uk-UA" w:eastAsia="ru-RU"/>
        </w:rPr>
        <w:t>S. O. Lebedynskyi, R. I. Kholodov</w:t>
      </w:r>
      <w:r w:rsidRPr="005F5CA0">
        <w:rPr>
          <w:rFonts w:eastAsiaTheme="minorEastAsia"/>
          <w:szCs w:val="28"/>
          <w:lang w:eastAsia="ru-RU"/>
        </w:rPr>
        <w:t xml:space="preserve">. </w:t>
      </w:r>
      <w:r w:rsidRPr="002955AD">
        <w:rPr>
          <w:rFonts w:eastAsiaTheme="minorEastAsia"/>
          <w:i/>
          <w:szCs w:val="28"/>
          <w:lang w:eastAsia="ru-RU"/>
        </w:rPr>
        <w:t>European Physical Journal</w:t>
      </w:r>
      <w:r w:rsidRPr="002955AD">
        <w:rPr>
          <w:rFonts w:eastAsiaTheme="minorEastAsia"/>
          <w:szCs w:val="28"/>
          <w:lang w:eastAsia="ru-RU"/>
        </w:rPr>
        <w:t xml:space="preserve"> D. 73, 190 (2019).</w:t>
      </w:r>
    </w:p>
    <w:p w:rsidR="00A3399C" w:rsidRPr="00A3399C" w:rsidRDefault="00A3399C" w:rsidP="00A3399C">
      <w:pPr>
        <w:numPr>
          <w:ilvl w:val="0"/>
          <w:numId w:val="12"/>
        </w:numPr>
        <w:tabs>
          <w:tab w:val="left" w:pos="284"/>
          <w:tab w:val="left" w:pos="1134"/>
        </w:tabs>
        <w:ind w:left="0" w:firstLine="567"/>
        <w:contextualSpacing/>
        <w:rPr>
          <w:rFonts w:eastAsiaTheme="minorEastAsia"/>
          <w:szCs w:val="28"/>
          <w:lang w:eastAsia="ru-RU"/>
        </w:rPr>
      </w:pPr>
      <w:r w:rsidRPr="005F5CA0">
        <w:rPr>
          <w:rFonts w:eastAsiaTheme="minorEastAsia"/>
          <w:szCs w:val="28"/>
          <w:lang w:eastAsia="ru-RU"/>
        </w:rPr>
        <w:t>Diachenko M. Vacuum birefringence in a supercritical magnetic field</w:t>
      </w:r>
      <w:r w:rsidR="002955AD">
        <w:rPr>
          <w:rFonts w:eastAsiaTheme="minorEastAsia"/>
          <w:szCs w:val="28"/>
          <w:lang w:eastAsia="ru-RU"/>
        </w:rPr>
        <w:t xml:space="preserve"> / </w:t>
      </w:r>
      <w:r w:rsidR="002955AD" w:rsidRPr="005F5CA0">
        <w:rPr>
          <w:rFonts w:eastAsiaTheme="minorEastAsia"/>
          <w:szCs w:val="28"/>
          <w:lang w:eastAsia="ru-RU"/>
        </w:rPr>
        <w:t xml:space="preserve">Diachenko M., Novak O., Kholodov R. </w:t>
      </w:r>
      <w:r w:rsidRPr="005F5CA0">
        <w:rPr>
          <w:rFonts w:eastAsiaTheme="minorEastAsia"/>
          <w:szCs w:val="28"/>
          <w:lang w:val="uk-UA" w:eastAsia="ru-RU"/>
        </w:rPr>
        <w:t>//</w:t>
      </w:r>
      <w:r w:rsidRPr="005F5CA0">
        <w:rPr>
          <w:rFonts w:eastAsiaTheme="minorEastAsia"/>
          <w:szCs w:val="28"/>
          <w:lang w:eastAsia="ru-RU"/>
        </w:rPr>
        <w:t xml:space="preserve"> </w:t>
      </w:r>
      <w:r w:rsidRPr="002955AD">
        <w:rPr>
          <w:rFonts w:eastAsiaTheme="minorEastAsia"/>
          <w:i/>
          <w:szCs w:val="28"/>
          <w:lang w:eastAsia="ru-RU"/>
        </w:rPr>
        <w:t>Ukrainian Journal of Physics</w:t>
      </w:r>
      <w:r w:rsidRPr="005F5CA0">
        <w:rPr>
          <w:rFonts w:eastAsiaTheme="minorEastAsia"/>
          <w:szCs w:val="28"/>
          <w:lang w:eastAsia="ru-RU"/>
        </w:rPr>
        <w:t xml:space="preserve">. </w:t>
      </w:r>
      <w:r w:rsidRPr="00A3399C">
        <w:rPr>
          <w:rFonts w:eastAsiaTheme="minorEastAsia"/>
          <w:szCs w:val="28"/>
          <w:lang w:eastAsia="ru-RU"/>
        </w:rPr>
        <w:t>2019. Vol. 64, no. 3. P. 181. URL: https://doi.org/10.15407/ujpe64.3.181</w:t>
      </w:r>
    </w:p>
    <w:p w:rsidR="005F5CA0" w:rsidRPr="00A3399C" w:rsidRDefault="005F5CA0" w:rsidP="00BF735A">
      <w:pPr>
        <w:widowControl w:val="0"/>
        <w:numPr>
          <w:ilvl w:val="0"/>
          <w:numId w:val="12"/>
        </w:numPr>
        <w:tabs>
          <w:tab w:val="left" w:pos="144"/>
          <w:tab w:val="left" w:pos="284"/>
          <w:tab w:val="left" w:pos="1134"/>
        </w:tabs>
        <w:suppressAutoHyphens/>
        <w:snapToGrid w:val="0"/>
        <w:ind w:left="0" w:firstLine="567"/>
        <w:contextualSpacing/>
        <w:rPr>
          <w:rFonts w:eastAsiaTheme="minorEastAsia"/>
          <w:szCs w:val="28"/>
          <w:lang w:eastAsia="uk-UA"/>
        </w:rPr>
      </w:pPr>
      <w:r w:rsidRPr="005F5CA0">
        <w:rPr>
          <w:rFonts w:eastAsiaTheme="minorEastAsia"/>
          <w:szCs w:val="28"/>
          <w:lang w:eastAsia="uk-UA"/>
        </w:rPr>
        <w:t>Musiienko</w:t>
      </w:r>
      <w:r w:rsidR="002955AD">
        <w:rPr>
          <w:rFonts w:eastAsiaTheme="minorEastAsia"/>
          <w:szCs w:val="28"/>
          <w:lang w:eastAsia="uk-UA"/>
        </w:rPr>
        <w:t> </w:t>
      </w:r>
      <w:r w:rsidR="002955AD" w:rsidRPr="005F5CA0">
        <w:rPr>
          <w:rFonts w:eastAsiaTheme="minorEastAsia"/>
          <w:szCs w:val="28"/>
          <w:lang w:eastAsia="uk-UA"/>
        </w:rPr>
        <w:t>I</w:t>
      </w:r>
      <w:r w:rsidR="002955AD" w:rsidRPr="005F5CA0">
        <w:rPr>
          <w:rFonts w:eastAsiaTheme="minorEastAsia"/>
          <w:szCs w:val="28"/>
          <w:lang w:val="uk-UA" w:eastAsia="uk-UA"/>
        </w:rPr>
        <w:t>.</w:t>
      </w:r>
      <w:r w:rsidR="002955AD" w:rsidRPr="005F5CA0">
        <w:rPr>
          <w:rFonts w:eastAsiaTheme="minorEastAsia"/>
          <w:szCs w:val="28"/>
          <w:lang w:eastAsia="uk-UA"/>
        </w:rPr>
        <w:t>I</w:t>
      </w:r>
      <w:r w:rsidR="002955AD" w:rsidRPr="005F5CA0">
        <w:rPr>
          <w:rFonts w:eastAsiaTheme="minorEastAsia"/>
          <w:szCs w:val="28"/>
          <w:lang w:val="uk-UA" w:eastAsia="uk-UA"/>
        </w:rPr>
        <w:t>.</w:t>
      </w:r>
      <w:r w:rsidR="002955AD">
        <w:rPr>
          <w:rFonts w:eastAsiaTheme="minorEastAsia"/>
          <w:szCs w:val="28"/>
          <w:lang w:eastAsia="uk-UA"/>
        </w:rPr>
        <w:t xml:space="preserve"> </w:t>
      </w:r>
      <w:r w:rsidRPr="005F5CA0">
        <w:rPr>
          <w:rFonts w:eastAsiaTheme="minorEastAsia"/>
          <w:szCs w:val="28"/>
          <w:lang w:eastAsia="uk-UA"/>
        </w:rPr>
        <w:t>Theoretical study of influence of modification of the metal surface on magnitude of the field emission current in gradient-stable accelerating structures</w:t>
      </w:r>
      <w:r w:rsidR="002955AD">
        <w:rPr>
          <w:rFonts w:eastAsiaTheme="minorEastAsia"/>
          <w:szCs w:val="28"/>
          <w:lang w:eastAsia="uk-UA"/>
        </w:rPr>
        <w:t xml:space="preserve">. / </w:t>
      </w:r>
      <w:r w:rsidR="002955AD" w:rsidRPr="005F5CA0">
        <w:rPr>
          <w:rFonts w:eastAsiaTheme="minorEastAsia"/>
          <w:szCs w:val="28"/>
          <w:lang w:eastAsia="uk-UA"/>
        </w:rPr>
        <w:t>I</w:t>
      </w:r>
      <w:r w:rsidR="002955AD" w:rsidRPr="005F5CA0">
        <w:rPr>
          <w:rFonts w:eastAsiaTheme="minorEastAsia"/>
          <w:szCs w:val="28"/>
          <w:lang w:val="uk-UA" w:eastAsia="uk-UA"/>
        </w:rPr>
        <w:t>.</w:t>
      </w:r>
      <w:r w:rsidR="002955AD" w:rsidRPr="005F5CA0">
        <w:rPr>
          <w:rFonts w:eastAsiaTheme="minorEastAsia"/>
          <w:szCs w:val="28"/>
          <w:lang w:eastAsia="uk-UA"/>
        </w:rPr>
        <w:t>I</w:t>
      </w:r>
      <w:r w:rsidR="002955AD" w:rsidRPr="005F5CA0">
        <w:rPr>
          <w:rFonts w:eastAsiaTheme="minorEastAsia"/>
          <w:szCs w:val="28"/>
          <w:lang w:val="uk-UA" w:eastAsia="uk-UA"/>
        </w:rPr>
        <w:t>. </w:t>
      </w:r>
      <w:r w:rsidR="002955AD" w:rsidRPr="005F5CA0">
        <w:rPr>
          <w:rFonts w:eastAsiaTheme="minorEastAsia"/>
          <w:szCs w:val="28"/>
          <w:lang w:eastAsia="uk-UA"/>
        </w:rPr>
        <w:t>Musiienko</w:t>
      </w:r>
      <w:r w:rsidR="002955AD" w:rsidRPr="005F5CA0">
        <w:rPr>
          <w:rFonts w:eastAsiaTheme="minorEastAsia"/>
          <w:szCs w:val="28"/>
          <w:lang w:val="uk-UA" w:eastAsia="uk-UA"/>
        </w:rPr>
        <w:t xml:space="preserve">, </w:t>
      </w:r>
      <w:r w:rsidR="002955AD" w:rsidRPr="005F5CA0">
        <w:rPr>
          <w:rFonts w:eastAsiaTheme="minorEastAsia"/>
          <w:szCs w:val="28"/>
          <w:lang w:eastAsia="uk-UA"/>
        </w:rPr>
        <w:t>R</w:t>
      </w:r>
      <w:r w:rsidR="002955AD" w:rsidRPr="005F5CA0">
        <w:rPr>
          <w:rFonts w:eastAsiaTheme="minorEastAsia"/>
          <w:szCs w:val="28"/>
          <w:lang w:val="uk-UA" w:eastAsia="uk-UA"/>
        </w:rPr>
        <w:t>.</w:t>
      </w:r>
      <w:r w:rsidR="002955AD" w:rsidRPr="005F5CA0">
        <w:rPr>
          <w:rFonts w:eastAsiaTheme="minorEastAsia"/>
          <w:szCs w:val="28"/>
          <w:lang w:eastAsia="uk-UA"/>
        </w:rPr>
        <w:t>I</w:t>
      </w:r>
      <w:r w:rsidR="002955AD" w:rsidRPr="005F5CA0">
        <w:rPr>
          <w:rFonts w:eastAsiaTheme="minorEastAsia"/>
          <w:szCs w:val="28"/>
          <w:lang w:val="uk-UA" w:eastAsia="uk-UA"/>
        </w:rPr>
        <w:t>. </w:t>
      </w:r>
      <w:r w:rsidR="002955AD" w:rsidRPr="005F5CA0">
        <w:rPr>
          <w:rFonts w:eastAsiaTheme="minorEastAsia"/>
          <w:szCs w:val="28"/>
          <w:lang w:eastAsia="uk-UA"/>
        </w:rPr>
        <w:t>Kholodov</w:t>
      </w:r>
      <w:r w:rsidR="002955AD">
        <w:rPr>
          <w:rFonts w:eastAsiaTheme="minorEastAsia"/>
          <w:szCs w:val="28"/>
          <w:lang w:eastAsia="uk-UA"/>
        </w:rPr>
        <w:t xml:space="preserve"> //</w:t>
      </w:r>
      <w:r w:rsidRPr="005F5CA0">
        <w:rPr>
          <w:rFonts w:eastAsiaTheme="minorEastAsia"/>
          <w:szCs w:val="28"/>
          <w:lang w:eastAsia="uk-UA"/>
        </w:rPr>
        <w:t xml:space="preserve"> </w:t>
      </w:r>
      <w:r w:rsidRPr="005F5CA0">
        <w:rPr>
          <w:rFonts w:eastAsiaTheme="minorEastAsia"/>
          <w:i/>
          <w:szCs w:val="28"/>
          <w:lang w:eastAsia="uk-UA"/>
        </w:rPr>
        <w:t xml:space="preserve">Probl. </w:t>
      </w:r>
      <w:r w:rsidRPr="00A3399C">
        <w:rPr>
          <w:rFonts w:eastAsiaTheme="minorEastAsia"/>
          <w:i/>
          <w:szCs w:val="28"/>
          <w:lang w:eastAsia="uk-UA"/>
        </w:rPr>
        <w:t>At</w:t>
      </w:r>
      <w:r w:rsidRPr="00A3399C">
        <w:rPr>
          <w:rFonts w:eastAsiaTheme="minorEastAsia"/>
          <w:szCs w:val="28"/>
          <w:lang w:eastAsia="uk-UA"/>
        </w:rPr>
        <w:t xml:space="preserve">. </w:t>
      </w:r>
      <w:r w:rsidRPr="00A3399C">
        <w:rPr>
          <w:rFonts w:eastAsiaTheme="minorEastAsia"/>
          <w:i/>
          <w:szCs w:val="28"/>
          <w:lang w:eastAsia="uk-UA"/>
        </w:rPr>
        <w:t>Sci. Tech.</w:t>
      </w:r>
      <w:r w:rsidRPr="00A3399C">
        <w:rPr>
          <w:rFonts w:eastAsiaTheme="minorEastAsia"/>
          <w:szCs w:val="28"/>
          <w:lang w:eastAsia="uk-UA"/>
        </w:rPr>
        <w:t xml:space="preserve"> </w:t>
      </w:r>
      <w:r w:rsidRPr="00A3399C">
        <w:rPr>
          <w:rFonts w:eastAsiaTheme="minorEastAsia"/>
          <w:b/>
          <w:szCs w:val="28"/>
          <w:lang w:eastAsia="uk-UA"/>
        </w:rPr>
        <w:t>121</w:t>
      </w:r>
      <w:r w:rsidRPr="00A3399C">
        <w:rPr>
          <w:rFonts w:eastAsiaTheme="minorEastAsia"/>
          <w:szCs w:val="28"/>
          <w:lang w:eastAsia="uk-UA"/>
        </w:rPr>
        <w:t xml:space="preserve"> </w:t>
      </w:r>
      <w:r w:rsidRPr="005F5CA0">
        <w:rPr>
          <w:rFonts w:eastAsiaTheme="minorEastAsia"/>
          <w:szCs w:val="28"/>
          <w:lang w:val="uk-UA" w:eastAsia="uk-UA"/>
        </w:rPr>
        <w:t xml:space="preserve">No </w:t>
      </w:r>
      <w:r w:rsidRPr="00A3399C">
        <w:rPr>
          <w:rFonts w:eastAsiaTheme="minorEastAsia"/>
          <w:szCs w:val="28"/>
          <w:lang w:eastAsia="uk-UA"/>
        </w:rPr>
        <w:t>3, 100 (2019).</w:t>
      </w:r>
    </w:p>
    <w:p w:rsidR="005F5CA0" w:rsidRPr="002955AD" w:rsidRDefault="002955AD" w:rsidP="00BF735A">
      <w:pPr>
        <w:numPr>
          <w:ilvl w:val="0"/>
          <w:numId w:val="12"/>
        </w:numPr>
        <w:tabs>
          <w:tab w:val="left" w:pos="284"/>
          <w:tab w:val="left" w:pos="1134"/>
        </w:tabs>
        <w:ind w:left="0" w:firstLine="567"/>
        <w:contextualSpacing/>
        <w:rPr>
          <w:rFonts w:eastAsiaTheme="minorEastAsia"/>
          <w:szCs w:val="28"/>
          <w:lang w:eastAsia="uk-UA"/>
        </w:rPr>
      </w:pPr>
      <w:r w:rsidRPr="005F5CA0">
        <w:rPr>
          <w:rFonts w:eastAsiaTheme="minorEastAsia"/>
          <w:szCs w:val="28"/>
          <w:lang w:eastAsia="uk-UA"/>
        </w:rPr>
        <w:t>Musiienko</w:t>
      </w:r>
      <w:r>
        <w:rPr>
          <w:rFonts w:eastAsiaTheme="minorEastAsia"/>
          <w:szCs w:val="28"/>
          <w:lang w:eastAsia="uk-UA"/>
        </w:rPr>
        <w:t> </w:t>
      </w:r>
      <w:r w:rsidRPr="005F5CA0">
        <w:rPr>
          <w:rFonts w:eastAsiaTheme="minorEastAsia"/>
          <w:szCs w:val="28"/>
          <w:lang w:eastAsia="uk-UA"/>
        </w:rPr>
        <w:t>I</w:t>
      </w:r>
      <w:r w:rsidRPr="005F5CA0">
        <w:rPr>
          <w:rFonts w:eastAsiaTheme="minorEastAsia"/>
          <w:szCs w:val="28"/>
          <w:lang w:val="uk-UA" w:eastAsia="uk-UA"/>
        </w:rPr>
        <w:t>.</w:t>
      </w:r>
      <w:r w:rsidRPr="005F5CA0">
        <w:rPr>
          <w:rFonts w:eastAsiaTheme="minorEastAsia"/>
          <w:szCs w:val="28"/>
          <w:lang w:eastAsia="uk-UA"/>
        </w:rPr>
        <w:t>I</w:t>
      </w:r>
      <w:r w:rsidRPr="005F5CA0">
        <w:rPr>
          <w:rFonts w:eastAsiaTheme="minorEastAsia"/>
          <w:szCs w:val="28"/>
          <w:lang w:val="uk-UA" w:eastAsia="uk-UA"/>
        </w:rPr>
        <w:t>.</w:t>
      </w:r>
      <w:r>
        <w:rPr>
          <w:rFonts w:eastAsiaTheme="minorEastAsia"/>
          <w:szCs w:val="28"/>
          <w:lang w:eastAsia="uk-UA"/>
        </w:rPr>
        <w:t xml:space="preserve"> </w:t>
      </w:r>
      <w:r w:rsidR="005F5CA0" w:rsidRPr="005F5CA0">
        <w:rPr>
          <w:rFonts w:eastAsiaTheme="minorEastAsia"/>
          <w:szCs w:val="28"/>
          <w:lang w:val="uk-UA" w:eastAsia="uk-UA"/>
        </w:rPr>
        <w:t>Influence of Vacancies and Pores that Appear during Irradiation in the Surface Metal Layer on Field Emission Current</w:t>
      </w:r>
      <w:r>
        <w:rPr>
          <w:rFonts w:eastAsiaTheme="minorEastAsia"/>
          <w:szCs w:val="28"/>
          <w:lang w:eastAsia="uk-UA"/>
        </w:rPr>
        <w:t xml:space="preserve"> / </w:t>
      </w:r>
      <w:r w:rsidRPr="005F5CA0">
        <w:rPr>
          <w:rFonts w:eastAsiaTheme="minorEastAsia"/>
          <w:szCs w:val="28"/>
          <w:lang w:eastAsia="uk-UA"/>
        </w:rPr>
        <w:t>I</w:t>
      </w:r>
      <w:r w:rsidRPr="005F5CA0">
        <w:rPr>
          <w:rFonts w:eastAsiaTheme="minorEastAsia"/>
          <w:szCs w:val="28"/>
          <w:lang w:val="uk-UA" w:eastAsia="uk-UA"/>
        </w:rPr>
        <w:t>.</w:t>
      </w:r>
      <w:r w:rsidRPr="005F5CA0">
        <w:rPr>
          <w:rFonts w:eastAsiaTheme="minorEastAsia"/>
          <w:szCs w:val="28"/>
          <w:lang w:eastAsia="uk-UA"/>
        </w:rPr>
        <w:t>I</w:t>
      </w:r>
      <w:r w:rsidRPr="005F5CA0">
        <w:rPr>
          <w:rFonts w:eastAsiaTheme="minorEastAsia"/>
          <w:szCs w:val="28"/>
          <w:lang w:val="uk-UA" w:eastAsia="uk-UA"/>
        </w:rPr>
        <w:t>. </w:t>
      </w:r>
      <w:r w:rsidRPr="005F5CA0">
        <w:rPr>
          <w:rFonts w:eastAsiaTheme="minorEastAsia"/>
          <w:szCs w:val="28"/>
          <w:lang w:eastAsia="uk-UA"/>
        </w:rPr>
        <w:t>Musiienko</w:t>
      </w:r>
      <w:r w:rsidRPr="005F5CA0">
        <w:rPr>
          <w:rFonts w:eastAsiaTheme="minorEastAsia"/>
          <w:szCs w:val="28"/>
          <w:lang w:val="uk-UA" w:eastAsia="uk-UA"/>
        </w:rPr>
        <w:t xml:space="preserve">, </w:t>
      </w:r>
      <w:r w:rsidRPr="005F5CA0">
        <w:rPr>
          <w:rFonts w:eastAsiaTheme="minorEastAsia"/>
          <w:szCs w:val="28"/>
          <w:lang w:eastAsia="uk-UA"/>
        </w:rPr>
        <w:t>R</w:t>
      </w:r>
      <w:r w:rsidRPr="005F5CA0">
        <w:rPr>
          <w:rFonts w:eastAsiaTheme="minorEastAsia"/>
          <w:szCs w:val="28"/>
          <w:lang w:val="uk-UA" w:eastAsia="uk-UA"/>
        </w:rPr>
        <w:t>.</w:t>
      </w:r>
      <w:r w:rsidRPr="005F5CA0">
        <w:rPr>
          <w:rFonts w:eastAsiaTheme="minorEastAsia"/>
          <w:szCs w:val="28"/>
          <w:lang w:eastAsia="uk-UA"/>
        </w:rPr>
        <w:t>I</w:t>
      </w:r>
      <w:r w:rsidRPr="005F5CA0">
        <w:rPr>
          <w:rFonts w:eastAsiaTheme="minorEastAsia"/>
          <w:szCs w:val="28"/>
          <w:lang w:val="uk-UA" w:eastAsia="uk-UA"/>
        </w:rPr>
        <w:t>. </w:t>
      </w:r>
      <w:r w:rsidRPr="005F5CA0">
        <w:rPr>
          <w:rFonts w:eastAsiaTheme="minorEastAsia"/>
          <w:szCs w:val="28"/>
          <w:lang w:eastAsia="uk-UA"/>
        </w:rPr>
        <w:t>Kholodov</w:t>
      </w:r>
      <w:r>
        <w:rPr>
          <w:rFonts w:eastAsiaTheme="minorEastAsia"/>
          <w:szCs w:val="28"/>
          <w:lang w:eastAsia="uk-UA"/>
        </w:rPr>
        <w:t xml:space="preserve"> //</w:t>
      </w:r>
      <w:r w:rsidR="005F5CA0" w:rsidRPr="005F5CA0">
        <w:rPr>
          <w:rFonts w:eastAsiaTheme="minorEastAsia"/>
          <w:szCs w:val="28"/>
          <w:lang w:val="uk-UA" w:eastAsia="uk-UA"/>
        </w:rPr>
        <w:t xml:space="preserve"> </w:t>
      </w:r>
      <w:r w:rsidR="005F5CA0" w:rsidRPr="005F5CA0">
        <w:rPr>
          <w:rFonts w:eastAsiaTheme="minorEastAsia"/>
          <w:i/>
          <w:szCs w:val="28"/>
          <w:lang w:val="uk-UA" w:eastAsia="uk-UA"/>
        </w:rPr>
        <w:t xml:space="preserve">J. Nano- Electron. Phys. </w:t>
      </w:r>
      <w:r w:rsidR="005F5CA0" w:rsidRPr="005F5CA0">
        <w:rPr>
          <w:rFonts w:eastAsiaTheme="minorEastAsia"/>
          <w:b/>
          <w:szCs w:val="28"/>
          <w:lang w:val="uk-UA" w:eastAsia="uk-UA"/>
        </w:rPr>
        <w:t>11</w:t>
      </w:r>
      <w:r w:rsidR="005F5CA0" w:rsidRPr="005F5CA0">
        <w:rPr>
          <w:rFonts w:eastAsiaTheme="minorEastAsia"/>
          <w:szCs w:val="28"/>
          <w:lang w:val="uk-UA" w:eastAsia="uk-UA"/>
        </w:rPr>
        <w:t xml:space="preserve"> </w:t>
      </w:r>
      <w:r w:rsidR="005F5CA0" w:rsidRPr="002955AD">
        <w:rPr>
          <w:rFonts w:eastAsiaTheme="minorEastAsia"/>
          <w:szCs w:val="28"/>
          <w:lang w:eastAsia="uk-UA"/>
        </w:rPr>
        <w:t>No</w:t>
      </w:r>
      <w:r w:rsidR="005F5CA0" w:rsidRPr="005F5CA0">
        <w:rPr>
          <w:rFonts w:eastAsiaTheme="minorEastAsia"/>
          <w:szCs w:val="28"/>
          <w:lang w:val="uk-UA" w:eastAsia="uk-UA"/>
        </w:rPr>
        <w:t xml:space="preserve"> 3, 03015-1 (2019).</w:t>
      </w:r>
    </w:p>
    <w:p w:rsidR="00A3399C" w:rsidRPr="00A3399C" w:rsidRDefault="00A3399C" w:rsidP="00A3399C">
      <w:pPr>
        <w:numPr>
          <w:ilvl w:val="0"/>
          <w:numId w:val="12"/>
        </w:numPr>
        <w:tabs>
          <w:tab w:val="left" w:pos="284"/>
          <w:tab w:val="left" w:pos="1134"/>
        </w:tabs>
        <w:ind w:left="0" w:firstLine="567"/>
        <w:contextualSpacing/>
        <w:rPr>
          <w:rFonts w:eastAsiaTheme="minorEastAsia"/>
          <w:szCs w:val="28"/>
          <w:lang w:eastAsia="ru-RU"/>
        </w:rPr>
      </w:pPr>
      <w:r>
        <w:rPr>
          <w:rFonts w:eastAsiaTheme="minorEastAsia"/>
          <w:szCs w:val="28"/>
          <w:lang w:eastAsia="ru-RU"/>
        </w:rPr>
        <w:t xml:space="preserve">Diachenko M. </w:t>
      </w:r>
      <w:r w:rsidRPr="005F5CA0">
        <w:rPr>
          <w:rFonts w:eastAsiaTheme="minorEastAsia"/>
          <w:szCs w:val="28"/>
          <w:lang w:eastAsia="ru-RU"/>
        </w:rPr>
        <w:t xml:space="preserve">Electron-positron pair photoproduction in a strong magnetic field through the polarization cascade / M. Diachenko et al. </w:t>
      </w:r>
      <w:r w:rsidR="002955AD">
        <w:rPr>
          <w:rFonts w:eastAsiaTheme="minorEastAsia"/>
          <w:szCs w:val="28"/>
          <w:lang w:eastAsia="ru-RU"/>
        </w:rPr>
        <w:t xml:space="preserve"> // </w:t>
      </w:r>
      <w:r w:rsidRPr="002955AD">
        <w:rPr>
          <w:rFonts w:eastAsiaTheme="minorEastAsia"/>
          <w:i/>
          <w:szCs w:val="28"/>
          <w:lang w:eastAsia="ru-RU"/>
        </w:rPr>
        <w:t>Ukrainian Journal of Physics</w:t>
      </w:r>
      <w:r w:rsidRPr="005F5CA0">
        <w:rPr>
          <w:rFonts w:eastAsiaTheme="minorEastAsia"/>
          <w:szCs w:val="28"/>
          <w:lang w:eastAsia="ru-RU"/>
        </w:rPr>
        <w:t xml:space="preserve">. 2020. Vol. 65, no. 3. P. 187. URL: </w:t>
      </w:r>
      <w:hyperlink r:id="rId2639" w:history="1">
        <w:r w:rsidRPr="00661729">
          <w:rPr>
            <w:rStyle w:val="a4"/>
            <w:rFonts w:eastAsiaTheme="minorEastAsia"/>
            <w:szCs w:val="28"/>
            <w:lang w:eastAsia="ru-RU"/>
          </w:rPr>
          <w:t>https://doi.org/10.15407/ujpe65.3.187</w:t>
        </w:r>
      </w:hyperlink>
    </w:p>
    <w:p w:rsidR="00A3399C" w:rsidRDefault="00A3399C" w:rsidP="00A3399C">
      <w:pPr>
        <w:numPr>
          <w:ilvl w:val="0"/>
          <w:numId w:val="12"/>
        </w:numPr>
        <w:tabs>
          <w:tab w:val="left" w:pos="284"/>
          <w:tab w:val="left" w:pos="1134"/>
        </w:tabs>
        <w:ind w:left="0" w:firstLine="567"/>
        <w:contextualSpacing/>
        <w:rPr>
          <w:rFonts w:eastAsiaTheme="minorEastAsia"/>
          <w:szCs w:val="28"/>
          <w:lang w:val="uk-UA" w:eastAsia="ru-RU"/>
        </w:rPr>
      </w:pPr>
      <w:r w:rsidRPr="00A3399C">
        <w:rPr>
          <w:rFonts w:eastAsiaTheme="minorEastAsia"/>
          <w:szCs w:val="28"/>
          <w:lang w:val="uk-UA" w:eastAsia="ru-RU"/>
        </w:rPr>
        <w:t xml:space="preserve">Yu.S. Bystrik, S. Denisov. Asymptotic densities of planar Levy walks: a non-isotropic case // </w:t>
      </w:r>
      <w:hyperlink r:id="rId2640" w:history="1">
        <w:r w:rsidRPr="00A3399C">
          <w:rPr>
            <w:rFonts w:eastAsiaTheme="minorEastAsia"/>
            <w:szCs w:val="28"/>
            <w:lang w:val="uk-UA" w:eastAsia="ru-RU"/>
          </w:rPr>
          <w:t>https://arxiv.org/abs/2107.01951</w:t>
        </w:r>
      </w:hyperlink>
      <w:r w:rsidRPr="00A3399C">
        <w:rPr>
          <w:rFonts w:eastAsiaTheme="minorEastAsia"/>
          <w:szCs w:val="28"/>
          <w:lang w:val="uk-UA" w:eastAsia="ru-RU"/>
        </w:rPr>
        <w:t xml:space="preserve"> </w:t>
      </w:r>
    </w:p>
    <w:p w:rsidR="00A3399C" w:rsidRDefault="00A3399C" w:rsidP="00A3399C">
      <w:pPr>
        <w:numPr>
          <w:ilvl w:val="0"/>
          <w:numId w:val="12"/>
        </w:numPr>
        <w:tabs>
          <w:tab w:val="left" w:pos="284"/>
          <w:tab w:val="left" w:pos="1134"/>
        </w:tabs>
        <w:ind w:left="0" w:firstLine="567"/>
        <w:rPr>
          <w:rFonts w:eastAsia="Times New Roman"/>
          <w:szCs w:val="28"/>
          <w:lang w:val="uk-UA" w:eastAsia="ru-RU"/>
        </w:rPr>
      </w:pPr>
      <w:r w:rsidRPr="005F5CA0">
        <w:rPr>
          <w:rFonts w:eastAsia="Times New Roman"/>
          <w:szCs w:val="28"/>
          <w:lang w:val="uk-UA" w:eastAsia="ru-RU"/>
        </w:rPr>
        <w:t xml:space="preserve">V.I. Maslov. Vortex structures and electron beam dynamics in magnetized plasma / V.I. Maslov, O.K. Cheremnykh, A.P. Fomina, R.I. Kholodov, O.P. Novak, R.T. Ovsiannikov // </w:t>
      </w:r>
      <w:r w:rsidRPr="002955AD">
        <w:rPr>
          <w:rFonts w:eastAsia="Times New Roman"/>
          <w:i/>
          <w:szCs w:val="28"/>
          <w:lang w:val="uk-UA" w:eastAsia="ru-RU"/>
        </w:rPr>
        <w:t>Ukr. J. Phys</w:t>
      </w:r>
      <w:r w:rsidRPr="005F5CA0">
        <w:rPr>
          <w:rFonts w:eastAsia="Times New Roman"/>
          <w:szCs w:val="28"/>
          <w:lang w:val="uk-UA" w:eastAsia="ru-RU"/>
        </w:rPr>
        <w:t>.- 2021. - Vol. 66, No. 4. - c. 310-315.</w:t>
      </w:r>
    </w:p>
    <w:p w:rsidR="00A3399C" w:rsidRPr="00A3399C" w:rsidRDefault="00A3399C" w:rsidP="00A3399C">
      <w:pPr>
        <w:widowControl w:val="0"/>
        <w:numPr>
          <w:ilvl w:val="0"/>
          <w:numId w:val="12"/>
        </w:numPr>
        <w:tabs>
          <w:tab w:val="left" w:pos="284"/>
          <w:tab w:val="left" w:pos="1134"/>
        </w:tabs>
        <w:autoSpaceDE w:val="0"/>
        <w:autoSpaceDN w:val="0"/>
        <w:adjustRightInd w:val="0"/>
        <w:ind w:left="0" w:firstLine="567"/>
        <w:rPr>
          <w:rFonts w:eastAsia="Times New Roman"/>
          <w:szCs w:val="28"/>
          <w:lang w:eastAsia="uk-UA"/>
        </w:rPr>
      </w:pPr>
      <w:r w:rsidRPr="005F5CA0">
        <w:rPr>
          <w:rFonts w:eastAsia="Times New Roman"/>
          <w:szCs w:val="28"/>
          <w:lang w:eastAsia="uk-UA"/>
        </w:rPr>
        <w:t xml:space="preserve">Nikishkin I.I. Particle-in-cell Simulation of Processes in Electron Gas / Nikishkin I.I., Kholodov R.I. // </w:t>
      </w:r>
      <w:r w:rsidRPr="002955AD">
        <w:rPr>
          <w:rFonts w:eastAsia="Times New Roman"/>
          <w:i/>
          <w:szCs w:val="28"/>
          <w:lang w:eastAsia="uk-UA"/>
        </w:rPr>
        <w:t>J. NANO- ELECTRON. PHYS</w:t>
      </w:r>
      <w:r w:rsidRPr="005F5CA0">
        <w:rPr>
          <w:rFonts w:eastAsia="Times New Roman"/>
          <w:szCs w:val="28"/>
          <w:lang w:eastAsia="uk-UA"/>
        </w:rPr>
        <w:t>. 13, 05022 (2021)</w:t>
      </w:r>
    </w:p>
    <w:p w:rsidR="005F5CA0" w:rsidRPr="005F5CA0" w:rsidRDefault="005F5CA0" w:rsidP="005F5CA0">
      <w:pPr>
        <w:rPr>
          <w:b/>
          <w:szCs w:val="28"/>
          <w:lang w:val="uk-UA" w:eastAsia="uk-UA"/>
        </w:rPr>
      </w:pPr>
      <w:r w:rsidRPr="005F5CA0">
        <w:rPr>
          <w:b/>
          <w:szCs w:val="28"/>
          <w:lang w:val="uk-UA" w:eastAsia="uk-UA"/>
        </w:rPr>
        <w:t>Участь у конференціях:</w:t>
      </w:r>
    </w:p>
    <w:p w:rsidR="005F5CA0" w:rsidRDefault="005F5CA0" w:rsidP="00BF735A">
      <w:pPr>
        <w:numPr>
          <w:ilvl w:val="0"/>
          <w:numId w:val="13"/>
        </w:numPr>
        <w:tabs>
          <w:tab w:val="left" w:pos="1134"/>
        </w:tabs>
        <w:ind w:left="0" w:firstLine="567"/>
        <w:contextualSpacing/>
        <w:rPr>
          <w:rFonts w:eastAsiaTheme="minorEastAsia"/>
          <w:szCs w:val="28"/>
          <w:lang w:val="uk-UA" w:eastAsia="uk-UA"/>
        </w:rPr>
      </w:pPr>
      <w:r w:rsidRPr="005F5CA0">
        <w:rPr>
          <w:rFonts w:eastAsiaTheme="minorEastAsia"/>
          <w:szCs w:val="28"/>
          <w:lang w:val="ru-RU" w:eastAsia="uk-UA"/>
        </w:rPr>
        <w:t>Musiienko</w:t>
      </w:r>
      <w:r w:rsidR="002955AD">
        <w:rPr>
          <w:rFonts w:eastAsiaTheme="minorEastAsia"/>
          <w:szCs w:val="28"/>
          <w:lang w:eastAsia="uk-UA"/>
        </w:rPr>
        <w:t> </w:t>
      </w:r>
      <w:r w:rsidR="002955AD" w:rsidRPr="005F5CA0">
        <w:rPr>
          <w:rFonts w:eastAsiaTheme="minorEastAsia"/>
          <w:szCs w:val="28"/>
          <w:lang w:val="ru-RU" w:eastAsia="uk-UA"/>
        </w:rPr>
        <w:t>I</w:t>
      </w:r>
      <w:r w:rsidR="002955AD" w:rsidRPr="005F5CA0">
        <w:rPr>
          <w:rFonts w:eastAsiaTheme="minorEastAsia"/>
          <w:szCs w:val="28"/>
          <w:lang w:val="uk-UA" w:eastAsia="uk-UA"/>
        </w:rPr>
        <w:t>.</w:t>
      </w:r>
      <w:r w:rsidR="002955AD" w:rsidRPr="005F5CA0">
        <w:rPr>
          <w:rFonts w:eastAsiaTheme="minorEastAsia"/>
          <w:szCs w:val="28"/>
          <w:lang w:val="ru-RU" w:eastAsia="uk-UA"/>
        </w:rPr>
        <w:t>I</w:t>
      </w:r>
      <w:r w:rsidR="002955AD" w:rsidRPr="005F5CA0">
        <w:rPr>
          <w:rFonts w:eastAsiaTheme="minorEastAsia"/>
          <w:szCs w:val="28"/>
          <w:lang w:val="uk-UA" w:eastAsia="uk-UA"/>
        </w:rPr>
        <w:t>.</w:t>
      </w:r>
      <w:r w:rsidR="002955AD" w:rsidRPr="002955AD">
        <w:rPr>
          <w:rFonts w:eastAsiaTheme="minorEastAsia"/>
          <w:szCs w:val="28"/>
          <w:lang w:val="uk-UA" w:eastAsia="uk-UA"/>
        </w:rPr>
        <w:t xml:space="preserve"> </w:t>
      </w:r>
      <w:r w:rsidRPr="005F5CA0">
        <w:rPr>
          <w:rFonts w:eastAsiaTheme="minorEastAsia"/>
          <w:szCs w:val="28"/>
          <w:lang w:val="ru-RU" w:eastAsia="uk-UA"/>
        </w:rPr>
        <w:t>Theoretical</w:t>
      </w:r>
      <w:r w:rsidRPr="005F5CA0">
        <w:rPr>
          <w:rFonts w:eastAsiaTheme="minorEastAsia"/>
          <w:szCs w:val="28"/>
          <w:lang w:val="uk-UA" w:eastAsia="uk-UA"/>
        </w:rPr>
        <w:t xml:space="preserve"> </w:t>
      </w:r>
      <w:r w:rsidRPr="005F5CA0">
        <w:rPr>
          <w:rFonts w:eastAsiaTheme="minorEastAsia"/>
          <w:szCs w:val="28"/>
          <w:lang w:val="ru-RU" w:eastAsia="uk-UA"/>
        </w:rPr>
        <w:t>studies</w:t>
      </w:r>
      <w:r w:rsidRPr="005F5CA0">
        <w:rPr>
          <w:rFonts w:eastAsiaTheme="minorEastAsia"/>
          <w:szCs w:val="28"/>
          <w:lang w:val="uk-UA" w:eastAsia="uk-UA"/>
        </w:rPr>
        <w:t xml:space="preserve"> </w:t>
      </w:r>
      <w:r w:rsidRPr="005F5CA0">
        <w:rPr>
          <w:rFonts w:eastAsiaTheme="minorEastAsia"/>
          <w:szCs w:val="28"/>
          <w:lang w:val="ru-RU" w:eastAsia="uk-UA"/>
        </w:rPr>
        <w:t>of</w:t>
      </w:r>
      <w:r w:rsidRPr="005F5CA0">
        <w:rPr>
          <w:rFonts w:eastAsiaTheme="minorEastAsia"/>
          <w:szCs w:val="28"/>
          <w:lang w:val="uk-UA" w:eastAsia="uk-UA"/>
        </w:rPr>
        <w:t xml:space="preserve"> </w:t>
      </w:r>
      <w:r w:rsidRPr="005F5CA0">
        <w:rPr>
          <w:rFonts w:eastAsiaTheme="minorEastAsia"/>
          <w:szCs w:val="28"/>
          <w:lang w:val="ru-RU" w:eastAsia="uk-UA"/>
        </w:rPr>
        <w:t>metal</w:t>
      </w:r>
      <w:r w:rsidRPr="005F5CA0">
        <w:rPr>
          <w:rFonts w:eastAsiaTheme="minorEastAsia"/>
          <w:szCs w:val="28"/>
          <w:lang w:val="uk-UA" w:eastAsia="uk-UA"/>
        </w:rPr>
        <w:t xml:space="preserve"> </w:t>
      </w:r>
      <w:r w:rsidRPr="005F5CA0">
        <w:rPr>
          <w:rFonts w:eastAsiaTheme="minorEastAsia"/>
          <w:szCs w:val="28"/>
          <w:lang w:val="ru-RU" w:eastAsia="uk-UA"/>
        </w:rPr>
        <w:t>surface</w:t>
      </w:r>
      <w:r w:rsidRPr="005F5CA0">
        <w:rPr>
          <w:rFonts w:eastAsiaTheme="minorEastAsia"/>
          <w:szCs w:val="28"/>
          <w:lang w:val="uk-UA" w:eastAsia="uk-UA"/>
        </w:rPr>
        <w:t xml:space="preserve"> </w:t>
      </w:r>
      <w:r w:rsidRPr="005F5CA0">
        <w:rPr>
          <w:rFonts w:eastAsiaTheme="minorEastAsia"/>
          <w:szCs w:val="28"/>
          <w:lang w:val="ru-RU" w:eastAsia="uk-UA"/>
        </w:rPr>
        <w:t>properties</w:t>
      </w:r>
      <w:r w:rsidRPr="005F5CA0">
        <w:rPr>
          <w:rFonts w:eastAsiaTheme="minorEastAsia"/>
          <w:szCs w:val="28"/>
          <w:lang w:val="uk-UA" w:eastAsia="uk-UA"/>
        </w:rPr>
        <w:t xml:space="preserve"> </w:t>
      </w:r>
      <w:r w:rsidRPr="005F5CA0">
        <w:rPr>
          <w:rFonts w:eastAsiaTheme="minorEastAsia"/>
          <w:szCs w:val="28"/>
          <w:lang w:val="ru-RU" w:eastAsia="uk-UA"/>
        </w:rPr>
        <w:t>to</w:t>
      </w:r>
      <w:r w:rsidRPr="005F5CA0">
        <w:rPr>
          <w:rFonts w:eastAsiaTheme="minorEastAsia"/>
          <w:szCs w:val="28"/>
          <w:lang w:val="uk-UA" w:eastAsia="uk-UA"/>
        </w:rPr>
        <w:t xml:space="preserve"> </w:t>
      </w:r>
      <w:r w:rsidRPr="005F5CA0">
        <w:rPr>
          <w:rFonts w:eastAsiaTheme="minorEastAsia"/>
          <w:szCs w:val="28"/>
          <w:lang w:val="ru-RU" w:eastAsia="uk-UA"/>
        </w:rPr>
        <w:t>minimize</w:t>
      </w:r>
      <w:r w:rsidRPr="005F5CA0">
        <w:rPr>
          <w:rFonts w:eastAsiaTheme="minorEastAsia"/>
          <w:szCs w:val="28"/>
          <w:lang w:val="uk-UA" w:eastAsia="uk-UA"/>
        </w:rPr>
        <w:t xml:space="preserve"> </w:t>
      </w:r>
      <w:r w:rsidRPr="005F5CA0">
        <w:rPr>
          <w:rFonts w:eastAsiaTheme="minorEastAsia"/>
          <w:szCs w:val="28"/>
          <w:lang w:val="ru-RU" w:eastAsia="uk-UA"/>
        </w:rPr>
        <w:t>highvoltage</w:t>
      </w:r>
      <w:r w:rsidRPr="005F5CA0">
        <w:rPr>
          <w:rFonts w:eastAsiaTheme="minorEastAsia"/>
          <w:szCs w:val="28"/>
          <w:lang w:val="uk-UA" w:eastAsia="uk-UA"/>
        </w:rPr>
        <w:t xml:space="preserve"> </w:t>
      </w:r>
      <w:r w:rsidRPr="005F5CA0">
        <w:rPr>
          <w:rFonts w:eastAsiaTheme="minorEastAsia"/>
          <w:szCs w:val="28"/>
          <w:lang w:val="ru-RU" w:eastAsia="uk-UA"/>
        </w:rPr>
        <w:t>breakdowns</w:t>
      </w:r>
      <w:r w:rsidRPr="005F5CA0">
        <w:rPr>
          <w:rFonts w:eastAsiaTheme="minorEastAsia"/>
          <w:szCs w:val="28"/>
          <w:lang w:val="uk-UA" w:eastAsia="uk-UA"/>
        </w:rPr>
        <w:t xml:space="preserve"> </w:t>
      </w:r>
      <w:r w:rsidRPr="005F5CA0">
        <w:rPr>
          <w:rFonts w:eastAsiaTheme="minorEastAsia"/>
          <w:szCs w:val="28"/>
          <w:lang w:val="ru-RU" w:eastAsia="uk-UA"/>
        </w:rPr>
        <w:t>in</w:t>
      </w:r>
      <w:r w:rsidRPr="005F5CA0">
        <w:rPr>
          <w:rFonts w:eastAsiaTheme="minorEastAsia"/>
          <w:szCs w:val="28"/>
          <w:lang w:val="uk-UA" w:eastAsia="uk-UA"/>
        </w:rPr>
        <w:t xml:space="preserve"> </w:t>
      </w:r>
      <w:r w:rsidRPr="005F5CA0">
        <w:rPr>
          <w:rFonts w:eastAsiaTheme="minorEastAsia"/>
          <w:szCs w:val="28"/>
          <w:lang w:val="ru-RU" w:eastAsia="uk-UA"/>
        </w:rPr>
        <w:t>accelerating</w:t>
      </w:r>
      <w:r w:rsidRPr="005F5CA0">
        <w:rPr>
          <w:rFonts w:eastAsiaTheme="minorEastAsia"/>
          <w:szCs w:val="28"/>
          <w:lang w:val="uk-UA" w:eastAsia="uk-UA"/>
        </w:rPr>
        <w:t xml:space="preserve"> </w:t>
      </w:r>
      <w:r w:rsidRPr="005F5CA0">
        <w:rPr>
          <w:rFonts w:eastAsiaTheme="minorEastAsia"/>
          <w:szCs w:val="28"/>
          <w:lang w:val="ru-RU" w:eastAsia="uk-UA"/>
        </w:rPr>
        <w:t>CLIC</w:t>
      </w:r>
      <w:r w:rsidRPr="005F5CA0">
        <w:rPr>
          <w:rFonts w:eastAsiaTheme="minorEastAsia"/>
          <w:szCs w:val="28"/>
          <w:lang w:val="uk-UA" w:eastAsia="uk-UA"/>
        </w:rPr>
        <w:t xml:space="preserve"> </w:t>
      </w:r>
      <w:r w:rsidRPr="005F5CA0">
        <w:rPr>
          <w:rFonts w:eastAsiaTheme="minorEastAsia"/>
          <w:szCs w:val="28"/>
          <w:lang w:val="ru-RU" w:eastAsia="uk-UA"/>
        </w:rPr>
        <w:t>structures</w:t>
      </w:r>
      <w:r w:rsidRPr="005F5CA0">
        <w:rPr>
          <w:rFonts w:eastAsiaTheme="minorEastAsia"/>
          <w:szCs w:val="28"/>
          <w:lang w:val="uk-UA" w:eastAsia="uk-UA"/>
        </w:rPr>
        <w:t xml:space="preserve"> /</w:t>
      </w:r>
      <w:r w:rsidR="002955AD" w:rsidRPr="002955AD">
        <w:rPr>
          <w:rFonts w:eastAsiaTheme="minorEastAsia"/>
          <w:szCs w:val="28"/>
          <w:lang w:val="uk-UA" w:eastAsia="uk-UA"/>
        </w:rPr>
        <w:t xml:space="preserve"> </w:t>
      </w:r>
      <w:r w:rsidR="002955AD" w:rsidRPr="005F5CA0">
        <w:rPr>
          <w:rFonts w:eastAsiaTheme="minorEastAsia"/>
          <w:szCs w:val="28"/>
          <w:lang w:val="ru-RU" w:eastAsia="uk-UA"/>
        </w:rPr>
        <w:lastRenderedPageBreak/>
        <w:t>I</w:t>
      </w:r>
      <w:r w:rsidR="002955AD" w:rsidRPr="005F5CA0">
        <w:rPr>
          <w:rFonts w:eastAsiaTheme="minorEastAsia"/>
          <w:szCs w:val="28"/>
          <w:lang w:val="uk-UA" w:eastAsia="uk-UA"/>
        </w:rPr>
        <w:t>.</w:t>
      </w:r>
      <w:r w:rsidR="002955AD" w:rsidRPr="005F5CA0">
        <w:rPr>
          <w:rFonts w:eastAsiaTheme="minorEastAsia"/>
          <w:szCs w:val="28"/>
          <w:lang w:val="ru-RU" w:eastAsia="uk-UA"/>
        </w:rPr>
        <w:t>I</w:t>
      </w:r>
      <w:r w:rsidR="002955AD" w:rsidRPr="005F5CA0">
        <w:rPr>
          <w:rFonts w:eastAsiaTheme="minorEastAsia"/>
          <w:szCs w:val="28"/>
          <w:lang w:val="uk-UA" w:eastAsia="uk-UA"/>
        </w:rPr>
        <w:t>.</w:t>
      </w:r>
      <w:r w:rsidR="002955AD" w:rsidRPr="005F5CA0">
        <w:rPr>
          <w:rFonts w:eastAsiaTheme="minorEastAsia"/>
          <w:szCs w:val="28"/>
          <w:lang w:val="ru-RU" w:eastAsia="uk-UA"/>
        </w:rPr>
        <w:t> Musiienko</w:t>
      </w:r>
      <w:r w:rsidR="002955AD" w:rsidRPr="005F5CA0">
        <w:rPr>
          <w:rFonts w:eastAsiaTheme="minorEastAsia"/>
          <w:szCs w:val="28"/>
          <w:lang w:val="uk-UA" w:eastAsia="uk-UA"/>
        </w:rPr>
        <w:t xml:space="preserve">, </w:t>
      </w:r>
      <w:r w:rsidR="002955AD" w:rsidRPr="005F5CA0">
        <w:rPr>
          <w:rFonts w:eastAsiaTheme="minorEastAsia"/>
          <w:szCs w:val="28"/>
          <w:lang w:val="ru-RU" w:eastAsia="uk-UA"/>
        </w:rPr>
        <w:t>R</w:t>
      </w:r>
      <w:r w:rsidR="002955AD" w:rsidRPr="005F5CA0">
        <w:rPr>
          <w:rFonts w:eastAsiaTheme="minorEastAsia"/>
          <w:szCs w:val="28"/>
          <w:lang w:val="uk-UA" w:eastAsia="uk-UA"/>
        </w:rPr>
        <w:t>.</w:t>
      </w:r>
      <w:r w:rsidR="002955AD" w:rsidRPr="005F5CA0">
        <w:rPr>
          <w:rFonts w:eastAsiaTheme="minorEastAsia"/>
          <w:szCs w:val="28"/>
          <w:lang w:val="ru-RU" w:eastAsia="uk-UA"/>
        </w:rPr>
        <w:t>I</w:t>
      </w:r>
      <w:r w:rsidR="002955AD" w:rsidRPr="005F5CA0">
        <w:rPr>
          <w:rFonts w:eastAsiaTheme="minorEastAsia"/>
          <w:szCs w:val="28"/>
          <w:lang w:val="uk-UA" w:eastAsia="uk-UA"/>
        </w:rPr>
        <w:t>.</w:t>
      </w:r>
      <w:r w:rsidR="002955AD" w:rsidRPr="005F5CA0">
        <w:rPr>
          <w:rFonts w:eastAsiaTheme="minorEastAsia"/>
          <w:szCs w:val="28"/>
          <w:lang w:val="ru-RU" w:eastAsia="uk-UA"/>
        </w:rPr>
        <w:t> Kholodov</w:t>
      </w:r>
      <w:r w:rsidR="002955AD" w:rsidRPr="002955AD">
        <w:rPr>
          <w:rFonts w:eastAsiaTheme="minorEastAsia"/>
          <w:szCs w:val="28"/>
          <w:lang w:val="uk-UA" w:eastAsia="uk-UA"/>
        </w:rPr>
        <w:t xml:space="preserve"> //</w:t>
      </w:r>
      <w:r w:rsidRPr="005F5CA0">
        <w:rPr>
          <w:rFonts w:eastAsiaTheme="minorEastAsia"/>
          <w:szCs w:val="28"/>
          <w:lang w:val="uk-UA" w:eastAsia="uk-UA"/>
        </w:rPr>
        <w:t xml:space="preserve"> </w:t>
      </w:r>
      <w:r w:rsidRPr="002955AD">
        <w:rPr>
          <w:rFonts w:eastAsiaTheme="minorEastAsia"/>
          <w:i/>
          <w:szCs w:val="28"/>
          <w:lang w:val="uk-UA" w:eastAsia="uk-UA"/>
        </w:rPr>
        <w:t>Транс-європейська школа з фізики високих енергій (</w:t>
      </w:r>
      <w:r w:rsidRPr="002955AD">
        <w:rPr>
          <w:rFonts w:eastAsiaTheme="minorEastAsia"/>
          <w:i/>
          <w:szCs w:val="28"/>
          <w:lang w:val="ru-RU" w:eastAsia="uk-UA"/>
        </w:rPr>
        <w:t>TES</w:t>
      </w:r>
      <w:r w:rsidRPr="002955AD">
        <w:rPr>
          <w:rFonts w:eastAsiaTheme="minorEastAsia"/>
          <w:i/>
          <w:szCs w:val="28"/>
          <w:lang w:val="uk-UA" w:eastAsia="uk-UA"/>
        </w:rPr>
        <w:t xml:space="preserve"> </w:t>
      </w:r>
      <w:r w:rsidRPr="002955AD">
        <w:rPr>
          <w:rFonts w:eastAsiaTheme="minorEastAsia"/>
          <w:i/>
          <w:szCs w:val="28"/>
          <w:lang w:val="ru-RU" w:eastAsia="uk-UA"/>
        </w:rPr>
        <w:t>HEP</w:t>
      </w:r>
      <w:r w:rsidRPr="002955AD">
        <w:rPr>
          <w:rFonts w:eastAsiaTheme="minorEastAsia"/>
          <w:i/>
          <w:szCs w:val="28"/>
          <w:lang w:val="uk-UA" w:eastAsia="uk-UA"/>
        </w:rPr>
        <w:t>)</w:t>
      </w:r>
      <w:r w:rsidRPr="005F5CA0">
        <w:rPr>
          <w:rFonts w:eastAsiaTheme="minorEastAsia"/>
          <w:szCs w:val="28"/>
          <w:lang w:val="uk-UA" w:eastAsia="uk-UA"/>
        </w:rPr>
        <w:t>, Церклє-на-Горенськем, Словенія, 13-20 липня 2017, с. 39-40.</w:t>
      </w:r>
    </w:p>
    <w:p w:rsidR="0003052C" w:rsidRPr="0003052C" w:rsidRDefault="0003052C" w:rsidP="0003052C">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Дяченко М. М. Каскадне народження електрон-позитронної пари фотоном та послідовна анігіляція в один фотон в сильному магнітному полі</w:t>
      </w:r>
      <w:r w:rsidR="002955AD" w:rsidRPr="002955AD">
        <w:rPr>
          <w:rFonts w:eastAsia="Times New Roman"/>
          <w:szCs w:val="28"/>
          <w:lang w:val="ru-RU" w:eastAsia="ru-RU"/>
        </w:rPr>
        <w:t xml:space="preserve"> / </w:t>
      </w:r>
      <w:r w:rsidR="002955AD" w:rsidRPr="005F5CA0">
        <w:rPr>
          <w:rFonts w:eastAsia="Times New Roman"/>
          <w:szCs w:val="28"/>
          <w:lang w:val="uk-UA" w:eastAsia="ru-RU"/>
        </w:rPr>
        <w:t xml:space="preserve">Дяченко М. М., Холодов Р. І. </w:t>
      </w:r>
      <w:r w:rsidRPr="005F5CA0">
        <w:rPr>
          <w:rFonts w:eastAsia="Times New Roman"/>
          <w:szCs w:val="28"/>
          <w:lang w:val="uk-UA" w:eastAsia="ru-RU"/>
        </w:rPr>
        <w:t xml:space="preserve">// </w:t>
      </w:r>
      <w:r w:rsidRPr="002955AD">
        <w:rPr>
          <w:rFonts w:eastAsia="Times New Roman"/>
          <w:i/>
          <w:szCs w:val="28"/>
          <w:lang w:val="uk-UA" w:eastAsia="ru-RU"/>
        </w:rPr>
        <w:t>СПЕТФ-2017</w:t>
      </w:r>
      <w:r w:rsidRPr="005F5CA0">
        <w:rPr>
          <w:rFonts w:eastAsia="Times New Roman"/>
          <w:szCs w:val="28"/>
          <w:lang w:val="uk-UA" w:eastAsia="ru-RU"/>
        </w:rPr>
        <w:t>, м. Суми, 12-13 квітня 2017 р. – Суми: СумДПУ, 2017. – С. 22-23</w:t>
      </w:r>
    </w:p>
    <w:p w:rsidR="00687B5C" w:rsidRDefault="002955AD" w:rsidP="00687B5C">
      <w:pPr>
        <w:numPr>
          <w:ilvl w:val="0"/>
          <w:numId w:val="13"/>
        </w:numPr>
        <w:tabs>
          <w:tab w:val="left" w:pos="1134"/>
        </w:tabs>
        <w:ind w:left="0" w:firstLine="567"/>
        <w:contextualSpacing/>
        <w:rPr>
          <w:rFonts w:eastAsiaTheme="minorEastAsia"/>
          <w:szCs w:val="28"/>
          <w:lang w:val="uk-UA" w:eastAsia="uk-UA"/>
        </w:rPr>
      </w:pPr>
      <w:r w:rsidRPr="005F5CA0">
        <w:rPr>
          <w:rFonts w:eastAsiaTheme="minorEastAsia"/>
          <w:szCs w:val="28"/>
          <w:lang w:val="ru-RU" w:eastAsia="uk-UA"/>
        </w:rPr>
        <w:t>Musiienko</w:t>
      </w:r>
      <w:r>
        <w:rPr>
          <w:rFonts w:eastAsiaTheme="minorEastAsia"/>
          <w:szCs w:val="28"/>
          <w:lang w:eastAsia="uk-UA"/>
        </w:rPr>
        <w:t> </w:t>
      </w:r>
      <w:r w:rsidRPr="005F5CA0">
        <w:rPr>
          <w:rFonts w:eastAsiaTheme="minorEastAsia"/>
          <w:szCs w:val="28"/>
          <w:lang w:val="ru-RU" w:eastAsia="uk-UA"/>
        </w:rPr>
        <w:t>I</w:t>
      </w:r>
      <w:r w:rsidRPr="005F5CA0">
        <w:rPr>
          <w:rFonts w:eastAsiaTheme="minorEastAsia"/>
          <w:szCs w:val="28"/>
          <w:lang w:val="uk-UA" w:eastAsia="uk-UA"/>
        </w:rPr>
        <w:t>.</w:t>
      </w:r>
      <w:r w:rsidRPr="005F5CA0">
        <w:rPr>
          <w:rFonts w:eastAsiaTheme="minorEastAsia"/>
          <w:szCs w:val="28"/>
          <w:lang w:val="ru-RU" w:eastAsia="uk-UA"/>
        </w:rPr>
        <w:t>I</w:t>
      </w:r>
      <w:r w:rsidRPr="005F5CA0">
        <w:rPr>
          <w:rFonts w:eastAsiaTheme="minorEastAsia"/>
          <w:szCs w:val="28"/>
          <w:lang w:val="uk-UA" w:eastAsia="uk-UA"/>
        </w:rPr>
        <w:t>.</w:t>
      </w:r>
      <w:r w:rsidR="00687B5C" w:rsidRPr="005F5CA0">
        <w:rPr>
          <w:rFonts w:eastAsiaTheme="minorEastAsia"/>
          <w:szCs w:val="28"/>
          <w:lang w:val="uk-UA" w:eastAsia="uk-UA"/>
        </w:rPr>
        <w:t xml:space="preserve"> Вплив модифікації поверхні металу на польову емісію </w:t>
      </w:r>
      <w:r w:rsidRPr="005F5CA0">
        <w:rPr>
          <w:rFonts w:eastAsiaTheme="minorEastAsia"/>
          <w:szCs w:val="28"/>
          <w:lang w:val="uk-UA" w:eastAsia="uk-UA"/>
        </w:rPr>
        <w:t>/</w:t>
      </w:r>
      <w:r w:rsidRPr="002955AD">
        <w:rPr>
          <w:rFonts w:eastAsiaTheme="minorEastAsia"/>
          <w:szCs w:val="28"/>
          <w:lang w:val="uk-UA" w:eastAsia="uk-UA"/>
        </w:rPr>
        <w:t xml:space="preserve"> </w:t>
      </w:r>
      <w:r w:rsidRPr="005F5CA0">
        <w:rPr>
          <w:rFonts w:eastAsiaTheme="minorEastAsia"/>
          <w:szCs w:val="28"/>
          <w:lang w:val="ru-RU" w:eastAsia="uk-UA"/>
        </w:rPr>
        <w:t>I</w:t>
      </w:r>
      <w:r w:rsidRPr="005F5CA0">
        <w:rPr>
          <w:rFonts w:eastAsiaTheme="minorEastAsia"/>
          <w:szCs w:val="28"/>
          <w:lang w:val="uk-UA" w:eastAsia="uk-UA"/>
        </w:rPr>
        <w:t>.</w:t>
      </w:r>
      <w:r w:rsidRPr="005F5CA0">
        <w:rPr>
          <w:rFonts w:eastAsiaTheme="minorEastAsia"/>
          <w:szCs w:val="28"/>
          <w:lang w:val="ru-RU" w:eastAsia="uk-UA"/>
        </w:rPr>
        <w:t>I</w:t>
      </w:r>
      <w:r w:rsidRPr="005F5CA0">
        <w:rPr>
          <w:rFonts w:eastAsiaTheme="minorEastAsia"/>
          <w:szCs w:val="28"/>
          <w:lang w:val="uk-UA" w:eastAsia="uk-UA"/>
        </w:rPr>
        <w:t>.</w:t>
      </w:r>
      <w:r w:rsidRPr="005F5CA0">
        <w:rPr>
          <w:rFonts w:eastAsiaTheme="minorEastAsia"/>
          <w:szCs w:val="28"/>
          <w:lang w:val="ru-RU" w:eastAsia="uk-UA"/>
        </w:rPr>
        <w:t> Musiienko</w:t>
      </w:r>
      <w:r w:rsidRPr="005F5CA0">
        <w:rPr>
          <w:rFonts w:eastAsiaTheme="minorEastAsia"/>
          <w:szCs w:val="28"/>
          <w:lang w:val="uk-UA" w:eastAsia="uk-UA"/>
        </w:rPr>
        <w:t xml:space="preserve">, </w:t>
      </w:r>
      <w:r w:rsidRPr="005F5CA0">
        <w:rPr>
          <w:rFonts w:eastAsiaTheme="minorEastAsia"/>
          <w:szCs w:val="28"/>
          <w:lang w:val="ru-RU" w:eastAsia="uk-UA"/>
        </w:rPr>
        <w:t>R</w:t>
      </w:r>
      <w:r w:rsidRPr="005F5CA0">
        <w:rPr>
          <w:rFonts w:eastAsiaTheme="minorEastAsia"/>
          <w:szCs w:val="28"/>
          <w:lang w:val="uk-UA" w:eastAsia="uk-UA"/>
        </w:rPr>
        <w:t>.</w:t>
      </w:r>
      <w:r w:rsidRPr="005F5CA0">
        <w:rPr>
          <w:rFonts w:eastAsiaTheme="minorEastAsia"/>
          <w:szCs w:val="28"/>
          <w:lang w:val="ru-RU" w:eastAsia="uk-UA"/>
        </w:rPr>
        <w:t>I</w:t>
      </w:r>
      <w:r w:rsidRPr="005F5CA0">
        <w:rPr>
          <w:rFonts w:eastAsiaTheme="minorEastAsia"/>
          <w:szCs w:val="28"/>
          <w:lang w:val="uk-UA" w:eastAsia="uk-UA"/>
        </w:rPr>
        <w:t>.</w:t>
      </w:r>
      <w:r w:rsidRPr="005F5CA0">
        <w:rPr>
          <w:rFonts w:eastAsiaTheme="minorEastAsia"/>
          <w:szCs w:val="28"/>
          <w:lang w:val="ru-RU" w:eastAsia="uk-UA"/>
        </w:rPr>
        <w:t> Kholodov</w:t>
      </w:r>
      <w:r w:rsidRPr="002955AD">
        <w:rPr>
          <w:rFonts w:eastAsiaTheme="minorEastAsia"/>
          <w:szCs w:val="28"/>
          <w:lang w:val="uk-UA" w:eastAsia="uk-UA"/>
        </w:rPr>
        <w:t xml:space="preserve"> </w:t>
      </w:r>
      <w:r w:rsidRPr="005F5CA0">
        <w:rPr>
          <w:rFonts w:eastAsiaTheme="minorEastAsia"/>
          <w:szCs w:val="28"/>
          <w:lang w:val="uk-UA" w:eastAsia="ru-RU"/>
        </w:rPr>
        <w:t xml:space="preserve">// </w:t>
      </w:r>
      <w:r w:rsidRPr="002955AD">
        <w:rPr>
          <w:rFonts w:eastAsiaTheme="minorEastAsia"/>
          <w:i/>
          <w:szCs w:val="28"/>
          <w:lang w:val="uk-UA" w:eastAsia="ru-RU"/>
        </w:rPr>
        <w:t>Матеріали III міжрегіональної науково-практичної конференції молодих учених. Сучасні проблеми експериментальної та теоретичної фізики. – СПЕТФ`2017</w:t>
      </w:r>
      <w:r w:rsidRPr="005F5CA0">
        <w:rPr>
          <w:rFonts w:eastAsiaTheme="minorEastAsia"/>
          <w:szCs w:val="28"/>
          <w:lang w:val="uk-UA" w:eastAsia="ru-RU"/>
        </w:rPr>
        <w:t>.</w:t>
      </w:r>
      <w:r>
        <w:rPr>
          <w:rFonts w:eastAsiaTheme="minorEastAsia"/>
          <w:szCs w:val="28"/>
          <w:lang w:val="uk-UA" w:eastAsia="ru-RU"/>
        </w:rPr>
        <w:t xml:space="preserve"> </w:t>
      </w:r>
      <w:r w:rsidRPr="005F5CA0">
        <w:rPr>
          <w:rFonts w:eastAsiaTheme="minorEastAsia"/>
          <w:szCs w:val="28"/>
          <w:lang w:val="uk-UA" w:eastAsia="ru-RU"/>
        </w:rPr>
        <w:t>. – Суми, Україна, 2017.</w:t>
      </w:r>
      <w:r w:rsidR="00687B5C" w:rsidRPr="005F5CA0">
        <w:rPr>
          <w:rFonts w:eastAsiaTheme="minorEastAsia"/>
          <w:szCs w:val="28"/>
          <w:lang w:val="uk-UA" w:eastAsia="uk-UA"/>
        </w:rPr>
        <w:t xml:space="preserve"> с. 41-42.</w:t>
      </w:r>
    </w:p>
    <w:p w:rsidR="00256141" w:rsidRDefault="00256141" w:rsidP="00256141">
      <w:pPr>
        <w:numPr>
          <w:ilvl w:val="0"/>
          <w:numId w:val="13"/>
        </w:numPr>
        <w:tabs>
          <w:tab w:val="left" w:pos="1134"/>
        </w:tabs>
        <w:ind w:left="0" w:firstLine="567"/>
        <w:contextualSpacing/>
        <w:rPr>
          <w:rFonts w:eastAsiaTheme="minorEastAsia"/>
          <w:szCs w:val="28"/>
          <w:lang w:val="uk-UA" w:eastAsia="ru-RU"/>
        </w:rPr>
      </w:pPr>
      <w:r w:rsidRPr="005F5CA0">
        <w:rPr>
          <w:rFonts w:eastAsiaTheme="minorEastAsia"/>
          <w:szCs w:val="28"/>
          <w:lang w:val="uk-UA" w:eastAsia="ru-RU"/>
        </w:rPr>
        <w:t xml:space="preserve">І.І.Нікішкін, Моделювання нерелятивістського двокомпонентного газу методом Particle-In-Cell </w:t>
      </w:r>
      <w:r w:rsidR="002955AD" w:rsidRPr="005F5CA0">
        <w:rPr>
          <w:rFonts w:eastAsiaTheme="minorEastAsia"/>
          <w:szCs w:val="28"/>
          <w:lang w:val="uk-UA" w:eastAsia="ru-RU"/>
        </w:rPr>
        <w:t xml:space="preserve">// </w:t>
      </w:r>
      <w:r w:rsidR="002955AD" w:rsidRPr="002955AD">
        <w:rPr>
          <w:rFonts w:eastAsiaTheme="minorEastAsia"/>
          <w:i/>
          <w:szCs w:val="28"/>
          <w:lang w:val="uk-UA" w:eastAsia="ru-RU"/>
        </w:rPr>
        <w:t>Матеріали III міжрегіональної науково-практичної конференції молодих учених. Сучасні проблеми експериментальної та теоретичної фізики. – СПЕТФ`2017</w:t>
      </w:r>
      <w:r w:rsidR="002955AD" w:rsidRPr="005F5CA0">
        <w:rPr>
          <w:rFonts w:eastAsiaTheme="minorEastAsia"/>
          <w:szCs w:val="28"/>
          <w:lang w:val="uk-UA" w:eastAsia="ru-RU"/>
        </w:rPr>
        <w:t>.</w:t>
      </w:r>
      <w:r w:rsidR="002955AD">
        <w:rPr>
          <w:rFonts w:eastAsiaTheme="minorEastAsia"/>
          <w:szCs w:val="28"/>
          <w:lang w:val="uk-UA" w:eastAsia="ru-RU"/>
        </w:rPr>
        <w:t xml:space="preserve"> </w:t>
      </w:r>
      <w:r w:rsidR="002955AD" w:rsidRPr="005F5CA0">
        <w:rPr>
          <w:rFonts w:eastAsiaTheme="minorEastAsia"/>
          <w:szCs w:val="28"/>
          <w:lang w:val="uk-UA" w:eastAsia="ru-RU"/>
        </w:rPr>
        <w:t>. – Суми, Україна, 2017.</w:t>
      </w:r>
    </w:p>
    <w:p w:rsidR="000173B3" w:rsidRPr="005F5CA0" w:rsidRDefault="000173B3" w:rsidP="000173B3">
      <w:pPr>
        <w:numPr>
          <w:ilvl w:val="0"/>
          <w:numId w:val="13"/>
        </w:numPr>
        <w:tabs>
          <w:tab w:val="left" w:pos="364"/>
          <w:tab w:val="left" w:pos="1134"/>
        </w:tabs>
        <w:ind w:left="0" w:firstLine="567"/>
        <w:contextualSpacing/>
        <w:rPr>
          <w:rFonts w:eastAsiaTheme="minorEastAsia"/>
          <w:szCs w:val="28"/>
          <w:lang w:val="uk-UA" w:eastAsia="ru-RU"/>
        </w:rPr>
      </w:pPr>
      <w:r w:rsidRPr="005F5CA0">
        <w:rPr>
          <w:rFonts w:eastAsiaTheme="minorEastAsia"/>
          <w:szCs w:val="28"/>
          <w:lang w:val="uk-UA" w:eastAsia="ru-RU"/>
        </w:rPr>
        <w:t xml:space="preserve">Хелемеля О.В. Вплив сильного магнітного поля на гальмівну здатність електронного газу / О.В. Хелемеля // </w:t>
      </w:r>
      <w:r w:rsidRPr="002955AD">
        <w:rPr>
          <w:rFonts w:eastAsiaTheme="minorEastAsia"/>
          <w:i/>
          <w:szCs w:val="28"/>
          <w:lang w:val="uk-UA" w:eastAsia="ru-RU"/>
        </w:rPr>
        <w:t>Матеріали III міжрегіональної науково-практичної конференції молодих учених. Сучасні проблеми експериментальної та теоретичної фізики. – СПЕТФ`2017</w:t>
      </w:r>
      <w:r w:rsidRPr="005F5CA0">
        <w:rPr>
          <w:rFonts w:eastAsiaTheme="minorEastAsia"/>
          <w:szCs w:val="28"/>
          <w:lang w:val="uk-UA" w:eastAsia="ru-RU"/>
        </w:rPr>
        <w:t>. – Суми, Україна, 2017. – С. 75-76.</w:t>
      </w:r>
    </w:p>
    <w:p w:rsidR="000173B3" w:rsidRPr="005F5CA0" w:rsidRDefault="000173B3" w:rsidP="000173B3">
      <w:pPr>
        <w:numPr>
          <w:ilvl w:val="0"/>
          <w:numId w:val="13"/>
        </w:numPr>
        <w:tabs>
          <w:tab w:val="left" w:pos="364"/>
          <w:tab w:val="left" w:pos="1134"/>
        </w:tabs>
        <w:ind w:left="0" w:firstLine="567"/>
        <w:contextualSpacing/>
        <w:rPr>
          <w:rFonts w:eastAsiaTheme="minorEastAsia"/>
          <w:szCs w:val="28"/>
          <w:lang w:val="uk-UA" w:eastAsia="ru-RU"/>
        </w:rPr>
      </w:pPr>
      <w:r w:rsidRPr="005F5CA0">
        <w:rPr>
          <w:rFonts w:eastAsiaTheme="minorEastAsia"/>
          <w:szCs w:val="28"/>
          <w:lang w:val="uk-UA" w:eastAsia="ru-RU"/>
        </w:rPr>
        <w:t xml:space="preserve">Хелемеля О.В. Енергетичні втрати важкої зарядженої частинки в замагніченому електронному газі / О.В. Хелемеля, Р.І. Холодов // </w:t>
      </w:r>
      <w:r w:rsidRPr="002955AD">
        <w:rPr>
          <w:rFonts w:eastAsiaTheme="minorEastAsia"/>
          <w:i/>
          <w:szCs w:val="28"/>
          <w:lang w:val="uk-UA" w:eastAsia="ru-RU"/>
        </w:rPr>
        <w:t>XXIV щорічна наукова конференція інституту ядерних досліджень НАН України</w:t>
      </w:r>
      <w:r w:rsidRPr="005F5CA0">
        <w:rPr>
          <w:rFonts w:eastAsiaTheme="minorEastAsia"/>
          <w:szCs w:val="28"/>
          <w:lang w:val="uk-UA" w:eastAsia="ru-RU"/>
        </w:rPr>
        <w:t>. – Київ. Україна, 13-14 квітня 2017. – C. 182.</w:t>
      </w:r>
    </w:p>
    <w:p w:rsidR="000173B3" w:rsidRPr="000173B3" w:rsidRDefault="000173B3" w:rsidP="000173B3">
      <w:pPr>
        <w:numPr>
          <w:ilvl w:val="0"/>
          <w:numId w:val="13"/>
        </w:numPr>
        <w:tabs>
          <w:tab w:val="left" w:pos="364"/>
          <w:tab w:val="left" w:pos="1134"/>
        </w:tabs>
        <w:ind w:left="0" w:firstLine="567"/>
        <w:contextualSpacing/>
        <w:rPr>
          <w:rFonts w:eastAsiaTheme="minorEastAsia"/>
          <w:szCs w:val="28"/>
          <w:lang w:val="uk-UA" w:eastAsia="ru-RU"/>
        </w:rPr>
      </w:pPr>
      <w:r w:rsidRPr="005F5CA0">
        <w:rPr>
          <w:rFonts w:eastAsiaTheme="minorEastAsia"/>
          <w:szCs w:val="28"/>
          <w:lang w:val="uk-UA" w:eastAsia="ru-RU"/>
        </w:rPr>
        <w:t xml:space="preserve">Хелемеля О.В. Енергетичні втрати протона в замагніченому електронному газі / О.В. Хелемеля // </w:t>
      </w:r>
      <w:r w:rsidRPr="002955AD">
        <w:rPr>
          <w:rFonts w:eastAsiaTheme="minorEastAsia"/>
          <w:i/>
          <w:szCs w:val="28"/>
          <w:lang w:val="uk-UA" w:eastAsia="ru-RU"/>
        </w:rPr>
        <w:t>Тезисы докладов XVI конференции по физике высоких энергий, ядерной физике и ускорителям</w:t>
      </w:r>
      <w:r w:rsidRPr="005F5CA0">
        <w:rPr>
          <w:rFonts w:eastAsiaTheme="minorEastAsia"/>
          <w:szCs w:val="28"/>
          <w:lang w:val="uk-UA" w:eastAsia="ru-RU"/>
        </w:rPr>
        <w:t>, 20-23 марта 2018. – Харьков. Украина, 2018. – С. 113.</w:t>
      </w:r>
    </w:p>
    <w:p w:rsidR="00256141" w:rsidRPr="00256141" w:rsidRDefault="00256141" w:rsidP="0076729B">
      <w:pPr>
        <w:numPr>
          <w:ilvl w:val="0"/>
          <w:numId w:val="13"/>
        </w:numPr>
        <w:tabs>
          <w:tab w:val="left" w:pos="1134"/>
        </w:tabs>
        <w:ind w:left="0" w:firstLine="567"/>
        <w:contextualSpacing/>
        <w:rPr>
          <w:rFonts w:eastAsiaTheme="minorEastAsia"/>
          <w:szCs w:val="28"/>
          <w:lang w:val="uk-UA" w:eastAsia="ru-RU"/>
        </w:rPr>
      </w:pPr>
      <w:r w:rsidRPr="005F5CA0">
        <w:rPr>
          <w:rFonts w:eastAsiaTheme="minorEastAsia"/>
          <w:szCs w:val="28"/>
          <w:lang w:val="uk-UA" w:eastAsia="ru-RU"/>
        </w:rPr>
        <w:lastRenderedPageBreak/>
        <w:t xml:space="preserve">І.І.Нікішкін, Моделювання процесів в електронному газі в задачі електронного охолодження методом Particle-In-Cell </w:t>
      </w:r>
      <w:r w:rsidR="0076729B" w:rsidRPr="005F5CA0">
        <w:rPr>
          <w:rFonts w:eastAsiaTheme="minorEastAsia"/>
          <w:szCs w:val="28"/>
          <w:lang w:val="uk-UA" w:eastAsia="ru-RU"/>
        </w:rPr>
        <w:t xml:space="preserve">// </w:t>
      </w:r>
      <w:r w:rsidR="0076729B" w:rsidRPr="002955AD">
        <w:rPr>
          <w:rFonts w:eastAsiaTheme="minorEastAsia"/>
          <w:i/>
          <w:szCs w:val="28"/>
          <w:lang w:val="uk-UA" w:eastAsia="ru-RU"/>
        </w:rPr>
        <w:t>Тезисы докладов XVI конференции по физике высоких энергий, ядерной физике и ускорителям</w:t>
      </w:r>
      <w:r w:rsidR="0076729B" w:rsidRPr="005F5CA0">
        <w:rPr>
          <w:rFonts w:eastAsiaTheme="minorEastAsia"/>
          <w:szCs w:val="28"/>
          <w:lang w:val="uk-UA" w:eastAsia="ru-RU"/>
        </w:rPr>
        <w:t>, 20-23 марта 2018. – Харьков. Украина, 2018.</w:t>
      </w:r>
    </w:p>
    <w:p w:rsidR="00687B5C" w:rsidRPr="00687B5C" w:rsidRDefault="0076729B" w:rsidP="00687B5C">
      <w:pPr>
        <w:numPr>
          <w:ilvl w:val="0"/>
          <w:numId w:val="13"/>
        </w:numPr>
        <w:tabs>
          <w:tab w:val="left" w:pos="1134"/>
        </w:tabs>
        <w:ind w:left="0" w:firstLine="567"/>
        <w:contextualSpacing/>
        <w:rPr>
          <w:rFonts w:eastAsiaTheme="minorEastAsia"/>
          <w:szCs w:val="28"/>
          <w:lang w:val="uk-UA" w:eastAsia="uk-UA"/>
        </w:rPr>
      </w:pPr>
      <w:r w:rsidRPr="005F5CA0">
        <w:rPr>
          <w:rFonts w:eastAsiaTheme="minorEastAsia"/>
          <w:szCs w:val="28"/>
          <w:lang w:val="uk-UA" w:eastAsia="uk-UA"/>
        </w:rPr>
        <w:t>Мусієнко</w:t>
      </w:r>
      <w:r>
        <w:rPr>
          <w:rFonts w:eastAsiaTheme="minorEastAsia"/>
          <w:szCs w:val="28"/>
          <w:lang w:eastAsia="uk-UA"/>
        </w:rPr>
        <w:t> </w:t>
      </w:r>
      <w:r>
        <w:rPr>
          <w:rFonts w:eastAsiaTheme="minorEastAsia"/>
          <w:szCs w:val="28"/>
          <w:lang w:val="uk-UA" w:eastAsia="uk-UA"/>
        </w:rPr>
        <w:t>І.І.</w:t>
      </w:r>
      <w:r w:rsidRPr="005F5CA0">
        <w:rPr>
          <w:rFonts w:eastAsiaTheme="minorEastAsia"/>
          <w:szCs w:val="28"/>
          <w:lang w:val="uk-UA" w:eastAsia="uk-UA"/>
        </w:rPr>
        <w:t xml:space="preserve"> </w:t>
      </w:r>
      <w:r w:rsidR="00687B5C" w:rsidRPr="005F5CA0">
        <w:rPr>
          <w:rFonts w:eastAsiaTheme="minorEastAsia"/>
          <w:szCs w:val="28"/>
          <w:lang w:val="uk-UA" w:eastAsia="uk-UA"/>
        </w:rPr>
        <w:t xml:space="preserve">Теоретичне вивчення зменшення струму польової емісії з металів з модифікованою поверхнею в градієнтно стійких прискорюючих структурах </w:t>
      </w:r>
      <w:r w:rsidRPr="0076729B">
        <w:rPr>
          <w:rFonts w:eastAsiaTheme="minorEastAsia"/>
          <w:szCs w:val="28"/>
          <w:lang w:val="uk-UA" w:eastAsia="uk-UA"/>
        </w:rPr>
        <w:t xml:space="preserve">/ </w:t>
      </w:r>
      <w:r w:rsidRPr="005F5CA0">
        <w:rPr>
          <w:rFonts w:eastAsiaTheme="minorEastAsia"/>
          <w:szCs w:val="28"/>
          <w:lang w:val="uk-UA" w:eastAsia="uk-UA"/>
        </w:rPr>
        <w:t xml:space="preserve">І.І. Мусієнко, Р.І. Холодов </w:t>
      </w:r>
      <w:r w:rsidRPr="0076729B">
        <w:rPr>
          <w:rFonts w:eastAsiaTheme="minorEastAsia"/>
          <w:szCs w:val="28"/>
          <w:lang w:val="uk-UA" w:eastAsia="uk-UA"/>
        </w:rPr>
        <w:t>/</w:t>
      </w:r>
      <w:r w:rsidRPr="005F5CA0">
        <w:rPr>
          <w:rFonts w:eastAsiaTheme="minorEastAsia"/>
          <w:szCs w:val="28"/>
          <w:lang w:val="uk-UA" w:eastAsia="uk-UA"/>
        </w:rPr>
        <w:t xml:space="preserve">/ </w:t>
      </w:r>
      <w:r w:rsidR="00687B5C" w:rsidRPr="005F5CA0">
        <w:rPr>
          <w:rFonts w:eastAsiaTheme="minorEastAsia"/>
          <w:szCs w:val="28"/>
          <w:lang w:val="uk-UA" w:eastAsia="uk-UA"/>
        </w:rPr>
        <w:t xml:space="preserve"> </w:t>
      </w:r>
      <w:r w:rsidR="00687B5C" w:rsidRPr="000D3C5E">
        <w:rPr>
          <w:rFonts w:eastAsiaTheme="minorEastAsia"/>
          <w:i/>
          <w:szCs w:val="28"/>
          <w:lang w:val="ru-RU" w:eastAsia="uk-UA"/>
        </w:rPr>
        <w:t>IV</w:t>
      </w:r>
      <w:r w:rsidR="00687B5C" w:rsidRPr="000D3C5E">
        <w:rPr>
          <w:rFonts w:eastAsiaTheme="minorEastAsia"/>
          <w:i/>
          <w:szCs w:val="28"/>
          <w:lang w:val="uk-UA" w:eastAsia="uk-UA"/>
        </w:rPr>
        <w:t xml:space="preserve"> Всеукраїнська науково-практична конференція молодих учени</w:t>
      </w:r>
      <w:r w:rsidR="00687B5C" w:rsidRPr="005F5CA0">
        <w:rPr>
          <w:rFonts w:eastAsiaTheme="minorEastAsia"/>
          <w:szCs w:val="28"/>
          <w:lang w:val="uk-UA" w:eastAsia="uk-UA"/>
        </w:rPr>
        <w:t>х, м. Суми, 23-25 квітня 2018, с. 38-40.</w:t>
      </w:r>
    </w:p>
    <w:p w:rsidR="005F5CA0" w:rsidRDefault="005F5CA0" w:rsidP="00BF735A">
      <w:pPr>
        <w:numPr>
          <w:ilvl w:val="0"/>
          <w:numId w:val="13"/>
        </w:numPr>
        <w:tabs>
          <w:tab w:val="left" w:pos="1134"/>
        </w:tabs>
        <w:ind w:left="0" w:firstLine="567"/>
        <w:contextualSpacing/>
        <w:rPr>
          <w:rFonts w:eastAsiaTheme="minorEastAsia"/>
          <w:szCs w:val="28"/>
          <w:lang w:val="uk-UA" w:eastAsia="uk-UA"/>
        </w:rPr>
      </w:pPr>
      <w:r w:rsidRPr="005F5CA0">
        <w:rPr>
          <w:rFonts w:eastAsiaTheme="minorEastAsia"/>
          <w:szCs w:val="28"/>
          <w:lang w:val="uk-UA" w:eastAsia="uk-UA"/>
        </w:rPr>
        <w:t>Мусієнко</w:t>
      </w:r>
      <w:r w:rsidR="0076729B">
        <w:rPr>
          <w:rFonts w:eastAsiaTheme="minorEastAsia"/>
          <w:szCs w:val="28"/>
          <w:lang w:eastAsia="uk-UA"/>
        </w:rPr>
        <w:t> </w:t>
      </w:r>
      <w:r w:rsidR="0076729B">
        <w:rPr>
          <w:rFonts w:eastAsiaTheme="minorEastAsia"/>
          <w:szCs w:val="28"/>
          <w:lang w:val="uk-UA" w:eastAsia="uk-UA"/>
        </w:rPr>
        <w:t>І.І.</w:t>
      </w:r>
      <w:r w:rsidRPr="005F5CA0">
        <w:rPr>
          <w:rFonts w:eastAsiaTheme="minorEastAsia"/>
          <w:szCs w:val="28"/>
          <w:lang w:val="uk-UA" w:eastAsia="uk-UA"/>
        </w:rPr>
        <w:t xml:space="preserve"> Теоретичне вивчення зменшення струму польової емісії шляхом модифікації поверхні металу з метою збільшення градієнтної стійкості прискорюючих структур</w:t>
      </w:r>
      <w:r w:rsidR="0076729B">
        <w:rPr>
          <w:rFonts w:eastAsiaTheme="minorEastAsia"/>
          <w:szCs w:val="28"/>
          <w:lang w:val="uk-UA" w:eastAsia="uk-UA"/>
        </w:rPr>
        <w:t xml:space="preserve"> </w:t>
      </w:r>
      <w:r w:rsidR="0076729B" w:rsidRPr="0076729B">
        <w:rPr>
          <w:rFonts w:eastAsiaTheme="minorEastAsia"/>
          <w:szCs w:val="28"/>
          <w:lang w:val="uk-UA" w:eastAsia="uk-UA"/>
        </w:rPr>
        <w:t xml:space="preserve">/ </w:t>
      </w:r>
      <w:r w:rsidR="0076729B" w:rsidRPr="005F5CA0">
        <w:rPr>
          <w:rFonts w:eastAsiaTheme="minorEastAsia"/>
          <w:szCs w:val="28"/>
          <w:lang w:val="uk-UA" w:eastAsia="uk-UA"/>
        </w:rPr>
        <w:t>І.І. Мусієнко, Р.І. Холодов</w:t>
      </w:r>
      <w:r w:rsidRPr="005F5CA0">
        <w:rPr>
          <w:rFonts w:eastAsiaTheme="minorEastAsia"/>
          <w:szCs w:val="28"/>
          <w:lang w:val="uk-UA" w:eastAsia="uk-UA"/>
        </w:rPr>
        <w:t xml:space="preserve"> </w:t>
      </w:r>
      <w:r w:rsidR="0076729B" w:rsidRPr="0076729B">
        <w:rPr>
          <w:rFonts w:eastAsiaTheme="minorEastAsia"/>
          <w:szCs w:val="28"/>
          <w:lang w:val="uk-UA" w:eastAsia="uk-UA"/>
        </w:rPr>
        <w:t>/</w:t>
      </w:r>
      <w:r w:rsidRPr="005F5CA0">
        <w:rPr>
          <w:rFonts w:eastAsiaTheme="minorEastAsia"/>
          <w:szCs w:val="28"/>
          <w:lang w:val="uk-UA" w:eastAsia="uk-UA"/>
        </w:rPr>
        <w:t xml:space="preserve">/ </w:t>
      </w:r>
      <w:r w:rsidRPr="000D3C5E">
        <w:rPr>
          <w:rFonts w:eastAsiaTheme="minorEastAsia"/>
          <w:i/>
          <w:szCs w:val="28"/>
          <w:lang w:val="ru-RU" w:eastAsia="uk-UA"/>
        </w:rPr>
        <w:t>XV</w:t>
      </w:r>
      <w:r w:rsidRPr="000D3C5E">
        <w:rPr>
          <w:rFonts w:eastAsiaTheme="minorEastAsia"/>
          <w:i/>
          <w:szCs w:val="28"/>
          <w:lang w:val="uk-UA" w:eastAsia="uk-UA"/>
        </w:rPr>
        <w:t>І Конференция по физике высоких энергий, ядерной физике и ускорителям</w:t>
      </w:r>
      <w:r w:rsidRPr="005F5CA0">
        <w:rPr>
          <w:rFonts w:eastAsiaTheme="minorEastAsia"/>
          <w:szCs w:val="28"/>
          <w:lang w:val="uk-UA" w:eastAsia="uk-UA"/>
        </w:rPr>
        <w:t>, м. Харків, 20 - 23 березня 2018, с. 78-79.</w:t>
      </w:r>
    </w:p>
    <w:p w:rsidR="00256141" w:rsidRPr="005F5CA0" w:rsidRDefault="00256141" w:rsidP="00256141">
      <w:pPr>
        <w:numPr>
          <w:ilvl w:val="0"/>
          <w:numId w:val="13"/>
        </w:numPr>
        <w:tabs>
          <w:tab w:val="left" w:pos="1134"/>
        </w:tabs>
        <w:ind w:left="0" w:firstLine="567"/>
        <w:contextualSpacing/>
        <w:rPr>
          <w:rFonts w:eastAsiaTheme="minorEastAsia"/>
          <w:szCs w:val="28"/>
          <w:lang w:val="uk-UA" w:eastAsia="ru-RU"/>
        </w:rPr>
      </w:pPr>
      <w:r w:rsidRPr="005F5CA0">
        <w:rPr>
          <w:rFonts w:eastAsiaTheme="minorEastAsia"/>
          <w:szCs w:val="28"/>
          <w:lang w:val="uk-UA" w:eastAsia="ru-RU"/>
        </w:rPr>
        <w:t>І.І.Нікішкін, Моделювання процесів в електронному газі в задачі електронного охолодження методом Particle-In-Cell (</w:t>
      </w:r>
      <w:r w:rsidRPr="000D3C5E">
        <w:rPr>
          <w:rFonts w:eastAsiaTheme="minorEastAsia"/>
          <w:i/>
          <w:szCs w:val="28"/>
          <w:lang w:val="uk-UA" w:eastAsia="ru-RU"/>
        </w:rPr>
        <w:t>СПЕТФ, м.Суми, 24.04.2018</w:t>
      </w:r>
      <w:r w:rsidRPr="005F5CA0">
        <w:rPr>
          <w:rFonts w:eastAsiaTheme="minorEastAsia"/>
          <w:szCs w:val="28"/>
          <w:lang w:val="uk-UA" w:eastAsia="ru-RU"/>
        </w:rPr>
        <w:t>)</w:t>
      </w:r>
    </w:p>
    <w:p w:rsidR="00256141" w:rsidRPr="005F5CA0" w:rsidRDefault="00256141" w:rsidP="00256141">
      <w:pPr>
        <w:numPr>
          <w:ilvl w:val="0"/>
          <w:numId w:val="13"/>
        </w:numPr>
        <w:tabs>
          <w:tab w:val="left" w:pos="1134"/>
        </w:tabs>
        <w:ind w:left="0" w:firstLine="567"/>
        <w:rPr>
          <w:rFonts w:eastAsia="Times New Roman"/>
          <w:color w:val="000000"/>
          <w:szCs w:val="28"/>
          <w:lang w:val="uk-UA" w:eastAsia="ru-RU"/>
        </w:rPr>
      </w:pPr>
      <w:r w:rsidRPr="005F5CA0">
        <w:rPr>
          <w:rFonts w:eastAsia="Times New Roman"/>
          <w:szCs w:val="28"/>
          <w:lang w:val="uk-UA" w:eastAsia="ru-RU"/>
        </w:rPr>
        <w:t xml:space="preserve">Лебедь О.А.  </w:t>
      </w:r>
      <w:r w:rsidRPr="005F5CA0">
        <w:rPr>
          <w:rFonts w:eastAsia="Times New Roman"/>
          <w:color w:val="000000"/>
          <w:szCs w:val="28"/>
          <w:lang w:val="uk-UA" w:eastAsia="ru-RU"/>
        </w:rPr>
        <w:t>Резонансне гальмівне випромінювання електрона на ядрі в полі двох лазерних хвиль //</w:t>
      </w:r>
      <w:r w:rsidRPr="005F5CA0">
        <w:rPr>
          <w:rFonts w:eastAsia="Times New Roman"/>
          <w:szCs w:val="28"/>
          <w:lang w:val="uk-UA" w:eastAsia="ru-RU"/>
        </w:rPr>
        <w:t> </w:t>
      </w:r>
      <w:r w:rsidRPr="005F5CA0">
        <w:rPr>
          <w:rFonts w:eastAsia="Times New Roman"/>
          <w:color w:val="000000"/>
          <w:szCs w:val="28"/>
          <w:lang w:val="uk-UA" w:eastAsia="ru-RU"/>
        </w:rPr>
        <w:t xml:space="preserve">XVІ </w:t>
      </w:r>
      <w:r w:rsidRPr="005F5CA0">
        <w:rPr>
          <w:rFonts w:eastAsia="Times New Roman"/>
          <w:i/>
          <w:color w:val="000000"/>
          <w:szCs w:val="28"/>
          <w:lang w:val="uk-UA" w:eastAsia="ru-RU"/>
        </w:rPr>
        <w:t>конференція з фізики високих енергій і ядерної фізики</w:t>
      </w:r>
      <w:r w:rsidRPr="005F5CA0">
        <w:rPr>
          <w:rFonts w:eastAsia="Times New Roman"/>
          <w:color w:val="000000"/>
          <w:szCs w:val="28"/>
          <w:lang w:val="uk-UA" w:eastAsia="ru-RU"/>
        </w:rPr>
        <w:t xml:space="preserve"> </w:t>
      </w:r>
      <w:r w:rsidRPr="005F5CA0">
        <w:rPr>
          <w:rFonts w:eastAsia="Times New Roman"/>
          <w:i/>
          <w:color w:val="000000"/>
          <w:szCs w:val="28"/>
          <w:lang w:val="uk-UA" w:eastAsia="ru-RU"/>
        </w:rPr>
        <w:t>та прискорювачам</w:t>
      </w:r>
      <w:r w:rsidRPr="005F5CA0">
        <w:rPr>
          <w:rFonts w:eastAsia="Times New Roman"/>
          <w:color w:val="000000"/>
          <w:szCs w:val="28"/>
          <w:lang w:val="uk-UA" w:eastAsia="ru-RU"/>
        </w:rPr>
        <w:t xml:space="preserve"> (20-23.03.2018, Харків, Україна), с.79.</w:t>
      </w:r>
    </w:p>
    <w:p w:rsidR="00256141" w:rsidRDefault="000D3C5E" w:rsidP="00256141">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Roshchupkin S.P.</w:t>
      </w:r>
      <w:r>
        <w:rPr>
          <w:rFonts w:eastAsia="Times New Roman"/>
          <w:szCs w:val="28"/>
          <w:lang w:eastAsia="ru-RU"/>
        </w:rPr>
        <w:t xml:space="preserve"> </w:t>
      </w:r>
      <w:r w:rsidR="00256141" w:rsidRPr="005F5CA0">
        <w:rPr>
          <w:rFonts w:eastAsia="Times New Roman"/>
          <w:szCs w:val="28"/>
          <w:lang w:val="uk-UA" w:eastAsia="ru-RU"/>
        </w:rPr>
        <w:t xml:space="preserve">Resonant Parametric Interference Effect at Quantun Electrodinamics Processes in the Fild of Two Pulsed Laser Waves </w:t>
      </w:r>
      <w:r>
        <w:rPr>
          <w:rFonts w:eastAsia="Times New Roman"/>
          <w:szCs w:val="28"/>
          <w:lang w:eastAsia="ru-RU"/>
        </w:rPr>
        <w:t xml:space="preserve">/ </w:t>
      </w:r>
      <w:r w:rsidRPr="005F5CA0">
        <w:rPr>
          <w:rFonts w:eastAsia="Times New Roman"/>
          <w:szCs w:val="28"/>
          <w:lang w:val="uk-UA" w:eastAsia="ru-RU"/>
        </w:rPr>
        <w:t>Roshchupkin S.P., Dubov A.V., Padusenko E.A. </w:t>
      </w:r>
      <w:r>
        <w:rPr>
          <w:rFonts w:eastAsia="Times New Roman"/>
          <w:szCs w:val="28"/>
          <w:lang w:eastAsia="ru-RU"/>
        </w:rPr>
        <w:t xml:space="preserve"> </w:t>
      </w:r>
      <w:r w:rsidR="00256141" w:rsidRPr="005F5CA0">
        <w:rPr>
          <w:rFonts w:eastAsia="Times New Roman"/>
          <w:szCs w:val="28"/>
          <w:lang w:val="uk-UA" w:eastAsia="ru-RU"/>
        </w:rPr>
        <w:t>// </w:t>
      </w:r>
      <w:r w:rsidR="00256141" w:rsidRPr="005F5CA0">
        <w:rPr>
          <w:rFonts w:eastAsia="Times New Roman"/>
          <w:i/>
          <w:szCs w:val="28"/>
          <w:lang w:val="uk-UA" w:eastAsia="ru-RU"/>
        </w:rPr>
        <w:t>Proceedings - International Conference Laser Optics 2018, ICLO 2018</w:t>
      </w:r>
      <w:r w:rsidR="00256141" w:rsidRPr="005F5CA0">
        <w:rPr>
          <w:rFonts w:eastAsia="Times New Roman"/>
          <w:szCs w:val="28"/>
          <w:lang w:val="uk-UA" w:eastAsia="ru-RU"/>
        </w:rPr>
        <w:t>, 8435760, p. 243</w:t>
      </w:r>
    </w:p>
    <w:p w:rsidR="00256141" w:rsidRPr="005F5CA0" w:rsidRDefault="00256141" w:rsidP="00256141">
      <w:pPr>
        <w:widowControl w:val="0"/>
        <w:numPr>
          <w:ilvl w:val="0"/>
          <w:numId w:val="13"/>
        </w:numPr>
        <w:tabs>
          <w:tab w:val="left" w:pos="144"/>
          <w:tab w:val="left" w:pos="1134"/>
        </w:tabs>
        <w:snapToGrid w:val="0"/>
        <w:ind w:left="0" w:firstLine="567"/>
        <w:contextualSpacing/>
        <w:rPr>
          <w:rFonts w:eastAsiaTheme="minorEastAsia"/>
          <w:szCs w:val="28"/>
          <w:lang w:val="ru-RU" w:eastAsia="zh-CN"/>
        </w:rPr>
      </w:pPr>
      <w:r w:rsidRPr="005F5CA0">
        <w:rPr>
          <w:rFonts w:eastAsiaTheme="minorEastAsia"/>
          <w:szCs w:val="28"/>
          <w:lang w:val="uk-UA" w:eastAsia="ru-RU"/>
        </w:rPr>
        <w:t>Чорна В.О.</w:t>
      </w:r>
      <w:r w:rsidRPr="005F5CA0">
        <w:rPr>
          <w:rFonts w:eastAsiaTheme="minorEastAsia"/>
          <w:szCs w:val="28"/>
          <w:lang w:val="ru-RU" w:eastAsia="ru-RU"/>
        </w:rPr>
        <w:t xml:space="preserve"> </w:t>
      </w:r>
      <w:r w:rsidRPr="005F5CA0">
        <w:rPr>
          <w:rFonts w:eastAsiaTheme="minorEastAsia"/>
          <w:szCs w:val="28"/>
          <w:lang w:val="uk-UA" w:eastAsia="ru-RU"/>
        </w:rPr>
        <w:t>Разработка методов увеличения радиационной прочности конструкционных материалов</w:t>
      </w:r>
      <w:r w:rsidRPr="005F5CA0">
        <w:rPr>
          <w:rFonts w:eastAsiaTheme="minorEastAsia"/>
          <w:szCs w:val="28"/>
          <w:lang w:val="ru-RU" w:eastAsia="ru-RU"/>
        </w:rPr>
        <w:t xml:space="preserve"> // </w:t>
      </w:r>
      <w:r w:rsidRPr="000D3C5E">
        <w:rPr>
          <w:rFonts w:eastAsiaTheme="minorEastAsia"/>
          <w:i/>
          <w:szCs w:val="28"/>
          <w:lang w:val="uk-UA" w:eastAsia="ru-RU"/>
        </w:rPr>
        <w:t>IV Всеукраінська науково-практична конференція молодих учених</w:t>
      </w:r>
      <w:r w:rsidRPr="005F5CA0">
        <w:rPr>
          <w:rFonts w:eastAsiaTheme="minorEastAsia"/>
          <w:szCs w:val="28"/>
          <w:lang w:val="uk-UA" w:eastAsia="ru-RU"/>
        </w:rPr>
        <w:t xml:space="preserve"> , м. Суми, 23-25 квітня 2018</w:t>
      </w:r>
      <w:r w:rsidRPr="005F5CA0">
        <w:rPr>
          <w:rFonts w:eastAsiaTheme="minorEastAsia"/>
          <w:szCs w:val="28"/>
          <w:lang w:val="ru-RU" w:eastAsia="ru-RU"/>
        </w:rPr>
        <w:t xml:space="preserve">. </w:t>
      </w:r>
      <w:r w:rsidRPr="005F5CA0">
        <w:rPr>
          <w:rFonts w:eastAsiaTheme="minorEastAsia"/>
          <w:szCs w:val="28"/>
          <w:lang w:val="uk-UA" w:eastAsia="zh-CN"/>
        </w:rPr>
        <w:t xml:space="preserve">тези доповідей. </w:t>
      </w:r>
      <w:r w:rsidRPr="005F5CA0">
        <w:rPr>
          <w:szCs w:val="28"/>
          <w:lang w:val="uk-UA" w:eastAsia="zh-CN"/>
        </w:rPr>
        <w:t>стр.76-77</w:t>
      </w:r>
    </w:p>
    <w:p w:rsidR="00256141" w:rsidRPr="00256141" w:rsidRDefault="00256141" w:rsidP="00256141">
      <w:pPr>
        <w:widowControl w:val="0"/>
        <w:numPr>
          <w:ilvl w:val="0"/>
          <w:numId w:val="13"/>
        </w:numPr>
        <w:tabs>
          <w:tab w:val="left" w:pos="144"/>
          <w:tab w:val="left" w:pos="1134"/>
        </w:tabs>
        <w:snapToGrid w:val="0"/>
        <w:ind w:left="0" w:firstLine="567"/>
        <w:contextualSpacing/>
        <w:rPr>
          <w:rFonts w:eastAsiaTheme="minorEastAsia"/>
          <w:szCs w:val="28"/>
          <w:lang w:val="ru-RU" w:eastAsia="zh-CN"/>
        </w:rPr>
      </w:pPr>
      <w:r w:rsidRPr="005F5CA0">
        <w:rPr>
          <w:rFonts w:eastAsiaTheme="minorEastAsia"/>
          <w:szCs w:val="28"/>
          <w:lang w:val="uk-UA" w:eastAsia="zh-CN"/>
        </w:rPr>
        <w:t>Чепурных Г.К.</w:t>
      </w:r>
      <w:r w:rsidRPr="005F5CA0">
        <w:rPr>
          <w:rFonts w:eastAsiaTheme="minorEastAsia"/>
          <w:szCs w:val="28"/>
          <w:lang w:val="ru-RU" w:eastAsia="zh-CN"/>
        </w:rPr>
        <w:t xml:space="preserve"> </w:t>
      </w:r>
      <w:r w:rsidRPr="005F5CA0">
        <w:rPr>
          <w:rFonts w:eastAsiaTheme="minorEastAsia"/>
          <w:szCs w:val="28"/>
          <w:lang w:val="uk-UA" w:eastAsia="zh-CN"/>
        </w:rPr>
        <w:t>Чёрная В.А.</w:t>
      </w:r>
      <w:r w:rsidRPr="005F5CA0">
        <w:rPr>
          <w:rFonts w:eastAsiaTheme="minorEastAsia"/>
          <w:szCs w:val="28"/>
          <w:lang w:val="ru-RU" w:eastAsia="zh-CN"/>
        </w:rPr>
        <w:t xml:space="preserve"> </w:t>
      </w:r>
      <w:r w:rsidRPr="005F5CA0">
        <w:rPr>
          <w:rFonts w:eastAsiaTheme="minorEastAsia"/>
          <w:szCs w:val="28"/>
          <w:lang w:val="uk-UA" w:eastAsia="zh-CN"/>
        </w:rPr>
        <w:t>Медведовская О.Г.</w:t>
      </w:r>
      <w:r w:rsidRPr="005F5CA0">
        <w:rPr>
          <w:rFonts w:eastAsiaTheme="minorEastAsia"/>
          <w:szCs w:val="28"/>
          <w:lang w:val="ru-RU" w:eastAsia="zh-CN"/>
        </w:rPr>
        <w:t xml:space="preserve"> </w:t>
      </w:r>
      <w:r w:rsidRPr="005F5CA0">
        <w:rPr>
          <w:rFonts w:eastAsiaTheme="minorEastAsia"/>
          <w:szCs w:val="28"/>
          <w:lang w:val="uk-UA" w:eastAsia="ru-RU"/>
        </w:rPr>
        <w:t xml:space="preserve">Разработка </w:t>
      </w:r>
      <w:r w:rsidRPr="005F5CA0">
        <w:rPr>
          <w:rFonts w:eastAsiaTheme="minorEastAsia"/>
          <w:szCs w:val="28"/>
          <w:lang w:val="uk-UA" w:eastAsia="ru-RU"/>
        </w:rPr>
        <w:lastRenderedPageBreak/>
        <w:t>эффективных источников ультразвука для дефектоскопии</w:t>
      </w:r>
      <w:r w:rsidRPr="005F5CA0">
        <w:rPr>
          <w:rFonts w:eastAsiaTheme="minorEastAsia"/>
          <w:szCs w:val="28"/>
          <w:lang w:val="ru-RU" w:eastAsia="ru-RU"/>
        </w:rPr>
        <w:t xml:space="preserve"> // </w:t>
      </w:r>
      <w:r w:rsidRPr="000D3C5E">
        <w:rPr>
          <w:rFonts w:eastAsiaTheme="minorEastAsia"/>
          <w:i/>
          <w:szCs w:val="28"/>
          <w:lang w:val="uk-UA" w:eastAsia="ru-RU"/>
        </w:rPr>
        <w:t>ХХІІ  Міжнародна конференція, 100-річчю НАН України</w:t>
      </w:r>
      <w:r w:rsidRPr="005F5CA0">
        <w:rPr>
          <w:rFonts w:eastAsiaTheme="minorEastAsia"/>
          <w:szCs w:val="28"/>
          <w:lang w:val="uk-UA" w:eastAsia="ru-RU"/>
        </w:rPr>
        <w:t>, Одеса, 10-14 вересня 2018 р.</w:t>
      </w:r>
      <w:r w:rsidRPr="005F5CA0">
        <w:rPr>
          <w:rFonts w:eastAsiaTheme="minorEastAsia"/>
          <w:szCs w:val="28"/>
          <w:lang w:val="ru-RU" w:eastAsia="ru-RU"/>
        </w:rPr>
        <w:t xml:space="preserve"> </w:t>
      </w:r>
      <w:r w:rsidRPr="005F5CA0">
        <w:rPr>
          <w:rFonts w:eastAsiaTheme="minorEastAsia"/>
          <w:szCs w:val="28"/>
          <w:lang w:val="uk-UA" w:eastAsia="zh-CN"/>
        </w:rPr>
        <w:t>тези доповідей. стр.28</w:t>
      </w:r>
    </w:p>
    <w:p w:rsidR="00256141" w:rsidRDefault="00256141" w:rsidP="00256141">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Novak</w:t>
      </w:r>
      <w:r w:rsidR="000D3C5E">
        <w:rPr>
          <w:rFonts w:eastAsia="Times New Roman"/>
          <w:szCs w:val="28"/>
          <w:lang w:eastAsia="ru-RU"/>
        </w:rPr>
        <w:t> </w:t>
      </w:r>
      <w:r w:rsidR="000D3C5E" w:rsidRPr="005F5CA0">
        <w:rPr>
          <w:rFonts w:eastAsia="Times New Roman"/>
          <w:szCs w:val="28"/>
          <w:lang w:val="uk-UA" w:eastAsia="ru-RU"/>
        </w:rPr>
        <w:t xml:space="preserve">O. </w:t>
      </w:r>
      <w:r w:rsidRPr="005F5CA0">
        <w:rPr>
          <w:rFonts w:eastAsia="Times New Roman"/>
          <w:szCs w:val="28"/>
          <w:lang w:val="uk-UA" w:eastAsia="ru-RU"/>
        </w:rPr>
        <w:t>Theoretical Description Of The K-shell Ionization In Heavy Ion Collisions.</w:t>
      </w:r>
      <w:r w:rsidR="000D3C5E">
        <w:rPr>
          <w:rFonts w:eastAsia="Times New Roman"/>
          <w:szCs w:val="28"/>
          <w:lang w:eastAsia="ru-RU"/>
        </w:rPr>
        <w:t xml:space="preserve"> / </w:t>
      </w:r>
      <w:r w:rsidR="000D3C5E" w:rsidRPr="005F5CA0">
        <w:rPr>
          <w:rFonts w:eastAsia="Times New Roman"/>
          <w:szCs w:val="28"/>
          <w:lang w:val="uk-UA" w:eastAsia="ru-RU"/>
        </w:rPr>
        <w:t>O. Novak, R. Kholodov, A. Surzhykov, A. N. Artemyev, and Th. Stöhlker.</w:t>
      </w:r>
      <w:r w:rsidR="000D3C5E">
        <w:rPr>
          <w:rFonts w:eastAsia="Times New Roman"/>
          <w:szCs w:val="28"/>
          <w:lang w:eastAsia="ru-RU"/>
        </w:rPr>
        <w:t xml:space="preserve"> //</w:t>
      </w:r>
      <w:r w:rsidRPr="005F5CA0">
        <w:rPr>
          <w:rFonts w:eastAsia="Times New Roman"/>
          <w:szCs w:val="28"/>
          <w:lang w:val="uk-UA" w:eastAsia="ru-RU"/>
        </w:rPr>
        <w:t xml:space="preserve"> </w:t>
      </w:r>
      <w:r w:rsidRPr="000D3C5E">
        <w:rPr>
          <w:rFonts w:eastAsia="Times New Roman"/>
          <w:i/>
          <w:szCs w:val="28"/>
          <w:lang w:val="uk-UA" w:eastAsia="ru-RU"/>
        </w:rPr>
        <w:t>15th Topical Workshop of the Stored Particles Atomic Physics Research Collaboration: Book of Abstracts</w:t>
      </w:r>
      <w:r w:rsidRPr="005F5CA0">
        <w:rPr>
          <w:rFonts w:eastAsia="Times New Roman"/>
          <w:szCs w:val="28"/>
          <w:lang w:val="uk-UA" w:eastAsia="ru-RU"/>
        </w:rPr>
        <w:t>, Caparica 7-11 September 2018, University NOVA of Lisbon, Portugal. – p.44.</w:t>
      </w:r>
    </w:p>
    <w:p w:rsidR="000173B3" w:rsidRPr="005F5CA0" w:rsidRDefault="000173B3" w:rsidP="000173B3">
      <w:pPr>
        <w:numPr>
          <w:ilvl w:val="0"/>
          <w:numId w:val="13"/>
        </w:numPr>
        <w:tabs>
          <w:tab w:val="left" w:pos="1134"/>
        </w:tabs>
        <w:ind w:left="0" w:firstLine="567"/>
        <w:rPr>
          <w:rFonts w:eastAsia="Times New Roman"/>
          <w:szCs w:val="28"/>
          <w:lang w:val="uk-UA" w:eastAsia="ru-RU"/>
        </w:rPr>
      </w:pPr>
      <w:r w:rsidRPr="000D3C5E">
        <w:rPr>
          <w:rFonts w:eastAsia="Times New Roman"/>
          <w:szCs w:val="28"/>
          <w:lang w:val="uk-UA" w:eastAsia="ru-RU"/>
        </w:rPr>
        <w:t>Лебединський</w:t>
      </w:r>
      <w:r w:rsidRPr="005F5CA0">
        <w:rPr>
          <w:rFonts w:eastAsia="Times New Roman"/>
          <w:szCs w:val="28"/>
          <w:lang w:eastAsia="ru-RU"/>
        </w:rPr>
        <w:t> </w:t>
      </w:r>
      <w:r w:rsidRPr="000D3C5E">
        <w:rPr>
          <w:rFonts w:eastAsia="Times New Roman"/>
          <w:szCs w:val="28"/>
          <w:lang w:val="uk-UA" w:eastAsia="ru-RU"/>
        </w:rPr>
        <w:t xml:space="preserve">С.О. Релятивістська поправка до струму польової емісії електронів. </w:t>
      </w:r>
      <w:r w:rsidR="000D3C5E" w:rsidRPr="000D3C5E">
        <w:rPr>
          <w:rFonts w:eastAsia="Times New Roman"/>
          <w:szCs w:val="28"/>
          <w:lang w:val="uk-UA" w:eastAsia="ru-RU"/>
        </w:rPr>
        <w:t xml:space="preserve">// </w:t>
      </w:r>
      <w:r w:rsidRPr="000D3C5E">
        <w:rPr>
          <w:rFonts w:eastAsia="Times New Roman"/>
          <w:i/>
          <w:szCs w:val="28"/>
          <w:lang w:val="ru-RU" w:eastAsia="ru-RU"/>
        </w:rPr>
        <w:t>XV</w:t>
      </w:r>
      <w:r w:rsidRPr="000D3C5E">
        <w:rPr>
          <w:rFonts w:eastAsia="Times New Roman"/>
          <w:i/>
          <w:szCs w:val="28"/>
          <w:lang w:val="uk-UA" w:eastAsia="ru-RU"/>
        </w:rPr>
        <w:t>І Конференція з фізики високих енергій, ядерної фізики і прискорювачів</w:t>
      </w:r>
      <w:r w:rsidRPr="000D3C5E">
        <w:rPr>
          <w:rFonts w:eastAsia="Times New Roman"/>
          <w:szCs w:val="28"/>
          <w:lang w:val="uk-UA" w:eastAsia="ru-RU"/>
        </w:rPr>
        <w:t xml:space="preserve">, 20-23 березня 2018 р.: тези. – Харків, Україна, 2018. </w:t>
      </w:r>
      <w:r w:rsidRPr="005F5CA0">
        <w:rPr>
          <w:rFonts w:eastAsia="Times New Roman"/>
          <w:szCs w:val="28"/>
          <w:lang w:eastAsia="ru-RU"/>
        </w:rPr>
        <w:t>C</w:t>
      </w:r>
      <w:r w:rsidRPr="000D3C5E">
        <w:rPr>
          <w:rFonts w:eastAsia="Times New Roman"/>
          <w:szCs w:val="28"/>
          <w:lang w:val="uk-UA" w:eastAsia="ru-RU"/>
        </w:rPr>
        <w:t>. 86</w:t>
      </w:r>
    </w:p>
    <w:p w:rsidR="000173B3" w:rsidRPr="0061257A" w:rsidRDefault="000173B3" w:rsidP="000173B3">
      <w:pPr>
        <w:numPr>
          <w:ilvl w:val="0"/>
          <w:numId w:val="13"/>
        </w:numPr>
        <w:tabs>
          <w:tab w:val="left" w:pos="1134"/>
        </w:tabs>
        <w:ind w:left="0" w:firstLine="567"/>
        <w:rPr>
          <w:rFonts w:eastAsia="Times New Roman"/>
          <w:szCs w:val="28"/>
          <w:lang w:val="uk-UA" w:eastAsia="ru-RU"/>
        </w:rPr>
      </w:pPr>
      <w:r w:rsidRPr="005F5CA0">
        <w:rPr>
          <w:rFonts w:eastAsia="Times New Roman"/>
          <w:bCs/>
          <w:szCs w:val="28"/>
          <w:lang w:eastAsia="ru-RU"/>
        </w:rPr>
        <w:t>S</w:t>
      </w:r>
      <w:r w:rsidRPr="000D3C5E">
        <w:rPr>
          <w:rFonts w:eastAsia="Times New Roman"/>
          <w:bCs/>
          <w:szCs w:val="28"/>
          <w:lang w:val="uk-UA" w:eastAsia="ru-RU"/>
        </w:rPr>
        <w:t xml:space="preserve">. </w:t>
      </w:r>
      <w:r w:rsidRPr="005F5CA0">
        <w:rPr>
          <w:rFonts w:eastAsia="Times New Roman"/>
          <w:bCs/>
          <w:szCs w:val="28"/>
          <w:lang w:eastAsia="ru-RU"/>
        </w:rPr>
        <w:t>O</w:t>
      </w:r>
      <w:r w:rsidRPr="000D3C5E">
        <w:rPr>
          <w:rFonts w:eastAsia="Times New Roman"/>
          <w:bCs/>
          <w:szCs w:val="28"/>
          <w:lang w:val="uk-UA" w:eastAsia="ru-RU"/>
        </w:rPr>
        <w:t xml:space="preserve">. </w:t>
      </w:r>
      <w:r w:rsidRPr="005F5CA0">
        <w:rPr>
          <w:rFonts w:eastAsia="Times New Roman"/>
          <w:bCs/>
          <w:szCs w:val="28"/>
          <w:lang w:eastAsia="ru-RU"/>
        </w:rPr>
        <w:t>Lebedynskyi</w:t>
      </w:r>
      <w:r w:rsidRPr="000D3C5E">
        <w:rPr>
          <w:rFonts w:eastAsia="Times New Roman"/>
          <w:bCs/>
          <w:szCs w:val="28"/>
          <w:lang w:val="uk-UA" w:eastAsia="ru-RU"/>
        </w:rPr>
        <w:t xml:space="preserve">. </w:t>
      </w:r>
      <w:r w:rsidRPr="005F5CA0">
        <w:rPr>
          <w:rFonts w:eastAsia="Times New Roman"/>
          <w:szCs w:val="28"/>
          <w:lang w:eastAsia="ru-RU"/>
        </w:rPr>
        <w:t>Relativistic</w:t>
      </w:r>
      <w:r w:rsidRPr="000D3C5E">
        <w:rPr>
          <w:rFonts w:eastAsia="Times New Roman"/>
          <w:szCs w:val="28"/>
          <w:lang w:val="uk-UA" w:eastAsia="ru-RU"/>
        </w:rPr>
        <w:t xml:space="preserve"> </w:t>
      </w:r>
      <w:r w:rsidRPr="005F5CA0">
        <w:rPr>
          <w:rFonts w:eastAsia="Times New Roman"/>
          <w:szCs w:val="28"/>
          <w:lang w:eastAsia="ru-RU"/>
        </w:rPr>
        <w:t>correction</w:t>
      </w:r>
      <w:r w:rsidRPr="000D3C5E">
        <w:rPr>
          <w:rFonts w:eastAsia="Times New Roman"/>
          <w:szCs w:val="28"/>
          <w:lang w:val="uk-UA" w:eastAsia="ru-RU"/>
        </w:rPr>
        <w:t xml:space="preserve"> </w:t>
      </w:r>
      <w:r w:rsidRPr="005F5CA0">
        <w:rPr>
          <w:rFonts w:eastAsia="Times New Roman"/>
          <w:szCs w:val="28"/>
          <w:lang w:eastAsia="ru-RU"/>
        </w:rPr>
        <w:t>to</w:t>
      </w:r>
      <w:r w:rsidRPr="000D3C5E">
        <w:rPr>
          <w:rFonts w:eastAsia="Times New Roman"/>
          <w:szCs w:val="28"/>
          <w:lang w:val="uk-UA" w:eastAsia="ru-RU"/>
        </w:rPr>
        <w:t xml:space="preserve"> </w:t>
      </w:r>
      <w:r w:rsidRPr="005F5CA0">
        <w:rPr>
          <w:rFonts w:eastAsia="Times New Roman"/>
          <w:szCs w:val="28"/>
          <w:lang w:eastAsia="ru-RU"/>
        </w:rPr>
        <w:t>the</w:t>
      </w:r>
      <w:r w:rsidRPr="000D3C5E">
        <w:rPr>
          <w:rFonts w:eastAsia="Times New Roman"/>
          <w:szCs w:val="28"/>
          <w:lang w:val="uk-UA" w:eastAsia="ru-RU"/>
        </w:rPr>
        <w:t xml:space="preserve"> </w:t>
      </w:r>
      <w:r w:rsidRPr="005F5CA0">
        <w:rPr>
          <w:rFonts w:eastAsia="Times New Roman"/>
          <w:szCs w:val="28"/>
          <w:lang w:eastAsia="ru-RU"/>
        </w:rPr>
        <w:t>field</w:t>
      </w:r>
      <w:r w:rsidRPr="000D3C5E">
        <w:rPr>
          <w:rFonts w:eastAsia="Times New Roman"/>
          <w:szCs w:val="28"/>
          <w:lang w:val="uk-UA" w:eastAsia="ru-RU"/>
        </w:rPr>
        <w:t xml:space="preserve"> </w:t>
      </w:r>
      <w:r w:rsidRPr="005F5CA0">
        <w:rPr>
          <w:rFonts w:eastAsia="Times New Roman"/>
          <w:szCs w:val="28"/>
          <w:lang w:eastAsia="ru-RU"/>
        </w:rPr>
        <w:t>electron</w:t>
      </w:r>
      <w:r w:rsidRPr="000D3C5E">
        <w:rPr>
          <w:rFonts w:eastAsia="Times New Roman"/>
          <w:szCs w:val="28"/>
          <w:lang w:val="uk-UA" w:eastAsia="ru-RU"/>
        </w:rPr>
        <w:t xml:space="preserve"> </w:t>
      </w:r>
      <w:r w:rsidRPr="005F5CA0">
        <w:rPr>
          <w:rFonts w:eastAsia="Times New Roman"/>
          <w:szCs w:val="28"/>
          <w:lang w:eastAsia="ru-RU"/>
        </w:rPr>
        <w:t>emission</w:t>
      </w:r>
      <w:r w:rsidRPr="000D3C5E">
        <w:rPr>
          <w:rFonts w:eastAsia="Times New Roman"/>
          <w:szCs w:val="28"/>
          <w:lang w:val="uk-UA" w:eastAsia="ru-RU"/>
        </w:rPr>
        <w:t xml:space="preserve"> </w:t>
      </w:r>
      <w:r w:rsidRPr="005F5CA0">
        <w:rPr>
          <w:rFonts w:eastAsia="Times New Roman"/>
          <w:szCs w:val="28"/>
          <w:lang w:eastAsia="ru-RU"/>
        </w:rPr>
        <w:t>current</w:t>
      </w:r>
      <w:r w:rsidRPr="000D3C5E">
        <w:rPr>
          <w:rFonts w:eastAsia="Times New Roman"/>
          <w:szCs w:val="28"/>
          <w:lang w:val="uk-UA" w:eastAsia="ru-RU"/>
        </w:rPr>
        <w:t xml:space="preserve">. </w:t>
      </w:r>
      <w:r w:rsidR="000D3C5E" w:rsidRPr="000D3C5E">
        <w:rPr>
          <w:rFonts w:eastAsia="Times New Roman"/>
          <w:szCs w:val="28"/>
          <w:lang w:val="uk-UA" w:eastAsia="ru-RU"/>
        </w:rPr>
        <w:t xml:space="preserve">// </w:t>
      </w:r>
      <w:r w:rsidRPr="000D3C5E">
        <w:rPr>
          <w:rFonts w:eastAsia="Times New Roman"/>
          <w:i/>
          <w:szCs w:val="28"/>
          <w:lang w:val="uk-UA" w:eastAsia="ru-RU"/>
        </w:rPr>
        <w:t>І</w:t>
      </w:r>
      <w:r w:rsidRPr="000D3C5E">
        <w:rPr>
          <w:rFonts w:eastAsia="Times New Roman"/>
          <w:i/>
          <w:szCs w:val="28"/>
          <w:lang w:eastAsia="ru-RU"/>
        </w:rPr>
        <w:t>V</w:t>
      </w:r>
      <w:r w:rsidRPr="000D3C5E">
        <w:rPr>
          <w:rFonts w:eastAsia="Times New Roman"/>
          <w:i/>
          <w:szCs w:val="28"/>
          <w:lang w:val="uk-UA" w:eastAsia="ru-RU"/>
        </w:rPr>
        <w:t xml:space="preserve"> Всеукраінська науково-практична конференція молодих учених</w:t>
      </w:r>
      <w:r w:rsidRPr="000D3C5E">
        <w:rPr>
          <w:rFonts w:eastAsia="Times New Roman"/>
          <w:szCs w:val="28"/>
          <w:lang w:val="uk-UA" w:eastAsia="ru-RU"/>
        </w:rPr>
        <w:t xml:space="preserve">, м. Суми, 24-25 квітня 2018. </w:t>
      </w:r>
      <w:r w:rsidRPr="005F5CA0">
        <w:rPr>
          <w:rFonts w:eastAsia="Times New Roman"/>
          <w:szCs w:val="28"/>
          <w:lang w:eastAsia="ru-RU"/>
        </w:rPr>
        <w:t>C</w:t>
      </w:r>
      <w:r w:rsidRPr="000D3C5E">
        <w:rPr>
          <w:rFonts w:eastAsia="Times New Roman"/>
          <w:szCs w:val="28"/>
          <w:lang w:val="uk-UA" w:eastAsia="ru-RU"/>
        </w:rPr>
        <w:t>. 77-78</w:t>
      </w:r>
      <w:r w:rsidR="0061257A" w:rsidRPr="000D3C5E">
        <w:rPr>
          <w:rFonts w:eastAsia="Times New Roman"/>
          <w:szCs w:val="28"/>
          <w:lang w:val="uk-UA" w:eastAsia="ru-RU"/>
        </w:rPr>
        <w:t>.</w:t>
      </w:r>
    </w:p>
    <w:p w:rsidR="0003052C" w:rsidRPr="005F5CA0" w:rsidRDefault="000D3C5E" w:rsidP="0003052C">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Kul’ment’ev</w:t>
      </w:r>
      <w:r>
        <w:rPr>
          <w:rFonts w:eastAsia="Times New Roman"/>
          <w:szCs w:val="28"/>
          <w:lang w:eastAsia="ru-RU"/>
        </w:rPr>
        <w:t> </w:t>
      </w:r>
      <w:r w:rsidRPr="005F5CA0">
        <w:rPr>
          <w:rFonts w:eastAsia="Times New Roman"/>
          <w:szCs w:val="28"/>
          <w:lang w:val="uk-UA" w:eastAsia="ru-RU"/>
        </w:rPr>
        <w:t xml:space="preserve">A.I. </w:t>
      </w:r>
      <w:r w:rsidR="0003052C" w:rsidRPr="005F5CA0">
        <w:rPr>
          <w:rFonts w:eastAsia="Times New Roman"/>
          <w:szCs w:val="28"/>
          <w:lang w:val="uk-UA" w:eastAsia="ru-RU"/>
        </w:rPr>
        <w:t xml:space="preserve">Calculation of pourbaix diagrams for FeCrAl systems within the framework of Accident Tolerant Fuels (ATF) concept. </w:t>
      </w:r>
      <w:r>
        <w:rPr>
          <w:rFonts w:eastAsia="Times New Roman"/>
          <w:szCs w:val="28"/>
          <w:lang w:eastAsia="ru-RU"/>
        </w:rPr>
        <w:t xml:space="preserve">/ </w:t>
      </w:r>
      <w:r w:rsidRPr="005F5CA0">
        <w:rPr>
          <w:rFonts w:eastAsia="Times New Roman"/>
          <w:szCs w:val="28"/>
          <w:lang w:val="uk-UA" w:eastAsia="ru-RU"/>
        </w:rPr>
        <w:t>A.I. Kul’ment’ev, A.Yu.Polishchuk</w:t>
      </w:r>
      <w:r>
        <w:rPr>
          <w:rFonts w:eastAsia="Times New Roman"/>
          <w:szCs w:val="28"/>
          <w:lang w:eastAsia="ru-RU"/>
        </w:rPr>
        <w:t xml:space="preserve">// </w:t>
      </w:r>
      <w:r w:rsidR="0003052C" w:rsidRPr="000D3C5E">
        <w:rPr>
          <w:rFonts w:eastAsia="Times New Roman"/>
          <w:i/>
          <w:szCs w:val="28"/>
          <w:lang w:val="uk-UA" w:eastAsia="ru-RU"/>
        </w:rPr>
        <w:t>Proceedings of Ukrainian Conference with International participation “Chemistry, Physics and Technology of Surface”</w:t>
      </w:r>
      <w:r w:rsidR="0003052C" w:rsidRPr="005F5CA0">
        <w:rPr>
          <w:rFonts w:eastAsia="Times New Roman"/>
          <w:szCs w:val="28"/>
          <w:lang w:val="uk-UA" w:eastAsia="ru-RU"/>
        </w:rPr>
        <w:t>. – 23-24 May,2018. – Kyiv p.129.</w:t>
      </w:r>
    </w:p>
    <w:p w:rsidR="0003052C" w:rsidRPr="005F5CA0" w:rsidRDefault="000D3C5E" w:rsidP="0003052C">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Поліщук</w:t>
      </w:r>
      <w:r>
        <w:rPr>
          <w:rFonts w:eastAsia="Times New Roman"/>
          <w:szCs w:val="28"/>
          <w:lang w:eastAsia="ru-RU"/>
        </w:rPr>
        <w:t> </w:t>
      </w:r>
      <w:r w:rsidRPr="005F5CA0">
        <w:rPr>
          <w:rFonts w:eastAsia="Times New Roman"/>
          <w:szCs w:val="28"/>
          <w:lang w:val="uk-UA" w:eastAsia="ru-RU"/>
        </w:rPr>
        <w:t xml:space="preserve">А.Ю. </w:t>
      </w:r>
      <w:r w:rsidR="0003052C" w:rsidRPr="005F5CA0">
        <w:rPr>
          <w:rFonts w:eastAsia="Times New Roman"/>
          <w:szCs w:val="28"/>
          <w:lang w:val="uk-UA" w:eastAsia="ru-RU"/>
        </w:rPr>
        <w:t xml:space="preserve">обудова діаграми Пурбе для системи Fe-Cr-Al у межах концепції аварійно-стійкого палива. </w:t>
      </w:r>
      <w:r w:rsidRPr="000D3C5E">
        <w:rPr>
          <w:rFonts w:eastAsia="Times New Roman"/>
          <w:szCs w:val="28"/>
          <w:lang w:val="uk-UA" w:eastAsia="ru-RU"/>
        </w:rPr>
        <w:t xml:space="preserve">/ </w:t>
      </w:r>
      <w:r w:rsidRPr="005F5CA0">
        <w:rPr>
          <w:rFonts w:eastAsia="Times New Roman"/>
          <w:szCs w:val="28"/>
          <w:lang w:val="uk-UA" w:eastAsia="ru-RU"/>
        </w:rPr>
        <w:t>А.Ю.Поліщук, О.І.Кульментьєв.</w:t>
      </w:r>
      <w:r w:rsidRPr="000D3C5E">
        <w:rPr>
          <w:rFonts w:eastAsia="Times New Roman"/>
          <w:szCs w:val="28"/>
          <w:lang w:val="uk-UA" w:eastAsia="ru-RU"/>
        </w:rPr>
        <w:t xml:space="preserve"> // </w:t>
      </w:r>
      <w:r w:rsidR="0003052C" w:rsidRPr="000D3C5E">
        <w:rPr>
          <w:rFonts w:eastAsia="Times New Roman"/>
          <w:i/>
          <w:szCs w:val="28"/>
          <w:lang w:val="uk-UA" w:eastAsia="ru-RU"/>
        </w:rPr>
        <w:t>VII Всеукраїнська наукова конференція студентів, аспірантів та молодих вчених</w:t>
      </w:r>
      <w:r w:rsidR="0003052C" w:rsidRPr="005F5CA0">
        <w:rPr>
          <w:rFonts w:eastAsia="Times New Roman"/>
          <w:szCs w:val="28"/>
          <w:lang w:val="uk-UA" w:eastAsia="ru-RU"/>
        </w:rPr>
        <w:t>. – 19-20 квітня, 2018. – Київ. с.81</w:t>
      </w:r>
    </w:p>
    <w:p w:rsidR="0003052C" w:rsidRPr="005F5CA0" w:rsidRDefault="0003052C" w:rsidP="0003052C">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П</w:t>
      </w:r>
      <w:r w:rsidR="000D3C5E">
        <w:rPr>
          <w:rFonts w:eastAsia="Times New Roman"/>
          <w:szCs w:val="28"/>
          <w:lang w:val="uk-UA" w:eastAsia="ru-RU"/>
        </w:rPr>
        <w:t xml:space="preserve">оліщук А. В. </w:t>
      </w:r>
      <w:r w:rsidRPr="005F5CA0">
        <w:rPr>
          <w:rFonts w:eastAsia="Times New Roman"/>
          <w:szCs w:val="28"/>
          <w:lang w:val="uk-UA" w:eastAsia="ru-RU"/>
        </w:rPr>
        <w:t>Метод регуляризації у задачі відновлення фази при реконструкції фазоконтрастних зображень.</w:t>
      </w:r>
      <w:r w:rsidR="000D3C5E" w:rsidRPr="000D3C5E">
        <w:rPr>
          <w:rFonts w:eastAsia="Times New Roman"/>
          <w:szCs w:val="28"/>
          <w:lang w:val="ru-RU" w:eastAsia="ru-RU"/>
        </w:rPr>
        <w:t xml:space="preserve"> / </w:t>
      </w:r>
      <w:r w:rsidR="000D3C5E" w:rsidRPr="005F5CA0">
        <w:rPr>
          <w:rFonts w:eastAsia="Times New Roman"/>
          <w:szCs w:val="28"/>
          <w:lang w:val="uk-UA" w:eastAsia="ru-RU"/>
        </w:rPr>
        <w:t xml:space="preserve">Поліщук А. В., Кульментьєв О. І. </w:t>
      </w:r>
      <w:r w:rsidR="000D3C5E" w:rsidRPr="000D3C5E">
        <w:rPr>
          <w:rFonts w:eastAsia="Times New Roman"/>
          <w:szCs w:val="28"/>
          <w:lang w:val="ru-RU" w:eastAsia="ru-RU"/>
        </w:rPr>
        <w:t xml:space="preserve">// </w:t>
      </w:r>
      <w:r w:rsidRPr="000D3C5E">
        <w:rPr>
          <w:rFonts w:eastAsia="Times New Roman"/>
          <w:i/>
          <w:szCs w:val="28"/>
          <w:lang w:val="uk-UA" w:eastAsia="ru-RU"/>
        </w:rPr>
        <w:t>ІV Всеукраїнська науково-практична конференція молодих учених з міжнародною участю</w:t>
      </w:r>
      <w:r w:rsidRPr="005F5CA0">
        <w:rPr>
          <w:rFonts w:eastAsia="Times New Roman"/>
          <w:szCs w:val="28"/>
          <w:lang w:val="uk-UA" w:eastAsia="ru-RU"/>
        </w:rPr>
        <w:t>. – 24-25 квітня, 2018. – Суми. с.43-44</w:t>
      </w:r>
    </w:p>
    <w:p w:rsidR="0003052C" w:rsidRPr="005F5CA0" w:rsidRDefault="0003052C" w:rsidP="0003052C">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lastRenderedPageBreak/>
        <w:t>Кульментьев А.И. Измерение формы нанокластера при атомистическом моделировании.</w:t>
      </w:r>
      <w:r w:rsidR="000D3C5E" w:rsidRPr="000D3C5E">
        <w:rPr>
          <w:rFonts w:eastAsia="Times New Roman"/>
          <w:szCs w:val="28"/>
          <w:lang w:val="ru-RU" w:eastAsia="ru-RU"/>
        </w:rPr>
        <w:t xml:space="preserve"> //</w:t>
      </w:r>
      <w:r w:rsidRPr="005F5CA0">
        <w:rPr>
          <w:rFonts w:eastAsia="Times New Roman"/>
          <w:szCs w:val="28"/>
          <w:lang w:val="uk-UA" w:eastAsia="ru-RU"/>
        </w:rPr>
        <w:t xml:space="preserve"> </w:t>
      </w:r>
      <w:r w:rsidRPr="000D3C5E">
        <w:rPr>
          <w:rFonts w:eastAsia="Times New Roman"/>
          <w:i/>
          <w:szCs w:val="28"/>
          <w:lang w:val="uk-UA" w:eastAsia="ru-RU"/>
        </w:rPr>
        <w:t>XVІ  Конференция по физике высоких энергий, ядерной физике и ускорителям</w:t>
      </w:r>
      <w:r w:rsidRPr="005F5CA0">
        <w:rPr>
          <w:rFonts w:eastAsia="Times New Roman"/>
          <w:szCs w:val="28"/>
          <w:lang w:val="uk-UA" w:eastAsia="ru-RU"/>
        </w:rPr>
        <w:t>, 20-23.03.</w:t>
      </w:r>
      <w:r w:rsidRPr="005F5CA0">
        <w:rPr>
          <w:rFonts w:eastAsia="Times New Roman"/>
          <w:szCs w:val="28"/>
          <w:lang w:val="ru-RU" w:eastAsia="ru-RU"/>
        </w:rPr>
        <w:t xml:space="preserve"> </w:t>
      </w:r>
      <w:r w:rsidRPr="005F5CA0">
        <w:rPr>
          <w:rFonts w:eastAsia="Times New Roman"/>
          <w:szCs w:val="28"/>
          <w:lang w:val="uk-UA" w:eastAsia="ru-RU"/>
        </w:rPr>
        <w:t>Харьков, 2018. стр.88</w:t>
      </w:r>
    </w:p>
    <w:p w:rsidR="0003052C" w:rsidRPr="005F5CA0" w:rsidRDefault="0003052C" w:rsidP="0003052C">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Полищук</w:t>
      </w:r>
      <w:r w:rsidR="000D3C5E">
        <w:rPr>
          <w:rFonts w:eastAsia="Times New Roman"/>
          <w:szCs w:val="28"/>
          <w:lang w:eastAsia="ru-RU"/>
        </w:rPr>
        <w:t> </w:t>
      </w:r>
      <w:r w:rsidR="000D3C5E" w:rsidRPr="005F5CA0">
        <w:rPr>
          <w:rFonts w:eastAsia="Times New Roman"/>
          <w:szCs w:val="28"/>
          <w:lang w:val="uk-UA" w:eastAsia="ru-RU"/>
        </w:rPr>
        <w:t>А. В.</w:t>
      </w:r>
      <w:r w:rsidRPr="005F5CA0">
        <w:rPr>
          <w:rFonts w:eastAsia="Times New Roman"/>
          <w:szCs w:val="28"/>
          <w:lang w:val="uk-UA" w:eastAsia="ru-RU"/>
        </w:rPr>
        <w:t xml:space="preserve">. </w:t>
      </w:r>
      <w:r w:rsidRPr="005F5CA0">
        <w:rPr>
          <w:rFonts w:eastAsia="Times New Roman"/>
          <w:szCs w:val="28"/>
          <w:lang w:val="ru-RU" w:eastAsia="ru-RU"/>
        </w:rPr>
        <w:t>О применении линейного рентгеновского фазового контраста в сварке</w:t>
      </w:r>
      <w:r w:rsidRPr="005F5CA0">
        <w:rPr>
          <w:rFonts w:eastAsia="Times New Roman"/>
          <w:szCs w:val="28"/>
          <w:lang w:val="uk-UA" w:eastAsia="ru-RU"/>
        </w:rPr>
        <w:t>.</w:t>
      </w:r>
      <w:r w:rsidR="000D3C5E" w:rsidRPr="000D3C5E">
        <w:rPr>
          <w:rFonts w:eastAsia="Times New Roman"/>
          <w:szCs w:val="28"/>
          <w:lang w:val="ru-RU" w:eastAsia="ru-RU"/>
        </w:rPr>
        <w:t xml:space="preserve"> / </w:t>
      </w:r>
      <w:r w:rsidR="000D3C5E" w:rsidRPr="005F5CA0">
        <w:rPr>
          <w:rFonts w:eastAsia="Times New Roman"/>
          <w:szCs w:val="28"/>
          <w:lang w:val="uk-UA" w:eastAsia="ru-RU"/>
        </w:rPr>
        <w:t>А. В. Полищук, А. И. Кульментьев</w:t>
      </w:r>
      <w:r w:rsidR="000D3C5E" w:rsidRPr="000D3C5E">
        <w:rPr>
          <w:rFonts w:eastAsia="Times New Roman"/>
          <w:szCs w:val="28"/>
          <w:lang w:val="ru-RU" w:eastAsia="ru-RU"/>
        </w:rPr>
        <w:t xml:space="preserve"> //</w:t>
      </w:r>
      <w:r w:rsidRPr="005F5CA0">
        <w:rPr>
          <w:rFonts w:eastAsia="Times New Roman"/>
          <w:szCs w:val="28"/>
          <w:lang w:val="uk-UA" w:eastAsia="ru-RU"/>
        </w:rPr>
        <w:t xml:space="preserve"> </w:t>
      </w:r>
      <w:r w:rsidRPr="005F5CA0">
        <w:rPr>
          <w:rFonts w:eastAsia="Times New Roman"/>
          <w:szCs w:val="28"/>
          <w:lang w:eastAsia="ru-RU"/>
        </w:rPr>
        <w:t>V</w:t>
      </w:r>
      <w:r w:rsidRPr="005F5CA0">
        <w:rPr>
          <w:rFonts w:eastAsia="Times New Roman"/>
          <w:szCs w:val="28"/>
          <w:lang w:val="ru-RU" w:eastAsia="ru-RU"/>
        </w:rPr>
        <w:t xml:space="preserve"> </w:t>
      </w:r>
      <w:r w:rsidRPr="000D3C5E">
        <w:rPr>
          <w:rFonts w:eastAsia="Times New Roman"/>
          <w:i/>
          <w:szCs w:val="28"/>
          <w:lang w:val="ru-RU" w:eastAsia="ru-RU"/>
        </w:rPr>
        <w:t>Всеукраінська науково-практична конференція молодих учених</w:t>
      </w:r>
      <w:r w:rsidRPr="005F5CA0">
        <w:rPr>
          <w:rFonts w:eastAsia="Times New Roman"/>
          <w:szCs w:val="28"/>
          <w:lang w:val="ru-RU" w:eastAsia="ru-RU"/>
        </w:rPr>
        <w:t>, м. Суми, 22-24 квітня 2019</w:t>
      </w:r>
      <w:r w:rsidRPr="005F5CA0">
        <w:rPr>
          <w:rFonts w:eastAsia="Times New Roman"/>
          <w:szCs w:val="28"/>
          <w:lang w:val="uk-UA" w:eastAsia="ru-RU"/>
        </w:rPr>
        <w:t>.с. 85-86</w:t>
      </w:r>
    </w:p>
    <w:p w:rsidR="0003052C" w:rsidRPr="005F5CA0" w:rsidRDefault="00B17BD7" w:rsidP="0003052C">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Полищук</w:t>
      </w:r>
      <w:r>
        <w:rPr>
          <w:rFonts w:eastAsia="Times New Roman"/>
          <w:szCs w:val="28"/>
          <w:lang w:eastAsia="ru-RU"/>
        </w:rPr>
        <w:t> </w:t>
      </w:r>
      <w:r>
        <w:rPr>
          <w:rFonts w:eastAsia="Times New Roman"/>
          <w:szCs w:val="28"/>
          <w:lang w:val="uk-UA" w:eastAsia="ru-RU"/>
        </w:rPr>
        <w:t>А.</w:t>
      </w:r>
      <w:r w:rsidRPr="005F5CA0">
        <w:rPr>
          <w:rFonts w:eastAsia="Times New Roman"/>
          <w:szCs w:val="28"/>
          <w:lang w:val="uk-UA" w:eastAsia="ru-RU"/>
        </w:rPr>
        <w:t>Ю.</w:t>
      </w:r>
      <w:r w:rsidRPr="005F5CA0">
        <w:rPr>
          <w:rFonts w:eastAsia="Times New Roman"/>
          <w:szCs w:val="28"/>
          <w:lang w:val="ru-RU" w:eastAsia="ru-RU"/>
        </w:rPr>
        <w:t xml:space="preserve"> </w:t>
      </w:r>
      <w:r w:rsidR="0003052C" w:rsidRPr="005F5CA0">
        <w:rPr>
          <w:rFonts w:eastAsia="Times New Roman"/>
          <w:szCs w:val="28"/>
          <w:lang w:val="ru-RU" w:eastAsia="ru-RU"/>
        </w:rPr>
        <w:t>AB INITIO комп’ютерне моделювання властивостей молекули води</w:t>
      </w:r>
      <w:r w:rsidR="0003052C" w:rsidRPr="005F5CA0">
        <w:rPr>
          <w:rFonts w:eastAsia="Times New Roman"/>
          <w:szCs w:val="28"/>
          <w:lang w:val="uk-UA" w:eastAsia="ru-RU"/>
        </w:rPr>
        <w:t xml:space="preserve">. </w:t>
      </w:r>
      <w:r w:rsidRPr="00B17BD7">
        <w:rPr>
          <w:rFonts w:eastAsia="Times New Roman"/>
          <w:szCs w:val="28"/>
          <w:lang w:val="ru-RU" w:eastAsia="ru-RU"/>
        </w:rPr>
        <w:t xml:space="preserve">/ </w:t>
      </w:r>
      <w:r w:rsidRPr="005F5CA0">
        <w:rPr>
          <w:rFonts w:eastAsia="Times New Roman"/>
          <w:szCs w:val="28"/>
          <w:lang w:val="uk-UA" w:eastAsia="ru-RU"/>
        </w:rPr>
        <w:t>А. Ю. Полищук, А. И. Кульментьев</w:t>
      </w:r>
      <w:r>
        <w:rPr>
          <w:rFonts w:eastAsia="Times New Roman"/>
          <w:szCs w:val="28"/>
          <w:lang w:val="ru-RU" w:eastAsia="ru-RU"/>
        </w:rPr>
        <w:t xml:space="preserve"> // </w:t>
      </w:r>
      <w:r w:rsidR="0003052C" w:rsidRPr="00B17BD7">
        <w:rPr>
          <w:rFonts w:eastAsia="Times New Roman"/>
          <w:i/>
          <w:szCs w:val="28"/>
          <w:lang w:eastAsia="ru-RU"/>
        </w:rPr>
        <w:t>V</w:t>
      </w:r>
      <w:r w:rsidR="0003052C" w:rsidRPr="00B17BD7">
        <w:rPr>
          <w:rFonts w:eastAsia="Times New Roman"/>
          <w:i/>
          <w:szCs w:val="28"/>
          <w:lang w:val="ru-RU" w:eastAsia="ru-RU"/>
        </w:rPr>
        <w:t xml:space="preserve"> Всеукраінська науково-практична конференція молодих учених</w:t>
      </w:r>
      <w:r w:rsidR="0003052C" w:rsidRPr="005F5CA0">
        <w:rPr>
          <w:rFonts w:eastAsia="Times New Roman"/>
          <w:szCs w:val="28"/>
          <w:lang w:val="ru-RU" w:eastAsia="ru-RU"/>
        </w:rPr>
        <w:t>, м. Суми, 22-24 квітня 2019</w:t>
      </w:r>
      <w:r w:rsidR="0003052C" w:rsidRPr="005F5CA0">
        <w:rPr>
          <w:rFonts w:eastAsia="Times New Roman"/>
          <w:szCs w:val="28"/>
          <w:lang w:val="uk-UA" w:eastAsia="ru-RU"/>
        </w:rPr>
        <w:t>.с. 64</w:t>
      </w:r>
    </w:p>
    <w:p w:rsidR="0003052C" w:rsidRPr="005F5CA0" w:rsidRDefault="0003052C" w:rsidP="0003052C">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Кульментьєв</w:t>
      </w:r>
      <w:r w:rsidR="00226D10">
        <w:rPr>
          <w:rFonts w:eastAsia="Times New Roman"/>
          <w:szCs w:val="28"/>
          <w:lang w:eastAsia="ru-RU"/>
        </w:rPr>
        <w:t> </w:t>
      </w:r>
      <w:r w:rsidR="00226D10">
        <w:rPr>
          <w:rFonts w:eastAsia="Times New Roman"/>
          <w:szCs w:val="28"/>
          <w:lang w:val="uk-UA" w:eastAsia="ru-RU"/>
        </w:rPr>
        <w:t>О.</w:t>
      </w:r>
      <w:r w:rsidR="00226D10" w:rsidRPr="005F5CA0">
        <w:rPr>
          <w:rFonts w:eastAsia="Times New Roman"/>
          <w:szCs w:val="28"/>
          <w:lang w:val="uk-UA" w:eastAsia="ru-RU"/>
        </w:rPr>
        <w:t>І.</w:t>
      </w:r>
      <w:r w:rsidR="00226D10" w:rsidRPr="00226D10">
        <w:rPr>
          <w:rFonts w:eastAsia="Times New Roman"/>
          <w:szCs w:val="28"/>
          <w:lang w:val="ru-RU" w:eastAsia="ru-RU"/>
        </w:rPr>
        <w:t xml:space="preserve"> </w:t>
      </w:r>
      <w:r w:rsidRPr="005F5CA0">
        <w:rPr>
          <w:rFonts w:eastAsia="Times New Roman"/>
          <w:szCs w:val="28"/>
          <w:lang w:val="ru-RU" w:eastAsia="ru-RU"/>
        </w:rPr>
        <w:t>Рентгенівський фазовий контраст на основі вільного поширення для матеріалознавства</w:t>
      </w:r>
      <w:r w:rsidRPr="005F5CA0">
        <w:rPr>
          <w:rFonts w:eastAsia="Times New Roman"/>
          <w:szCs w:val="28"/>
          <w:lang w:val="uk-UA" w:eastAsia="ru-RU"/>
        </w:rPr>
        <w:t>.</w:t>
      </w:r>
      <w:r w:rsidR="00226D10" w:rsidRPr="00226D10">
        <w:rPr>
          <w:rFonts w:eastAsia="Times New Roman"/>
          <w:szCs w:val="28"/>
          <w:lang w:val="ru-RU" w:eastAsia="ru-RU"/>
        </w:rPr>
        <w:t xml:space="preserve"> / </w:t>
      </w:r>
      <w:r w:rsidR="00226D10" w:rsidRPr="005F5CA0">
        <w:rPr>
          <w:rFonts w:eastAsia="Times New Roman"/>
          <w:szCs w:val="28"/>
          <w:lang w:val="uk-UA" w:eastAsia="ru-RU"/>
        </w:rPr>
        <w:t>О. І. Кульментьєв, А. В. Поліщук</w:t>
      </w:r>
      <w:r w:rsidR="00226D10" w:rsidRPr="00226D10">
        <w:rPr>
          <w:rFonts w:eastAsia="Times New Roman"/>
          <w:szCs w:val="28"/>
          <w:lang w:val="ru-RU" w:eastAsia="ru-RU"/>
        </w:rPr>
        <w:t xml:space="preserve"> //</w:t>
      </w:r>
      <w:r w:rsidRPr="005F5CA0">
        <w:rPr>
          <w:rFonts w:eastAsia="Times New Roman"/>
          <w:szCs w:val="28"/>
          <w:lang w:val="uk-UA" w:eastAsia="ru-RU"/>
        </w:rPr>
        <w:t xml:space="preserve"> </w:t>
      </w:r>
      <w:r w:rsidRPr="00226D10">
        <w:rPr>
          <w:rFonts w:eastAsia="Times New Roman"/>
          <w:i/>
          <w:szCs w:val="28"/>
          <w:lang w:val="uk-UA" w:eastAsia="ru-RU"/>
        </w:rPr>
        <w:t>XVІІ Конференция по физике высоких энергий, ядерной физике и ускорителям</w:t>
      </w:r>
      <w:r w:rsidRPr="005F5CA0">
        <w:rPr>
          <w:rFonts w:eastAsia="Times New Roman"/>
          <w:szCs w:val="28"/>
          <w:lang w:val="uk-UA" w:eastAsia="ru-RU"/>
        </w:rPr>
        <w:t>, 26-29 березня Харків,.2019.с. 51</w:t>
      </w:r>
    </w:p>
    <w:p w:rsidR="0003052C" w:rsidRPr="0003052C" w:rsidRDefault="0003052C" w:rsidP="0003052C">
      <w:pPr>
        <w:numPr>
          <w:ilvl w:val="0"/>
          <w:numId w:val="13"/>
        </w:numPr>
        <w:tabs>
          <w:tab w:val="left" w:pos="1134"/>
        </w:tabs>
        <w:ind w:left="0" w:firstLine="567"/>
        <w:rPr>
          <w:rFonts w:eastAsia="Times New Roman"/>
          <w:szCs w:val="28"/>
          <w:lang w:val="uk-UA" w:eastAsia="ru-RU"/>
        </w:rPr>
      </w:pPr>
      <w:r w:rsidRPr="005F5CA0">
        <w:rPr>
          <w:rFonts w:eastAsia="Times New Roman"/>
          <w:szCs w:val="28"/>
          <w:lang w:eastAsia="ru-RU"/>
        </w:rPr>
        <w:t>Kul</w:t>
      </w:r>
      <w:r w:rsidRPr="00226D10">
        <w:rPr>
          <w:rFonts w:eastAsia="Times New Roman"/>
          <w:szCs w:val="28"/>
          <w:lang w:val="uk-UA" w:eastAsia="ru-RU"/>
        </w:rPr>
        <w:t>`</w:t>
      </w:r>
      <w:r w:rsidRPr="005F5CA0">
        <w:rPr>
          <w:rFonts w:eastAsia="Times New Roman"/>
          <w:szCs w:val="28"/>
          <w:lang w:eastAsia="ru-RU"/>
        </w:rPr>
        <w:t>ment</w:t>
      </w:r>
      <w:r w:rsidRPr="00226D10">
        <w:rPr>
          <w:rFonts w:eastAsia="Times New Roman"/>
          <w:szCs w:val="28"/>
          <w:lang w:val="uk-UA" w:eastAsia="ru-RU"/>
        </w:rPr>
        <w:t>`</w:t>
      </w:r>
      <w:r w:rsidRPr="005F5CA0">
        <w:rPr>
          <w:rFonts w:eastAsia="Times New Roman"/>
          <w:szCs w:val="28"/>
          <w:lang w:eastAsia="ru-RU"/>
        </w:rPr>
        <w:t>ev</w:t>
      </w:r>
      <w:r w:rsidRPr="00226D10">
        <w:rPr>
          <w:rFonts w:eastAsia="Times New Roman"/>
          <w:szCs w:val="28"/>
          <w:lang w:val="uk-UA" w:eastAsia="ru-RU"/>
        </w:rPr>
        <w:t xml:space="preserve"> </w:t>
      </w:r>
      <w:r w:rsidRPr="005F5CA0">
        <w:rPr>
          <w:rFonts w:eastAsia="Times New Roman"/>
          <w:szCs w:val="28"/>
          <w:lang w:eastAsia="ru-RU"/>
        </w:rPr>
        <w:t>A</w:t>
      </w:r>
      <w:r w:rsidRPr="00226D10">
        <w:rPr>
          <w:rFonts w:eastAsia="Times New Roman"/>
          <w:szCs w:val="28"/>
          <w:lang w:val="uk-UA" w:eastAsia="ru-RU"/>
        </w:rPr>
        <w:t>.</w:t>
      </w:r>
      <w:r w:rsidRPr="005F5CA0">
        <w:rPr>
          <w:rFonts w:eastAsia="Times New Roman"/>
          <w:szCs w:val="28"/>
          <w:lang w:val="uk-UA" w:eastAsia="ru-RU"/>
        </w:rPr>
        <w:t xml:space="preserve"> </w:t>
      </w:r>
      <w:r w:rsidRPr="005F5CA0">
        <w:rPr>
          <w:rFonts w:eastAsia="Times New Roman"/>
          <w:szCs w:val="28"/>
          <w:lang w:eastAsia="ru-RU"/>
        </w:rPr>
        <w:t>In</w:t>
      </w:r>
      <w:r w:rsidRPr="00226D10">
        <w:rPr>
          <w:rFonts w:eastAsia="Times New Roman"/>
          <w:szCs w:val="28"/>
          <w:lang w:val="uk-UA" w:eastAsia="ru-RU"/>
        </w:rPr>
        <w:t>-</w:t>
      </w:r>
      <w:r w:rsidRPr="005F5CA0">
        <w:rPr>
          <w:rFonts w:eastAsia="Times New Roman"/>
          <w:szCs w:val="28"/>
          <w:lang w:eastAsia="ru-RU"/>
        </w:rPr>
        <w:t>line</w:t>
      </w:r>
      <w:r w:rsidRPr="00226D10">
        <w:rPr>
          <w:rFonts w:eastAsia="Times New Roman"/>
          <w:szCs w:val="28"/>
          <w:lang w:val="uk-UA" w:eastAsia="ru-RU"/>
        </w:rPr>
        <w:t xml:space="preserve"> </w:t>
      </w:r>
      <w:r w:rsidRPr="005F5CA0">
        <w:rPr>
          <w:rFonts w:eastAsia="Times New Roman"/>
          <w:szCs w:val="28"/>
          <w:lang w:eastAsia="ru-RU"/>
        </w:rPr>
        <w:t>x</w:t>
      </w:r>
      <w:r w:rsidRPr="00226D10">
        <w:rPr>
          <w:rFonts w:eastAsia="Times New Roman"/>
          <w:szCs w:val="28"/>
          <w:lang w:val="uk-UA" w:eastAsia="ru-RU"/>
        </w:rPr>
        <w:t>-</w:t>
      </w:r>
      <w:r w:rsidRPr="005F5CA0">
        <w:rPr>
          <w:rFonts w:eastAsia="Times New Roman"/>
          <w:szCs w:val="28"/>
          <w:lang w:eastAsia="ru-RU"/>
        </w:rPr>
        <w:t>ray</w:t>
      </w:r>
      <w:r w:rsidRPr="00226D10">
        <w:rPr>
          <w:rFonts w:eastAsia="Times New Roman"/>
          <w:szCs w:val="28"/>
          <w:lang w:val="uk-UA" w:eastAsia="ru-RU"/>
        </w:rPr>
        <w:t xml:space="preserve"> </w:t>
      </w:r>
      <w:r w:rsidRPr="005F5CA0">
        <w:rPr>
          <w:rFonts w:eastAsia="Times New Roman"/>
          <w:szCs w:val="28"/>
          <w:lang w:eastAsia="ru-RU"/>
        </w:rPr>
        <w:t>phase</w:t>
      </w:r>
      <w:r w:rsidRPr="00226D10">
        <w:rPr>
          <w:rFonts w:eastAsia="Times New Roman"/>
          <w:szCs w:val="28"/>
          <w:lang w:val="uk-UA" w:eastAsia="ru-RU"/>
        </w:rPr>
        <w:t>-</w:t>
      </w:r>
      <w:r w:rsidRPr="005F5CA0">
        <w:rPr>
          <w:rFonts w:eastAsia="Times New Roman"/>
          <w:szCs w:val="28"/>
          <w:lang w:eastAsia="ru-RU"/>
        </w:rPr>
        <w:t>contrast</w:t>
      </w:r>
      <w:r w:rsidRPr="00226D10">
        <w:rPr>
          <w:rFonts w:eastAsia="Times New Roman"/>
          <w:szCs w:val="28"/>
          <w:lang w:val="uk-UA" w:eastAsia="ru-RU"/>
        </w:rPr>
        <w:t xml:space="preserve"> </w:t>
      </w:r>
      <w:r w:rsidRPr="005F5CA0">
        <w:rPr>
          <w:rFonts w:eastAsia="Times New Roman"/>
          <w:szCs w:val="28"/>
          <w:lang w:eastAsia="ru-RU"/>
        </w:rPr>
        <w:t>imaging</w:t>
      </w:r>
      <w:r w:rsidRPr="00226D10">
        <w:rPr>
          <w:rFonts w:eastAsia="Times New Roman"/>
          <w:szCs w:val="28"/>
          <w:lang w:val="uk-UA" w:eastAsia="ru-RU"/>
        </w:rPr>
        <w:t xml:space="preserve"> </w:t>
      </w:r>
      <w:r w:rsidRPr="005F5CA0">
        <w:rPr>
          <w:rFonts w:eastAsia="Times New Roman"/>
          <w:szCs w:val="28"/>
          <w:lang w:eastAsia="ru-RU"/>
        </w:rPr>
        <w:t>and</w:t>
      </w:r>
      <w:r w:rsidRPr="00226D10">
        <w:rPr>
          <w:rFonts w:eastAsia="Times New Roman"/>
          <w:szCs w:val="28"/>
          <w:lang w:val="uk-UA" w:eastAsia="ru-RU"/>
        </w:rPr>
        <w:t xml:space="preserve"> </w:t>
      </w:r>
      <w:r w:rsidRPr="005F5CA0">
        <w:rPr>
          <w:rFonts w:eastAsia="Times New Roman"/>
          <w:szCs w:val="28"/>
          <w:lang w:eastAsia="ru-RU"/>
        </w:rPr>
        <w:t>weld</w:t>
      </w:r>
      <w:r w:rsidRPr="00226D10">
        <w:rPr>
          <w:rFonts w:eastAsia="Times New Roman"/>
          <w:szCs w:val="28"/>
          <w:lang w:val="uk-UA" w:eastAsia="ru-RU"/>
        </w:rPr>
        <w:t xml:space="preserve"> </w:t>
      </w:r>
      <w:r w:rsidRPr="005F5CA0">
        <w:rPr>
          <w:rFonts w:eastAsia="Times New Roman"/>
          <w:szCs w:val="28"/>
          <w:lang w:eastAsia="ru-RU"/>
        </w:rPr>
        <w:t>pool</w:t>
      </w:r>
      <w:r w:rsidRPr="00226D10">
        <w:rPr>
          <w:rFonts w:eastAsia="Times New Roman"/>
          <w:szCs w:val="28"/>
          <w:lang w:val="uk-UA" w:eastAsia="ru-RU"/>
        </w:rPr>
        <w:t xml:space="preserve"> </w:t>
      </w:r>
      <w:r w:rsidRPr="005F5CA0">
        <w:rPr>
          <w:rFonts w:eastAsia="Times New Roman"/>
          <w:szCs w:val="28"/>
          <w:lang w:eastAsia="ru-RU"/>
        </w:rPr>
        <w:t>dynamics</w:t>
      </w:r>
      <w:r w:rsidRPr="00226D10">
        <w:rPr>
          <w:rFonts w:eastAsia="Times New Roman"/>
          <w:szCs w:val="28"/>
          <w:lang w:val="uk-UA" w:eastAsia="ru-RU"/>
        </w:rPr>
        <w:t xml:space="preserve"> </w:t>
      </w:r>
      <w:r w:rsidRPr="005F5CA0">
        <w:rPr>
          <w:rFonts w:eastAsia="Times New Roman"/>
          <w:szCs w:val="28"/>
          <w:lang w:eastAsia="ru-RU"/>
        </w:rPr>
        <w:t>for</w:t>
      </w:r>
      <w:r w:rsidRPr="00226D10">
        <w:rPr>
          <w:rFonts w:eastAsia="Times New Roman"/>
          <w:szCs w:val="28"/>
          <w:lang w:val="uk-UA" w:eastAsia="ru-RU"/>
        </w:rPr>
        <w:t xml:space="preserve"> </w:t>
      </w:r>
      <w:r w:rsidRPr="005F5CA0">
        <w:rPr>
          <w:rFonts w:eastAsia="Times New Roman"/>
          <w:szCs w:val="28"/>
          <w:lang w:eastAsia="ru-RU"/>
        </w:rPr>
        <w:t>laser</w:t>
      </w:r>
      <w:r w:rsidRPr="00226D10">
        <w:rPr>
          <w:rFonts w:eastAsia="Times New Roman"/>
          <w:szCs w:val="28"/>
          <w:lang w:val="uk-UA" w:eastAsia="ru-RU"/>
        </w:rPr>
        <w:t xml:space="preserve"> </w:t>
      </w:r>
      <w:r w:rsidRPr="005F5CA0">
        <w:rPr>
          <w:rFonts w:eastAsia="Times New Roman"/>
          <w:szCs w:val="28"/>
          <w:lang w:eastAsia="ru-RU"/>
        </w:rPr>
        <w:t>welding</w:t>
      </w:r>
      <w:r w:rsidRPr="00226D10">
        <w:rPr>
          <w:rFonts w:eastAsia="Times New Roman"/>
          <w:szCs w:val="28"/>
          <w:lang w:val="uk-UA" w:eastAsia="ru-RU"/>
        </w:rPr>
        <w:t xml:space="preserve"> </w:t>
      </w:r>
      <w:r w:rsidRPr="005F5CA0">
        <w:rPr>
          <w:rFonts w:eastAsia="Times New Roman"/>
          <w:szCs w:val="28"/>
          <w:lang w:eastAsia="ru-RU"/>
        </w:rPr>
        <w:t>of</w:t>
      </w:r>
      <w:r w:rsidRPr="00226D10">
        <w:rPr>
          <w:rFonts w:eastAsia="Times New Roman"/>
          <w:szCs w:val="28"/>
          <w:lang w:val="uk-UA" w:eastAsia="ru-RU"/>
        </w:rPr>
        <w:t xml:space="preserve"> </w:t>
      </w:r>
      <w:r w:rsidRPr="005F5CA0">
        <w:rPr>
          <w:rFonts w:eastAsia="Times New Roman"/>
          <w:szCs w:val="28"/>
          <w:lang w:eastAsia="ru-RU"/>
        </w:rPr>
        <w:t>pure</w:t>
      </w:r>
      <w:r w:rsidRPr="00226D10">
        <w:rPr>
          <w:rFonts w:eastAsia="Times New Roman"/>
          <w:szCs w:val="28"/>
          <w:lang w:val="uk-UA" w:eastAsia="ru-RU"/>
        </w:rPr>
        <w:t xml:space="preserve"> </w:t>
      </w:r>
      <w:r w:rsidRPr="005F5CA0">
        <w:rPr>
          <w:rFonts w:eastAsia="Times New Roman"/>
          <w:szCs w:val="28"/>
          <w:lang w:eastAsia="ru-RU"/>
        </w:rPr>
        <w:t>Aluminium</w:t>
      </w:r>
      <w:r w:rsidRPr="005F5CA0">
        <w:rPr>
          <w:rFonts w:eastAsia="Times New Roman"/>
          <w:szCs w:val="28"/>
          <w:lang w:val="uk-UA" w:eastAsia="ru-RU"/>
        </w:rPr>
        <w:t>.</w:t>
      </w:r>
      <w:r w:rsidR="00226D10" w:rsidRPr="00226D10">
        <w:rPr>
          <w:rFonts w:eastAsia="Times New Roman"/>
          <w:szCs w:val="28"/>
          <w:lang w:val="uk-UA" w:eastAsia="ru-RU"/>
        </w:rPr>
        <w:t xml:space="preserve"> /</w:t>
      </w:r>
      <w:r w:rsidR="00226D10">
        <w:rPr>
          <w:rFonts w:eastAsia="Times New Roman"/>
          <w:szCs w:val="28"/>
          <w:lang w:eastAsia="ru-RU"/>
        </w:rPr>
        <w:t xml:space="preserve"> </w:t>
      </w:r>
      <w:r w:rsidR="00226D10" w:rsidRPr="005F5CA0">
        <w:rPr>
          <w:rFonts w:eastAsia="Times New Roman"/>
          <w:szCs w:val="28"/>
          <w:lang w:eastAsia="ru-RU"/>
        </w:rPr>
        <w:t>Kul`ment`ev A., Polishchuk A.</w:t>
      </w:r>
      <w:r w:rsidR="00226D10">
        <w:rPr>
          <w:rFonts w:eastAsia="Times New Roman"/>
          <w:szCs w:val="28"/>
          <w:lang w:eastAsia="ru-RU"/>
        </w:rPr>
        <w:t xml:space="preserve"> //</w:t>
      </w:r>
      <w:r w:rsidRPr="005F5CA0">
        <w:rPr>
          <w:rFonts w:eastAsia="Times New Roman"/>
          <w:szCs w:val="28"/>
          <w:lang w:val="uk-UA" w:eastAsia="ru-RU"/>
        </w:rPr>
        <w:t xml:space="preserve"> </w:t>
      </w:r>
      <w:r w:rsidRPr="00226D10">
        <w:rPr>
          <w:rFonts w:eastAsia="Times New Roman"/>
          <w:i/>
          <w:szCs w:val="28"/>
          <w:lang w:val="uk-UA" w:eastAsia="ru-RU"/>
        </w:rPr>
        <w:t>Міжнародна науково-технічна конференція «</w:t>
      </w:r>
      <w:r w:rsidRPr="00226D10">
        <w:rPr>
          <w:rFonts w:eastAsia="Times New Roman"/>
          <w:i/>
          <w:szCs w:val="28"/>
          <w:lang w:eastAsia="ru-RU"/>
        </w:rPr>
        <w:t>Laser</w:t>
      </w:r>
      <w:r w:rsidRPr="00226D10">
        <w:rPr>
          <w:rFonts w:eastAsia="Times New Roman"/>
          <w:i/>
          <w:szCs w:val="28"/>
          <w:lang w:val="uk-UA" w:eastAsia="ru-RU"/>
        </w:rPr>
        <w:t xml:space="preserve"> </w:t>
      </w:r>
      <w:r w:rsidRPr="00226D10">
        <w:rPr>
          <w:rFonts w:eastAsia="Times New Roman"/>
          <w:i/>
          <w:szCs w:val="28"/>
          <w:lang w:eastAsia="ru-RU"/>
        </w:rPr>
        <w:t>technologies</w:t>
      </w:r>
      <w:r w:rsidRPr="00226D10">
        <w:rPr>
          <w:rFonts w:eastAsia="Times New Roman"/>
          <w:i/>
          <w:szCs w:val="28"/>
          <w:lang w:val="uk-UA" w:eastAsia="ru-RU"/>
        </w:rPr>
        <w:t xml:space="preserve">. </w:t>
      </w:r>
      <w:r w:rsidRPr="00226D10">
        <w:rPr>
          <w:rFonts w:eastAsia="Times New Roman"/>
          <w:i/>
          <w:szCs w:val="28"/>
          <w:lang w:eastAsia="ru-RU"/>
        </w:rPr>
        <w:t>Lasers</w:t>
      </w:r>
      <w:r w:rsidRPr="00226D10">
        <w:rPr>
          <w:rFonts w:eastAsia="Times New Roman"/>
          <w:i/>
          <w:szCs w:val="28"/>
          <w:lang w:val="uk-UA" w:eastAsia="ru-RU"/>
        </w:rPr>
        <w:t xml:space="preserve"> </w:t>
      </w:r>
      <w:r w:rsidRPr="00226D10">
        <w:rPr>
          <w:rFonts w:eastAsia="Times New Roman"/>
          <w:i/>
          <w:szCs w:val="28"/>
          <w:lang w:eastAsia="ru-RU"/>
        </w:rPr>
        <w:t>and</w:t>
      </w:r>
      <w:r w:rsidRPr="00226D10">
        <w:rPr>
          <w:rFonts w:eastAsia="Times New Roman"/>
          <w:i/>
          <w:szCs w:val="28"/>
          <w:lang w:val="uk-UA" w:eastAsia="ru-RU"/>
        </w:rPr>
        <w:t xml:space="preserve"> </w:t>
      </w:r>
      <w:r w:rsidRPr="00226D10">
        <w:rPr>
          <w:rFonts w:eastAsia="Times New Roman"/>
          <w:i/>
          <w:szCs w:val="28"/>
          <w:lang w:eastAsia="ru-RU"/>
        </w:rPr>
        <w:t>their</w:t>
      </w:r>
      <w:r w:rsidRPr="00226D10">
        <w:rPr>
          <w:rFonts w:eastAsia="Times New Roman"/>
          <w:i/>
          <w:szCs w:val="28"/>
          <w:lang w:val="uk-UA" w:eastAsia="ru-RU"/>
        </w:rPr>
        <w:t xml:space="preserve"> </w:t>
      </w:r>
      <w:r w:rsidRPr="00226D10">
        <w:rPr>
          <w:rFonts w:eastAsia="Times New Roman"/>
          <w:i/>
          <w:szCs w:val="28"/>
          <w:lang w:eastAsia="ru-RU"/>
        </w:rPr>
        <w:t>application</w:t>
      </w:r>
      <w:r w:rsidRPr="00226D10">
        <w:rPr>
          <w:rFonts w:eastAsia="Times New Roman"/>
          <w:i/>
          <w:szCs w:val="28"/>
          <w:lang w:val="uk-UA" w:eastAsia="ru-RU"/>
        </w:rPr>
        <w:t>»</w:t>
      </w:r>
      <w:r w:rsidRPr="005F5CA0">
        <w:rPr>
          <w:rFonts w:eastAsia="Times New Roman"/>
          <w:szCs w:val="28"/>
          <w:lang w:val="uk-UA" w:eastAsia="ru-RU"/>
        </w:rPr>
        <w:t>, 11-13 червня, м. Трускавець.</w:t>
      </w:r>
    </w:p>
    <w:p w:rsidR="00256141" w:rsidRPr="00256141" w:rsidRDefault="00256141" w:rsidP="00256141">
      <w:pPr>
        <w:widowControl w:val="0"/>
        <w:numPr>
          <w:ilvl w:val="0"/>
          <w:numId w:val="13"/>
        </w:numPr>
        <w:tabs>
          <w:tab w:val="left" w:pos="144"/>
          <w:tab w:val="left" w:pos="1134"/>
        </w:tabs>
        <w:snapToGrid w:val="0"/>
        <w:ind w:left="0" w:firstLine="567"/>
        <w:contextualSpacing/>
        <w:rPr>
          <w:rFonts w:eastAsiaTheme="minorEastAsia"/>
          <w:szCs w:val="28"/>
          <w:lang w:val="ru-RU" w:eastAsia="ru-RU"/>
        </w:rPr>
      </w:pPr>
      <w:r w:rsidRPr="005F5CA0">
        <w:rPr>
          <w:rFonts w:eastAsiaTheme="minorEastAsia"/>
          <w:szCs w:val="28"/>
          <w:lang w:val="uk-UA" w:eastAsia="ru-RU"/>
        </w:rPr>
        <w:t>Чѐрная В. А.</w:t>
      </w:r>
      <w:r w:rsidRPr="00226D10">
        <w:rPr>
          <w:rFonts w:eastAsiaTheme="minorEastAsia"/>
          <w:szCs w:val="28"/>
          <w:lang w:val="uk-UA" w:eastAsia="ru-RU"/>
        </w:rPr>
        <w:t xml:space="preserve"> Особенности магнитных свойств в угловой фазе легкоосных антиферромагнетиков с взаимодействием дзялошинского // </w:t>
      </w:r>
      <w:r w:rsidRPr="00226D10">
        <w:rPr>
          <w:rFonts w:eastAsiaTheme="minorEastAsia"/>
          <w:i/>
          <w:szCs w:val="28"/>
          <w:lang w:eastAsia="ru-RU"/>
        </w:rPr>
        <w:t>V</w:t>
      </w:r>
      <w:r w:rsidRPr="00226D10">
        <w:rPr>
          <w:rFonts w:eastAsiaTheme="minorEastAsia"/>
          <w:i/>
          <w:szCs w:val="28"/>
          <w:lang w:val="uk-UA" w:eastAsia="ru-RU"/>
        </w:rPr>
        <w:t xml:space="preserve"> </w:t>
      </w:r>
      <w:r w:rsidRPr="00226D10">
        <w:rPr>
          <w:rFonts w:eastAsiaTheme="minorEastAsia"/>
          <w:i/>
          <w:szCs w:val="28"/>
          <w:lang w:val="ru-RU" w:eastAsia="ru-RU"/>
        </w:rPr>
        <w:t>Всеукраінська науково-практична конференція молодих учених</w:t>
      </w:r>
      <w:r w:rsidRPr="005F5CA0">
        <w:rPr>
          <w:rFonts w:eastAsiaTheme="minorEastAsia"/>
          <w:szCs w:val="28"/>
          <w:lang w:val="ru-RU" w:eastAsia="ru-RU"/>
        </w:rPr>
        <w:t xml:space="preserve">, м. Суми, 22-24 квітня 2019. </w:t>
      </w:r>
      <w:r w:rsidRPr="005F5CA0">
        <w:rPr>
          <w:rFonts w:eastAsiaTheme="minorEastAsia"/>
          <w:szCs w:val="28"/>
          <w:lang w:val="uk-UA" w:eastAsia="zh-CN"/>
        </w:rPr>
        <w:t>тези доповідей. стр.88-89</w:t>
      </w:r>
    </w:p>
    <w:p w:rsidR="005F5CA0" w:rsidRDefault="00226D10" w:rsidP="00BF735A">
      <w:pPr>
        <w:numPr>
          <w:ilvl w:val="0"/>
          <w:numId w:val="13"/>
        </w:numPr>
        <w:tabs>
          <w:tab w:val="left" w:pos="1134"/>
        </w:tabs>
        <w:ind w:left="0" w:firstLine="567"/>
        <w:contextualSpacing/>
        <w:rPr>
          <w:rFonts w:eastAsiaTheme="minorEastAsia"/>
          <w:szCs w:val="28"/>
          <w:lang w:val="uk-UA" w:eastAsia="uk-UA"/>
        </w:rPr>
      </w:pPr>
      <w:r w:rsidRPr="005F5CA0">
        <w:rPr>
          <w:rFonts w:eastAsiaTheme="minorEastAsia"/>
          <w:szCs w:val="28"/>
          <w:lang w:val="uk-UA" w:eastAsia="uk-UA"/>
        </w:rPr>
        <w:t>Мусієнко</w:t>
      </w:r>
      <w:r>
        <w:rPr>
          <w:rFonts w:eastAsiaTheme="minorEastAsia"/>
          <w:szCs w:val="28"/>
          <w:lang w:eastAsia="uk-UA"/>
        </w:rPr>
        <w:t> </w:t>
      </w:r>
      <w:r>
        <w:rPr>
          <w:rFonts w:eastAsiaTheme="minorEastAsia"/>
          <w:szCs w:val="28"/>
          <w:lang w:val="uk-UA" w:eastAsia="uk-UA"/>
        </w:rPr>
        <w:t>І.І.</w:t>
      </w:r>
      <w:r w:rsidR="005F5CA0" w:rsidRPr="005F5CA0">
        <w:rPr>
          <w:rFonts w:eastAsiaTheme="minorEastAsia"/>
          <w:szCs w:val="28"/>
          <w:lang w:val="uk-UA" w:eastAsia="uk-UA"/>
        </w:rPr>
        <w:t>, Вплив модифікації поверхні металу на струм польової емісії у випадку багатоступеневих бар'єрів</w:t>
      </w:r>
      <w:r w:rsidRPr="00226D10">
        <w:rPr>
          <w:rFonts w:eastAsiaTheme="minorEastAsia"/>
          <w:szCs w:val="28"/>
          <w:lang w:val="ru-RU" w:eastAsia="uk-UA"/>
        </w:rPr>
        <w:t xml:space="preserve"> / </w:t>
      </w:r>
      <w:r w:rsidRPr="005F5CA0">
        <w:rPr>
          <w:rFonts w:eastAsiaTheme="minorEastAsia"/>
          <w:szCs w:val="28"/>
          <w:lang w:val="uk-UA" w:eastAsia="uk-UA"/>
        </w:rPr>
        <w:t>І.І. Мусієнко, Р.І. Холодов</w:t>
      </w:r>
      <w:r w:rsidR="005F5CA0" w:rsidRPr="005F5CA0">
        <w:rPr>
          <w:rFonts w:eastAsiaTheme="minorEastAsia"/>
          <w:szCs w:val="28"/>
          <w:lang w:val="uk-UA" w:eastAsia="uk-UA"/>
        </w:rPr>
        <w:t xml:space="preserve"> </w:t>
      </w:r>
      <w:r w:rsidRPr="00226D10">
        <w:rPr>
          <w:rFonts w:eastAsiaTheme="minorEastAsia"/>
          <w:szCs w:val="28"/>
          <w:lang w:val="ru-RU" w:eastAsia="uk-UA"/>
        </w:rPr>
        <w:t>/</w:t>
      </w:r>
      <w:r w:rsidR="005F5CA0" w:rsidRPr="005F5CA0">
        <w:rPr>
          <w:rFonts w:eastAsiaTheme="minorEastAsia"/>
          <w:szCs w:val="28"/>
          <w:lang w:val="uk-UA" w:eastAsia="uk-UA"/>
        </w:rPr>
        <w:t xml:space="preserve">/ </w:t>
      </w:r>
      <w:r w:rsidR="005F5CA0" w:rsidRPr="00226D10">
        <w:rPr>
          <w:rFonts w:eastAsiaTheme="minorEastAsia"/>
          <w:i/>
          <w:szCs w:val="28"/>
          <w:lang w:val="uk-UA" w:eastAsia="uk-UA"/>
        </w:rPr>
        <w:t xml:space="preserve">тези доповідей </w:t>
      </w:r>
      <w:r w:rsidR="005F5CA0" w:rsidRPr="00226D10">
        <w:rPr>
          <w:rFonts w:eastAsiaTheme="minorEastAsia"/>
          <w:i/>
          <w:szCs w:val="28"/>
          <w:lang w:val="ru-RU" w:eastAsia="uk-UA"/>
        </w:rPr>
        <w:t>XV</w:t>
      </w:r>
      <w:r w:rsidR="005F5CA0" w:rsidRPr="00226D10">
        <w:rPr>
          <w:rFonts w:eastAsiaTheme="minorEastAsia"/>
          <w:i/>
          <w:szCs w:val="28"/>
          <w:lang w:val="uk-UA" w:eastAsia="uk-UA"/>
        </w:rPr>
        <w:t>ІІ конференції з фізики високих енергій і ядерної фізики XVІІ Конференція з фізики високих енергій, ядерної фізики і прискорювачів</w:t>
      </w:r>
      <w:r w:rsidR="005F5CA0" w:rsidRPr="005F5CA0">
        <w:rPr>
          <w:rFonts w:eastAsiaTheme="minorEastAsia"/>
          <w:szCs w:val="28"/>
          <w:lang w:val="uk-UA" w:eastAsia="uk-UA"/>
        </w:rPr>
        <w:t xml:space="preserve">, м. Харків, 26 - 29 березня 2019, с. 87-88. </w:t>
      </w:r>
    </w:p>
    <w:p w:rsidR="000173B3" w:rsidRPr="000173B3" w:rsidRDefault="00226D10" w:rsidP="000173B3">
      <w:pPr>
        <w:numPr>
          <w:ilvl w:val="0"/>
          <w:numId w:val="13"/>
        </w:numPr>
        <w:tabs>
          <w:tab w:val="left" w:pos="1134"/>
        </w:tabs>
        <w:ind w:left="0" w:firstLine="567"/>
        <w:rPr>
          <w:rFonts w:eastAsia="Times New Roman"/>
          <w:szCs w:val="28"/>
          <w:lang w:val="uk-UA" w:eastAsia="ru-RU"/>
        </w:rPr>
      </w:pPr>
      <w:r w:rsidRPr="005F5CA0">
        <w:rPr>
          <w:rFonts w:eastAsia="Times New Roman"/>
          <w:bCs/>
          <w:szCs w:val="28"/>
          <w:lang w:eastAsia="ru-RU"/>
        </w:rPr>
        <w:t>Lebedynskyi</w:t>
      </w:r>
      <w:r>
        <w:rPr>
          <w:rFonts w:eastAsia="Times New Roman"/>
          <w:bCs/>
          <w:szCs w:val="28"/>
          <w:lang w:eastAsia="ru-RU"/>
        </w:rPr>
        <w:t xml:space="preserve"> S.O. </w:t>
      </w:r>
      <w:r w:rsidR="000173B3" w:rsidRPr="005F5CA0">
        <w:rPr>
          <w:rFonts w:eastAsia="Times New Roman"/>
          <w:bCs/>
          <w:szCs w:val="28"/>
          <w:lang w:eastAsia="ru-RU"/>
        </w:rPr>
        <w:t>Field</w:t>
      </w:r>
      <w:r w:rsidR="000173B3" w:rsidRPr="00226D10">
        <w:rPr>
          <w:rFonts w:eastAsia="Times New Roman"/>
          <w:bCs/>
          <w:szCs w:val="28"/>
          <w:lang w:val="uk-UA" w:eastAsia="ru-RU"/>
        </w:rPr>
        <w:t xml:space="preserve"> </w:t>
      </w:r>
      <w:r w:rsidR="000173B3" w:rsidRPr="005F5CA0">
        <w:rPr>
          <w:rFonts w:eastAsia="Times New Roman"/>
          <w:bCs/>
          <w:szCs w:val="28"/>
          <w:lang w:eastAsia="ru-RU"/>
        </w:rPr>
        <w:t>electron</w:t>
      </w:r>
      <w:r w:rsidR="000173B3" w:rsidRPr="00226D10">
        <w:rPr>
          <w:rFonts w:eastAsia="Times New Roman"/>
          <w:bCs/>
          <w:szCs w:val="28"/>
          <w:lang w:val="uk-UA" w:eastAsia="ru-RU"/>
        </w:rPr>
        <w:t xml:space="preserve"> </w:t>
      </w:r>
      <w:r w:rsidR="000173B3" w:rsidRPr="005F5CA0">
        <w:rPr>
          <w:rFonts w:eastAsia="Times New Roman"/>
          <w:bCs/>
          <w:szCs w:val="28"/>
          <w:lang w:eastAsia="ru-RU"/>
        </w:rPr>
        <w:t>emission</w:t>
      </w:r>
      <w:r w:rsidR="000173B3" w:rsidRPr="00226D10">
        <w:rPr>
          <w:rFonts w:eastAsia="Times New Roman"/>
          <w:bCs/>
          <w:szCs w:val="28"/>
          <w:lang w:val="uk-UA" w:eastAsia="ru-RU"/>
        </w:rPr>
        <w:t xml:space="preserve"> </w:t>
      </w:r>
      <w:r w:rsidR="000173B3" w:rsidRPr="005F5CA0">
        <w:rPr>
          <w:rFonts w:eastAsia="Times New Roman"/>
          <w:bCs/>
          <w:szCs w:val="28"/>
          <w:lang w:eastAsia="ru-RU"/>
        </w:rPr>
        <w:t>in</w:t>
      </w:r>
      <w:r w:rsidR="000173B3" w:rsidRPr="00226D10">
        <w:rPr>
          <w:rFonts w:eastAsia="Times New Roman"/>
          <w:bCs/>
          <w:szCs w:val="28"/>
          <w:lang w:val="uk-UA" w:eastAsia="ru-RU"/>
        </w:rPr>
        <w:t xml:space="preserve"> </w:t>
      </w:r>
      <w:r w:rsidR="000173B3" w:rsidRPr="005F5CA0">
        <w:rPr>
          <w:rFonts w:eastAsia="Times New Roman"/>
          <w:bCs/>
          <w:szCs w:val="28"/>
          <w:lang w:eastAsia="ru-RU"/>
        </w:rPr>
        <w:t>an</w:t>
      </w:r>
      <w:r w:rsidR="000173B3" w:rsidRPr="00226D10">
        <w:rPr>
          <w:rFonts w:eastAsia="Times New Roman"/>
          <w:bCs/>
          <w:szCs w:val="28"/>
          <w:lang w:val="uk-UA" w:eastAsia="ru-RU"/>
        </w:rPr>
        <w:t xml:space="preserve"> </w:t>
      </w:r>
      <w:r w:rsidR="000173B3" w:rsidRPr="005F5CA0">
        <w:rPr>
          <w:rFonts w:eastAsia="Times New Roman"/>
          <w:bCs/>
          <w:szCs w:val="28"/>
          <w:lang w:eastAsia="ru-RU"/>
        </w:rPr>
        <w:t>external</w:t>
      </w:r>
      <w:r w:rsidR="000173B3" w:rsidRPr="00226D10">
        <w:rPr>
          <w:rFonts w:eastAsia="Times New Roman"/>
          <w:bCs/>
          <w:szCs w:val="28"/>
          <w:lang w:val="uk-UA" w:eastAsia="ru-RU"/>
        </w:rPr>
        <w:t xml:space="preserve"> </w:t>
      </w:r>
      <w:r w:rsidR="000173B3" w:rsidRPr="005F5CA0">
        <w:rPr>
          <w:rFonts w:eastAsia="Times New Roman"/>
          <w:bCs/>
          <w:szCs w:val="28"/>
          <w:lang w:eastAsia="ru-RU"/>
        </w:rPr>
        <w:t>magnetic</w:t>
      </w:r>
      <w:r w:rsidR="000173B3" w:rsidRPr="00226D10">
        <w:rPr>
          <w:rFonts w:eastAsia="Times New Roman"/>
          <w:bCs/>
          <w:szCs w:val="28"/>
          <w:lang w:val="uk-UA" w:eastAsia="ru-RU"/>
        </w:rPr>
        <w:t xml:space="preserve"> </w:t>
      </w:r>
      <w:r w:rsidR="000173B3" w:rsidRPr="005F5CA0">
        <w:rPr>
          <w:rFonts w:eastAsia="Times New Roman"/>
          <w:bCs/>
          <w:szCs w:val="28"/>
          <w:lang w:eastAsia="ru-RU"/>
        </w:rPr>
        <w:t>field</w:t>
      </w:r>
      <w:r w:rsidR="000173B3" w:rsidRPr="00226D10">
        <w:rPr>
          <w:rFonts w:eastAsia="Times New Roman"/>
          <w:bCs/>
          <w:szCs w:val="28"/>
          <w:lang w:val="uk-UA" w:eastAsia="ru-RU"/>
        </w:rPr>
        <w:t xml:space="preserve"> </w:t>
      </w:r>
      <w:r w:rsidR="000173B3" w:rsidRPr="005F5CA0">
        <w:rPr>
          <w:rFonts w:eastAsia="Times New Roman"/>
          <w:bCs/>
          <w:szCs w:val="28"/>
          <w:lang w:eastAsia="ru-RU"/>
        </w:rPr>
        <w:t>parallel</w:t>
      </w:r>
      <w:r w:rsidR="000173B3" w:rsidRPr="00226D10">
        <w:rPr>
          <w:rFonts w:eastAsia="Times New Roman"/>
          <w:bCs/>
          <w:szCs w:val="28"/>
          <w:lang w:val="uk-UA" w:eastAsia="ru-RU"/>
        </w:rPr>
        <w:t xml:space="preserve"> </w:t>
      </w:r>
      <w:r w:rsidR="000173B3" w:rsidRPr="005F5CA0">
        <w:rPr>
          <w:rFonts w:eastAsia="Times New Roman"/>
          <w:bCs/>
          <w:szCs w:val="28"/>
          <w:lang w:eastAsia="ru-RU"/>
        </w:rPr>
        <w:t>to</w:t>
      </w:r>
      <w:r w:rsidR="000173B3" w:rsidRPr="00226D10">
        <w:rPr>
          <w:rFonts w:eastAsia="Times New Roman"/>
          <w:bCs/>
          <w:szCs w:val="28"/>
          <w:lang w:val="uk-UA" w:eastAsia="ru-RU"/>
        </w:rPr>
        <w:t xml:space="preserve"> </w:t>
      </w:r>
      <w:r w:rsidR="000173B3" w:rsidRPr="005F5CA0">
        <w:rPr>
          <w:rFonts w:eastAsia="Times New Roman"/>
          <w:bCs/>
          <w:szCs w:val="28"/>
          <w:lang w:eastAsia="ru-RU"/>
        </w:rPr>
        <w:t>the</w:t>
      </w:r>
      <w:r w:rsidR="000173B3" w:rsidRPr="00226D10">
        <w:rPr>
          <w:rFonts w:eastAsia="Times New Roman"/>
          <w:bCs/>
          <w:szCs w:val="28"/>
          <w:lang w:val="uk-UA" w:eastAsia="ru-RU"/>
        </w:rPr>
        <w:t xml:space="preserve"> </w:t>
      </w:r>
      <w:r w:rsidR="000173B3" w:rsidRPr="005F5CA0">
        <w:rPr>
          <w:rFonts w:eastAsia="Times New Roman"/>
          <w:bCs/>
          <w:szCs w:val="28"/>
          <w:lang w:eastAsia="ru-RU"/>
        </w:rPr>
        <w:t>surface</w:t>
      </w:r>
      <w:r w:rsidR="000173B3" w:rsidRPr="00226D10">
        <w:rPr>
          <w:rFonts w:eastAsia="Times New Roman"/>
          <w:bCs/>
          <w:szCs w:val="28"/>
          <w:lang w:val="uk-UA" w:eastAsia="ru-RU"/>
        </w:rPr>
        <w:t>.</w:t>
      </w:r>
      <w:r w:rsidRPr="00226D10">
        <w:rPr>
          <w:rFonts w:eastAsia="Times New Roman"/>
          <w:bCs/>
          <w:szCs w:val="28"/>
          <w:lang w:val="uk-UA" w:eastAsia="ru-RU"/>
        </w:rPr>
        <w:t xml:space="preserve"> /</w:t>
      </w:r>
      <w:r>
        <w:rPr>
          <w:rFonts w:eastAsia="Times New Roman"/>
          <w:bCs/>
          <w:szCs w:val="28"/>
          <w:lang w:eastAsia="ru-RU"/>
        </w:rPr>
        <w:t xml:space="preserve"> </w:t>
      </w:r>
      <w:r w:rsidRPr="005F5CA0">
        <w:rPr>
          <w:rFonts w:eastAsia="Times New Roman"/>
          <w:bCs/>
          <w:szCs w:val="28"/>
          <w:lang w:eastAsia="ru-RU"/>
        </w:rPr>
        <w:t xml:space="preserve">S. O. Lebedynskyi, R. I. Kholodov, Yu. S. </w:t>
      </w:r>
      <w:r w:rsidRPr="005F5CA0">
        <w:rPr>
          <w:rFonts w:eastAsia="Times New Roman"/>
          <w:bCs/>
          <w:szCs w:val="28"/>
          <w:lang w:eastAsia="ru-RU"/>
        </w:rPr>
        <w:lastRenderedPageBreak/>
        <w:t>Lebedynska</w:t>
      </w:r>
      <w:r>
        <w:rPr>
          <w:rFonts w:eastAsia="Times New Roman"/>
          <w:bCs/>
          <w:szCs w:val="28"/>
          <w:lang w:eastAsia="ru-RU"/>
        </w:rPr>
        <w:t xml:space="preserve"> //</w:t>
      </w:r>
      <w:r w:rsidR="000173B3" w:rsidRPr="00226D10">
        <w:rPr>
          <w:rFonts w:eastAsia="Times New Roman"/>
          <w:bCs/>
          <w:szCs w:val="28"/>
          <w:lang w:val="uk-UA" w:eastAsia="ru-RU"/>
        </w:rPr>
        <w:t xml:space="preserve"> </w:t>
      </w:r>
      <w:r w:rsidR="000173B3" w:rsidRPr="00226D10">
        <w:rPr>
          <w:rFonts w:eastAsia="Times New Roman"/>
          <w:bCs/>
          <w:i/>
          <w:szCs w:val="28"/>
          <w:lang w:val="uk-UA" w:eastAsia="ru-RU"/>
        </w:rPr>
        <w:t>8</w:t>
      </w:r>
      <w:r w:rsidR="000173B3" w:rsidRPr="00226D10">
        <w:rPr>
          <w:rFonts w:eastAsia="Times New Roman"/>
          <w:bCs/>
          <w:i/>
          <w:szCs w:val="28"/>
          <w:lang w:eastAsia="ru-RU"/>
        </w:rPr>
        <w:t>th</w:t>
      </w:r>
      <w:r w:rsidR="000173B3" w:rsidRPr="00226D10">
        <w:rPr>
          <w:rFonts w:eastAsia="Times New Roman"/>
          <w:bCs/>
          <w:i/>
          <w:szCs w:val="28"/>
          <w:lang w:val="uk-UA" w:eastAsia="ru-RU"/>
        </w:rPr>
        <w:t xml:space="preserve"> </w:t>
      </w:r>
      <w:r w:rsidR="000173B3" w:rsidRPr="00226D10">
        <w:rPr>
          <w:rFonts w:eastAsia="Times New Roman"/>
          <w:bCs/>
          <w:i/>
          <w:szCs w:val="28"/>
          <w:lang w:eastAsia="ru-RU"/>
        </w:rPr>
        <w:t>International</w:t>
      </w:r>
      <w:r w:rsidR="000173B3" w:rsidRPr="00226D10">
        <w:rPr>
          <w:rFonts w:eastAsia="Times New Roman"/>
          <w:bCs/>
          <w:i/>
          <w:szCs w:val="28"/>
          <w:lang w:val="uk-UA" w:eastAsia="ru-RU"/>
        </w:rPr>
        <w:t xml:space="preserve"> </w:t>
      </w:r>
      <w:r w:rsidR="000173B3" w:rsidRPr="00226D10">
        <w:rPr>
          <w:rFonts w:eastAsia="Times New Roman"/>
          <w:bCs/>
          <w:i/>
          <w:szCs w:val="28"/>
          <w:lang w:eastAsia="ru-RU"/>
        </w:rPr>
        <w:t>Workshop</w:t>
      </w:r>
      <w:r w:rsidR="000173B3" w:rsidRPr="00226D10">
        <w:rPr>
          <w:rFonts w:eastAsia="Times New Roman"/>
          <w:bCs/>
          <w:i/>
          <w:szCs w:val="28"/>
          <w:lang w:val="uk-UA" w:eastAsia="ru-RU"/>
        </w:rPr>
        <w:t xml:space="preserve"> </w:t>
      </w:r>
      <w:r w:rsidR="000173B3" w:rsidRPr="00226D10">
        <w:rPr>
          <w:rFonts w:eastAsia="Times New Roman"/>
          <w:bCs/>
          <w:i/>
          <w:szCs w:val="28"/>
          <w:lang w:eastAsia="ru-RU"/>
        </w:rPr>
        <w:t>on</w:t>
      </w:r>
      <w:r w:rsidR="000173B3" w:rsidRPr="00226D10">
        <w:rPr>
          <w:rFonts w:eastAsia="Times New Roman"/>
          <w:bCs/>
          <w:i/>
          <w:szCs w:val="28"/>
          <w:lang w:val="uk-UA" w:eastAsia="ru-RU"/>
        </w:rPr>
        <w:t xml:space="preserve"> </w:t>
      </w:r>
      <w:r w:rsidR="000173B3" w:rsidRPr="00226D10">
        <w:rPr>
          <w:rFonts w:eastAsia="Times New Roman"/>
          <w:bCs/>
          <w:i/>
          <w:szCs w:val="28"/>
          <w:lang w:eastAsia="ru-RU"/>
        </w:rPr>
        <w:t>Mechanisms</w:t>
      </w:r>
      <w:r w:rsidR="000173B3" w:rsidRPr="00226D10">
        <w:rPr>
          <w:rFonts w:eastAsia="Times New Roman"/>
          <w:bCs/>
          <w:i/>
          <w:szCs w:val="28"/>
          <w:lang w:val="uk-UA" w:eastAsia="ru-RU"/>
        </w:rPr>
        <w:t xml:space="preserve"> </w:t>
      </w:r>
      <w:r w:rsidR="000173B3" w:rsidRPr="00226D10">
        <w:rPr>
          <w:rFonts w:eastAsia="Times New Roman"/>
          <w:bCs/>
          <w:i/>
          <w:szCs w:val="28"/>
          <w:lang w:eastAsia="ru-RU"/>
        </w:rPr>
        <w:t>of</w:t>
      </w:r>
      <w:r w:rsidR="000173B3" w:rsidRPr="00226D10">
        <w:rPr>
          <w:rFonts w:eastAsia="Times New Roman"/>
          <w:bCs/>
          <w:i/>
          <w:szCs w:val="28"/>
          <w:lang w:val="uk-UA" w:eastAsia="ru-RU"/>
        </w:rPr>
        <w:t xml:space="preserve"> </w:t>
      </w:r>
      <w:r w:rsidR="000173B3" w:rsidRPr="00226D10">
        <w:rPr>
          <w:rFonts w:eastAsia="Times New Roman"/>
          <w:bCs/>
          <w:i/>
          <w:szCs w:val="28"/>
          <w:lang w:eastAsia="ru-RU"/>
        </w:rPr>
        <w:t>Vacuum</w:t>
      </w:r>
      <w:r w:rsidR="000173B3" w:rsidRPr="00226D10">
        <w:rPr>
          <w:rFonts w:eastAsia="Times New Roman"/>
          <w:bCs/>
          <w:i/>
          <w:szCs w:val="28"/>
          <w:lang w:val="uk-UA" w:eastAsia="ru-RU"/>
        </w:rPr>
        <w:t xml:space="preserve"> </w:t>
      </w:r>
      <w:r w:rsidR="000173B3" w:rsidRPr="00226D10">
        <w:rPr>
          <w:rFonts w:eastAsia="Times New Roman"/>
          <w:bCs/>
          <w:i/>
          <w:szCs w:val="28"/>
          <w:lang w:eastAsia="ru-RU"/>
        </w:rPr>
        <w:t>Arcs</w:t>
      </w:r>
      <w:r w:rsidR="000173B3" w:rsidRPr="00226D10">
        <w:rPr>
          <w:rFonts w:eastAsia="Times New Roman"/>
          <w:bCs/>
          <w:i/>
          <w:szCs w:val="28"/>
          <w:lang w:val="uk-UA" w:eastAsia="ru-RU"/>
        </w:rPr>
        <w:t xml:space="preserve">, </w:t>
      </w:r>
      <w:r w:rsidR="000173B3" w:rsidRPr="00226D10">
        <w:rPr>
          <w:rFonts w:eastAsia="Times New Roman"/>
          <w:bCs/>
          <w:i/>
          <w:szCs w:val="28"/>
          <w:lang w:eastAsia="ru-RU"/>
        </w:rPr>
        <w:t>MeVArc</w:t>
      </w:r>
      <w:r w:rsidR="000173B3" w:rsidRPr="00226D10">
        <w:rPr>
          <w:rFonts w:eastAsia="Times New Roman"/>
          <w:bCs/>
          <w:i/>
          <w:szCs w:val="28"/>
          <w:lang w:val="uk-UA" w:eastAsia="ru-RU"/>
        </w:rPr>
        <w:t>'2019.</w:t>
      </w:r>
      <w:r w:rsidR="000173B3" w:rsidRPr="00226D10">
        <w:rPr>
          <w:rFonts w:eastAsia="Times New Roman"/>
          <w:bCs/>
          <w:szCs w:val="28"/>
          <w:lang w:val="uk-UA" w:eastAsia="ru-RU"/>
        </w:rPr>
        <w:t xml:space="preserve"> – </w:t>
      </w:r>
      <w:r w:rsidR="000173B3" w:rsidRPr="005F5CA0">
        <w:rPr>
          <w:rFonts w:eastAsia="Times New Roman"/>
          <w:bCs/>
          <w:szCs w:val="28"/>
          <w:lang w:eastAsia="ru-RU"/>
        </w:rPr>
        <w:t>Padova</w:t>
      </w:r>
      <w:r w:rsidR="000173B3" w:rsidRPr="00226D10">
        <w:rPr>
          <w:rFonts w:eastAsia="Times New Roman"/>
          <w:bCs/>
          <w:szCs w:val="28"/>
          <w:lang w:val="uk-UA" w:eastAsia="ru-RU"/>
        </w:rPr>
        <w:t xml:space="preserve">, </w:t>
      </w:r>
      <w:r w:rsidR="000173B3" w:rsidRPr="005F5CA0">
        <w:rPr>
          <w:rFonts w:eastAsia="Times New Roman"/>
          <w:bCs/>
          <w:szCs w:val="28"/>
          <w:lang w:eastAsia="ru-RU"/>
        </w:rPr>
        <w:t>Italy</w:t>
      </w:r>
      <w:r w:rsidR="000173B3" w:rsidRPr="00226D10">
        <w:rPr>
          <w:rFonts w:eastAsia="Times New Roman"/>
          <w:bCs/>
          <w:szCs w:val="28"/>
          <w:lang w:val="uk-UA" w:eastAsia="ru-RU"/>
        </w:rPr>
        <w:t xml:space="preserve">. </w:t>
      </w:r>
      <w:r w:rsidR="000173B3" w:rsidRPr="005F5CA0">
        <w:rPr>
          <w:rFonts w:eastAsia="Times New Roman"/>
          <w:bCs/>
          <w:szCs w:val="28"/>
          <w:lang w:val="ru-RU" w:eastAsia="ru-RU"/>
        </w:rPr>
        <w:t>September</w:t>
      </w:r>
      <w:r w:rsidR="000173B3" w:rsidRPr="00226D10">
        <w:rPr>
          <w:rFonts w:eastAsia="Times New Roman"/>
          <w:bCs/>
          <w:szCs w:val="28"/>
          <w:lang w:val="uk-UA" w:eastAsia="ru-RU"/>
        </w:rPr>
        <w:t xml:space="preserve"> 16. </w:t>
      </w:r>
      <w:r w:rsidR="000173B3" w:rsidRPr="005F5CA0">
        <w:rPr>
          <w:rFonts w:eastAsia="Times New Roman"/>
          <w:szCs w:val="28"/>
          <w:lang w:eastAsia="ru-RU"/>
        </w:rPr>
        <w:t>p</w:t>
      </w:r>
      <w:r w:rsidR="000173B3" w:rsidRPr="00226D10">
        <w:rPr>
          <w:rFonts w:eastAsia="Times New Roman"/>
          <w:szCs w:val="28"/>
          <w:lang w:val="uk-UA" w:eastAsia="ru-RU"/>
        </w:rPr>
        <w:t>.26</w:t>
      </w:r>
    </w:p>
    <w:p w:rsidR="005F5CA0" w:rsidRDefault="00226D10" w:rsidP="00BF735A">
      <w:pPr>
        <w:numPr>
          <w:ilvl w:val="0"/>
          <w:numId w:val="13"/>
        </w:numPr>
        <w:tabs>
          <w:tab w:val="left" w:pos="1134"/>
        </w:tabs>
        <w:ind w:left="0" w:firstLine="567"/>
        <w:contextualSpacing/>
        <w:rPr>
          <w:rFonts w:eastAsiaTheme="minorEastAsia"/>
          <w:szCs w:val="28"/>
          <w:lang w:val="uk-UA" w:eastAsia="uk-UA"/>
        </w:rPr>
      </w:pPr>
      <w:r w:rsidRPr="005F5CA0">
        <w:rPr>
          <w:rFonts w:eastAsiaTheme="minorEastAsia"/>
          <w:szCs w:val="28"/>
          <w:lang w:val="uk-UA" w:eastAsia="uk-UA"/>
        </w:rPr>
        <w:t>Мусієнко</w:t>
      </w:r>
      <w:r>
        <w:rPr>
          <w:rFonts w:eastAsiaTheme="minorEastAsia"/>
          <w:szCs w:val="28"/>
          <w:lang w:eastAsia="uk-UA"/>
        </w:rPr>
        <w:t> </w:t>
      </w:r>
      <w:r>
        <w:rPr>
          <w:rFonts w:eastAsiaTheme="minorEastAsia"/>
          <w:szCs w:val="28"/>
          <w:lang w:val="uk-UA" w:eastAsia="uk-UA"/>
        </w:rPr>
        <w:t>І.І</w:t>
      </w:r>
      <w:r w:rsidRPr="00226D10">
        <w:rPr>
          <w:rFonts w:eastAsiaTheme="minorEastAsia"/>
          <w:szCs w:val="28"/>
          <w:lang w:val="uk-UA" w:eastAsia="uk-UA"/>
        </w:rPr>
        <w:t xml:space="preserve">. Вплив модифікації поверхні металу на струм польової емісії у випадку багатоступеневих бар'єрів / </w:t>
      </w:r>
      <w:r w:rsidRPr="005F5CA0">
        <w:rPr>
          <w:rFonts w:eastAsiaTheme="minorEastAsia"/>
          <w:szCs w:val="28"/>
          <w:lang w:val="uk-UA" w:eastAsia="uk-UA"/>
        </w:rPr>
        <w:t>І.І.</w:t>
      </w:r>
      <w:r w:rsidRPr="005F5CA0">
        <w:rPr>
          <w:rFonts w:eastAsiaTheme="minorEastAsia"/>
          <w:szCs w:val="28"/>
          <w:lang w:val="ru-RU" w:eastAsia="uk-UA"/>
        </w:rPr>
        <w:t> </w:t>
      </w:r>
      <w:r w:rsidRPr="005F5CA0">
        <w:rPr>
          <w:rFonts w:eastAsiaTheme="minorEastAsia"/>
          <w:szCs w:val="28"/>
          <w:lang w:val="uk-UA" w:eastAsia="uk-UA"/>
        </w:rPr>
        <w:t>Мусієнко, Р.І.</w:t>
      </w:r>
      <w:r w:rsidRPr="005F5CA0">
        <w:rPr>
          <w:rFonts w:eastAsiaTheme="minorEastAsia"/>
          <w:szCs w:val="28"/>
          <w:lang w:val="ru-RU" w:eastAsia="uk-UA"/>
        </w:rPr>
        <w:t> </w:t>
      </w:r>
      <w:r w:rsidRPr="005F5CA0">
        <w:rPr>
          <w:rFonts w:eastAsiaTheme="minorEastAsia"/>
          <w:szCs w:val="28"/>
          <w:lang w:val="uk-UA" w:eastAsia="uk-UA"/>
        </w:rPr>
        <w:t>Холодов</w:t>
      </w:r>
      <w:r w:rsidRPr="00226D10">
        <w:rPr>
          <w:rFonts w:eastAsiaTheme="minorEastAsia"/>
          <w:szCs w:val="28"/>
          <w:lang w:val="uk-UA" w:eastAsia="uk-UA"/>
        </w:rPr>
        <w:t xml:space="preserve"> </w:t>
      </w:r>
      <w:r w:rsidR="00444BDF">
        <w:rPr>
          <w:rFonts w:eastAsiaTheme="minorEastAsia"/>
          <w:szCs w:val="28"/>
          <w:lang w:val="uk-UA" w:eastAsia="uk-UA"/>
        </w:rPr>
        <w:t>//</w:t>
      </w:r>
      <w:r w:rsidR="00444BDF" w:rsidRPr="005F5CA0">
        <w:rPr>
          <w:rFonts w:eastAsiaTheme="minorEastAsia"/>
          <w:szCs w:val="28"/>
          <w:lang w:val="uk-UA" w:eastAsia="ru-RU"/>
        </w:rPr>
        <w:t xml:space="preserve"> </w:t>
      </w:r>
      <w:r w:rsidR="00444BDF" w:rsidRPr="00444BDF">
        <w:rPr>
          <w:rFonts w:eastAsiaTheme="minorEastAsia"/>
          <w:i/>
          <w:szCs w:val="28"/>
          <w:lang w:val="uk-UA" w:eastAsia="ru-RU"/>
        </w:rPr>
        <w:t xml:space="preserve">Матеріали </w:t>
      </w:r>
      <w:r w:rsidR="00444BDF" w:rsidRPr="00444BDF">
        <w:rPr>
          <w:rFonts w:eastAsiaTheme="minorEastAsia"/>
          <w:i/>
          <w:szCs w:val="28"/>
          <w:lang w:val="ru-RU" w:eastAsia="ru-RU"/>
        </w:rPr>
        <w:t>V</w:t>
      </w:r>
      <w:r w:rsidR="00444BDF" w:rsidRPr="00444BDF">
        <w:rPr>
          <w:rFonts w:eastAsiaTheme="minorEastAsia"/>
          <w:i/>
          <w:szCs w:val="28"/>
          <w:lang w:val="uk-UA" w:eastAsia="ru-RU"/>
        </w:rPr>
        <w:t xml:space="preserve"> міжрегіональної науково-практичної конференції молодих учених. Сучасні проблеми експериментальної, теоретичної фізики та методики викладання фізики. – СПЕТФ`201</w:t>
      </w:r>
      <w:r w:rsidR="00444BDF" w:rsidRPr="00444BDF">
        <w:rPr>
          <w:rFonts w:eastAsiaTheme="minorEastAsia"/>
          <w:i/>
          <w:szCs w:val="28"/>
          <w:lang w:val="ru-RU" w:eastAsia="ru-RU"/>
        </w:rPr>
        <w:t>9</w:t>
      </w:r>
      <w:r w:rsidR="00444BDF" w:rsidRPr="005F5CA0">
        <w:rPr>
          <w:rFonts w:eastAsiaTheme="minorEastAsia"/>
          <w:szCs w:val="28"/>
          <w:lang w:val="uk-UA" w:eastAsia="ru-RU"/>
        </w:rPr>
        <w:t>. – Суми, Україна, 201</w:t>
      </w:r>
      <w:r w:rsidR="00444BDF" w:rsidRPr="005F5CA0">
        <w:rPr>
          <w:rFonts w:eastAsiaTheme="minorEastAsia"/>
          <w:szCs w:val="28"/>
          <w:lang w:val="ru-RU" w:eastAsia="ru-RU"/>
        </w:rPr>
        <w:t>9</w:t>
      </w:r>
      <w:r w:rsidR="00444BDF" w:rsidRPr="005F5CA0">
        <w:rPr>
          <w:rFonts w:eastAsiaTheme="minorEastAsia"/>
          <w:szCs w:val="28"/>
          <w:lang w:val="uk-UA" w:eastAsia="ru-RU"/>
        </w:rPr>
        <w:t>.</w:t>
      </w:r>
      <w:r w:rsidR="005F5CA0" w:rsidRPr="005F5CA0">
        <w:rPr>
          <w:rFonts w:eastAsiaTheme="minorEastAsia"/>
          <w:szCs w:val="28"/>
          <w:lang w:val="uk-UA" w:eastAsia="uk-UA"/>
        </w:rPr>
        <w:t xml:space="preserve"> с. 56-57.</w:t>
      </w:r>
    </w:p>
    <w:p w:rsidR="000173B3" w:rsidRPr="005F5CA0" w:rsidRDefault="000173B3" w:rsidP="000173B3">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Лебединський</w:t>
      </w:r>
      <w:r w:rsidRPr="005F5CA0">
        <w:rPr>
          <w:rFonts w:eastAsia="Times New Roman"/>
          <w:szCs w:val="28"/>
          <w:lang w:eastAsia="ru-RU"/>
        </w:rPr>
        <w:t> </w:t>
      </w:r>
      <w:r w:rsidRPr="005F5CA0">
        <w:rPr>
          <w:rFonts w:eastAsia="Times New Roman"/>
          <w:szCs w:val="28"/>
          <w:lang w:val="uk-UA" w:eastAsia="ru-RU"/>
        </w:rPr>
        <w:t>С.</w:t>
      </w:r>
      <w:r w:rsidRPr="005F5CA0">
        <w:rPr>
          <w:rFonts w:eastAsia="Times New Roman"/>
          <w:szCs w:val="28"/>
          <w:lang w:eastAsia="ru-RU"/>
        </w:rPr>
        <w:t> </w:t>
      </w:r>
      <w:r w:rsidRPr="005F5CA0">
        <w:rPr>
          <w:rFonts w:eastAsia="Times New Roman"/>
          <w:szCs w:val="28"/>
          <w:lang w:val="uk-UA" w:eastAsia="ru-RU"/>
        </w:rPr>
        <w:t>О. Релятивістський підхід до тунелювання електронів з конструкційних матеріалів прискорювачів.</w:t>
      </w:r>
      <w:r w:rsidR="00226D10" w:rsidRPr="00226D10">
        <w:rPr>
          <w:rFonts w:eastAsia="Times New Roman"/>
          <w:szCs w:val="28"/>
          <w:lang w:val="uk-UA" w:eastAsia="ru-RU"/>
        </w:rPr>
        <w:t xml:space="preserve"> / </w:t>
      </w:r>
      <w:r w:rsidR="00226D10" w:rsidRPr="005F5CA0">
        <w:rPr>
          <w:rFonts w:eastAsia="Times New Roman"/>
          <w:szCs w:val="28"/>
          <w:lang w:val="uk-UA" w:eastAsia="ru-RU"/>
        </w:rPr>
        <w:t>Лебединський</w:t>
      </w:r>
      <w:r w:rsidR="00226D10" w:rsidRPr="005F5CA0">
        <w:rPr>
          <w:rFonts w:eastAsia="Times New Roman"/>
          <w:szCs w:val="28"/>
          <w:lang w:eastAsia="ru-RU"/>
        </w:rPr>
        <w:t> </w:t>
      </w:r>
      <w:r w:rsidR="00226D10" w:rsidRPr="005F5CA0">
        <w:rPr>
          <w:rFonts w:eastAsia="Times New Roman"/>
          <w:szCs w:val="28"/>
          <w:lang w:val="uk-UA" w:eastAsia="ru-RU"/>
        </w:rPr>
        <w:t>С.</w:t>
      </w:r>
      <w:r w:rsidR="00226D10" w:rsidRPr="005F5CA0">
        <w:rPr>
          <w:rFonts w:eastAsia="Times New Roman"/>
          <w:szCs w:val="28"/>
          <w:lang w:eastAsia="ru-RU"/>
        </w:rPr>
        <w:t> </w:t>
      </w:r>
      <w:r w:rsidR="00226D10" w:rsidRPr="005F5CA0">
        <w:rPr>
          <w:rFonts w:eastAsia="Times New Roman"/>
          <w:szCs w:val="28"/>
          <w:lang w:val="uk-UA" w:eastAsia="ru-RU"/>
        </w:rPr>
        <w:t>О., Холодов Р.</w:t>
      </w:r>
      <w:r w:rsidR="00226D10" w:rsidRPr="005F5CA0">
        <w:rPr>
          <w:rFonts w:eastAsia="Times New Roman"/>
          <w:szCs w:val="28"/>
          <w:lang w:eastAsia="ru-RU"/>
        </w:rPr>
        <w:t> </w:t>
      </w:r>
      <w:r w:rsidR="00226D10" w:rsidRPr="005F5CA0">
        <w:rPr>
          <w:rFonts w:eastAsia="Times New Roman"/>
          <w:szCs w:val="28"/>
          <w:lang w:val="uk-UA" w:eastAsia="ru-RU"/>
        </w:rPr>
        <w:t xml:space="preserve">І. </w:t>
      </w:r>
      <w:r w:rsidR="00226D10" w:rsidRPr="00226D10">
        <w:rPr>
          <w:rFonts w:eastAsia="Times New Roman"/>
          <w:szCs w:val="28"/>
          <w:lang w:val="uk-UA" w:eastAsia="ru-RU"/>
        </w:rPr>
        <w:t>//</w:t>
      </w:r>
      <w:r w:rsidRPr="005F5CA0">
        <w:rPr>
          <w:rFonts w:eastAsia="Times New Roman"/>
          <w:szCs w:val="28"/>
          <w:lang w:val="uk-UA" w:eastAsia="ru-RU"/>
        </w:rPr>
        <w:t xml:space="preserve"> </w:t>
      </w:r>
      <w:r w:rsidRPr="003E3ED7">
        <w:rPr>
          <w:rFonts w:eastAsia="Times New Roman"/>
          <w:i/>
          <w:szCs w:val="28"/>
          <w:lang w:val="ru-RU" w:eastAsia="ru-RU"/>
        </w:rPr>
        <w:t>XV</w:t>
      </w:r>
      <w:r w:rsidRPr="003E3ED7">
        <w:rPr>
          <w:rFonts w:eastAsia="Times New Roman"/>
          <w:i/>
          <w:szCs w:val="28"/>
          <w:lang w:val="uk-UA" w:eastAsia="ru-RU"/>
        </w:rPr>
        <w:t>ІІ Конференція з фізики високих енергій, ядерної фізики і прискорювачів</w:t>
      </w:r>
      <w:r w:rsidRPr="005F5CA0">
        <w:rPr>
          <w:rFonts w:eastAsia="Times New Roman"/>
          <w:szCs w:val="28"/>
          <w:lang w:val="uk-UA" w:eastAsia="ru-RU"/>
        </w:rPr>
        <w:t>, 26-29 березня 2019 р.: тези. – Харків, Україна, 2019.</w:t>
      </w:r>
      <w:r w:rsidRPr="005F5CA0">
        <w:rPr>
          <w:rFonts w:eastAsia="Times New Roman"/>
          <w:szCs w:val="28"/>
          <w:lang w:eastAsia="ru-RU"/>
        </w:rPr>
        <w:t>C</w:t>
      </w:r>
      <w:r w:rsidRPr="005F5CA0">
        <w:rPr>
          <w:rFonts w:eastAsia="Times New Roman"/>
          <w:szCs w:val="28"/>
          <w:lang w:val="uk-UA" w:eastAsia="ru-RU"/>
        </w:rPr>
        <w:t>. 87</w:t>
      </w:r>
    </w:p>
    <w:p w:rsidR="000173B3" w:rsidRDefault="000173B3" w:rsidP="000173B3">
      <w:pPr>
        <w:numPr>
          <w:ilvl w:val="0"/>
          <w:numId w:val="13"/>
        </w:numPr>
        <w:tabs>
          <w:tab w:val="left" w:pos="1134"/>
        </w:tabs>
        <w:ind w:left="0" w:firstLine="567"/>
        <w:rPr>
          <w:rFonts w:eastAsia="Times New Roman"/>
          <w:szCs w:val="28"/>
          <w:lang w:val="uk-UA" w:eastAsia="ru-RU"/>
        </w:rPr>
      </w:pPr>
      <w:r w:rsidRPr="005F5CA0">
        <w:rPr>
          <w:rFonts w:eastAsia="Times New Roman"/>
          <w:szCs w:val="28"/>
          <w:lang w:val="ru-RU" w:eastAsia="ru-RU"/>
        </w:rPr>
        <w:t>Лебединський</w:t>
      </w:r>
      <w:r w:rsidRPr="005F5CA0">
        <w:rPr>
          <w:rFonts w:eastAsia="Times New Roman"/>
          <w:szCs w:val="28"/>
          <w:lang w:eastAsia="ru-RU"/>
        </w:rPr>
        <w:t> </w:t>
      </w:r>
      <w:r w:rsidRPr="005F5CA0">
        <w:rPr>
          <w:rFonts w:eastAsia="Times New Roman"/>
          <w:szCs w:val="28"/>
          <w:lang w:val="ru-RU" w:eastAsia="ru-RU"/>
        </w:rPr>
        <w:t>С.</w:t>
      </w:r>
      <w:r w:rsidRPr="005F5CA0">
        <w:rPr>
          <w:rFonts w:eastAsia="Times New Roman"/>
          <w:szCs w:val="28"/>
          <w:lang w:eastAsia="ru-RU"/>
        </w:rPr>
        <w:t> </w:t>
      </w:r>
      <w:r w:rsidRPr="005F5CA0">
        <w:rPr>
          <w:rFonts w:eastAsia="Times New Roman"/>
          <w:szCs w:val="28"/>
          <w:lang w:val="ru-RU" w:eastAsia="ru-RU"/>
        </w:rPr>
        <w:t>О. Вплив зовнішнього магнітного поля на польову електронну емісію.</w:t>
      </w:r>
      <w:r w:rsidR="003E3ED7" w:rsidRPr="003E3ED7">
        <w:rPr>
          <w:rFonts w:eastAsia="Times New Roman"/>
          <w:szCs w:val="28"/>
          <w:lang w:val="ru-RU" w:eastAsia="ru-RU"/>
        </w:rPr>
        <w:t xml:space="preserve"> </w:t>
      </w:r>
      <w:r w:rsidR="003E3ED7" w:rsidRPr="00226D10">
        <w:rPr>
          <w:rFonts w:eastAsia="Times New Roman"/>
          <w:szCs w:val="28"/>
          <w:lang w:val="uk-UA" w:eastAsia="ru-RU"/>
        </w:rPr>
        <w:t xml:space="preserve">/ </w:t>
      </w:r>
      <w:r w:rsidR="003E3ED7" w:rsidRPr="005F5CA0">
        <w:rPr>
          <w:rFonts w:eastAsia="Times New Roman"/>
          <w:szCs w:val="28"/>
          <w:lang w:val="uk-UA" w:eastAsia="ru-RU"/>
        </w:rPr>
        <w:t>Лебединський</w:t>
      </w:r>
      <w:r w:rsidR="003E3ED7" w:rsidRPr="005F5CA0">
        <w:rPr>
          <w:rFonts w:eastAsia="Times New Roman"/>
          <w:szCs w:val="28"/>
          <w:lang w:eastAsia="ru-RU"/>
        </w:rPr>
        <w:t> </w:t>
      </w:r>
      <w:r w:rsidR="003E3ED7" w:rsidRPr="005F5CA0">
        <w:rPr>
          <w:rFonts w:eastAsia="Times New Roman"/>
          <w:szCs w:val="28"/>
          <w:lang w:val="uk-UA" w:eastAsia="ru-RU"/>
        </w:rPr>
        <w:t>С.</w:t>
      </w:r>
      <w:r w:rsidR="003E3ED7" w:rsidRPr="005F5CA0">
        <w:rPr>
          <w:rFonts w:eastAsia="Times New Roman"/>
          <w:szCs w:val="28"/>
          <w:lang w:eastAsia="ru-RU"/>
        </w:rPr>
        <w:t> </w:t>
      </w:r>
      <w:r w:rsidR="003E3ED7" w:rsidRPr="005F5CA0">
        <w:rPr>
          <w:rFonts w:eastAsia="Times New Roman"/>
          <w:szCs w:val="28"/>
          <w:lang w:val="uk-UA" w:eastAsia="ru-RU"/>
        </w:rPr>
        <w:t>О., Холодов Р.</w:t>
      </w:r>
      <w:r w:rsidR="003E3ED7" w:rsidRPr="005F5CA0">
        <w:rPr>
          <w:rFonts w:eastAsia="Times New Roman"/>
          <w:szCs w:val="28"/>
          <w:lang w:eastAsia="ru-RU"/>
        </w:rPr>
        <w:t> </w:t>
      </w:r>
      <w:r w:rsidR="003E3ED7" w:rsidRPr="005F5CA0">
        <w:rPr>
          <w:rFonts w:eastAsia="Times New Roman"/>
          <w:szCs w:val="28"/>
          <w:lang w:val="uk-UA" w:eastAsia="ru-RU"/>
        </w:rPr>
        <w:t xml:space="preserve">І. </w:t>
      </w:r>
      <w:r w:rsidR="003E3ED7" w:rsidRPr="00226D10">
        <w:rPr>
          <w:rFonts w:eastAsia="Times New Roman"/>
          <w:szCs w:val="28"/>
          <w:lang w:val="uk-UA" w:eastAsia="ru-RU"/>
        </w:rPr>
        <w:t>//</w:t>
      </w:r>
      <w:r w:rsidR="003E3ED7" w:rsidRPr="005F5CA0">
        <w:rPr>
          <w:rFonts w:eastAsia="Times New Roman"/>
          <w:szCs w:val="28"/>
          <w:lang w:val="uk-UA" w:eastAsia="ru-RU"/>
        </w:rPr>
        <w:t xml:space="preserve"> </w:t>
      </w:r>
      <w:r w:rsidR="00444BDF" w:rsidRPr="00444BDF">
        <w:rPr>
          <w:rFonts w:eastAsiaTheme="minorEastAsia"/>
          <w:i/>
          <w:szCs w:val="28"/>
          <w:lang w:val="uk-UA" w:eastAsia="ru-RU"/>
        </w:rPr>
        <w:t xml:space="preserve">Матеріали </w:t>
      </w:r>
      <w:r w:rsidR="00444BDF" w:rsidRPr="00444BDF">
        <w:rPr>
          <w:rFonts w:eastAsiaTheme="minorEastAsia"/>
          <w:i/>
          <w:szCs w:val="28"/>
          <w:lang w:val="ru-RU" w:eastAsia="ru-RU"/>
        </w:rPr>
        <w:t>V</w:t>
      </w:r>
      <w:r w:rsidR="00444BDF" w:rsidRPr="00444BDF">
        <w:rPr>
          <w:rFonts w:eastAsiaTheme="minorEastAsia"/>
          <w:i/>
          <w:szCs w:val="28"/>
          <w:lang w:val="uk-UA" w:eastAsia="ru-RU"/>
        </w:rPr>
        <w:t xml:space="preserve"> міжрегіональної науково-практичної конференції молодих учених. Сучасні проблеми експериментальної, теоретичної фізики та методики викладання фізики. – СПЕТФ`201</w:t>
      </w:r>
      <w:r w:rsidR="00444BDF" w:rsidRPr="00444BDF">
        <w:rPr>
          <w:rFonts w:eastAsiaTheme="minorEastAsia"/>
          <w:i/>
          <w:szCs w:val="28"/>
          <w:lang w:val="ru-RU" w:eastAsia="ru-RU"/>
        </w:rPr>
        <w:t>9</w:t>
      </w:r>
      <w:r w:rsidR="00444BDF" w:rsidRPr="005F5CA0">
        <w:rPr>
          <w:rFonts w:eastAsiaTheme="minorEastAsia"/>
          <w:szCs w:val="28"/>
          <w:lang w:val="uk-UA" w:eastAsia="ru-RU"/>
        </w:rPr>
        <w:t>. – Суми, Україна, 201</w:t>
      </w:r>
      <w:r w:rsidR="00444BDF" w:rsidRPr="005F5CA0">
        <w:rPr>
          <w:rFonts w:eastAsiaTheme="minorEastAsia"/>
          <w:szCs w:val="28"/>
          <w:lang w:val="ru-RU" w:eastAsia="ru-RU"/>
        </w:rPr>
        <w:t>9</w:t>
      </w:r>
      <w:r w:rsidR="00444BDF" w:rsidRPr="005F5CA0">
        <w:rPr>
          <w:rFonts w:eastAsiaTheme="minorEastAsia"/>
          <w:szCs w:val="28"/>
          <w:lang w:val="uk-UA" w:eastAsia="ru-RU"/>
        </w:rPr>
        <w:t>.</w:t>
      </w:r>
      <w:r w:rsidR="00444BDF">
        <w:rPr>
          <w:rFonts w:eastAsiaTheme="minorEastAsia"/>
          <w:szCs w:val="28"/>
          <w:lang w:val="uk-UA" w:eastAsia="ru-RU"/>
        </w:rPr>
        <w:t xml:space="preserve"> -</w:t>
      </w:r>
      <w:r w:rsidRPr="005F5CA0">
        <w:rPr>
          <w:rFonts w:eastAsia="Times New Roman"/>
          <w:szCs w:val="28"/>
          <w:lang w:val="ru-RU" w:eastAsia="ru-RU"/>
        </w:rPr>
        <w:t xml:space="preserve"> </w:t>
      </w:r>
      <w:r w:rsidRPr="005F5CA0">
        <w:rPr>
          <w:rFonts w:eastAsia="Times New Roman"/>
          <w:szCs w:val="28"/>
          <w:lang w:eastAsia="ru-RU"/>
        </w:rPr>
        <w:t>C</w:t>
      </w:r>
      <w:r w:rsidRPr="003E3ED7">
        <w:rPr>
          <w:rFonts w:eastAsia="Times New Roman"/>
          <w:szCs w:val="28"/>
          <w:lang w:val="ru-RU" w:eastAsia="ru-RU"/>
        </w:rPr>
        <w:t xml:space="preserve">. </w:t>
      </w:r>
      <w:r w:rsidRPr="005F5CA0">
        <w:rPr>
          <w:rFonts w:eastAsia="Times New Roman"/>
          <w:szCs w:val="28"/>
          <w:lang w:val="ru-RU" w:eastAsia="ru-RU"/>
        </w:rPr>
        <w:t>4</w:t>
      </w:r>
      <w:r w:rsidRPr="003E3ED7">
        <w:rPr>
          <w:rFonts w:eastAsia="Times New Roman"/>
          <w:szCs w:val="28"/>
          <w:lang w:val="ru-RU" w:eastAsia="ru-RU"/>
        </w:rPr>
        <w:t>2</w:t>
      </w:r>
      <w:r w:rsidRPr="005F5CA0">
        <w:rPr>
          <w:rFonts w:eastAsia="Times New Roman"/>
          <w:szCs w:val="28"/>
          <w:lang w:val="ru-RU" w:eastAsia="ru-RU"/>
        </w:rPr>
        <w:t>-4</w:t>
      </w:r>
      <w:r w:rsidRPr="003E3ED7">
        <w:rPr>
          <w:rFonts w:eastAsia="Times New Roman"/>
          <w:szCs w:val="28"/>
          <w:lang w:val="ru-RU" w:eastAsia="ru-RU"/>
        </w:rPr>
        <w:t>3</w:t>
      </w:r>
      <w:r>
        <w:rPr>
          <w:rFonts w:eastAsia="Times New Roman"/>
          <w:szCs w:val="28"/>
          <w:lang w:val="uk-UA" w:eastAsia="ru-RU"/>
        </w:rPr>
        <w:t>.</w:t>
      </w:r>
    </w:p>
    <w:p w:rsidR="000173B3" w:rsidRDefault="000173B3" w:rsidP="000173B3">
      <w:pPr>
        <w:numPr>
          <w:ilvl w:val="0"/>
          <w:numId w:val="13"/>
        </w:numPr>
        <w:tabs>
          <w:tab w:val="left" w:pos="364"/>
          <w:tab w:val="left" w:pos="1134"/>
        </w:tabs>
        <w:ind w:left="0" w:firstLine="567"/>
        <w:contextualSpacing/>
        <w:rPr>
          <w:rFonts w:eastAsiaTheme="minorEastAsia"/>
          <w:szCs w:val="28"/>
          <w:lang w:val="uk-UA" w:eastAsia="ru-RU"/>
        </w:rPr>
      </w:pPr>
      <w:r w:rsidRPr="005F5CA0">
        <w:rPr>
          <w:rFonts w:eastAsiaTheme="minorEastAsia"/>
          <w:szCs w:val="28"/>
          <w:lang w:val="uk-UA" w:eastAsia="ru-RU"/>
        </w:rPr>
        <w:t xml:space="preserve">Хелемеля О.В. </w:t>
      </w:r>
      <w:r w:rsidR="00444BDF">
        <w:rPr>
          <w:rFonts w:eastAsiaTheme="minorEastAsia"/>
          <w:szCs w:val="28"/>
          <w:lang w:val="uk-UA" w:eastAsia="ru-RU"/>
        </w:rPr>
        <w:t>В</w:t>
      </w:r>
      <w:r w:rsidR="00444BDF" w:rsidRPr="005F5CA0">
        <w:rPr>
          <w:rFonts w:eastAsiaTheme="minorEastAsia"/>
          <w:szCs w:val="28"/>
          <w:lang w:val="uk-UA" w:eastAsia="ru-RU"/>
        </w:rPr>
        <w:t xml:space="preserve">плив сильного магнітного поля та анізотропної температури на енергетичні втрати іона </w:t>
      </w:r>
      <w:r w:rsidRPr="005F5CA0">
        <w:rPr>
          <w:rFonts w:eastAsiaTheme="minorEastAsia"/>
          <w:szCs w:val="28"/>
          <w:lang w:val="uk-UA" w:eastAsia="ru-RU"/>
        </w:rPr>
        <w:t xml:space="preserve">/ О.В. Хелемеля // </w:t>
      </w:r>
      <w:r w:rsidRPr="00444BDF">
        <w:rPr>
          <w:rFonts w:eastAsiaTheme="minorEastAsia"/>
          <w:i/>
          <w:szCs w:val="28"/>
          <w:lang w:val="uk-UA" w:eastAsia="ru-RU"/>
        </w:rPr>
        <w:t xml:space="preserve">Матеріали </w:t>
      </w:r>
      <w:r w:rsidRPr="00444BDF">
        <w:rPr>
          <w:rFonts w:eastAsiaTheme="minorEastAsia"/>
          <w:i/>
          <w:szCs w:val="28"/>
          <w:lang w:val="ru-RU" w:eastAsia="ru-RU"/>
        </w:rPr>
        <w:t>V</w:t>
      </w:r>
      <w:r w:rsidRPr="00444BDF">
        <w:rPr>
          <w:rFonts w:eastAsiaTheme="minorEastAsia"/>
          <w:i/>
          <w:szCs w:val="28"/>
          <w:lang w:val="uk-UA" w:eastAsia="ru-RU"/>
        </w:rPr>
        <w:t xml:space="preserve"> міжрегіональної науково-практичної конференції молодих учених. Сучасні проблеми експериментальної, теоретичної фізики та методики викладання фізики. – СПЕТФ`201</w:t>
      </w:r>
      <w:r w:rsidRPr="00444BDF">
        <w:rPr>
          <w:rFonts w:eastAsiaTheme="minorEastAsia"/>
          <w:i/>
          <w:szCs w:val="28"/>
          <w:lang w:val="ru-RU" w:eastAsia="ru-RU"/>
        </w:rPr>
        <w:t>9</w:t>
      </w:r>
      <w:r w:rsidRPr="005F5CA0">
        <w:rPr>
          <w:rFonts w:eastAsiaTheme="minorEastAsia"/>
          <w:szCs w:val="28"/>
          <w:lang w:val="uk-UA" w:eastAsia="ru-RU"/>
        </w:rPr>
        <w:t>. – Суми, Україна, 201</w:t>
      </w:r>
      <w:r w:rsidRPr="005F5CA0">
        <w:rPr>
          <w:rFonts w:eastAsiaTheme="minorEastAsia"/>
          <w:szCs w:val="28"/>
          <w:lang w:val="ru-RU" w:eastAsia="ru-RU"/>
        </w:rPr>
        <w:t>9</w:t>
      </w:r>
      <w:r w:rsidRPr="005F5CA0">
        <w:rPr>
          <w:rFonts w:eastAsiaTheme="minorEastAsia"/>
          <w:szCs w:val="28"/>
          <w:lang w:val="uk-UA" w:eastAsia="ru-RU"/>
        </w:rPr>
        <w:t>. – С. 7</w:t>
      </w:r>
      <w:r w:rsidRPr="005F5CA0">
        <w:rPr>
          <w:rFonts w:eastAsiaTheme="minorEastAsia"/>
          <w:szCs w:val="28"/>
          <w:lang w:val="ru-RU" w:eastAsia="ru-RU"/>
        </w:rPr>
        <w:t>7</w:t>
      </w:r>
      <w:r w:rsidRPr="005F5CA0">
        <w:rPr>
          <w:rFonts w:eastAsiaTheme="minorEastAsia"/>
          <w:szCs w:val="28"/>
          <w:lang w:val="uk-UA" w:eastAsia="ru-RU"/>
        </w:rPr>
        <w:t>-7</w:t>
      </w:r>
      <w:r w:rsidRPr="005F5CA0">
        <w:rPr>
          <w:rFonts w:eastAsiaTheme="minorEastAsia"/>
          <w:szCs w:val="28"/>
          <w:lang w:val="ru-RU" w:eastAsia="ru-RU"/>
        </w:rPr>
        <w:t>8</w:t>
      </w:r>
      <w:r w:rsidRPr="005F5CA0">
        <w:rPr>
          <w:rFonts w:eastAsiaTheme="minorEastAsia"/>
          <w:szCs w:val="28"/>
          <w:lang w:val="uk-UA" w:eastAsia="ru-RU"/>
        </w:rPr>
        <w:t>.</w:t>
      </w:r>
    </w:p>
    <w:p w:rsidR="0003052C" w:rsidRDefault="00C443A5" w:rsidP="0003052C">
      <w:pPr>
        <w:numPr>
          <w:ilvl w:val="0"/>
          <w:numId w:val="13"/>
        </w:numPr>
        <w:tabs>
          <w:tab w:val="left" w:pos="1134"/>
        </w:tabs>
        <w:ind w:left="0" w:firstLine="567"/>
        <w:rPr>
          <w:rFonts w:eastAsia="Times New Roman"/>
          <w:szCs w:val="28"/>
          <w:lang w:val="uk-UA" w:eastAsia="ru-RU"/>
        </w:rPr>
      </w:pPr>
      <w:r>
        <w:rPr>
          <w:rFonts w:eastAsia="Times New Roman"/>
          <w:szCs w:val="28"/>
          <w:lang w:val="uk-UA" w:eastAsia="ru-RU"/>
        </w:rPr>
        <w:t>Дяченко М. М.</w:t>
      </w:r>
      <w:r w:rsidR="0003052C" w:rsidRPr="005F5CA0">
        <w:rPr>
          <w:rFonts w:eastAsia="Times New Roman"/>
          <w:szCs w:val="28"/>
          <w:lang w:val="uk-UA" w:eastAsia="ru-RU"/>
        </w:rPr>
        <w:t xml:space="preserve"> Вакуумне подвійне променезаломлення в сильному магнітному полі</w:t>
      </w:r>
      <w:r>
        <w:rPr>
          <w:rFonts w:eastAsia="Times New Roman"/>
          <w:szCs w:val="28"/>
          <w:lang w:val="uk-UA" w:eastAsia="ru-RU"/>
        </w:rPr>
        <w:t xml:space="preserve"> </w:t>
      </w:r>
      <w:r w:rsidRPr="00C443A5">
        <w:rPr>
          <w:rFonts w:eastAsia="Times New Roman"/>
          <w:szCs w:val="28"/>
          <w:lang w:val="ru-RU" w:eastAsia="ru-RU"/>
        </w:rPr>
        <w:t xml:space="preserve">/ </w:t>
      </w:r>
      <w:r w:rsidRPr="005F5CA0">
        <w:rPr>
          <w:rFonts w:eastAsia="Times New Roman"/>
          <w:szCs w:val="28"/>
          <w:lang w:val="uk-UA" w:eastAsia="ru-RU"/>
        </w:rPr>
        <w:t>Дяченко М. М., Холодов Р. І.</w:t>
      </w:r>
      <w:r w:rsidR="0003052C" w:rsidRPr="005F5CA0">
        <w:rPr>
          <w:rFonts w:eastAsia="Times New Roman"/>
          <w:szCs w:val="28"/>
          <w:lang w:val="uk-UA" w:eastAsia="ru-RU"/>
        </w:rPr>
        <w:t xml:space="preserve"> </w:t>
      </w:r>
      <w:r w:rsidRPr="005F5CA0">
        <w:rPr>
          <w:rFonts w:eastAsiaTheme="minorEastAsia"/>
          <w:szCs w:val="28"/>
          <w:lang w:val="uk-UA" w:eastAsia="ru-RU"/>
        </w:rPr>
        <w:t xml:space="preserve">// </w:t>
      </w:r>
      <w:r w:rsidRPr="00444BDF">
        <w:rPr>
          <w:rFonts w:eastAsiaTheme="minorEastAsia"/>
          <w:i/>
          <w:szCs w:val="28"/>
          <w:lang w:val="uk-UA" w:eastAsia="ru-RU"/>
        </w:rPr>
        <w:t xml:space="preserve">Матеріали </w:t>
      </w:r>
      <w:r w:rsidRPr="00444BDF">
        <w:rPr>
          <w:rFonts w:eastAsiaTheme="minorEastAsia"/>
          <w:i/>
          <w:szCs w:val="28"/>
          <w:lang w:val="ru-RU" w:eastAsia="ru-RU"/>
        </w:rPr>
        <w:t>V</w:t>
      </w:r>
      <w:r w:rsidRPr="00444BDF">
        <w:rPr>
          <w:rFonts w:eastAsiaTheme="minorEastAsia"/>
          <w:i/>
          <w:szCs w:val="28"/>
          <w:lang w:val="uk-UA" w:eastAsia="ru-RU"/>
        </w:rPr>
        <w:t xml:space="preserve"> міжрегіональної науково-практичної конференції молодих учених. Сучасні проблеми експериментальної, теоретичної фізики та методики викладання фізики. – СПЕТФ`201</w:t>
      </w:r>
      <w:r w:rsidRPr="00444BDF">
        <w:rPr>
          <w:rFonts w:eastAsiaTheme="minorEastAsia"/>
          <w:i/>
          <w:szCs w:val="28"/>
          <w:lang w:val="ru-RU" w:eastAsia="ru-RU"/>
        </w:rPr>
        <w:t>9</w:t>
      </w:r>
      <w:r w:rsidRPr="005F5CA0">
        <w:rPr>
          <w:rFonts w:eastAsiaTheme="minorEastAsia"/>
          <w:szCs w:val="28"/>
          <w:lang w:val="uk-UA" w:eastAsia="ru-RU"/>
        </w:rPr>
        <w:t>. – Суми, Україна, 201</w:t>
      </w:r>
      <w:r w:rsidRPr="005F5CA0">
        <w:rPr>
          <w:rFonts w:eastAsiaTheme="minorEastAsia"/>
          <w:szCs w:val="28"/>
          <w:lang w:val="ru-RU" w:eastAsia="ru-RU"/>
        </w:rPr>
        <w:t>9</w:t>
      </w:r>
      <w:r w:rsidRPr="005F5CA0">
        <w:rPr>
          <w:rFonts w:eastAsiaTheme="minorEastAsia"/>
          <w:szCs w:val="28"/>
          <w:lang w:val="uk-UA" w:eastAsia="ru-RU"/>
        </w:rPr>
        <w:t>.</w:t>
      </w:r>
      <w:r w:rsidR="0003052C" w:rsidRPr="005F5CA0">
        <w:rPr>
          <w:rFonts w:eastAsia="Times New Roman"/>
          <w:szCs w:val="28"/>
          <w:lang w:val="uk-UA" w:eastAsia="ru-RU"/>
        </w:rPr>
        <w:t xml:space="preserve"> – С. 23-24.</w:t>
      </w:r>
    </w:p>
    <w:p w:rsidR="00AB7897" w:rsidRPr="00AB7897" w:rsidRDefault="00AB7897" w:rsidP="00AB7897">
      <w:pPr>
        <w:numPr>
          <w:ilvl w:val="0"/>
          <w:numId w:val="13"/>
        </w:numPr>
        <w:tabs>
          <w:tab w:val="left" w:pos="1134"/>
        </w:tabs>
        <w:ind w:left="0" w:firstLine="567"/>
        <w:rPr>
          <w:rFonts w:eastAsia="Times New Roman"/>
          <w:szCs w:val="28"/>
          <w:lang w:val="ru-RU" w:eastAsia="ru-RU"/>
        </w:rPr>
      </w:pPr>
      <w:r w:rsidRPr="0061257A">
        <w:rPr>
          <w:rFonts w:eastAsia="Times New Roman"/>
          <w:szCs w:val="28"/>
          <w:lang w:val="ru-RU" w:eastAsia="ru-RU"/>
        </w:rPr>
        <w:lastRenderedPageBreak/>
        <w:t>Недорешта В. Н.</w:t>
      </w:r>
      <w:r>
        <w:rPr>
          <w:rFonts w:eastAsia="Times New Roman"/>
          <w:szCs w:val="28"/>
          <w:lang w:val="ru-RU" w:eastAsia="ru-RU"/>
        </w:rPr>
        <w:t xml:space="preserve"> </w:t>
      </w:r>
      <w:r w:rsidRPr="0061257A">
        <w:rPr>
          <w:rFonts w:eastAsia="Times New Roman"/>
          <w:szCs w:val="28"/>
          <w:lang w:val="ru-RU" w:eastAsia="ru-RU"/>
        </w:rPr>
        <w:t>Сравнение вероятностей двухфотонного и однофотонного излучения электрона в умеренно сильном лазерном поле</w:t>
      </w:r>
      <w:r>
        <w:rPr>
          <w:rFonts w:eastAsia="Times New Roman"/>
          <w:szCs w:val="28"/>
          <w:lang w:val="ru-RU" w:eastAsia="ru-RU"/>
        </w:rPr>
        <w:t xml:space="preserve">. </w:t>
      </w:r>
      <w:r w:rsidRPr="000D3C5E">
        <w:rPr>
          <w:rFonts w:eastAsia="Times New Roman"/>
          <w:szCs w:val="28"/>
          <w:lang w:val="ru-RU" w:eastAsia="ru-RU"/>
        </w:rPr>
        <w:t xml:space="preserve">// </w:t>
      </w:r>
      <w:r w:rsidRPr="000D3C5E">
        <w:rPr>
          <w:rFonts w:eastAsia="Times New Roman"/>
          <w:i/>
          <w:szCs w:val="28"/>
          <w:lang w:val="ru-RU" w:eastAsia="ru-RU"/>
        </w:rPr>
        <w:t>XVІІ Конференция по физике высоких энергий, ядерной физике и ускорителям</w:t>
      </w:r>
      <w:r w:rsidRPr="0061257A">
        <w:rPr>
          <w:rFonts w:eastAsia="Times New Roman"/>
          <w:szCs w:val="28"/>
          <w:lang w:val="ru-RU" w:eastAsia="ru-RU"/>
        </w:rPr>
        <w:t>, 26-29 березня Харків,.2019.- с.31</w:t>
      </w:r>
    </w:p>
    <w:p w:rsidR="0003052C" w:rsidRPr="005F5CA0" w:rsidRDefault="0003052C" w:rsidP="0003052C">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Дяченко М. М. Вплив нелінейних ефектів на процес гальмування антипротона при русі крізь електронну плазму</w:t>
      </w:r>
      <w:r w:rsidR="00C443A5" w:rsidRPr="00C443A5">
        <w:rPr>
          <w:rFonts w:eastAsia="Times New Roman"/>
          <w:szCs w:val="28"/>
          <w:lang w:val="uk-UA" w:eastAsia="ru-RU"/>
        </w:rPr>
        <w:t xml:space="preserve"> / </w:t>
      </w:r>
      <w:r w:rsidR="00C443A5" w:rsidRPr="005F5CA0">
        <w:rPr>
          <w:rFonts w:eastAsia="Times New Roman"/>
          <w:szCs w:val="28"/>
          <w:lang w:val="uk-UA" w:eastAsia="ru-RU"/>
        </w:rPr>
        <w:t>Дяченко М. М., Холодов Р. І.</w:t>
      </w:r>
      <w:r w:rsidRPr="005F5CA0">
        <w:rPr>
          <w:rFonts w:eastAsia="Times New Roman"/>
          <w:szCs w:val="28"/>
          <w:lang w:val="uk-UA" w:eastAsia="ru-RU"/>
        </w:rPr>
        <w:t xml:space="preserve"> // </w:t>
      </w:r>
      <w:r w:rsidR="00C443A5" w:rsidRPr="00C443A5">
        <w:rPr>
          <w:rFonts w:eastAsiaTheme="minorEastAsia"/>
          <w:i/>
          <w:szCs w:val="28"/>
          <w:lang w:val="uk-UA" w:eastAsia="ru-RU"/>
        </w:rPr>
        <w:t xml:space="preserve">Матеріали </w:t>
      </w:r>
      <w:r w:rsidR="00C443A5" w:rsidRPr="00C443A5">
        <w:rPr>
          <w:rFonts w:eastAsiaTheme="minorEastAsia"/>
          <w:i/>
          <w:szCs w:val="28"/>
          <w:lang w:val="ru-RU" w:eastAsia="ru-RU"/>
        </w:rPr>
        <w:t>VI</w:t>
      </w:r>
      <w:r w:rsidR="00C443A5" w:rsidRPr="00C443A5">
        <w:rPr>
          <w:rFonts w:eastAsiaTheme="minorEastAsia"/>
          <w:i/>
          <w:szCs w:val="28"/>
          <w:lang w:val="uk-UA" w:eastAsia="ru-RU"/>
        </w:rPr>
        <w:t xml:space="preserve"> Всеукраїнської науково-практичної конференції студентів, молодих вчених, науково-педагогічних працівників та фахівців. Сучасні проблеми експериментальної, теоретичної фізики та методики навчання фізики. – СПЕТФ`20</w:t>
      </w:r>
      <w:r w:rsidR="00C443A5" w:rsidRPr="00C443A5">
        <w:rPr>
          <w:rFonts w:eastAsiaTheme="minorEastAsia"/>
          <w:i/>
          <w:szCs w:val="28"/>
          <w:lang w:val="ru-RU" w:eastAsia="ru-RU"/>
        </w:rPr>
        <w:t>20</w:t>
      </w:r>
      <w:r w:rsidR="00C443A5" w:rsidRPr="00C443A5">
        <w:rPr>
          <w:rFonts w:eastAsiaTheme="minorEastAsia"/>
          <w:i/>
          <w:szCs w:val="28"/>
          <w:lang w:val="uk-UA" w:eastAsia="ru-RU"/>
        </w:rPr>
        <w:t>.</w:t>
      </w:r>
      <w:r w:rsidR="00C443A5" w:rsidRPr="005F5CA0">
        <w:rPr>
          <w:rFonts w:eastAsiaTheme="minorEastAsia"/>
          <w:szCs w:val="28"/>
          <w:lang w:val="uk-UA" w:eastAsia="ru-RU"/>
        </w:rPr>
        <w:t xml:space="preserve"> – Суми, Україна, 20</w:t>
      </w:r>
      <w:r w:rsidR="00C443A5" w:rsidRPr="005F5CA0">
        <w:rPr>
          <w:rFonts w:eastAsiaTheme="minorEastAsia"/>
          <w:szCs w:val="28"/>
          <w:lang w:val="ru-RU" w:eastAsia="ru-RU"/>
        </w:rPr>
        <w:t>20</w:t>
      </w:r>
      <w:r w:rsidR="00C443A5" w:rsidRPr="005F5CA0">
        <w:rPr>
          <w:rFonts w:eastAsiaTheme="minorEastAsia"/>
          <w:szCs w:val="28"/>
          <w:lang w:val="uk-UA" w:eastAsia="ru-RU"/>
        </w:rPr>
        <w:t>. –</w:t>
      </w:r>
      <w:r w:rsidR="00C443A5" w:rsidRPr="00C443A5">
        <w:rPr>
          <w:rFonts w:eastAsiaTheme="minorEastAsia"/>
          <w:szCs w:val="28"/>
          <w:lang w:val="ru-RU" w:eastAsia="ru-RU"/>
        </w:rPr>
        <w:t xml:space="preserve"> </w:t>
      </w:r>
      <w:r w:rsidRPr="005F5CA0">
        <w:rPr>
          <w:rFonts w:eastAsia="Times New Roman"/>
          <w:szCs w:val="28"/>
          <w:lang w:val="uk-UA" w:eastAsia="ru-RU"/>
        </w:rPr>
        <w:t>С. 21-22.</w:t>
      </w:r>
    </w:p>
    <w:p w:rsidR="0003052C" w:rsidRPr="0003052C" w:rsidRDefault="0003052C" w:rsidP="0003052C">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Diachenko M., Kholodov R. Influence of nonlinear effects on the electron cooling of antiproton // 17th SPARC workshop (video conference), 16 September 2020, Germany, p. 7.</w:t>
      </w:r>
    </w:p>
    <w:p w:rsidR="000173B3" w:rsidRPr="000173B3" w:rsidRDefault="000173B3" w:rsidP="000173B3">
      <w:pPr>
        <w:numPr>
          <w:ilvl w:val="0"/>
          <w:numId w:val="13"/>
        </w:numPr>
        <w:tabs>
          <w:tab w:val="left" w:pos="364"/>
          <w:tab w:val="left" w:pos="1134"/>
        </w:tabs>
        <w:ind w:left="0" w:firstLine="567"/>
        <w:contextualSpacing/>
        <w:rPr>
          <w:rFonts w:eastAsiaTheme="minorEastAsia"/>
          <w:szCs w:val="28"/>
          <w:lang w:val="uk-UA" w:eastAsia="ru-RU"/>
        </w:rPr>
      </w:pPr>
      <w:r w:rsidRPr="005F5CA0">
        <w:rPr>
          <w:rFonts w:eastAsiaTheme="minorEastAsia"/>
          <w:szCs w:val="28"/>
          <w:lang w:val="uk-UA" w:eastAsia="ru-RU"/>
        </w:rPr>
        <w:t>Хелемеля О.В. З</w:t>
      </w:r>
      <w:r w:rsidR="00AB7897" w:rsidRPr="005F5CA0">
        <w:rPr>
          <w:rFonts w:eastAsiaTheme="minorEastAsia"/>
          <w:szCs w:val="28"/>
          <w:lang w:val="uk-UA" w:eastAsia="ru-RU"/>
        </w:rPr>
        <w:t xml:space="preserve">алежність від знаку заряду енергетичних втрат важкої зарядженої частинки при русі в електронному газі </w:t>
      </w:r>
      <w:r w:rsidRPr="005F5CA0">
        <w:rPr>
          <w:rFonts w:eastAsiaTheme="minorEastAsia"/>
          <w:szCs w:val="28"/>
          <w:lang w:val="uk-UA" w:eastAsia="ru-RU"/>
        </w:rPr>
        <w:t xml:space="preserve">/ О.В. Хелемеля // </w:t>
      </w:r>
      <w:r w:rsidRPr="00C443A5">
        <w:rPr>
          <w:rFonts w:eastAsiaTheme="minorEastAsia"/>
          <w:i/>
          <w:szCs w:val="28"/>
          <w:lang w:val="uk-UA" w:eastAsia="ru-RU"/>
        </w:rPr>
        <w:t xml:space="preserve">Матеріали </w:t>
      </w:r>
      <w:r w:rsidRPr="00C443A5">
        <w:rPr>
          <w:rFonts w:eastAsiaTheme="minorEastAsia"/>
          <w:i/>
          <w:szCs w:val="28"/>
          <w:lang w:val="ru-RU" w:eastAsia="ru-RU"/>
        </w:rPr>
        <w:t>VI</w:t>
      </w:r>
      <w:r w:rsidRPr="00C443A5">
        <w:rPr>
          <w:rFonts w:eastAsiaTheme="minorEastAsia"/>
          <w:i/>
          <w:szCs w:val="28"/>
          <w:lang w:val="uk-UA" w:eastAsia="ru-RU"/>
        </w:rPr>
        <w:t xml:space="preserve"> Всеукраїнської науково-практичної конференції студентів, молодих вчених, науково-педагогічних працівників та фахівців. Сучасні проблеми експериментальної, теоретичної фізики та методики навчання фізики. – СПЕТФ`20</w:t>
      </w:r>
      <w:r w:rsidRPr="00C443A5">
        <w:rPr>
          <w:rFonts w:eastAsiaTheme="minorEastAsia"/>
          <w:i/>
          <w:szCs w:val="28"/>
          <w:lang w:val="ru-RU" w:eastAsia="ru-RU"/>
        </w:rPr>
        <w:t>20</w:t>
      </w:r>
      <w:r w:rsidRPr="00C443A5">
        <w:rPr>
          <w:rFonts w:eastAsiaTheme="minorEastAsia"/>
          <w:i/>
          <w:szCs w:val="28"/>
          <w:lang w:val="uk-UA" w:eastAsia="ru-RU"/>
        </w:rPr>
        <w:t>. – Суми, Україна, 20</w:t>
      </w:r>
      <w:r w:rsidRPr="00C443A5">
        <w:rPr>
          <w:rFonts w:eastAsiaTheme="minorEastAsia"/>
          <w:i/>
          <w:szCs w:val="28"/>
          <w:lang w:val="ru-RU" w:eastAsia="ru-RU"/>
        </w:rPr>
        <w:t>20</w:t>
      </w:r>
      <w:r w:rsidRPr="00C443A5">
        <w:rPr>
          <w:rFonts w:eastAsiaTheme="minorEastAsia"/>
          <w:i/>
          <w:szCs w:val="28"/>
          <w:lang w:val="uk-UA" w:eastAsia="ru-RU"/>
        </w:rPr>
        <w:t>.</w:t>
      </w:r>
      <w:r w:rsidRPr="005F5CA0">
        <w:rPr>
          <w:rFonts w:eastAsiaTheme="minorEastAsia"/>
          <w:szCs w:val="28"/>
          <w:lang w:val="uk-UA" w:eastAsia="ru-RU"/>
        </w:rPr>
        <w:t xml:space="preserve"> – С. </w:t>
      </w:r>
      <w:r w:rsidRPr="005F5CA0">
        <w:rPr>
          <w:rFonts w:eastAsiaTheme="minorEastAsia"/>
          <w:szCs w:val="28"/>
          <w:lang w:val="ru-RU" w:eastAsia="ru-RU"/>
        </w:rPr>
        <w:t>62-63</w:t>
      </w:r>
      <w:r>
        <w:rPr>
          <w:rFonts w:eastAsiaTheme="minorEastAsia"/>
          <w:szCs w:val="28"/>
          <w:lang w:val="uk-UA" w:eastAsia="ru-RU"/>
        </w:rPr>
        <w:t>.</w:t>
      </w:r>
    </w:p>
    <w:p w:rsidR="00BB22FA" w:rsidRPr="00BB22FA" w:rsidRDefault="000173B3" w:rsidP="00BB22FA">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Лебединський</w:t>
      </w:r>
      <w:r w:rsidRPr="005F5CA0">
        <w:rPr>
          <w:rFonts w:eastAsia="Times New Roman"/>
          <w:szCs w:val="28"/>
          <w:lang w:eastAsia="ru-RU"/>
        </w:rPr>
        <w:t> </w:t>
      </w:r>
      <w:r w:rsidRPr="005F5CA0">
        <w:rPr>
          <w:rFonts w:eastAsia="Times New Roman"/>
          <w:szCs w:val="28"/>
          <w:lang w:val="uk-UA" w:eastAsia="ru-RU"/>
        </w:rPr>
        <w:t>С.</w:t>
      </w:r>
      <w:r w:rsidRPr="005F5CA0">
        <w:rPr>
          <w:rFonts w:eastAsia="Times New Roman"/>
          <w:szCs w:val="28"/>
          <w:lang w:eastAsia="ru-RU"/>
        </w:rPr>
        <w:t> </w:t>
      </w:r>
      <w:r w:rsidRPr="005F5CA0">
        <w:rPr>
          <w:rFonts w:eastAsia="Times New Roman"/>
          <w:szCs w:val="28"/>
          <w:lang w:val="uk-UA" w:eastAsia="ru-RU"/>
        </w:rPr>
        <w:t>О., Холодов Р.</w:t>
      </w:r>
      <w:r w:rsidRPr="005F5CA0">
        <w:rPr>
          <w:rFonts w:eastAsia="Times New Roman"/>
          <w:szCs w:val="28"/>
          <w:lang w:eastAsia="ru-RU"/>
        </w:rPr>
        <w:t> </w:t>
      </w:r>
      <w:r w:rsidRPr="005F5CA0">
        <w:rPr>
          <w:rFonts w:eastAsia="Times New Roman"/>
          <w:szCs w:val="28"/>
          <w:lang w:val="uk-UA" w:eastAsia="ru-RU"/>
        </w:rPr>
        <w:t xml:space="preserve">І. Розрахунки струму польової емісії з металів з урахуванням атомно-розмірних поверхневих дефектів. </w:t>
      </w:r>
      <w:r w:rsidR="00C443A5" w:rsidRPr="00C443A5">
        <w:rPr>
          <w:rFonts w:eastAsia="Times New Roman"/>
          <w:szCs w:val="28"/>
          <w:lang w:val="uk-UA" w:eastAsia="ru-RU"/>
        </w:rPr>
        <w:t xml:space="preserve">// </w:t>
      </w:r>
      <w:r w:rsidR="00C443A5" w:rsidRPr="00C443A5">
        <w:rPr>
          <w:rFonts w:eastAsiaTheme="minorEastAsia"/>
          <w:i/>
          <w:szCs w:val="28"/>
          <w:lang w:val="uk-UA" w:eastAsia="ru-RU"/>
        </w:rPr>
        <w:t xml:space="preserve">Матеріали </w:t>
      </w:r>
      <w:r w:rsidR="00C443A5" w:rsidRPr="00C443A5">
        <w:rPr>
          <w:rFonts w:eastAsiaTheme="minorEastAsia"/>
          <w:i/>
          <w:szCs w:val="28"/>
          <w:lang w:val="ru-RU" w:eastAsia="ru-RU"/>
        </w:rPr>
        <w:t>VI</w:t>
      </w:r>
      <w:r w:rsidR="00C443A5" w:rsidRPr="00C443A5">
        <w:rPr>
          <w:rFonts w:eastAsiaTheme="minorEastAsia"/>
          <w:i/>
          <w:szCs w:val="28"/>
          <w:lang w:val="uk-UA" w:eastAsia="ru-RU"/>
        </w:rPr>
        <w:t xml:space="preserve"> Всеукраїнської науково-практичної конференції студентів, молодих вчених, науково-педагогічних працівників та фахівців. Сучасні проблеми експериментальної, теоретичної фізики та методики навчання фізики. – СПЕТФ`20</w:t>
      </w:r>
      <w:r w:rsidR="00C443A5" w:rsidRPr="00C443A5">
        <w:rPr>
          <w:rFonts w:eastAsiaTheme="minorEastAsia"/>
          <w:i/>
          <w:szCs w:val="28"/>
          <w:lang w:val="ru-RU" w:eastAsia="ru-RU"/>
        </w:rPr>
        <w:t>20</w:t>
      </w:r>
      <w:r w:rsidR="00C443A5" w:rsidRPr="00C443A5">
        <w:rPr>
          <w:rFonts w:eastAsiaTheme="minorEastAsia"/>
          <w:i/>
          <w:szCs w:val="28"/>
          <w:lang w:val="uk-UA" w:eastAsia="ru-RU"/>
        </w:rPr>
        <w:t>.</w:t>
      </w:r>
      <w:r w:rsidR="00C443A5" w:rsidRPr="005F5CA0">
        <w:rPr>
          <w:rFonts w:eastAsiaTheme="minorEastAsia"/>
          <w:szCs w:val="28"/>
          <w:lang w:val="uk-UA" w:eastAsia="ru-RU"/>
        </w:rPr>
        <w:t xml:space="preserve"> – Суми, Україна, 20</w:t>
      </w:r>
      <w:r w:rsidR="00C443A5" w:rsidRPr="005F5CA0">
        <w:rPr>
          <w:rFonts w:eastAsiaTheme="minorEastAsia"/>
          <w:szCs w:val="28"/>
          <w:lang w:val="ru-RU" w:eastAsia="ru-RU"/>
        </w:rPr>
        <w:t>20</w:t>
      </w:r>
      <w:r w:rsidR="00C443A5" w:rsidRPr="005F5CA0">
        <w:rPr>
          <w:rFonts w:eastAsiaTheme="minorEastAsia"/>
          <w:szCs w:val="28"/>
          <w:lang w:val="uk-UA" w:eastAsia="ru-RU"/>
        </w:rPr>
        <w:t>. –</w:t>
      </w:r>
      <w:r w:rsidRPr="005F5CA0">
        <w:rPr>
          <w:rFonts w:eastAsia="Times New Roman"/>
          <w:szCs w:val="28"/>
          <w:lang w:eastAsia="ru-RU"/>
        </w:rPr>
        <w:t>C</w:t>
      </w:r>
      <w:r w:rsidRPr="00C443A5">
        <w:rPr>
          <w:rFonts w:eastAsia="Times New Roman"/>
          <w:szCs w:val="28"/>
          <w:lang w:val="ru-RU" w:eastAsia="ru-RU"/>
        </w:rPr>
        <w:t>.</w:t>
      </w:r>
      <w:r w:rsidRPr="005F5CA0">
        <w:rPr>
          <w:rFonts w:eastAsia="Times New Roman"/>
          <w:szCs w:val="28"/>
          <w:lang w:val="ru-RU" w:eastAsia="ru-RU"/>
        </w:rPr>
        <w:t xml:space="preserve"> 31-32</w:t>
      </w:r>
      <w:r w:rsidR="00BB22FA">
        <w:rPr>
          <w:rFonts w:eastAsia="Times New Roman"/>
          <w:szCs w:val="28"/>
          <w:lang w:val="uk-UA" w:eastAsia="ru-RU"/>
        </w:rPr>
        <w:t>.</w:t>
      </w:r>
    </w:p>
    <w:p w:rsidR="000173B3" w:rsidRPr="000173B3" w:rsidRDefault="000173B3" w:rsidP="000173B3">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Лебединський</w:t>
      </w:r>
      <w:r w:rsidRPr="005F5CA0">
        <w:rPr>
          <w:rFonts w:eastAsia="Times New Roman"/>
          <w:szCs w:val="28"/>
          <w:lang w:eastAsia="ru-RU"/>
        </w:rPr>
        <w:t> </w:t>
      </w:r>
      <w:r w:rsidRPr="005F5CA0">
        <w:rPr>
          <w:rFonts w:eastAsia="Times New Roman"/>
          <w:szCs w:val="28"/>
          <w:lang w:val="uk-UA" w:eastAsia="ru-RU"/>
        </w:rPr>
        <w:t>С.О. Узагальнення теорії польової електронної емісії на релятивістський випадок.</w:t>
      </w:r>
      <w:r w:rsidR="00C443A5" w:rsidRPr="00C443A5">
        <w:rPr>
          <w:rFonts w:eastAsia="Times New Roman"/>
          <w:szCs w:val="28"/>
          <w:lang w:val="uk-UA" w:eastAsia="ru-RU"/>
        </w:rPr>
        <w:t xml:space="preserve"> //</w:t>
      </w:r>
      <w:r w:rsidRPr="005F5CA0">
        <w:rPr>
          <w:rFonts w:eastAsia="Times New Roman"/>
          <w:szCs w:val="28"/>
          <w:lang w:val="uk-UA" w:eastAsia="ru-RU"/>
        </w:rPr>
        <w:t xml:space="preserve"> </w:t>
      </w:r>
      <w:r w:rsidRPr="00C443A5">
        <w:rPr>
          <w:rFonts w:eastAsia="Times New Roman"/>
          <w:i/>
          <w:szCs w:val="28"/>
          <w:lang w:val="uk-UA" w:eastAsia="ru-RU"/>
        </w:rPr>
        <w:t>Науково-технічна конференція «Фізика, електроніка, електротехніка». – ФЕЕ’20</w:t>
      </w:r>
      <w:r w:rsidRPr="00C443A5">
        <w:rPr>
          <w:rFonts w:eastAsia="Times New Roman"/>
          <w:szCs w:val="28"/>
          <w:lang w:val="uk-UA" w:eastAsia="ru-RU"/>
        </w:rPr>
        <w:t xml:space="preserve">, Суми, 20-24 квітня 2020. </w:t>
      </w:r>
      <w:r w:rsidRPr="005F5CA0">
        <w:rPr>
          <w:rFonts w:eastAsia="Times New Roman"/>
          <w:szCs w:val="28"/>
          <w:lang w:eastAsia="ru-RU"/>
        </w:rPr>
        <w:t>C</w:t>
      </w:r>
      <w:r w:rsidRPr="00C443A5">
        <w:rPr>
          <w:rFonts w:eastAsia="Times New Roman"/>
          <w:szCs w:val="28"/>
          <w:lang w:val="uk-UA" w:eastAsia="ru-RU"/>
        </w:rPr>
        <w:t>. 32-33</w:t>
      </w:r>
    </w:p>
    <w:p w:rsidR="005F5CA0" w:rsidRDefault="005F5CA0" w:rsidP="00BF735A">
      <w:pPr>
        <w:numPr>
          <w:ilvl w:val="0"/>
          <w:numId w:val="13"/>
        </w:numPr>
        <w:tabs>
          <w:tab w:val="left" w:pos="1134"/>
        </w:tabs>
        <w:ind w:left="0" w:firstLine="567"/>
        <w:contextualSpacing/>
        <w:rPr>
          <w:rFonts w:eastAsiaTheme="minorEastAsia"/>
          <w:szCs w:val="28"/>
          <w:lang w:val="uk-UA" w:eastAsia="uk-UA"/>
        </w:rPr>
      </w:pPr>
      <w:r w:rsidRPr="005F5CA0">
        <w:rPr>
          <w:rFonts w:eastAsiaTheme="minorEastAsia"/>
          <w:szCs w:val="28"/>
          <w:lang w:val="uk-UA" w:eastAsia="uk-UA"/>
        </w:rPr>
        <w:lastRenderedPageBreak/>
        <w:t>І.І.</w:t>
      </w:r>
      <w:r w:rsidRPr="005F5CA0">
        <w:rPr>
          <w:rFonts w:eastAsiaTheme="minorEastAsia"/>
          <w:szCs w:val="28"/>
          <w:lang w:val="ru-RU" w:eastAsia="uk-UA"/>
        </w:rPr>
        <w:t> </w:t>
      </w:r>
      <w:r w:rsidRPr="005F5CA0">
        <w:rPr>
          <w:rFonts w:eastAsiaTheme="minorEastAsia"/>
          <w:szCs w:val="28"/>
          <w:lang w:val="uk-UA" w:eastAsia="uk-UA"/>
        </w:rPr>
        <w:t xml:space="preserve">Мусієнко, </w:t>
      </w:r>
      <w:r w:rsidR="00C443A5" w:rsidRPr="00C443A5">
        <w:rPr>
          <w:rFonts w:eastAsiaTheme="minorEastAsia"/>
          <w:szCs w:val="28"/>
          <w:lang w:val="uk-UA" w:eastAsia="uk-UA"/>
        </w:rPr>
        <w:t>Вплив резонансних ефектів на струм польової емісії у випадку двоступеневого потенціального бар’єру</w:t>
      </w:r>
      <w:r w:rsidR="00C443A5" w:rsidRPr="00C443A5">
        <w:rPr>
          <w:rFonts w:eastAsiaTheme="minorEastAsia"/>
          <w:szCs w:val="28"/>
          <w:lang w:val="uk-UA" w:eastAsia="ru-RU"/>
        </w:rPr>
        <w:t>.</w:t>
      </w:r>
      <w:r w:rsidR="00C443A5">
        <w:rPr>
          <w:rFonts w:eastAsiaTheme="minorEastAsia"/>
          <w:szCs w:val="28"/>
          <w:lang w:val="uk-UA" w:eastAsia="ru-RU"/>
        </w:rPr>
        <w:t xml:space="preserve"> </w:t>
      </w:r>
      <w:r w:rsidR="00C443A5" w:rsidRPr="00C443A5">
        <w:rPr>
          <w:rFonts w:eastAsiaTheme="minorEastAsia"/>
          <w:szCs w:val="28"/>
          <w:lang w:val="uk-UA" w:eastAsia="ru-RU"/>
        </w:rPr>
        <w:t xml:space="preserve">// </w:t>
      </w:r>
      <w:r w:rsidR="00C443A5" w:rsidRPr="00C443A5">
        <w:rPr>
          <w:rFonts w:eastAsiaTheme="minorEastAsia"/>
          <w:i/>
          <w:szCs w:val="28"/>
          <w:lang w:val="uk-UA" w:eastAsia="ru-RU"/>
        </w:rPr>
        <w:t xml:space="preserve">Матеріали </w:t>
      </w:r>
      <w:r w:rsidR="00C443A5" w:rsidRPr="00C443A5">
        <w:rPr>
          <w:rFonts w:eastAsiaTheme="minorEastAsia"/>
          <w:i/>
          <w:szCs w:val="28"/>
          <w:lang w:val="ru-RU" w:eastAsia="ru-RU"/>
        </w:rPr>
        <w:t>VI</w:t>
      </w:r>
      <w:r w:rsidR="00C443A5" w:rsidRPr="00C443A5">
        <w:rPr>
          <w:rFonts w:eastAsiaTheme="minorEastAsia"/>
          <w:i/>
          <w:szCs w:val="28"/>
          <w:lang w:val="uk-UA" w:eastAsia="ru-RU"/>
        </w:rPr>
        <w:t xml:space="preserve"> Всеукраїнської науково-практичної конференції студентів, молодих вчених, науково-педагогічних працівників та фахівців. Сучасні проблеми експериментальної, теоретичної фізики та методики навчання фізики</w:t>
      </w:r>
      <w:r w:rsidR="00C443A5" w:rsidRPr="005F5CA0">
        <w:rPr>
          <w:rFonts w:eastAsiaTheme="minorEastAsia"/>
          <w:szCs w:val="28"/>
          <w:lang w:val="uk-UA" w:eastAsia="ru-RU"/>
        </w:rPr>
        <w:t>. – СПЕТФ`20</w:t>
      </w:r>
      <w:r w:rsidR="00C443A5" w:rsidRPr="00C443A5">
        <w:rPr>
          <w:rFonts w:eastAsiaTheme="minorEastAsia"/>
          <w:szCs w:val="28"/>
          <w:lang w:val="uk-UA" w:eastAsia="ru-RU"/>
        </w:rPr>
        <w:t>20</w:t>
      </w:r>
      <w:r w:rsidR="00C443A5" w:rsidRPr="005F5CA0">
        <w:rPr>
          <w:rFonts w:eastAsiaTheme="minorEastAsia"/>
          <w:szCs w:val="28"/>
          <w:lang w:val="uk-UA" w:eastAsia="ru-RU"/>
        </w:rPr>
        <w:t>. – Суми, Україна, 20</w:t>
      </w:r>
      <w:r w:rsidR="00C443A5" w:rsidRPr="00C443A5">
        <w:rPr>
          <w:rFonts w:eastAsiaTheme="minorEastAsia"/>
          <w:szCs w:val="28"/>
          <w:lang w:val="uk-UA" w:eastAsia="ru-RU"/>
        </w:rPr>
        <w:t>20</w:t>
      </w:r>
      <w:r w:rsidR="00C443A5" w:rsidRPr="005F5CA0">
        <w:rPr>
          <w:rFonts w:eastAsiaTheme="minorEastAsia"/>
          <w:szCs w:val="28"/>
          <w:lang w:val="uk-UA" w:eastAsia="ru-RU"/>
        </w:rPr>
        <w:t>. –</w:t>
      </w:r>
      <w:r w:rsidR="00C443A5" w:rsidRPr="00C443A5">
        <w:rPr>
          <w:rFonts w:eastAsiaTheme="minorEastAsia"/>
          <w:szCs w:val="28"/>
          <w:lang w:val="ru-RU" w:eastAsia="ru-RU"/>
        </w:rPr>
        <w:t xml:space="preserve"> </w:t>
      </w:r>
      <w:r w:rsidRPr="005F5CA0">
        <w:rPr>
          <w:rFonts w:eastAsiaTheme="minorEastAsia"/>
          <w:szCs w:val="28"/>
          <w:lang w:val="uk-UA" w:eastAsia="uk-UA"/>
        </w:rPr>
        <w:t>с. 32-34.</w:t>
      </w:r>
    </w:p>
    <w:p w:rsidR="00EA35B7" w:rsidRPr="005F5CA0" w:rsidRDefault="00EA35B7" w:rsidP="00EA35B7">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Кульментьєв</w:t>
      </w:r>
      <w:r w:rsidR="00C443A5">
        <w:rPr>
          <w:rFonts w:eastAsia="Times New Roman"/>
          <w:szCs w:val="28"/>
          <w:lang w:eastAsia="ru-RU"/>
        </w:rPr>
        <w:t> </w:t>
      </w:r>
      <w:r w:rsidR="00C443A5">
        <w:rPr>
          <w:rFonts w:eastAsia="Times New Roman"/>
          <w:szCs w:val="28"/>
          <w:lang w:val="uk-UA" w:eastAsia="ru-RU"/>
        </w:rPr>
        <w:t>О.</w:t>
      </w:r>
      <w:r w:rsidR="00C443A5">
        <w:rPr>
          <w:rFonts w:eastAsia="Times New Roman"/>
          <w:szCs w:val="28"/>
          <w:lang w:eastAsia="ru-RU"/>
        </w:rPr>
        <w:t> </w:t>
      </w:r>
      <w:r w:rsidR="00C443A5" w:rsidRPr="005F5CA0">
        <w:rPr>
          <w:rFonts w:eastAsia="Times New Roman"/>
          <w:szCs w:val="28"/>
          <w:lang w:val="uk-UA" w:eastAsia="ru-RU"/>
        </w:rPr>
        <w:t>І.</w:t>
      </w:r>
      <w:r w:rsidR="00C443A5" w:rsidRPr="00C443A5">
        <w:rPr>
          <w:rFonts w:eastAsia="Times New Roman"/>
          <w:szCs w:val="28"/>
          <w:lang w:val="ru-RU" w:eastAsia="ru-RU"/>
        </w:rPr>
        <w:t xml:space="preserve"> </w:t>
      </w:r>
      <w:r w:rsidRPr="005F5CA0">
        <w:rPr>
          <w:rFonts w:eastAsia="Times New Roman"/>
          <w:szCs w:val="28"/>
          <w:lang w:val="uk-UA" w:eastAsia="ru-RU"/>
        </w:rPr>
        <w:t>Применение метода суперразрешения при рентгеновской фазоконтрастной визуализации.</w:t>
      </w:r>
      <w:r w:rsidR="00C443A5" w:rsidRPr="00C443A5">
        <w:rPr>
          <w:rFonts w:eastAsia="Times New Roman"/>
          <w:szCs w:val="28"/>
          <w:lang w:val="ru-RU" w:eastAsia="ru-RU"/>
        </w:rPr>
        <w:t xml:space="preserve"> / </w:t>
      </w:r>
      <w:r w:rsidR="00C443A5" w:rsidRPr="005F5CA0">
        <w:rPr>
          <w:rFonts w:eastAsia="Times New Roman"/>
          <w:szCs w:val="28"/>
          <w:lang w:val="uk-UA" w:eastAsia="ru-RU"/>
        </w:rPr>
        <w:t xml:space="preserve">О. І. Кульментьєв, А. В. Поліщук. </w:t>
      </w:r>
      <w:r w:rsidR="00C443A5" w:rsidRPr="00C443A5">
        <w:rPr>
          <w:rFonts w:eastAsia="Times New Roman"/>
          <w:szCs w:val="28"/>
          <w:lang w:val="ru-RU" w:eastAsia="ru-RU"/>
        </w:rPr>
        <w:t>//</w:t>
      </w:r>
      <w:r w:rsidRPr="005F5CA0">
        <w:rPr>
          <w:rFonts w:eastAsia="Times New Roman"/>
          <w:szCs w:val="28"/>
          <w:lang w:val="uk-UA" w:eastAsia="ru-RU"/>
        </w:rPr>
        <w:t xml:space="preserve"> </w:t>
      </w:r>
      <w:r w:rsidRPr="00C443A5">
        <w:rPr>
          <w:rFonts w:eastAsia="Times New Roman"/>
          <w:i/>
          <w:szCs w:val="28"/>
          <w:lang w:val="uk-UA" w:eastAsia="ru-RU"/>
        </w:rPr>
        <w:t>XVІІ Конференция по физике высоких энергий, ядерной физике и ускорителям</w:t>
      </w:r>
      <w:r w:rsidRPr="005F5CA0">
        <w:rPr>
          <w:rFonts w:eastAsia="Times New Roman"/>
          <w:szCs w:val="28"/>
          <w:lang w:val="uk-UA" w:eastAsia="ru-RU"/>
        </w:rPr>
        <w:t>, 24-27 березня Харків,.2020. с.106</w:t>
      </w:r>
    </w:p>
    <w:p w:rsidR="00EA35B7" w:rsidRPr="00EA35B7" w:rsidRDefault="00C443A5" w:rsidP="00EA35B7">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Полищук</w:t>
      </w:r>
      <w:r>
        <w:rPr>
          <w:rFonts w:eastAsia="Times New Roman"/>
          <w:szCs w:val="28"/>
          <w:lang w:eastAsia="ru-RU"/>
        </w:rPr>
        <w:t> </w:t>
      </w:r>
      <w:r w:rsidRPr="005F5CA0">
        <w:rPr>
          <w:rFonts w:eastAsia="Times New Roman"/>
          <w:szCs w:val="28"/>
          <w:lang w:val="uk-UA" w:eastAsia="ru-RU"/>
        </w:rPr>
        <w:t xml:space="preserve">А.Ю. </w:t>
      </w:r>
      <w:r w:rsidR="00EA35B7" w:rsidRPr="005F5CA0">
        <w:rPr>
          <w:rFonts w:eastAsia="Times New Roman"/>
          <w:szCs w:val="28"/>
          <w:lang w:val="ru-RU" w:eastAsia="ru-RU"/>
        </w:rPr>
        <w:t>Композиційний склад і корозійні властивості системи fecr-al для використання в ядерній енергетиці</w:t>
      </w:r>
      <w:r w:rsidR="00EA35B7" w:rsidRPr="005F5CA0">
        <w:rPr>
          <w:rFonts w:eastAsia="Times New Roman"/>
          <w:szCs w:val="28"/>
          <w:lang w:val="uk-UA" w:eastAsia="ru-RU"/>
        </w:rPr>
        <w:t>.</w:t>
      </w:r>
      <w:r w:rsidRPr="00C443A5">
        <w:rPr>
          <w:rFonts w:eastAsia="Times New Roman"/>
          <w:szCs w:val="28"/>
          <w:lang w:val="ru-RU" w:eastAsia="ru-RU"/>
        </w:rPr>
        <w:t xml:space="preserve"> / </w:t>
      </w:r>
      <w:r w:rsidRPr="005F5CA0">
        <w:rPr>
          <w:rFonts w:eastAsia="Times New Roman"/>
          <w:szCs w:val="28"/>
          <w:lang w:val="uk-UA" w:eastAsia="ru-RU"/>
        </w:rPr>
        <w:t xml:space="preserve">А. Ю. Полищук, А. И. Кульментьев. </w:t>
      </w:r>
      <w:r w:rsidRPr="00C443A5">
        <w:rPr>
          <w:rFonts w:eastAsia="Times New Roman"/>
          <w:szCs w:val="28"/>
          <w:lang w:val="ru-RU" w:eastAsia="ru-RU"/>
        </w:rPr>
        <w:t>//</w:t>
      </w:r>
      <w:r w:rsidR="00EA35B7" w:rsidRPr="005F5CA0">
        <w:rPr>
          <w:rFonts w:eastAsia="Times New Roman"/>
          <w:szCs w:val="28"/>
          <w:lang w:val="uk-UA" w:eastAsia="ru-RU"/>
        </w:rPr>
        <w:t xml:space="preserve"> </w:t>
      </w:r>
      <w:r w:rsidR="00EA35B7" w:rsidRPr="00C443A5">
        <w:rPr>
          <w:rFonts w:eastAsia="Times New Roman"/>
          <w:i/>
          <w:szCs w:val="28"/>
          <w:lang w:val="uk-UA" w:eastAsia="ru-RU"/>
        </w:rPr>
        <w:t>XVІІ Конференция по физике высоких энергий, ядерной физике и ускорителям</w:t>
      </w:r>
      <w:r w:rsidR="00EA35B7" w:rsidRPr="005F5CA0">
        <w:rPr>
          <w:rFonts w:eastAsia="Times New Roman"/>
          <w:szCs w:val="28"/>
          <w:lang w:val="uk-UA" w:eastAsia="ru-RU"/>
        </w:rPr>
        <w:t>, 24-27 березня Харків,.2020. с.106</w:t>
      </w:r>
    </w:p>
    <w:p w:rsidR="000173B3" w:rsidRPr="005F5CA0" w:rsidRDefault="00C443A5" w:rsidP="000173B3">
      <w:pPr>
        <w:numPr>
          <w:ilvl w:val="0"/>
          <w:numId w:val="13"/>
        </w:numPr>
        <w:tabs>
          <w:tab w:val="left" w:pos="1134"/>
        </w:tabs>
        <w:ind w:left="0" w:firstLine="567"/>
        <w:rPr>
          <w:rFonts w:eastAsia="Times New Roman"/>
          <w:szCs w:val="28"/>
          <w:lang w:val="uk-UA" w:eastAsia="ru-RU"/>
        </w:rPr>
      </w:pPr>
      <w:r>
        <w:rPr>
          <w:rFonts w:eastAsia="Times New Roman"/>
          <w:szCs w:val="28"/>
          <w:lang w:val="uk-UA" w:eastAsia="ru-RU"/>
        </w:rPr>
        <w:t>Novak O.</w:t>
      </w:r>
      <w:r w:rsidR="000173B3" w:rsidRPr="005F5CA0">
        <w:rPr>
          <w:rFonts w:eastAsia="Times New Roman"/>
          <w:szCs w:val="28"/>
          <w:lang w:val="uk-UA" w:eastAsia="ru-RU"/>
        </w:rPr>
        <w:t xml:space="preserve"> Solution of the time-dependent Dirac equation for two-centre systems exposed to intense laser pulses.</w:t>
      </w:r>
      <w:r>
        <w:rPr>
          <w:rFonts w:eastAsia="Times New Roman"/>
          <w:szCs w:val="28"/>
          <w:lang w:eastAsia="ru-RU"/>
        </w:rPr>
        <w:t xml:space="preserve"> / </w:t>
      </w:r>
      <w:r w:rsidRPr="005F5CA0">
        <w:rPr>
          <w:rFonts w:eastAsia="Times New Roman"/>
          <w:szCs w:val="28"/>
          <w:lang w:val="uk-UA" w:eastAsia="ru-RU"/>
        </w:rPr>
        <w:t>O. Novak, R. Kholodov, A. Surzhykov, A. N. Artemyev, and Th. Stöhlker</w:t>
      </w:r>
      <w:r>
        <w:rPr>
          <w:rFonts w:eastAsia="Times New Roman"/>
          <w:szCs w:val="28"/>
          <w:lang w:eastAsia="ru-RU"/>
        </w:rPr>
        <w:t xml:space="preserve"> //</w:t>
      </w:r>
      <w:r w:rsidR="000173B3" w:rsidRPr="005F5CA0">
        <w:rPr>
          <w:rFonts w:eastAsia="Times New Roman"/>
          <w:szCs w:val="28"/>
          <w:lang w:val="uk-UA" w:eastAsia="ru-RU"/>
        </w:rPr>
        <w:t xml:space="preserve"> </w:t>
      </w:r>
      <w:r w:rsidR="000173B3" w:rsidRPr="00C443A5">
        <w:rPr>
          <w:rFonts w:eastAsia="Times New Roman"/>
          <w:i/>
          <w:szCs w:val="28"/>
          <w:lang w:val="uk-UA" w:eastAsia="ru-RU"/>
        </w:rPr>
        <w:t>17th Topical Workshop of the Stored Particles Atomic physics Research Collaboration</w:t>
      </w:r>
      <w:r w:rsidR="000173B3" w:rsidRPr="005F5CA0">
        <w:rPr>
          <w:rFonts w:eastAsia="Times New Roman"/>
          <w:szCs w:val="28"/>
          <w:lang w:val="uk-UA" w:eastAsia="ru-RU"/>
        </w:rPr>
        <w:t>, 14–16 of September 2020, online.</w:t>
      </w:r>
    </w:p>
    <w:p w:rsidR="000173B3" w:rsidRDefault="000173B3" w:rsidP="000173B3">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Novak</w:t>
      </w:r>
      <w:r w:rsidR="00C443A5">
        <w:rPr>
          <w:rFonts w:eastAsia="Times New Roman"/>
          <w:szCs w:val="28"/>
          <w:lang w:val="uk-UA" w:eastAsia="ru-RU"/>
        </w:rPr>
        <w:t> </w:t>
      </w:r>
      <w:r w:rsidR="00C443A5" w:rsidRPr="005F5CA0">
        <w:rPr>
          <w:rFonts w:eastAsia="Times New Roman"/>
          <w:szCs w:val="28"/>
          <w:lang w:val="uk-UA" w:eastAsia="ru-RU"/>
        </w:rPr>
        <w:t xml:space="preserve">O. </w:t>
      </w:r>
      <w:r w:rsidRPr="005F5CA0">
        <w:rPr>
          <w:rFonts w:eastAsia="Times New Roman"/>
          <w:szCs w:val="28"/>
          <w:lang w:val="uk-UA" w:eastAsia="ru-RU"/>
        </w:rPr>
        <w:t xml:space="preserve">Ionization of heavy H-like ions by a short intense X-ray pulses. </w:t>
      </w:r>
      <w:r w:rsidR="00C443A5">
        <w:rPr>
          <w:rFonts w:eastAsia="Times New Roman"/>
          <w:szCs w:val="28"/>
          <w:lang w:eastAsia="ru-RU"/>
        </w:rPr>
        <w:t xml:space="preserve">/ </w:t>
      </w:r>
      <w:r w:rsidR="00C443A5" w:rsidRPr="005F5CA0">
        <w:rPr>
          <w:rFonts w:eastAsia="Times New Roman"/>
          <w:szCs w:val="28"/>
          <w:lang w:val="uk-UA" w:eastAsia="ru-RU"/>
        </w:rPr>
        <w:t xml:space="preserve">O. Novak, R. Kholodov, A. Surzhykov, A. N. Artemyev, and Th. Stöhlker </w:t>
      </w:r>
      <w:r w:rsidR="00C443A5">
        <w:rPr>
          <w:rFonts w:eastAsia="Times New Roman"/>
          <w:szCs w:val="28"/>
          <w:lang w:eastAsia="ru-RU"/>
        </w:rPr>
        <w:t xml:space="preserve">// </w:t>
      </w:r>
      <w:r w:rsidRPr="00C443A5">
        <w:rPr>
          <w:rFonts w:eastAsia="Times New Roman"/>
          <w:i/>
          <w:szCs w:val="28"/>
          <w:lang w:val="uk-UA" w:eastAsia="ru-RU"/>
        </w:rPr>
        <w:t>18th Topical Workshop of the Stored Particles Atomic physics Research Collaboration</w:t>
      </w:r>
      <w:r w:rsidRPr="005F5CA0">
        <w:rPr>
          <w:rFonts w:eastAsia="Times New Roman"/>
          <w:szCs w:val="28"/>
          <w:lang w:val="uk-UA" w:eastAsia="ru-RU"/>
        </w:rPr>
        <w:t>, 6–9 of September 2020, online.</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color w:val="000000"/>
          <w:szCs w:val="28"/>
          <w:lang w:val="uk-UA" w:eastAsia="ru-RU"/>
        </w:rPr>
        <w:t>Ворошило</w:t>
      </w:r>
      <w:r w:rsidR="00C443A5">
        <w:rPr>
          <w:rFonts w:eastAsia="Times New Roman"/>
          <w:color w:val="000000"/>
          <w:szCs w:val="28"/>
          <w:lang w:eastAsia="ru-RU"/>
        </w:rPr>
        <w:t> </w:t>
      </w:r>
      <w:r w:rsidRPr="005F5CA0">
        <w:rPr>
          <w:rFonts w:eastAsia="Times New Roman"/>
          <w:color w:val="000000"/>
          <w:szCs w:val="28"/>
          <w:lang w:val="uk-UA" w:eastAsia="ru-RU"/>
        </w:rPr>
        <w:t>О.І. Розрахунок ймовірностей процесів 2-го порядку з фотонним проміжним станом в полі монохро</w:t>
      </w:r>
      <w:r w:rsidR="00C443A5">
        <w:rPr>
          <w:rFonts w:eastAsia="Times New Roman"/>
          <w:color w:val="000000"/>
          <w:szCs w:val="28"/>
          <w:lang w:val="uk-UA" w:eastAsia="ru-RU"/>
        </w:rPr>
        <w:t xml:space="preserve">матичної електромагнітної хвилі </w:t>
      </w:r>
      <w:r w:rsidR="00C443A5" w:rsidRPr="00C443A5">
        <w:rPr>
          <w:rFonts w:eastAsia="Times New Roman"/>
          <w:color w:val="000000"/>
          <w:szCs w:val="28"/>
          <w:lang w:val="uk-UA" w:eastAsia="ru-RU"/>
        </w:rPr>
        <w:t xml:space="preserve">/ </w:t>
      </w:r>
      <w:r w:rsidR="00C443A5" w:rsidRPr="005F5CA0">
        <w:rPr>
          <w:rFonts w:eastAsia="Times New Roman"/>
          <w:color w:val="000000"/>
          <w:szCs w:val="28"/>
          <w:lang w:val="uk-UA" w:eastAsia="ru-RU"/>
        </w:rPr>
        <w:t xml:space="preserve">Ворошило О.І., Недорешта В.М. </w:t>
      </w:r>
      <w:r w:rsidRPr="005F5CA0">
        <w:rPr>
          <w:rFonts w:eastAsia="Times New Roman"/>
          <w:color w:val="000000"/>
          <w:szCs w:val="28"/>
          <w:lang w:val="uk-UA" w:eastAsia="ru-RU"/>
        </w:rPr>
        <w:t xml:space="preserve">// </w:t>
      </w:r>
      <w:r w:rsidRPr="005F5CA0">
        <w:rPr>
          <w:rFonts w:eastAsia="Times New Roman"/>
          <w:i/>
          <w:color w:val="000000"/>
          <w:szCs w:val="28"/>
          <w:lang w:val="uk-UA" w:eastAsia="ru-RU"/>
        </w:rPr>
        <w:t>XIX конференція з фізики високих енергій і ядерної фізики, присвячена 25-річчю ІФВЕЯФ ННЦ ХФТІ (Харків, 23-26 березня 2021 р.)</w:t>
      </w:r>
      <w:r w:rsidRPr="005F5CA0">
        <w:rPr>
          <w:rFonts w:eastAsia="Times New Roman"/>
          <w:color w:val="000000"/>
          <w:szCs w:val="28"/>
          <w:lang w:val="uk-UA" w:eastAsia="ru-RU"/>
        </w:rPr>
        <w:t>, с. 27.</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color w:val="000000"/>
          <w:szCs w:val="28"/>
          <w:lang w:val="uk-UA" w:eastAsia="ru-RU"/>
        </w:rPr>
        <w:t>Недорешта</w:t>
      </w:r>
      <w:r w:rsidR="006A1D60">
        <w:rPr>
          <w:rFonts w:eastAsia="Times New Roman"/>
          <w:color w:val="000000"/>
          <w:szCs w:val="28"/>
          <w:lang w:eastAsia="ru-RU"/>
        </w:rPr>
        <w:t> </w:t>
      </w:r>
      <w:r w:rsidR="006A1D60" w:rsidRPr="005F5CA0">
        <w:rPr>
          <w:rFonts w:eastAsia="Times New Roman"/>
          <w:color w:val="000000"/>
          <w:szCs w:val="28"/>
          <w:lang w:val="uk-UA" w:eastAsia="ru-RU"/>
        </w:rPr>
        <w:t>В.М.</w:t>
      </w:r>
      <w:r w:rsidRPr="005F5CA0">
        <w:rPr>
          <w:rFonts w:eastAsia="Times New Roman"/>
          <w:color w:val="000000"/>
          <w:szCs w:val="28"/>
          <w:lang w:val="uk-UA" w:eastAsia="ru-RU"/>
        </w:rPr>
        <w:t xml:space="preserve"> Народження e</w:t>
      </w:r>
      <w:r w:rsidRPr="005F5CA0">
        <w:rPr>
          <w:rFonts w:eastAsia="Times New Roman"/>
          <w:color w:val="000000"/>
          <w:szCs w:val="28"/>
          <w:vertAlign w:val="superscript"/>
          <w:lang w:val="uk-UA" w:eastAsia="ru-RU"/>
        </w:rPr>
        <w:t>-</w:t>
      </w:r>
      <w:r w:rsidRPr="005F5CA0">
        <w:rPr>
          <w:rFonts w:eastAsia="Times New Roman"/>
          <w:color w:val="000000"/>
          <w:szCs w:val="28"/>
          <w:lang w:val="uk-UA" w:eastAsia="ru-RU"/>
        </w:rPr>
        <w:t>-е</w:t>
      </w:r>
      <w:r w:rsidRPr="005F5CA0">
        <w:rPr>
          <w:rFonts w:eastAsia="Times New Roman"/>
          <w:color w:val="000000"/>
          <w:szCs w:val="28"/>
          <w:vertAlign w:val="superscript"/>
          <w:lang w:val="uk-UA" w:eastAsia="ru-RU"/>
        </w:rPr>
        <w:t>+</w:t>
      </w:r>
      <w:r w:rsidRPr="005F5CA0">
        <w:rPr>
          <w:rFonts w:eastAsia="Times New Roman"/>
          <w:color w:val="000000"/>
          <w:szCs w:val="28"/>
          <w:lang w:val="uk-UA" w:eastAsia="ru-RU"/>
        </w:rPr>
        <w:t xml:space="preserve"> пари при зіткненні інтенсивного лазерного пучка з фотонним пучком слабкої інтенсивності</w:t>
      </w:r>
      <w:r w:rsidR="006A1D60" w:rsidRPr="006A1D60">
        <w:rPr>
          <w:rFonts w:eastAsia="Times New Roman"/>
          <w:color w:val="000000"/>
          <w:szCs w:val="28"/>
          <w:lang w:val="uk-UA" w:eastAsia="ru-RU"/>
        </w:rPr>
        <w:t xml:space="preserve"> / </w:t>
      </w:r>
      <w:r w:rsidR="006A1D60" w:rsidRPr="005F5CA0">
        <w:rPr>
          <w:rFonts w:eastAsia="Times New Roman"/>
          <w:color w:val="000000"/>
          <w:szCs w:val="28"/>
          <w:lang w:val="uk-UA" w:eastAsia="ru-RU"/>
        </w:rPr>
        <w:lastRenderedPageBreak/>
        <w:t>В.М. Недорешта, О.І. Ворошило</w:t>
      </w:r>
      <w:r w:rsidRPr="005F5CA0">
        <w:rPr>
          <w:rFonts w:eastAsia="Times New Roman"/>
          <w:color w:val="000000"/>
          <w:szCs w:val="28"/>
          <w:lang w:val="uk-UA" w:eastAsia="ru-RU"/>
        </w:rPr>
        <w:t xml:space="preserve"> // </w:t>
      </w:r>
      <w:r w:rsidRPr="005F5CA0">
        <w:rPr>
          <w:rFonts w:eastAsia="Times New Roman"/>
          <w:i/>
          <w:color w:val="000000"/>
          <w:szCs w:val="28"/>
          <w:lang w:val="uk-UA" w:eastAsia="ru-RU"/>
        </w:rPr>
        <w:t>XIX конференція з фізики високих енергій і ядерної фізики, присвячена 25-річчю ІФВЕЯФ ННЦ ХФТІ (Харків, 23-26 березня 2021 р.)</w:t>
      </w:r>
      <w:r w:rsidRPr="005F5CA0">
        <w:rPr>
          <w:rFonts w:eastAsia="Times New Roman"/>
          <w:color w:val="000000"/>
          <w:szCs w:val="28"/>
          <w:lang w:val="uk-UA" w:eastAsia="ru-RU"/>
        </w:rPr>
        <w:t>, с. 23.</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color w:val="000000"/>
          <w:szCs w:val="28"/>
          <w:lang w:val="uk-UA" w:eastAsia="ru-RU"/>
        </w:rPr>
        <w:t xml:space="preserve">Ворошило О.І. Резонансне наближення в КЕД процесах 2-го порядку за мталою тонкої структури </w:t>
      </w:r>
      <w:r w:rsidR="006A1D60" w:rsidRPr="00C443A5">
        <w:rPr>
          <w:rFonts w:eastAsia="Times New Roman"/>
          <w:color w:val="000000"/>
          <w:szCs w:val="28"/>
          <w:lang w:val="uk-UA" w:eastAsia="ru-RU"/>
        </w:rPr>
        <w:t xml:space="preserve">/ </w:t>
      </w:r>
      <w:r w:rsidR="006A1D60" w:rsidRPr="005F5CA0">
        <w:rPr>
          <w:rFonts w:eastAsia="Times New Roman"/>
          <w:color w:val="000000"/>
          <w:szCs w:val="28"/>
          <w:lang w:val="uk-UA" w:eastAsia="ru-RU"/>
        </w:rPr>
        <w:t>Ворошило О.І., Недорешта В.М. //</w:t>
      </w:r>
      <w:r w:rsidRPr="005F5CA0">
        <w:rPr>
          <w:rFonts w:eastAsia="Times New Roman"/>
          <w:color w:val="000000"/>
          <w:szCs w:val="28"/>
          <w:lang w:val="uk-UA" w:eastAsia="ru-RU"/>
        </w:rPr>
        <w:t xml:space="preserve"> </w:t>
      </w:r>
      <w:r w:rsidRPr="005F5CA0">
        <w:rPr>
          <w:rFonts w:eastAsia="Times New Roman"/>
          <w:i/>
          <w:iCs/>
          <w:color w:val="000000"/>
          <w:szCs w:val="28"/>
          <w:lang w:val="uk-UA" w:eastAsia="ru-RU"/>
        </w:rPr>
        <w:t>СПЕТФ-</w:t>
      </w:r>
      <w:smartTag w:uri="urn:schemas-microsoft-com:office:smarttags" w:element="metricconverter">
        <w:smartTagPr>
          <w:attr w:name="ProductID" w:val="2021, м"/>
        </w:smartTagPr>
        <w:r w:rsidRPr="005F5CA0">
          <w:rPr>
            <w:rFonts w:eastAsia="Times New Roman"/>
            <w:i/>
            <w:iCs/>
            <w:color w:val="000000"/>
            <w:szCs w:val="28"/>
            <w:lang w:val="uk-UA" w:eastAsia="ru-RU"/>
          </w:rPr>
          <w:t>2021,</w:t>
        </w:r>
        <w:r w:rsidRPr="005F5CA0">
          <w:rPr>
            <w:rFonts w:eastAsia="Times New Roman"/>
            <w:i/>
            <w:color w:val="000000"/>
            <w:szCs w:val="28"/>
            <w:lang w:val="uk-UA" w:eastAsia="ru-RU"/>
          </w:rPr>
          <w:t xml:space="preserve"> м</w:t>
        </w:r>
      </w:smartTag>
      <w:r w:rsidRPr="005F5CA0">
        <w:rPr>
          <w:rFonts w:eastAsia="Times New Roman"/>
          <w:i/>
          <w:color w:val="000000"/>
          <w:szCs w:val="28"/>
          <w:lang w:val="uk-UA" w:eastAsia="ru-RU"/>
        </w:rPr>
        <w:t>. Суми, 12-14 квітня 2021 р. – Суми: СумДПУ, 2021.</w:t>
      </w:r>
      <w:r w:rsidRPr="005F5CA0">
        <w:rPr>
          <w:rFonts w:eastAsia="Times New Roman"/>
          <w:color w:val="000000"/>
          <w:szCs w:val="28"/>
          <w:lang w:val="uk-UA" w:eastAsia="ru-RU"/>
        </w:rPr>
        <w:t xml:space="preserve"> – с. 25.</w:t>
      </w:r>
    </w:p>
    <w:p w:rsidR="005F5CA0" w:rsidRPr="00256141"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color w:val="000000"/>
          <w:szCs w:val="28"/>
          <w:lang w:val="uk-UA" w:eastAsia="ru-RU"/>
        </w:rPr>
        <w:t xml:space="preserve">Недорешта В.М. Резонансна кінематика розсіяння електронів та фотонів високих енергій в сильному лазерному полі </w:t>
      </w:r>
      <w:r w:rsidR="006A1D60" w:rsidRPr="006A1D60">
        <w:rPr>
          <w:rFonts w:eastAsia="Times New Roman"/>
          <w:color w:val="000000"/>
          <w:szCs w:val="28"/>
          <w:lang w:val="uk-UA" w:eastAsia="ru-RU"/>
        </w:rPr>
        <w:t xml:space="preserve">/ </w:t>
      </w:r>
      <w:r w:rsidR="00DD10D3">
        <w:rPr>
          <w:rFonts w:eastAsia="Times New Roman"/>
          <w:color w:val="000000"/>
          <w:szCs w:val="28"/>
          <w:lang w:val="uk-UA" w:eastAsia="ru-RU"/>
        </w:rPr>
        <w:t>В.М. Недорешта, О.І.</w:t>
      </w:r>
      <w:r w:rsidR="00DD10D3">
        <w:rPr>
          <w:rFonts w:eastAsia="Times New Roman"/>
          <w:color w:val="000000"/>
          <w:szCs w:val="28"/>
          <w:lang w:eastAsia="ru-RU"/>
        </w:rPr>
        <w:t> </w:t>
      </w:r>
      <w:r w:rsidR="006A1D60" w:rsidRPr="005F5CA0">
        <w:rPr>
          <w:rFonts w:eastAsia="Times New Roman"/>
          <w:color w:val="000000"/>
          <w:szCs w:val="28"/>
          <w:lang w:val="uk-UA" w:eastAsia="ru-RU"/>
        </w:rPr>
        <w:t>Ворошило //</w:t>
      </w:r>
      <w:r w:rsidRPr="005F5CA0">
        <w:rPr>
          <w:rFonts w:eastAsia="Times New Roman"/>
          <w:color w:val="000000"/>
          <w:szCs w:val="28"/>
          <w:lang w:val="uk-UA" w:eastAsia="ru-RU"/>
        </w:rPr>
        <w:t xml:space="preserve"> </w:t>
      </w:r>
      <w:r w:rsidRPr="005F5CA0">
        <w:rPr>
          <w:rFonts w:eastAsia="Times New Roman"/>
          <w:i/>
          <w:iCs/>
          <w:color w:val="000000"/>
          <w:szCs w:val="28"/>
          <w:lang w:val="uk-UA" w:eastAsia="ru-RU"/>
        </w:rPr>
        <w:t>СПЕТФ-</w:t>
      </w:r>
      <w:smartTag w:uri="urn:schemas-microsoft-com:office:smarttags" w:element="metricconverter">
        <w:smartTagPr>
          <w:attr w:name="ProductID" w:val="2021, м"/>
        </w:smartTagPr>
        <w:r w:rsidRPr="005F5CA0">
          <w:rPr>
            <w:rFonts w:eastAsia="Times New Roman"/>
            <w:i/>
            <w:iCs/>
            <w:color w:val="000000"/>
            <w:szCs w:val="28"/>
            <w:lang w:val="uk-UA" w:eastAsia="ru-RU"/>
          </w:rPr>
          <w:t>2021,</w:t>
        </w:r>
        <w:r w:rsidRPr="005F5CA0">
          <w:rPr>
            <w:rFonts w:eastAsia="Times New Roman"/>
            <w:i/>
            <w:color w:val="000000"/>
            <w:szCs w:val="28"/>
            <w:lang w:val="uk-UA" w:eastAsia="ru-RU"/>
          </w:rPr>
          <w:t xml:space="preserve"> м</w:t>
        </w:r>
      </w:smartTag>
      <w:r w:rsidRPr="005F5CA0">
        <w:rPr>
          <w:rFonts w:eastAsia="Times New Roman"/>
          <w:i/>
          <w:color w:val="000000"/>
          <w:szCs w:val="28"/>
          <w:lang w:val="uk-UA" w:eastAsia="ru-RU"/>
        </w:rPr>
        <w:t>. Суми, 12-14 квітня 2021 р. – Суми: СумДПУ, 2021.</w:t>
      </w:r>
      <w:r w:rsidRPr="005F5CA0">
        <w:rPr>
          <w:rFonts w:eastAsia="Times New Roman"/>
          <w:color w:val="000000"/>
          <w:szCs w:val="28"/>
          <w:lang w:val="uk-UA" w:eastAsia="ru-RU"/>
        </w:rPr>
        <w:t xml:space="preserve"> – с. 25.</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 xml:space="preserve">О. Новак. Іонізація к-оболонки важкого іона коротким лазерним імпульсом. </w:t>
      </w:r>
      <w:r w:rsidR="007A57C3" w:rsidRPr="007A57C3">
        <w:rPr>
          <w:rFonts w:eastAsia="Times New Roman"/>
          <w:szCs w:val="28"/>
          <w:lang w:val="uk-UA" w:eastAsia="ru-RU"/>
        </w:rPr>
        <w:t xml:space="preserve">// </w:t>
      </w:r>
      <w:r w:rsidRPr="007A57C3">
        <w:rPr>
          <w:rFonts w:eastAsia="Times New Roman"/>
          <w:i/>
          <w:szCs w:val="28"/>
          <w:lang w:val="uk-UA" w:eastAsia="ru-RU"/>
        </w:rPr>
        <w:t>Сучасні проблеми експериментальної, теоретичної фізики та методики навчання фізики: матеріали VІІ Всеукраїнської наук.-практ. конф. студентів, молодих учених, науково-педагогічних працівників та фахівців з міжнародною участю</w:t>
      </w:r>
      <w:r w:rsidRPr="005F5CA0">
        <w:rPr>
          <w:rFonts w:eastAsia="Times New Roman"/>
          <w:szCs w:val="28"/>
          <w:lang w:val="uk-UA" w:eastAsia="ru-RU"/>
        </w:rPr>
        <w:t xml:space="preserve"> (м.Суми, 12-14 квітня 2021 р.). Суми, 2021. С.57-58.</w:t>
      </w:r>
    </w:p>
    <w:p w:rsidR="005F5CA0" w:rsidRPr="00531D1F" w:rsidRDefault="005F5CA0" w:rsidP="00BF735A">
      <w:pPr>
        <w:widowControl w:val="0"/>
        <w:numPr>
          <w:ilvl w:val="0"/>
          <w:numId w:val="13"/>
        </w:numPr>
        <w:tabs>
          <w:tab w:val="left" w:pos="1134"/>
        </w:tabs>
        <w:autoSpaceDE w:val="0"/>
        <w:autoSpaceDN w:val="0"/>
        <w:adjustRightInd w:val="0"/>
        <w:ind w:left="0" w:firstLine="567"/>
        <w:contextualSpacing/>
        <w:rPr>
          <w:rFonts w:eastAsia="Times New Roman"/>
          <w:iCs/>
          <w:szCs w:val="28"/>
          <w:lang w:val="uk-UA" w:eastAsia="ru-RU"/>
        </w:rPr>
      </w:pPr>
      <w:r w:rsidRPr="005F5CA0">
        <w:rPr>
          <w:rFonts w:eastAsia="Times New Roman"/>
          <w:bCs/>
          <w:szCs w:val="28"/>
          <w:lang w:eastAsia="ru-RU"/>
        </w:rPr>
        <w:t>Yu</w:t>
      </w:r>
      <w:r w:rsidRPr="007A57C3">
        <w:rPr>
          <w:rFonts w:eastAsia="Times New Roman"/>
          <w:bCs/>
          <w:szCs w:val="28"/>
          <w:lang w:val="uk-UA" w:eastAsia="ru-RU"/>
        </w:rPr>
        <w:t>.</w:t>
      </w:r>
      <w:r w:rsidRPr="005F5CA0">
        <w:rPr>
          <w:rFonts w:eastAsia="Times New Roman"/>
          <w:bCs/>
          <w:szCs w:val="28"/>
          <w:lang w:eastAsia="ru-RU"/>
        </w:rPr>
        <w:t>S</w:t>
      </w:r>
      <w:r w:rsidRPr="007A57C3">
        <w:rPr>
          <w:rFonts w:eastAsia="Times New Roman"/>
          <w:bCs/>
          <w:szCs w:val="28"/>
          <w:lang w:val="uk-UA" w:eastAsia="ru-RU"/>
        </w:rPr>
        <w:t xml:space="preserve">. </w:t>
      </w:r>
      <w:r w:rsidRPr="005F5CA0">
        <w:rPr>
          <w:rFonts w:eastAsia="Times New Roman"/>
          <w:bCs/>
          <w:szCs w:val="28"/>
          <w:lang w:eastAsia="ru-RU"/>
        </w:rPr>
        <w:t>Bystrik</w:t>
      </w:r>
      <w:r w:rsidRPr="007A57C3">
        <w:rPr>
          <w:rFonts w:eastAsia="Times New Roman"/>
          <w:bCs/>
          <w:szCs w:val="28"/>
          <w:lang w:val="uk-UA" w:eastAsia="ru-RU"/>
        </w:rPr>
        <w:t xml:space="preserve">, </w:t>
      </w:r>
      <w:r w:rsidRPr="005F5CA0">
        <w:rPr>
          <w:rFonts w:eastAsia="Times New Roman"/>
          <w:bCs/>
          <w:szCs w:val="28"/>
          <w:lang w:eastAsia="ru-RU"/>
        </w:rPr>
        <w:t>S</w:t>
      </w:r>
      <w:r w:rsidRPr="007A57C3">
        <w:rPr>
          <w:rFonts w:eastAsia="Times New Roman"/>
          <w:bCs/>
          <w:szCs w:val="28"/>
          <w:lang w:val="uk-UA" w:eastAsia="ru-RU"/>
        </w:rPr>
        <w:t xml:space="preserve">. </w:t>
      </w:r>
      <w:r w:rsidRPr="005F5CA0">
        <w:rPr>
          <w:rFonts w:eastAsia="Times New Roman"/>
          <w:bCs/>
          <w:szCs w:val="28"/>
          <w:lang w:eastAsia="ru-RU"/>
        </w:rPr>
        <w:t>Denisov</w:t>
      </w:r>
      <w:r w:rsidRPr="007A57C3">
        <w:rPr>
          <w:rFonts w:eastAsia="Times New Roman"/>
          <w:bCs/>
          <w:szCs w:val="28"/>
          <w:lang w:val="uk-UA" w:eastAsia="ru-RU"/>
        </w:rPr>
        <w:t>.</w:t>
      </w:r>
      <w:r w:rsidRPr="007A57C3">
        <w:rPr>
          <w:rFonts w:eastAsia="Times New Roman"/>
          <w:szCs w:val="28"/>
          <w:lang w:val="uk-UA" w:eastAsia="ru-RU"/>
        </w:rPr>
        <w:t xml:space="preserve"> </w:t>
      </w:r>
      <w:r w:rsidRPr="005F5CA0">
        <w:rPr>
          <w:rFonts w:eastAsia="Times New Roman"/>
          <w:szCs w:val="28"/>
          <w:lang w:eastAsia="ru-RU"/>
        </w:rPr>
        <w:t>Limiting</w:t>
      </w:r>
      <w:r w:rsidRPr="007A57C3">
        <w:rPr>
          <w:rFonts w:eastAsia="Times New Roman"/>
          <w:szCs w:val="28"/>
          <w:lang w:val="uk-UA" w:eastAsia="ru-RU"/>
        </w:rPr>
        <w:t xml:space="preserve"> </w:t>
      </w:r>
      <w:r w:rsidRPr="005F5CA0">
        <w:rPr>
          <w:rFonts w:eastAsia="Times New Roman"/>
          <w:szCs w:val="28"/>
          <w:lang w:eastAsia="ru-RU"/>
        </w:rPr>
        <w:t>distribution</w:t>
      </w:r>
      <w:r w:rsidRPr="007A57C3">
        <w:rPr>
          <w:rFonts w:eastAsia="Times New Roman"/>
          <w:szCs w:val="28"/>
          <w:lang w:val="uk-UA" w:eastAsia="ru-RU"/>
        </w:rPr>
        <w:t xml:space="preserve"> </w:t>
      </w:r>
      <w:r w:rsidRPr="005F5CA0">
        <w:rPr>
          <w:rFonts w:eastAsia="Times New Roman"/>
          <w:szCs w:val="28"/>
          <w:lang w:eastAsia="ru-RU"/>
        </w:rPr>
        <w:t>for</w:t>
      </w:r>
      <w:r w:rsidRPr="007A57C3">
        <w:rPr>
          <w:rFonts w:eastAsia="Times New Roman"/>
          <w:szCs w:val="28"/>
          <w:lang w:val="uk-UA" w:eastAsia="ru-RU"/>
        </w:rPr>
        <w:t xml:space="preserve"> </w:t>
      </w:r>
      <w:r w:rsidRPr="005F5CA0">
        <w:rPr>
          <w:rFonts w:eastAsia="Times New Roman"/>
          <w:szCs w:val="28"/>
          <w:lang w:eastAsia="ru-RU"/>
        </w:rPr>
        <w:t>the</w:t>
      </w:r>
      <w:r w:rsidRPr="007A57C3">
        <w:rPr>
          <w:rFonts w:eastAsia="Times New Roman"/>
          <w:szCs w:val="28"/>
          <w:lang w:val="uk-UA" w:eastAsia="ru-RU"/>
        </w:rPr>
        <w:t xml:space="preserve"> </w:t>
      </w:r>
      <w:r w:rsidRPr="005F5CA0">
        <w:rPr>
          <w:rFonts w:eastAsia="Times New Roman"/>
          <w:szCs w:val="28"/>
          <w:lang w:eastAsia="ru-RU"/>
        </w:rPr>
        <w:t>XY</w:t>
      </w:r>
      <w:r w:rsidRPr="007A57C3">
        <w:rPr>
          <w:rFonts w:eastAsia="Times New Roman"/>
          <w:szCs w:val="28"/>
          <w:lang w:val="uk-UA" w:eastAsia="ru-RU"/>
        </w:rPr>
        <w:t>-</w:t>
      </w:r>
      <w:r w:rsidRPr="005F5CA0">
        <w:rPr>
          <w:rFonts w:eastAsia="Times New Roman"/>
          <w:szCs w:val="28"/>
          <w:lang w:eastAsia="ru-RU"/>
        </w:rPr>
        <w:t>Model</w:t>
      </w:r>
      <w:r w:rsidRPr="007A57C3">
        <w:rPr>
          <w:rFonts w:eastAsia="Times New Roman"/>
          <w:szCs w:val="28"/>
          <w:lang w:val="uk-UA" w:eastAsia="ru-RU"/>
        </w:rPr>
        <w:t xml:space="preserve"> </w:t>
      </w:r>
      <w:r w:rsidRPr="005F5CA0">
        <w:rPr>
          <w:rFonts w:eastAsia="Times New Roman"/>
          <w:szCs w:val="28"/>
          <w:lang w:eastAsia="ru-RU"/>
        </w:rPr>
        <w:t>of</w:t>
      </w:r>
      <w:r w:rsidRPr="007A57C3">
        <w:rPr>
          <w:rFonts w:eastAsia="Times New Roman"/>
          <w:szCs w:val="28"/>
          <w:lang w:val="uk-UA" w:eastAsia="ru-RU"/>
        </w:rPr>
        <w:t xml:space="preserve"> </w:t>
      </w:r>
      <w:r w:rsidRPr="005F5CA0">
        <w:rPr>
          <w:rFonts w:eastAsia="Times New Roman"/>
          <w:szCs w:val="28"/>
          <w:lang w:eastAsia="ru-RU"/>
        </w:rPr>
        <w:t>ballistic</w:t>
      </w:r>
      <w:r w:rsidRPr="007A57C3">
        <w:rPr>
          <w:rFonts w:eastAsia="Times New Roman"/>
          <w:szCs w:val="28"/>
          <w:lang w:val="uk-UA" w:eastAsia="ru-RU"/>
        </w:rPr>
        <w:t xml:space="preserve"> </w:t>
      </w:r>
      <w:r w:rsidRPr="005F5CA0">
        <w:rPr>
          <w:rFonts w:eastAsia="Times New Roman"/>
          <w:szCs w:val="28"/>
          <w:lang w:eastAsia="ru-RU"/>
        </w:rPr>
        <w:t>Levy</w:t>
      </w:r>
      <w:r w:rsidRPr="007A57C3">
        <w:rPr>
          <w:rFonts w:eastAsia="Times New Roman"/>
          <w:szCs w:val="28"/>
          <w:lang w:val="uk-UA" w:eastAsia="ru-RU"/>
        </w:rPr>
        <w:t xml:space="preserve"> </w:t>
      </w:r>
      <w:r w:rsidRPr="005F5CA0">
        <w:rPr>
          <w:rFonts w:eastAsia="Times New Roman"/>
          <w:szCs w:val="28"/>
          <w:lang w:eastAsia="ru-RU"/>
        </w:rPr>
        <w:t>walks</w:t>
      </w:r>
      <w:r w:rsidRPr="007A57C3">
        <w:rPr>
          <w:rFonts w:eastAsia="Times New Roman"/>
          <w:szCs w:val="28"/>
          <w:lang w:val="uk-UA" w:eastAsia="ru-RU"/>
        </w:rPr>
        <w:t xml:space="preserve"> // </w:t>
      </w:r>
      <w:r w:rsidRPr="007A57C3">
        <w:rPr>
          <w:rFonts w:eastAsia="Times New Roman"/>
          <w:i/>
          <w:iCs/>
          <w:szCs w:val="28"/>
          <w:lang w:val="uk-UA" w:eastAsia="ru-RU"/>
        </w:rPr>
        <w:t>Сучасні проблеми експериментально</w:t>
      </w:r>
      <w:r w:rsidRPr="00531D1F">
        <w:rPr>
          <w:rFonts w:eastAsia="Times New Roman"/>
          <w:i/>
          <w:iCs/>
          <w:szCs w:val="28"/>
          <w:lang w:val="uk-UA" w:eastAsia="ru-RU"/>
        </w:rPr>
        <w:t xml:space="preserve">ї, теоретичної фізики та методики навчання фізики: матеріали </w:t>
      </w:r>
      <w:r w:rsidRPr="007A57C3">
        <w:rPr>
          <w:rFonts w:eastAsia="Times New Roman"/>
          <w:i/>
          <w:iCs/>
          <w:szCs w:val="28"/>
          <w:lang w:eastAsia="ru-RU"/>
        </w:rPr>
        <w:t>V</w:t>
      </w:r>
      <w:r w:rsidRPr="00531D1F">
        <w:rPr>
          <w:rFonts w:eastAsia="Times New Roman"/>
          <w:i/>
          <w:iCs/>
          <w:szCs w:val="28"/>
          <w:lang w:val="uk-UA" w:eastAsia="ru-RU"/>
        </w:rPr>
        <w:t>ІІ Всеукраїнської науково-практичної конференції студентів, молодих учених, науково-педагогічних працівників та фахівців з міжнародною участю, присвяченої 30-річчю незалежності України</w:t>
      </w:r>
      <w:r w:rsidRPr="00531D1F">
        <w:rPr>
          <w:rFonts w:eastAsia="Times New Roman"/>
          <w:iCs/>
          <w:szCs w:val="28"/>
          <w:lang w:val="uk-UA" w:eastAsia="ru-RU"/>
        </w:rPr>
        <w:t xml:space="preserve"> (Суми, 12-14 квітня 2021 р.) – Суми: СумДПУ, 2021. – С. 89-90.</w:t>
      </w:r>
    </w:p>
    <w:p w:rsidR="005F5CA0" w:rsidRPr="00F75E6C" w:rsidRDefault="00F75E6C" w:rsidP="00F75E6C">
      <w:pPr>
        <w:numPr>
          <w:ilvl w:val="0"/>
          <w:numId w:val="13"/>
        </w:numPr>
        <w:tabs>
          <w:tab w:val="left" w:pos="364"/>
          <w:tab w:val="left" w:pos="1134"/>
        </w:tabs>
        <w:ind w:left="0" w:firstLine="567"/>
        <w:contextualSpacing/>
        <w:rPr>
          <w:rFonts w:eastAsiaTheme="minorEastAsia"/>
          <w:szCs w:val="28"/>
          <w:lang w:val="uk-UA" w:eastAsia="ru-RU"/>
        </w:rPr>
      </w:pPr>
      <w:r w:rsidRPr="00F75E6C">
        <w:rPr>
          <w:rFonts w:eastAsiaTheme="minorEastAsia"/>
          <w:szCs w:val="28"/>
          <w:lang w:val="uk-UA" w:eastAsia="ru-RU"/>
        </w:rPr>
        <w:t>Хелемеля О.В. В</w:t>
      </w:r>
      <w:r w:rsidR="007A57C3" w:rsidRPr="00F75E6C">
        <w:rPr>
          <w:rFonts w:eastAsiaTheme="minorEastAsia"/>
          <w:szCs w:val="28"/>
          <w:lang w:val="uk-UA" w:eastAsia="ru-RU"/>
        </w:rPr>
        <w:t xml:space="preserve">плив замагнічування на енергетичні втрати важкої зарядженої частинки в електронному газі </w:t>
      </w:r>
      <w:r w:rsidRPr="00F75E6C">
        <w:rPr>
          <w:rFonts w:eastAsiaTheme="minorEastAsia"/>
          <w:szCs w:val="28"/>
          <w:lang w:val="uk-UA" w:eastAsia="ru-RU"/>
        </w:rPr>
        <w:t xml:space="preserve">/ О.В.Хелемеля, Р.І. Холодов // </w:t>
      </w:r>
      <w:r w:rsidRPr="007A57C3">
        <w:rPr>
          <w:rFonts w:eastAsiaTheme="minorEastAsia"/>
          <w:i/>
          <w:szCs w:val="28"/>
          <w:lang w:val="uk-UA" w:eastAsia="ru-RU"/>
        </w:rPr>
        <w:t>Тези доповідей XIX конференції з фізики високих енергій Національна Академія Наук України Національний науковий центр «Харківський фізико-технічний інститут» Інститут фізики високих енергій та ядерної фізики</w:t>
      </w:r>
      <w:r w:rsidRPr="00F75E6C">
        <w:rPr>
          <w:rFonts w:eastAsiaTheme="minorEastAsia"/>
          <w:szCs w:val="28"/>
          <w:lang w:val="uk-UA" w:eastAsia="ru-RU"/>
        </w:rPr>
        <w:t>. – Харків, Україна, 2021. C. 49</w:t>
      </w:r>
      <w:r>
        <w:rPr>
          <w:rFonts w:eastAsiaTheme="minorEastAsia"/>
          <w:szCs w:val="28"/>
          <w:lang w:eastAsia="ru-RU"/>
        </w:rPr>
        <w:t>.</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lastRenderedPageBreak/>
        <w:t>Diachenko M. Spin-polarization effects in the processes of one-photon electron-positron pair production and synchrotron radiation in a supercritical magnetic field</w:t>
      </w:r>
      <w:r w:rsidR="00124A28">
        <w:rPr>
          <w:rFonts w:eastAsia="Times New Roman"/>
          <w:szCs w:val="28"/>
          <w:lang w:eastAsia="ru-RU"/>
        </w:rPr>
        <w:t xml:space="preserve"> / </w:t>
      </w:r>
      <w:r w:rsidR="00124A28" w:rsidRPr="005F5CA0">
        <w:rPr>
          <w:rFonts w:eastAsia="Times New Roman"/>
          <w:szCs w:val="28"/>
          <w:lang w:val="uk-UA" w:eastAsia="ru-RU"/>
        </w:rPr>
        <w:t xml:space="preserve">Diachenko M., Kholodov R. </w:t>
      </w:r>
      <w:r w:rsidRPr="005F5CA0">
        <w:rPr>
          <w:rFonts w:eastAsia="Times New Roman"/>
          <w:szCs w:val="28"/>
          <w:lang w:val="uk-UA" w:eastAsia="ru-RU"/>
        </w:rPr>
        <w:t xml:space="preserve">// </w:t>
      </w:r>
      <w:r w:rsidRPr="00124A28">
        <w:rPr>
          <w:rFonts w:eastAsia="Times New Roman"/>
          <w:i/>
          <w:szCs w:val="28"/>
          <w:lang w:val="uk-UA" w:eastAsia="ru-RU"/>
        </w:rPr>
        <w:t>18th SPARC Topical Workshop</w:t>
      </w:r>
      <w:r w:rsidRPr="005F5CA0">
        <w:rPr>
          <w:rFonts w:eastAsia="Times New Roman"/>
          <w:szCs w:val="28"/>
          <w:lang w:val="uk-UA" w:eastAsia="ru-RU"/>
        </w:rPr>
        <w:t>, 6-9 September 2021, Germany, p. 16.</w:t>
      </w:r>
    </w:p>
    <w:p w:rsidR="00737C5B" w:rsidRPr="00EA35B7" w:rsidRDefault="005F5CA0" w:rsidP="00EA35B7">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 xml:space="preserve">Дяченко М. М. Нелінійні ефекти при гальмуванні зарядженої частинки в замагніченій електронній плазмі </w:t>
      </w:r>
      <w:r w:rsidR="00124A28" w:rsidRPr="00124A28">
        <w:rPr>
          <w:rFonts w:eastAsia="Times New Roman"/>
          <w:szCs w:val="28"/>
          <w:lang w:val="uk-UA" w:eastAsia="ru-RU"/>
        </w:rPr>
        <w:t xml:space="preserve">/ </w:t>
      </w:r>
      <w:r w:rsidR="00124A28" w:rsidRPr="005F5CA0">
        <w:rPr>
          <w:rFonts w:eastAsia="Times New Roman"/>
          <w:szCs w:val="28"/>
          <w:lang w:val="uk-UA" w:eastAsia="ru-RU"/>
        </w:rPr>
        <w:t xml:space="preserve">Дяченко М. М., Холодов Р. І. </w:t>
      </w:r>
      <w:r w:rsidRPr="005F5CA0">
        <w:rPr>
          <w:rFonts w:eastAsia="Times New Roman"/>
          <w:szCs w:val="28"/>
          <w:lang w:val="uk-UA" w:eastAsia="ru-RU"/>
        </w:rPr>
        <w:t xml:space="preserve">// </w:t>
      </w:r>
      <w:r w:rsidR="00124A28" w:rsidRPr="007A57C3">
        <w:rPr>
          <w:rFonts w:eastAsia="Times New Roman"/>
          <w:i/>
          <w:iCs/>
          <w:szCs w:val="28"/>
          <w:lang w:val="uk-UA" w:eastAsia="ru-RU"/>
        </w:rPr>
        <w:t>Сучасні проблеми експериментально</w:t>
      </w:r>
      <w:r w:rsidR="00124A28" w:rsidRPr="00124A28">
        <w:rPr>
          <w:rFonts w:eastAsia="Times New Roman"/>
          <w:i/>
          <w:iCs/>
          <w:szCs w:val="28"/>
          <w:lang w:val="uk-UA" w:eastAsia="ru-RU"/>
        </w:rPr>
        <w:t xml:space="preserve">ї, теоретичної фізики та методики навчання фізики: матеріали </w:t>
      </w:r>
      <w:r w:rsidR="00124A28" w:rsidRPr="007A57C3">
        <w:rPr>
          <w:rFonts w:eastAsia="Times New Roman"/>
          <w:i/>
          <w:iCs/>
          <w:szCs w:val="28"/>
          <w:lang w:eastAsia="ru-RU"/>
        </w:rPr>
        <w:t>V</w:t>
      </w:r>
      <w:r w:rsidR="00124A28" w:rsidRPr="00124A28">
        <w:rPr>
          <w:rFonts w:eastAsia="Times New Roman"/>
          <w:i/>
          <w:iCs/>
          <w:szCs w:val="28"/>
          <w:lang w:val="uk-UA" w:eastAsia="ru-RU"/>
        </w:rPr>
        <w:t>ІІ Всеукраїнської науково-практичної конференції студентів, молодих учених, науково-педагогічних працівників та фахівців з міжнародною участю, присвяченої 30-річчю незалежності України</w:t>
      </w:r>
      <w:r w:rsidRPr="005F5CA0">
        <w:rPr>
          <w:rFonts w:eastAsia="Times New Roman"/>
          <w:szCs w:val="28"/>
          <w:lang w:val="uk-UA" w:eastAsia="ru-RU"/>
        </w:rPr>
        <w:t>, м. Суми, 12-14 квітня 2021 р. – Суми: СумДПУ, 2021. – С. 32-33.</w:t>
      </w:r>
    </w:p>
    <w:p w:rsidR="005F5CA0" w:rsidRDefault="005F5CA0">
      <w:pPr>
        <w:spacing w:line="240" w:lineRule="auto"/>
        <w:ind w:firstLine="0"/>
        <w:jc w:val="left"/>
        <w:rPr>
          <w:szCs w:val="28"/>
          <w:lang w:val="uk-UA"/>
        </w:rPr>
      </w:pPr>
      <w:r>
        <w:rPr>
          <w:szCs w:val="28"/>
          <w:lang w:val="uk-UA"/>
        </w:rPr>
        <w:br w:type="page"/>
      </w:r>
    </w:p>
    <w:p w:rsidR="005F5CA0" w:rsidRPr="005F5CA0" w:rsidRDefault="005F5CA0" w:rsidP="005F5CA0">
      <w:pPr>
        <w:pStyle w:val="1"/>
        <w:numPr>
          <w:ilvl w:val="0"/>
          <w:numId w:val="0"/>
        </w:numPr>
        <w:rPr>
          <w:lang w:val="uk-UA"/>
        </w:rPr>
      </w:pPr>
      <w:bookmarkStart w:id="157" w:name="_Toc91078729"/>
      <w:r w:rsidRPr="005F5CA0">
        <w:rPr>
          <w:lang w:val="uk-UA"/>
        </w:rPr>
        <w:lastRenderedPageBreak/>
        <w:t>Додаток Б.</w:t>
      </w:r>
      <w:bookmarkStart w:id="158" w:name="_GoBack"/>
      <w:bookmarkEnd w:id="158"/>
      <w:r w:rsidRPr="005F5CA0">
        <w:rPr>
          <w:lang w:val="uk-UA"/>
        </w:rPr>
        <w:t xml:space="preserve"> Дисертаційні роботи</w:t>
      </w:r>
      <w:bookmarkEnd w:id="157"/>
    </w:p>
    <w:p w:rsidR="005F5CA0" w:rsidRPr="005F5CA0" w:rsidRDefault="005F5CA0" w:rsidP="005F5CA0">
      <w:pPr>
        <w:rPr>
          <w:szCs w:val="28"/>
          <w:lang w:val="uk-UA"/>
        </w:rPr>
      </w:pPr>
    </w:p>
    <w:p w:rsidR="005F5CA0" w:rsidRDefault="005F5CA0" w:rsidP="00BF735A">
      <w:pPr>
        <w:widowControl w:val="0"/>
        <w:numPr>
          <w:ilvl w:val="0"/>
          <w:numId w:val="14"/>
        </w:numPr>
        <w:tabs>
          <w:tab w:val="left" w:pos="144"/>
        </w:tabs>
        <w:snapToGrid w:val="0"/>
        <w:ind w:left="0" w:firstLine="567"/>
        <w:contextualSpacing/>
        <w:rPr>
          <w:szCs w:val="28"/>
          <w:lang w:val="uk-UA"/>
        </w:rPr>
      </w:pPr>
      <w:r w:rsidRPr="005F5CA0">
        <w:rPr>
          <w:szCs w:val="28"/>
          <w:lang w:val="uk-UA"/>
        </w:rPr>
        <w:t xml:space="preserve">Холодов Р.І. Резонансні і поляризаційні ефекти в процесах квантової електродинаміки в сильному магнітному полі. – Рукопис. </w:t>
      </w:r>
      <w:r w:rsidRPr="005F5CA0">
        <w:rPr>
          <w:szCs w:val="28"/>
          <w:lang w:val="ru-RU"/>
        </w:rPr>
        <w:t xml:space="preserve">Дисертація на здобуття вченого ступеня </w:t>
      </w:r>
      <w:r w:rsidRPr="005F5CA0">
        <w:rPr>
          <w:szCs w:val="28"/>
          <w:lang w:val="uk-UA"/>
        </w:rPr>
        <w:t>доктора</w:t>
      </w:r>
      <w:r w:rsidRPr="005F5CA0">
        <w:rPr>
          <w:szCs w:val="28"/>
          <w:lang w:val="ru-RU"/>
        </w:rPr>
        <w:t xml:space="preserve"> фізико-математичних наук за </w:t>
      </w:r>
      <w:r w:rsidRPr="005F5CA0">
        <w:rPr>
          <w:szCs w:val="28"/>
          <w:lang w:val="uk-UA"/>
        </w:rPr>
        <w:t>спеціальністю</w:t>
      </w:r>
      <w:r w:rsidRPr="005F5CA0">
        <w:rPr>
          <w:szCs w:val="28"/>
          <w:lang w:val="ru-RU"/>
        </w:rPr>
        <w:t xml:space="preserve"> 01.04.02 – теоретична фізика. –</w:t>
      </w:r>
      <w:r w:rsidRPr="005F5CA0">
        <w:rPr>
          <w:szCs w:val="28"/>
          <w:lang w:val="uk-UA"/>
        </w:rPr>
        <w:t xml:space="preserve"> Національний науковий центр «Харківський фізико-технічний інститут», м. Харків, 2019</w:t>
      </w:r>
    </w:p>
    <w:p w:rsidR="00DE5A16" w:rsidRPr="00DE5A16" w:rsidRDefault="00DE5A16" w:rsidP="00DE5A16">
      <w:pPr>
        <w:widowControl w:val="0"/>
        <w:numPr>
          <w:ilvl w:val="0"/>
          <w:numId w:val="14"/>
        </w:numPr>
        <w:tabs>
          <w:tab w:val="left" w:pos="144"/>
        </w:tabs>
        <w:snapToGrid w:val="0"/>
        <w:ind w:left="0" w:firstLine="567"/>
        <w:contextualSpacing/>
        <w:rPr>
          <w:szCs w:val="28"/>
          <w:lang w:val="uk-UA"/>
        </w:rPr>
      </w:pPr>
      <w:r w:rsidRPr="00DE5A16">
        <w:rPr>
          <w:szCs w:val="28"/>
          <w:lang w:val="uk-UA"/>
        </w:rPr>
        <w:t>Лебедь О.А. Нелiнiйнi ефекти в процесах квантової електродинамiки в сильному iмпульсному полi лазера. – Рукопис. Дисертацiя на здобуття наукового ступеня доктора фiзико - математичних наук за спецiальнiстю 01.04.02 – «Теоретична фiзика» (104 – Фiзика та астрономiя). – Iнститут прикладної фiзики Нацiональної академiї наук України, – Нацiональний науковий центр «Харкiвський фiзико-технiчний iнститут» Нацiональної академiї наук України, – Суми, 202</w:t>
      </w:r>
      <w:r w:rsidR="00C517CD">
        <w:rPr>
          <w:szCs w:val="28"/>
          <w:lang w:val="uk-UA"/>
        </w:rPr>
        <w:t>1</w:t>
      </w:r>
      <w:r w:rsidRPr="00DE5A16">
        <w:rPr>
          <w:szCs w:val="28"/>
          <w:lang w:val="uk-UA"/>
        </w:rPr>
        <w:t>.</w:t>
      </w:r>
    </w:p>
    <w:p w:rsidR="005F5CA0" w:rsidRPr="005F5CA0" w:rsidRDefault="005F5CA0" w:rsidP="00BF735A">
      <w:pPr>
        <w:widowControl w:val="0"/>
        <w:numPr>
          <w:ilvl w:val="0"/>
          <w:numId w:val="14"/>
        </w:numPr>
        <w:tabs>
          <w:tab w:val="left" w:pos="144"/>
        </w:tabs>
        <w:snapToGrid w:val="0"/>
        <w:ind w:left="0" w:firstLine="567"/>
        <w:contextualSpacing/>
        <w:rPr>
          <w:szCs w:val="28"/>
          <w:lang w:val="uk-UA"/>
        </w:rPr>
      </w:pPr>
      <w:r w:rsidRPr="005F5CA0">
        <w:rPr>
          <w:szCs w:val="28"/>
          <w:lang w:val="uk-UA"/>
        </w:rPr>
        <w:t>Хелемеля О.В. Втрати енергії важкої зарядженої частинки в замагніченому електронному газі з анізотропною температурою. – Рукопис.Дисертація на здобуття вченого ступеня кандидата фізико-математичних наук за фахом 01.04.02 – теоретична фізика. – Інститут прикладної фізики НАН України, м. Суми, 2018.</w:t>
      </w:r>
    </w:p>
    <w:p w:rsidR="005F5CA0" w:rsidRPr="005F5CA0" w:rsidRDefault="005F5CA0" w:rsidP="00BF735A">
      <w:pPr>
        <w:widowControl w:val="0"/>
        <w:numPr>
          <w:ilvl w:val="0"/>
          <w:numId w:val="14"/>
        </w:numPr>
        <w:tabs>
          <w:tab w:val="left" w:pos="144"/>
        </w:tabs>
        <w:snapToGrid w:val="0"/>
        <w:ind w:left="0" w:firstLine="567"/>
        <w:contextualSpacing/>
        <w:rPr>
          <w:szCs w:val="28"/>
          <w:lang w:val="uk-UA"/>
        </w:rPr>
      </w:pPr>
      <w:r w:rsidRPr="005F5CA0">
        <w:rPr>
          <w:szCs w:val="28"/>
          <w:lang w:val="uk-UA"/>
        </w:rPr>
        <w:t>Лебединський С. О</w:t>
      </w:r>
      <w:r w:rsidRPr="005F5CA0">
        <w:rPr>
          <w:szCs w:val="28"/>
          <w:lang w:val="ru-RU"/>
        </w:rPr>
        <w:t>. Польова електронна емісія з врахуванням впливу зовнішнього магнітного поля та релятивістських ефектів. – Рукопис. Дисертація на здобуття вченого ступеня кандидата фізико-математичних наук за</w:t>
      </w:r>
      <w:r w:rsidRPr="005F5CA0">
        <w:rPr>
          <w:szCs w:val="28"/>
          <w:lang w:val="uk-UA"/>
        </w:rPr>
        <w:t xml:space="preserve"> спеціальністю</w:t>
      </w:r>
      <w:r w:rsidRPr="005F5CA0">
        <w:rPr>
          <w:szCs w:val="28"/>
          <w:lang w:val="ru-RU"/>
        </w:rPr>
        <w:t xml:space="preserve"> </w:t>
      </w:r>
      <w:r w:rsidRPr="005F5CA0">
        <w:rPr>
          <w:szCs w:val="28"/>
        </w:rPr>
        <w:t>01.04.02 – теоретична фізика. – Інститут прикладної фізики НАН України, м.</w:t>
      </w:r>
      <w:r w:rsidRPr="005F5CA0">
        <w:rPr>
          <w:szCs w:val="28"/>
          <w:lang w:val="uk-UA"/>
        </w:rPr>
        <w:t> </w:t>
      </w:r>
      <w:r w:rsidRPr="005F5CA0">
        <w:rPr>
          <w:szCs w:val="28"/>
        </w:rPr>
        <w:t>Суми, 201</w:t>
      </w:r>
      <w:r w:rsidRPr="005F5CA0">
        <w:rPr>
          <w:szCs w:val="28"/>
          <w:lang w:val="uk-UA"/>
        </w:rPr>
        <w:t>9</w:t>
      </w:r>
    </w:p>
    <w:p w:rsidR="005F5CA0" w:rsidRPr="00C517CD" w:rsidRDefault="005F5CA0" w:rsidP="00BA1567">
      <w:pPr>
        <w:widowControl w:val="0"/>
        <w:numPr>
          <w:ilvl w:val="0"/>
          <w:numId w:val="14"/>
        </w:numPr>
        <w:tabs>
          <w:tab w:val="left" w:pos="144"/>
        </w:tabs>
        <w:snapToGrid w:val="0"/>
        <w:ind w:left="0" w:firstLine="567"/>
        <w:contextualSpacing/>
        <w:rPr>
          <w:szCs w:val="28"/>
          <w:lang w:val="uk-UA"/>
        </w:rPr>
      </w:pPr>
      <w:r w:rsidRPr="00BA1567">
        <w:rPr>
          <w:szCs w:val="28"/>
          <w:lang w:val="uk-UA"/>
        </w:rPr>
        <w:t>Бистрик Ю.С. Аномальні транспортні та релаксаційні процеси у стохастичних системах з надповільною еволюцією.</w:t>
      </w:r>
      <w:r w:rsidRPr="00C517CD">
        <w:rPr>
          <w:szCs w:val="28"/>
          <w:lang w:val="uk-UA"/>
        </w:rPr>
        <w:t>– Рукопис.Дисертація на здобуття вченого ступеня кандидата фізико-математичних наук за фахом 01.04.02 – теоретична фізика. – Інститут прикладної фізики НАН України, м. Суми,</w:t>
      </w:r>
      <w:r w:rsidR="00C517CD" w:rsidRPr="00C517CD">
        <w:rPr>
          <w:szCs w:val="28"/>
          <w:lang w:val="uk-UA"/>
        </w:rPr>
        <w:t xml:space="preserve"> 2019</w:t>
      </w:r>
    </w:p>
    <w:p w:rsidR="00497D27" w:rsidRPr="007A1E9A" w:rsidRDefault="00497D27">
      <w:pPr>
        <w:tabs>
          <w:tab w:val="center" w:pos="4536"/>
          <w:tab w:val="right" w:pos="9071"/>
          <w:tab w:val="right" w:pos="11057"/>
        </w:tabs>
        <w:ind w:left="284" w:hanging="284"/>
        <w:rPr>
          <w:szCs w:val="28"/>
          <w:lang w:val="uk-UA"/>
        </w:rPr>
      </w:pPr>
    </w:p>
    <w:sectPr w:rsidR="00497D27" w:rsidRPr="007A1E9A" w:rsidSect="008B7619">
      <w:pgSz w:w="11906" w:h="16838" w:code="9"/>
      <w:pgMar w:top="1134" w:right="1134" w:bottom="1134" w:left="1701" w:header="709" w:footer="709"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Courier New">
    <w:panose1 w:val="02070309020205020404"/>
    <w:charset w:val="00"/>
    <w:family w:val="modern"/>
    <w:pitch w:val="fixed"/>
    <w:sig w:usb0="E0002AFF" w:usb1="C0007843" w:usb2="00000009" w:usb3="00000000" w:csb0="000001FF" w:csb1="00000000"/>
  </w:font>
  <w:font w:name="SchoolBookC">
    <w:altName w:val="Arial"/>
    <w:panose1 w:val="00000000000000000000"/>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Liberation Sans">
    <w:altName w:val="Arial"/>
    <w:panose1 w:val="00000000000000000000"/>
    <w:charset w:val="CC"/>
    <w:family w:val="swiss"/>
    <w:notTrueType/>
    <w:pitch w:val="variable"/>
    <w:sig w:usb0="00000203" w:usb1="00000000" w:usb2="00000000" w:usb3="00000000" w:csb0="00000005" w:csb1="00000000"/>
  </w:font>
  <w:font w:name="Lohit Devanagari">
    <w:panose1 w:val="00000000000000000000"/>
    <w:charset w:val="00"/>
    <w:family w:val="roman"/>
    <w:notTrueType/>
    <w:pitch w:val="default"/>
    <w:sig w:usb0="00000003" w:usb1="00000000" w:usb2="00000000" w:usb3="00000000" w:csb0="00000001" w:csb1="00000000"/>
  </w:font>
  <w:font w:name="Century Schoolbook">
    <w:charset w:val="00"/>
    <w:family w:val="roman"/>
    <w:pitch w:val="variable"/>
    <w:sig w:usb0="00000287" w:usb1="00000000" w:usb2="00000000" w:usb3="00000000" w:csb0="0000009F" w:csb1="00000000"/>
  </w:font>
  <w:font w:name="DejaVu Sans">
    <w:panose1 w:val="020B0603030804020204"/>
    <w:charset w:val="00"/>
    <w:family w:val="swiss"/>
    <w:pitch w:val="variable"/>
    <w:sig w:usb0="E7002EFF" w:usb1="D200F5FF" w:usb2="0A246029" w:usb3="00000000" w:csb0="000001FF" w:csb1="00000000"/>
  </w:font>
  <w:font w:name="Liberation Serif">
    <w:altName w:val="Times New Roman"/>
    <w:charset w:val="01"/>
    <w:family w:val="roman"/>
    <w:pitch w:val="variable"/>
    <w:sig w:usb0="00000000" w:usb1="00000000" w:usb2="00000000" w:usb3="00000000" w:csb0="00000000" w:csb1="00000000"/>
  </w:font>
  <w:font w:name="Noto Sans CJK SC Regular">
    <w:charset w:val="01"/>
    <w:family w:val="auto"/>
    <w:pitch w:val="variable"/>
    <w:sig w:usb0="00000000" w:usb1="00000000" w:usb2="00000000" w:usb3="00000000" w:csb0="00000000" w:csb1="00000000"/>
  </w:font>
  <w:font w:name="FreeSans">
    <w:altName w:val="Times New Roman"/>
    <w:charset w:val="01"/>
    <w:family w:val="auto"/>
    <w:pitch w:val="variable"/>
    <w:sig w:usb0="00000000" w:usb1="00000000" w:usb2="00000000" w:usb3="00000000" w:csb0="00000000" w:csb1="00000000"/>
  </w:font>
  <w:font w:name="Noto Sans CJK SC">
    <w:charset w:val="00"/>
    <w:family w:val="auto"/>
    <w:pitch w:val="variable"/>
    <w:sig w:usb0="00000000" w:usb1="00000000" w:usb2="00000000" w:usb3="00000000" w:csb0="0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0F5EEE"/>
    <w:multiLevelType w:val="hybridMultilevel"/>
    <w:tmpl w:val="49128B4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481060A"/>
    <w:multiLevelType w:val="hybridMultilevel"/>
    <w:tmpl w:val="80BE7934"/>
    <w:lvl w:ilvl="0" w:tplc="0419000F">
      <w:start w:val="1"/>
      <w:numFmt w:val="decimal"/>
      <w:lvlText w:val="%1."/>
      <w:lvlJc w:val="left"/>
      <w:pPr>
        <w:ind w:left="720" w:hanging="360"/>
      </w:pPr>
      <w:rPr>
        <w:rFonts w:cs="Times New Roman"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2">
    <w:nsid w:val="0C3E5030"/>
    <w:multiLevelType w:val="hybridMultilevel"/>
    <w:tmpl w:val="005C173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0D7E4A24"/>
    <w:multiLevelType w:val="hybridMultilevel"/>
    <w:tmpl w:val="107A87B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21962836"/>
    <w:multiLevelType w:val="hybridMultilevel"/>
    <w:tmpl w:val="D4C888A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355419A8"/>
    <w:multiLevelType w:val="hybridMultilevel"/>
    <w:tmpl w:val="D4C888A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3F740992"/>
    <w:multiLevelType w:val="multilevel"/>
    <w:tmpl w:val="04190025"/>
    <w:styleLink w:val="4"/>
    <w:lvl w:ilvl="0">
      <w:start w:val="3"/>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nsid w:val="3FA84C03"/>
    <w:multiLevelType w:val="hybridMultilevel"/>
    <w:tmpl w:val="C2A4AC5E"/>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8">
    <w:nsid w:val="48C575CA"/>
    <w:multiLevelType w:val="hybridMultilevel"/>
    <w:tmpl w:val="E6803BC6"/>
    <w:lvl w:ilvl="0" w:tplc="FDD2E5C2">
      <w:start w:val="1"/>
      <w:numFmt w:val="decimal"/>
      <w:pStyle w:val="JnepReferences"/>
      <w:lvlText w:val="%1."/>
      <w:lvlJc w:val="left"/>
      <w:pPr>
        <w:ind w:left="71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57BC1B4B"/>
    <w:multiLevelType w:val="multilevel"/>
    <w:tmpl w:val="B2FCD99A"/>
    <w:lvl w:ilvl="0">
      <w:start w:val="1"/>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0" w:firstLine="0"/>
      </w:pPr>
      <w:rPr>
        <w:rFonts w:ascii="Times New Roman" w:hAnsi="Times New Roman" w:hint="default"/>
        <w:b/>
        <w:i w:val="0"/>
        <w:sz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nsid w:val="635C16F6"/>
    <w:multiLevelType w:val="hybridMultilevel"/>
    <w:tmpl w:val="2FC055CE"/>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1">
    <w:nsid w:val="714420AD"/>
    <w:multiLevelType w:val="hybridMultilevel"/>
    <w:tmpl w:val="6A7EE592"/>
    <w:lvl w:ilvl="0" w:tplc="0422000F">
      <w:start w:val="1"/>
      <w:numFmt w:val="decimal"/>
      <w:lvlText w:val="%1."/>
      <w:lvlJc w:val="left"/>
      <w:pPr>
        <w:ind w:left="1572" w:hanging="360"/>
      </w:pPr>
    </w:lvl>
    <w:lvl w:ilvl="1" w:tplc="04220019" w:tentative="1">
      <w:start w:val="1"/>
      <w:numFmt w:val="lowerLetter"/>
      <w:lvlText w:val="%2."/>
      <w:lvlJc w:val="left"/>
      <w:pPr>
        <w:ind w:left="2292" w:hanging="360"/>
      </w:pPr>
    </w:lvl>
    <w:lvl w:ilvl="2" w:tplc="0422001B" w:tentative="1">
      <w:start w:val="1"/>
      <w:numFmt w:val="lowerRoman"/>
      <w:lvlText w:val="%3."/>
      <w:lvlJc w:val="right"/>
      <w:pPr>
        <w:ind w:left="3012" w:hanging="180"/>
      </w:pPr>
    </w:lvl>
    <w:lvl w:ilvl="3" w:tplc="0422000F" w:tentative="1">
      <w:start w:val="1"/>
      <w:numFmt w:val="decimal"/>
      <w:lvlText w:val="%4."/>
      <w:lvlJc w:val="left"/>
      <w:pPr>
        <w:ind w:left="3732" w:hanging="360"/>
      </w:pPr>
    </w:lvl>
    <w:lvl w:ilvl="4" w:tplc="04220019" w:tentative="1">
      <w:start w:val="1"/>
      <w:numFmt w:val="lowerLetter"/>
      <w:lvlText w:val="%5."/>
      <w:lvlJc w:val="left"/>
      <w:pPr>
        <w:ind w:left="4452" w:hanging="360"/>
      </w:pPr>
    </w:lvl>
    <w:lvl w:ilvl="5" w:tplc="0422001B" w:tentative="1">
      <w:start w:val="1"/>
      <w:numFmt w:val="lowerRoman"/>
      <w:lvlText w:val="%6."/>
      <w:lvlJc w:val="right"/>
      <w:pPr>
        <w:ind w:left="5172" w:hanging="180"/>
      </w:pPr>
    </w:lvl>
    <w:lvl w:ilvl="6" w:tplc="0422000F" w:tentative="1">
      <w:start w:val="1"/>
      <w:numFmt w:val="decimal"/>
      <w:lvlText w:val="%7."/>
      <w:lvlJc w:val="left"/>
      <w:pPr>
        <w:ind w:left="5892" w:hanging="360"/>
      </w:pPr>
    </w:lvl>
    <w:lvl w:ilvl="7" w:tplc="04220019" w:tentative="1">
      <w:start w:val="1"/>
      <w:numFmt w:val="lowerLetter"/>
      <w:lvlText w:val="%8."/>
      <w:lvlJc w:val="left"/>
      <w:pPr>
        <w:ind w:left="6612" w:hanging="360"/>
      </w:pPr>
    </w:lvl>
    <w:lvl w:ilvl="8" w:tplc="0422001B" w:tentative="1">
      <w:start w:val="1"/>
      <w:numFmt w:val="lowerRoman"/>
      <w:lvlText w:val="%9."/>
      <w:lvlJc w:val="right"/>
      <w:pPr>
        <w:ind w:left="7332" w:hanging="180"/>
      </w:pPr>
    </w:lvl>
  </w:abstractNum>
  <w:abstractNum w:abstractNumId="12">
    <w:nsid w:val="71825E96"/>
    <w:multiLevelType w:val="multilevel"/>
    <w:tmpl w:val="3A88D3BC"/>
    <w:lvl w:ilvl="0">
      <w:start w:val="1"/>
      <w:numFmt w:val="decimal"/>
      <w:pStyle w:val="1"/>
      <w:lvlText w:val="РОЗДІЛ %1."/>
      <w:lvlJc w:val="left"/>
      <w:pPr>
        <w:ind w:left="0" w:firstLine="0"/>
      </w:pPr>
      <w:rPr>
        <w:rFonts w:ascii="Times New Roman" w:hAnsi="Times New Roman" w:hint="default"/>
        <w:b/>
        <w:i w:val="0"/>
        <w:sz w:val="28"/>
      </w:rPr>
    </w:lvl>
    <w:lvl w:ilvl="1">
      <w:start w:val="1"/>
      <w:numFmt w:val="decimal"/>
      <w:pStyle w:val="2"/>
      <w:lvlText w:val="%1.%2"/>
      <w:lvlJc w:val="left"/>
      <w:pPr>
        <w:ind w:left="0" w:firstLine="0"/>
      </w:pPr>
      <w:rPr>
        <w:rFonts w:ascii="Times New Roman" w:hAnsi="Times New Roman" w:hint="default"/>
        <w:b/>
        <w:i w:val="0"/>
        <w:sz w:val="28"/>
      </w:rPr>
    </w:lvl>
    <w:lvl w:ilvl="2">
      <w:start w:val="1"/>
      <w:numFmt w:val="decimal"/>
      <w:pStyle w:val="3"/>
      <w:lvlText w:val="%1.%2.%3"/>
      <w:lvlJc w:val="left"/>
      <w:pPr>
        <w:ind w:left="0" w:firstLine="0"/>
      </w:pPr>
      <w:rPr>
        <w:rFonts w:ascii="Times New Roman" w:hAnsi="Times New Roman" w:hint="default"/>
        <w:b/>
        <w:i w:val="0"/>
        <w:sz w:val="28"/>
      </w:rPr>
    </w:lvl>
    <w:lvl w:ilvl="3">
      <w:start w:val="1"/>
      <w:numFmt w:val="decimal"/>
      <w:pStyle w:val="40"/>
      <w:lvlText w:val="%1.%2.%3.%4"/>
      <w:lvlJc w:val="left"/>
      <w:pPr>
        <w:ind w:left="0" w:firstLine="0"/>
      </w:pPr>
      <w:rPr>
        <w:rFonts w:ascii="Times New Roman" w:hAnsi="Times New Roman" w:hint="default"/>
        <w:b/>
        <w:i w:val="0"/>
        <w:sz w:val="28"/>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3">
    <w:nsid w:val="7BBF12EF"/>
    <w:multiLevelType w:val="multilevel"/>
    <w:tmpl w:val="49E6658A"/>
    <w:lvl w:ilvl="0">
      <w:start w:val="1"/>
      <w:numFmt w:val="decimal"/>
      <w:suff w:val="space"/>
      <w:lvlText w:val="РОЗДІЛ %1"/>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1"/>
  </w:num>
  <w:num w:numId="2">
    <w:abstractNumId w:val="9"/>
  </w:num>
  <w:num w:numId="3">
    <w:abstractNumId w:val="12"/>
  </w:num>
  <w:num w:numId="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num>
  <w:num w:numId="6">
    <w:abstractNumId w:val="8"/>
  </w:num>
  <w:num w:numId="7">
    <w:abstractNumId w:val="4"/>
  </w:num>
  <w:num w:numId="8">
    <w:abstractNumId w:val="6"/>
  </w:num>
  <w:num w:numId="9">
    <w:abstractNumId w:val="5"/>
  </w:num>
  <w:num w:numId="10">
    <w:abstractNumId w:val="11"/>
  </w:num>
  <w:num w:numId="11">
    <w:abstractNumId w:val="3"/>
  </w:num>
  <w:num w:numId="12">
    <w:abstractNumId w:val="10"/>
  </w:num>
  <w:num w:numId="13">
    <w:abstractNumId w:val="0"/>
  </w:num>
  <w:num w:numId="14">
    <w:abstractNumId w:val="7"/>
  </w:num>
  <w:num w:numId="15">
    <w:abstractNumId w:val="13"/>
  </w:num>
  <w:numIdMacAtCleanup w:val="1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hideSpellingErrors/>
  <w:defaultTabStop w:val="720"/>
  <w:hyphenationZone w:val="425"/>
  <w:characterSpacingControl w:val="doNotCompress"/>
  <w:compat/>
  <w:rsids>
    <w:rsidRoot w:val="00824A2C"/>
    <w:rsid w:val="000010AB"/>
    <w:rsid w:val="0000350D"/>
    <w:rsid w:val="000173B3"/>
    <w:rsid w:val="0002178F"/>
    <w:rsid w:val="00023062"/>
    <w:rsid w:val="0003052C"/>
    <w:rsid w:val="000309C0"/>
    <w:rsid w:val="00045EF0"/>
    <w:rsid w:val="00054C1B"/>
    <w:rsid w:val="00061898"/>
    <w:rsid w:val="00065951"/>
    <w:rsid w:val="00065AA7"/>
    <w:rsid w:val="00087BC5"/>
    <w:rsid w:val="00091E31"/>
    <w:rsid w:val="000943A3"/>
    <w:rsid w:val="000C7CC0"/>
    <w:rsid w:val="000D0282"/>
    <w:rsid w:val="000D09B9"/>
    <w:rsid w:val="000D3C5E"/>
    <w:rsid w:val="000E2C13"/>
    <w:rsid w:val="000E7D59"/>
    <w:rsid w:val="000F00D5"/>
    <w:rsid w:val="00124A28"/>
    <w:rsid w:val="00137FC0"/>
    <w:rsid w:val="00157085"/>
    <w:rsid w:val="00171DA1"/>
    <w:rsid w:val="00185B80"/>
    <w:rsid w:val="00190D44"/>
    <w:rsid w:val="001964CA"/>
    <w:rsid w:val="001A0903"/>
    <w:rsid w:val="001B5E28"/>
    <w:rsid w:val="001C0373"/>
    <w:rsid w:val="001C411B"/>
    <w:rsid w:val="001C4261"/>
    <w:rsid w:val="001C4FDE"/>
    <w:rsid w:val="001D16DE"/>
    <w:rsid w:val="001D2E22"/>
    <w:rsid w:val="001D50D2"/>
    <w:rsid w:val="001D5980"/>
    <w:rsid w:val="00216BAB"/>
    <w:rsid w:val="00216DFC"/>
    <w:rsid w:val="00217AD7"/>
    <w:rsid w:val="00226D10"/>
    <w:rsid w:val="0023320F"/>
    <w:rsid w:val="00242ACD"/>
    <w:rsid w:val="00250016"/>
    <w:rsid w:val="00256141"/>
    <w:rsid w:val="00266EE4"/>
    <w:rsid w:val="002708A6"/>
    <w:rsid w:val="00270A5F"/>
    <w:rsid w:val="00271479"/>
    <w:rsid w:val="00273485"/>
    <w:rsid w:val="0027438B"/>
    <w:rsid w:val="00284B7D"/>
    <w:rsid w:val="00294B28"/>
    <w:rsid w:val="002955AD"/>
    <w:rsid w:val="002B6AB7"/>
    <w:rsid w:val="002B7D47"/>
    <w:rsid w:val="002D3E11"/>
    <w:rsid w:val="002D703F"/>
    <w:rsid w:val="002E25F5"/>
    <w:rsid w:val="002E3297"/>
    <w:rsid w:val="003025FF"/>
    <w:rsid w:val="00307ACB"/>
    <w:rsid w:val="00317290"/>
    <w:rsid w:val="00323B28"/>
    <w:rsid w:val="00355581"/>
    <w:rsid w:val="003737D3"/>
    <w:rsid w:val="00376723"/>
    <w:rsid w:val="00376CCA"/>
    <w:rsid w:val="0038257C"/>
    <w:rsid w:val="003974BA"/>
    <w:rsid w:val="003A29B1"/>
    <w:rsid w:val="003B1B13"/>
    <w:rsid w:val="003B7ADB"/>
    <w:rsid w:val="003C41CA"/>
    <w:rsid w:val="003C5137"/>
    <w:rsid w:val="003D5561"/>
    <w:rsid w:val="003E3ED7"/>
    <w:rsid w:val="00400913"/>
    <w:rsid w:val="004106EF"/>
    <w:rsid w:val="004170CE"/>
    <w:rsid w:val="00423D82"/>
    <w:rsid w:val="0042471D"/>
    <w:rsid w:val="004356D3"/>
    <w:rsid w:val="00444BDF"/>
    <w:rsid w:val="00463BF3"/>
    <w:rsid w:val="00464DC2"/>
    <w:rsid w:val="00495217"/>
    <w:rsid w:val="00497D27"/>
    <w:rsid w:val="004C3215"/>
    <w:rsid w:val="004D75A2"/>
    <w:rsid w:val="00523CAC"/>
    <w:rsid w:val="0052622A"/>
    <w:rsid w:val="0053057C"/>
    <w:rsid w:val="00531D1F"/>
    <w:rsid w:val="005547F6"/>
    <w:rsid w:val="00563E99"/>
    <w:rsid w:val="00567A64"/>
    <w:rsid w:val="00567CD6"/>
    <w:rsid w:val="005717A9"/>
    <w:rsid w:val="00573E65"/>
    <w:rsid w:val="00577D14"/>
    <w:rsid w:val="00582C78"/>
    <w:rsid w:val="0059247D"/>
    <w:rsid w:val="00592984"/>
    <w:rsid w:val="0059722A"/>
    <w:rsid w:val="005A19C2"/>
    <w:rsid w:val="005A3598"/>
    <w:rsid w:val="005B6520"/>
    <w:rsid w:val="005D28D9"/>
    <w:rsid w:val="005E2D63"/>
    <w:rsid w:val="005F5CA0"/>
    <w:rsid w:val="005F6A3D"/>
    <w:rsid w:val="00602E52"/>
    <w:rsid w:val="00604677"/>
    <w:rsid w:val="0061257A"/>
    <w:rsid w:val="00613562"/>
    <w:rsid w:val="00613C61"/>
    <w:rsid w:val="006144D7"/>
    <w:rsid w:val="006338AC"/>
    <w:rsid w:val="00654B17"/>
    <w:rsid w:val="00664225"/>
    <w:rsid w:val="00687B5C"/>
    <w:rsid w:val="0069693E"/>
    <w:rsid w:val="006A1D60"/>
    <w:rsid w:val="006A4204"/>
    <w:rsid w:val="006C03D4"/>
    <w:rsid w:val="006D5EEF"/>
    <w:rsid w:val="006F6514"/>
    <w:rsid w:val="00702551"/>
    <w:rsid w:val="0072489B"/>
    <w:rsid w:val="007248AC"/>
    <w:rsid w:val="00733132"/>
    <w:rsid w:val="00733495"/>
    <w:rsid w:val="00737C5B"/>
    <w:rsid w:val="00745A29"/>
    <w:rsid w:val="0075531E"/>
    <w:rsid w:val="00755446"/>
    <w:rsid w:val="00755F95"/>
    <w:rsid w:val="007572C6"/>
    <w:rsid w:val="0076729B"/>
    <w:rsid w:val="00771E35"/>
    <w:rsid w:val="0078583D"/>
    <w:rsid w:val="00790A6E"/>
    <w:rsid w:val="007A05AB"/>
    <w:rsid w:val="007A1E9A"/>
    <w:rsid w:val="007A2CA0"/>
    <w:rsid w:val="007A57C3"/>
    <w:rsid w:val="007C262A"/>
    <w:rsid w:val="007E1F90"/>
    <w:rsid w:val="007E7C0F"/>
    <w:rsid w:val="007F1BEE"/>
    <w:rsid w:val="007F307E"/>
    <w:rsid w:val="007F603A"/>
    <w:rsid w:val="00801F91"/>
    <w:rsid w:val="008105FF"/>
    <w:rsid w:val="00823425"/>
    <w:rsid w:val="00824A2C"/>
    <w:rsid w:val="00845D3A"/>
    <w:rsid w:val="00892ED8"/>
    <w:rsid w:val="00893E60"/>
    <w:rsid w:val="008A0732"/>
    <w:rsid w:val="008A2168"/>
    <w:rsid w:val="008B47C0"/>
    <w:rsid w:val="008B7619"/>
    <w:rsid w:val="008C5B95"/>
    <w:rsid w:val="008C7B67"/>
    <w:rsid w:val="008D5CDD"/>
    <w:rsid w:val="008E0BA6"/>
    <w:rsid w:val="008E1190"/>
    <w:rsid w:val="008F525E"/>
    <w:rsid w:val="008F5D88"/>
    <w:rsid w:val="00913558"/>
    <w:rsid w:val="009239E8"/>
    <w:rsid w:val="00937100"/>
    <w:rsid w:val="009510F6"/>
    <w:rsid w:val="00961B81"/>
    <w:rsid w:val="0096334B"/>
    <w:rsid w:val="009642E2"/>
    <w:rsid w:val="00972936"/>
    <w:rsid w:val="0097372A"/>
    <w:rsid w:val="009853EC"/>
    <w:rsid w:val="009959CE"/>
    <w:rsid w:val="009A24C7"/>
    <w:rsid w:val="009A5120"/>
    <w:rsid w:val="009A5BD2"/>
    <w:rsid w:val="009B7C74"/>
    <w:rsid w:val="009C52B8"/>
    <w:rsid w:val="009D35A4"/>
    <w:rsid w:val="009D3D67"/>
    <w:rsid w:val="009E3D84"/>
    <w:rsid w:val="00A0025F"/>
    <w:rsid w:val="00A03E58"/>
    <w:rsid w:val="00A271B7"/>
    <w:rsid w:val="00A30AD1"/>
    <w:rsid w:val="00A3399C"/>
    <w:rsid w:val="00A34E36"/>
    <w:rsid w:val="00A372DE"/>
    <w:rsid w:val="00A453BB"/>
    <w:rsid w:val="00A50CC0"/>
    <w:rsid w:val="00A54DC9"/>
    <w:rsid w:val="00A71721"/>
    <w:rsid w:val="00A801F8"/>
    <w:rsid w:val="00A83165"/>
    <w:rsid w:val="00A8676B"/>
    <w:rsid w:val="00AA0687"/>
    <w:rsid w:val="00AA1CD9"/>
    <w:rsid w:val="00AA5880"/>
    <w:rsid w:val="00AB14C4"/>
    <w:rsid w:val="00AB7897"/>
    <w:rsid w:val="00AC32BF"/>
    <w:rsid w:val="00AC3A62"/>
    <w:rsid w:val="00AC5063"/>
    <w:rsid w:val="00AD512C"/>
    <w:rsid w:val="00AE7EFF"/>
    <w:rsid w:val="00AF1CB3"/>
    <w:rsid w:val="00AF583C"/>
    <w:rsid w:val="00B13E9B"/>
    <w:rsid w:val="00B17BD7"/>
    <w:rsid w:val="00B3097D"/>
    <w:rsid w:val="00B604BF"/>
    <w:rsid w:val="00B7229F"/>
    <w:rsid w:val="00B73E60"/>
    <w:rsid w:val="00B74519"/>
    <w:rsid w:val="00B81F52"/>
    <w:rsid w:val="00B87DE7"/>
    <w:rsid w:val="00B9492C"/>
    <w:rsid w:val="00B95340"/>
    <w:rsid w:val="00B9791A"/>
    <w:rsid w:val="00BA1567"/>
    <w:rsid w:val="00BA37FA"/>
    <w:rsid w:val="00BA564E"/>
    <w:rsid w:val="00BB22FA"/>
    <w:rsid w:val="00BB4A45"/>
    <w:rsid w:val="00BC6098"/>
    <w:rsid w:val="00BD13AC"/>
    <w:rsid w:val="00BE2AAF"/>
    <w:rsid w:val="00BE4E0F"/>
    <w:rsid w:val="00BE6F81"/>
    <w:rsid w:val="00BE716B"/>
    <w:rsid w:val="00BF20F8"/>
    <w:rsid w:val="00BF3B9C"/>
    <w:rsid w:val="00BF735A"/>
    <w:rsid w:val="00C02D8F"/>
    <w:rsid w:val="00C06111"/>
    <w:rsid w:val="00C06265"/>
    <w:rsid w:val="00C06C0F"/>
    <w:rsid w:val="00C15368"/>
    <w:rsid w:val="00C25A81"/>
    <w:rsid w:val="00C3236D"/>
    <w:rsid w:val="00C35734"/>
    <w:rsid w:val="00C3625F"/>
    <w:rsid w:val="00C443A5"/>
    <w:rsid w:val="00C517CD"/>
    <w:rsid w:val="00C62AC7"/>
    <w:rsid w:val="00C66361"/>
    <w:rsid w:val="00C66D03"/>
    <w:rsid w:val="00C71E99"/>
    <w:rsid w:val="00C76736"/>
    <w:rsid w:val="00C83134"/>
    <w:rsid w:val="00C95A24"/>
    <w:rsid w:val="00CA281A"/>
    <w:rsid w:val="00CA2D26"/>
    <w:rsid w:val="00CE1317"/>
    <w:rsid w:val="00CE5626"/>
    <w:rsid w:val="00CE5B56"/>
    <w:rsid w:val="00CF6B17"/>
    <w:rsid w:val="00D03649"/>
    <w:rsid w:val="00D04101"/>
    <w:rsid w:val="00D5606F"/>
    <w:rsid w:val="00D560B3"/>
    <w:rsid w:val="00D66805"/>
    <w:rsid w:val="00D92FD3"/>
    <w:rsid w:val="00DB3CE7"/>
    <w:rsid w:val="00DB7871"/>
    <w:rsid w:val="00DC5FFE"/>
    <w:rsid w:val="00DD10D3"/>
    <w:rsid w:val="00DD5F9E"/>
    <w:rsid w:val="00DE0FCE"/>
    <w:rsid w:val="00DE2C90"/>
    <w:rsid w:val="00DE5A16"/>
    <w:rsid w:val="00DE6E3F"/>
    <w:rsid w:val="00DF01FD"/>
    <w:rsid w:val="00DF4380"/>
    <w:rsid w:val="00DF514F"/>
    <w:rsid w:val="00E21809"/>
    <w:rsid w:val="00E23BE3"/>
    <w:rsid w:val="00E25903"/>
    <w:rsid w:val="00E31091"/>
    <w:rsid w:val="00E66CA5"/>
    <w:rsid w:val="00E70A7B"/>
    <w:rsid w:val="00E73902"/>
    <w:rsid w:val="00E933B8"/>
    <w:rsid w:val="00EA27E9"/>
    <w:rsid w:val="00EA2882"/>
    <w:rsid w:val="00EA2E11"/>
    <w:rsid w:val="00EA35B7"/>
    <w:rsid w:val="00EE49E0"/>
    <w:rsid w:val="00EE56DD"/>
    <w:rsid w:val="00F06F83"/>
    <w:rsid w:val="00F10B48"/>
    <w:rsid w:val="00F13E39"/>
    <w:rsid w:val="00F25B75"/>
    <w:rsid w:val="00F307C7"/>
    <w:rsid w:val="00F50605"/>
    <w:rsid w:val="00F50BE2"/>
    <w:rsid w:val="00F50CE0"/>
    <w:rsid w:val="00F75E6C"/>
    <w:rsid w:val="00F95D10"/>
    <w:rsid w:val="00FA6755"/>
    <w:rsid w:val="00FC2D6F"/>
    <w:rsid w:val="00FC420F"/>
    <w:rsid w:val="00FC60F8"/>
    <w:rsid w:val="00FD5DDB"/>
    <w:rsid w:val="00FD7270"/>
    <w:rsid w:val="00FD7FA3"/>
    <w:rsid w:val="00FE402D"/>
    <w:rsid w:val="00FF3F66"/>
    <w:rsid w:val="00FF7168"/>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7170"/>
    <o:shapelayout v:ext="edit">
      <o:idmap v:ext="edit" data="1,5,6"/>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ru-RU" w:eastAsia="ru-RU"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qFormat="1"/>
    <w:lsdException w:name="heading 3" w:qFormat="1"/>
    <w:lsdException w:name="heading 4" w:qFormat="1"/>
    <w:lsdException w:name="heading 5" w:qFormat="1"/>
    <w:lsdException w:name="heading 6"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aliases w:val="Звіт"/>
    <w:qFormat/>
    <w:rsid w:val="001C4FDE"/>
    <w:pPr>
      <w:spacing w:line="360" w:lineRule="auto"/>
      <w:ind w:firstLine="567"/>
      <w:jc w:val="both"/>
    </w:pPr>
    <w:rPr>
      <w:rFonts w:ascii="Times New Roman" w:hAnsi="Times New Roman"/>
      <w:sz w:val="28"/>
      <w:szCs w:val="22"/>
      <w:lang w:val="en-US" w:eastAsia="en-US"/>
    </w:rPr>
  </w:style>
  <w:style w:type="paragraph" w:styleId="1">
    <w:name w:val="heading 1"/>
    <w:aliases w:val="1-Звіт,Section Знак Знак"/>
    <w:basedOn w:val="a"/>
    <w:next w:val="a"/>
    <w:link w:val="10"/>
    <w:uiPriority w:val="9"/>
    <w:qFormat/>
    <w:rsid w:val="00C25A81"/>
    <w:pPr>
      <w:keepNext/>
      <w:keepLines/>
      <w:numPr>
        <w:numId w:val="3"/>
      </w:numPr>
      <w:outlineLvl w:val="0"/>
    </w:pPr>
    <w:rPr>
      <w:rFonts w:eastAsia="Times New Roman"/>
      <w:b/>
      <w:szCs w:val="32"/>
    </w:rPr>
  </w:style>
  <w:style w:type="paragraph" w:styleId="2">
    <w:name w:val="heading 2"/>
    <w:aliases w:val="2-Звіт"/>
    <w:basedOn w:val="a"/>
    <w:next w:val="a"/>
    <w:link w:val="20"/>
    <w:uiPriority w:val="99"/>
    <w:unhideWhenUsed/>
    <w:qFormat/>
    <w:rsid w:val="007F1BEE"/>
    <w:pPr>
      <w:keepNext/>
      <w:keepLines/>
      <w:numPr>
        <w:ilvl w:val="1"/>
        <w:numId w:val="3"/>
      </w:numPr>
      <w:spacing w:before="280" w:after="280"/>
      <w:outlineLvl w:val="1"/>
    </w:pPr>
    <w:rPr>
      <w:rFonts w:eastAsia="Times New Roman"/>
      <w:b/>
      <w:szCs w:val="26"/>
    </w:rPr>
  </w:style>
  <w:style w:type="paragraph" w:styleId="3">
    <w:name w:val="heading 3"/>
    <w:aliases w:val="3-Звіт"/>
    <w:basedOn w:val="a"/>
    <w:next w:val="a"/>
    <w:link w:val="30"/>
    <w:uiPriority w:val="99"/>
    <w:unhideWhenUsed/>
    <w:qFormat/>
    <w:rsid w:val="002E25F5"/>
    <w:pPr>
      <w:keepNext/>
      <w:numPr>
        <w:ilvl w:val="2"/>
        <w:numId w:val="3"/>
      </w:numPr>
      <w:spacing w:before="280"/>
      <w:outlineLvl w:val="2"/>
    </w:pPr>
    <w:rPr>
      <w:rFonts w:eastAsia="Times New Roman"/>
      <w:b/>
      <w:bCs/>
      <w:szCs w:val="26"/>
    </w:rPr>
  </w:style>
  <w:style w:type="paragraph" w:styleId="40">
    <w:name w:val="heading 4"/>
    <w:aliases w:val="Paragraph"/>
    <w:basedOn w:val="a"/>
    <w:next w:val="a"/>
    <w:link w:val="41"/>
    <w:uiPriority w:val="99"/>
    <w:unhideWhenUsed/>
    <w:qFormat/>
    <w:rsid w:val="00C25A81"/>
    <w:pPr>
      <w:keepNext/>
      <w:numPr>
        <w:ilvl w:val="3"/>
        <w:numId w:val="3"/>
      </w:numPr>
      <w:spacing w:before="280"/>
      <w:outlineLvl w:val="3"/>
    </w:pPr>
    <w:rPr>
      <w:rFonts w:eastAsia="Times New Roman"/>
      <w:b/>
      <w:bCs/>
      <w:szCs w:val="28"/>
    </w:rPr>
  </w:style>
  <w:style w:type="paragraph" w:styleId="5">
    <w:name w:val="heading 5"/>
    <w:aliases w:val="Subparagraph"/>
    <w:basedOn w:val="a"/>
    <w:next w:val="a"/>
    <w:link w:val="50"/>
    <w:uiPriority w:val="99"/>
    <w:unhideWhenUsed/>
    <w:qFormat/>
    <w:rsid w:val="00423D82"/>
    <w:pPr>
      <w:numPr>
        <w:ilvl w:val="4"/>
        <w:numId w:val="3"/>
      </w:numPr>
      <w:spacing w:before="240" w:after="60"/>
      <w:outlineLvl w:val="4"/>
    </w:pPr>
    <w:rPr>
      <w:rFonts w:eastAsia="Times New Roman"/>
      <w:b/>
      <w:bCs/>
      <w:i/>
      <w:iCs/>
      <w:sz w:val="26"/>
      <w:szCs w:val="26"/>
    </w:rPr>
  </w:style>
  <w:style w:type="paragraph" w:styleId="6">
    <w:name w:val="heading 6"/>
    <w:basedOn w:val="a"/>
    <w:next w:val="a"/>
    <w:link w:val="60"/>
    <w:uiPriority w:val="99"/>
    <w:unhideWhenUsed/>
    <w:qFormat/>
    <w:rsid w:val="00423D82"/>
    <w:pPr>
      <w:numPr>
        <w:ilvl w:val="5"/>
        <w:numId w:val="3"/>
      </w:numPr>
      <w:spacing w:before="240" w:after="60"/>
      <w:outlineLvl w:val="5"/>
    </w:pPr>
    <w:rPr>
      <w:rFonts w:eastAsia="Times New Roman"/>
      <w:b/>
      <w:bCs/>
    </w:rPr>
  </w:style>
  <w:style w:type="paragraph" w:styleId="7">
    <w:name w:val="heading 7"/>
    <w:aliases w:val="Формула"/>
    <w:basedOn w:val="a"/>
    <w:next w:val="a"/>
    <w:link w:val="70"/>
    <w:autoRedefine/>
    <w:uiPriority w:val="9"/>
    <w:unhideWhenUsed/>
    <w:qFormat/>
    <w:rsid w:val="00AE7EFF"/>
    <w:pPr>
      <w:numPr>
        <w:ilvl w:val="6"/>
        <w:numId w:val="3"/>
      </w:numPr>
      <w:spacing w:before="100" w:after="100"/>
      <w:ind w:left="0" w:firstLine="0"/>
      <w:jc w:val="right"/>
      <w:outlineLvl w:val="6"/>
    </w:pPr>
    <w:rPr>
      <w:rFonts w:eastAsia="Times New Roman"/>
      <w:szCs w:val="24"/>
    </w:rPr>
  </w:style>
  <w:style w:type="paragraph" w:styleId="8">
    <w:name w:val="heading 8"/>
    <w:basedOn w:val="a"/>
    <w:next w:val="a"/>
    <w:link w:val="80"/>
    <w:uiPriority w:val="9"/>
    <w:unhideWhenUsed/>
    <w:qFormat/>
    <w:rsid w:val="00423D82"/>
    <w:pPr>
      <w:numPr>
        <w:ilvl w:val="7"/>
        <w:numId w:val="3"/>
      </w:numPr>
      <w:spacing w:before="240" w:after="60"/>
      <w:outlineLvl w:val="7"/>
    </w:pPr>
    <w:rPr>
      <w:rFonts w:eastAsia="Times New Roman"/>
      <w:i/>
      <w:iCs/>
      <w:sz w:val="24"/>
      <w:szCs w:val="24"/>
    </w:rPr>
  </w:style>
  <w:style w:type="paragraph" w:styleId="9">
    <w:name w:val="heading 9"/>
    <w:basedOn w:val="a"/>
    <w:next w:val="a"/>
    <w:link w:val="90"/>
    <w:uiPriority w:val="9"/>
    <w:unhideWhenUsed/>
    <w:qFormat/>
    <w:rsid w:val="00423D82"/>
    <w:pPr>
      <w:numPr>
        <w:ilvl w:val="8"/>
        <w:numId w:val="3"/>
      </w:numPr>
      <w:spacing w:before="240" w:after="60"/>
      <w:outlineLvl w:val="8"/>
    </w:pPr>
    <w:rPr>
      <w:rFonts w:ascii="Cambria" w:eastAsia="Times New Roman" w:hAnsi="Cambria"/>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aliases w:val="Номер формулы"/>
    <w:basedOn w:val="a"/>
    <w:next w:val="a"/>
    <w:uiPriority w:val="35"/>
    <w:unhideWhenUsed/>
    <w:qFormat/>
    <w:rsid w:val="002E3297"/>
    <w:pPr>
      <w:spacing w:after="280" w:line="240" w:lineRule="auto"/>
    </w:pPr>
    <w:rPr>
      <w:i/>
      <w:iCs/>
      <w:color w:val="44546A"/>
      <w:sz w:val="18"/>
      <w:szCs w:val="18"/>
    </w:rPr>
  </w:style>
  <w:style w:type="character" w:styleId="a4">
    <w:name w:val="Hyperlink"/>
    <w:uiPriority w:val="99"/>
    <w:unhideWhenUsed/>
    <w:rsid w:val="00C76736"/>
    <w:rPr>
      <w:color w:val="0563C1"/>
      <w:u w:val="single"/>
    </w:rPr>
  </w:style>
  <w:style w:type="character" w:customStyle="1" w:styleId="10">
    <w:name w:val="Заголовок 1 Знак"/>
    <w:aliases w:val="1-Звіт Знак,Section Знак Знак Знак"/>
    <w:link w:val="1"/>
    <w:uiPriority w:val="9"/>
    <w:rsid w:val="00C25A81"/>
    <w:rPr>
      <w:rFonts w:ascii="Times New Roman" w:eastAsia="Times New Roman" w:hAnsi="Times New Roman"/>
      <w:b/>
      <w:sz w:val="28"/>
      <w:szCs w:val="32"/>
      <w:lang w:val="en-US" w:eastAsia="en-US"/>
    </w:rPr>
  </w:style>
  <w:style w:type="character" w:customStyle="1" w:styleId="20">
    <w:name w:val="Заголовок 2 Знак"/>
    <w:aliases w:val="2-Звіт Знак"/>
    <w:link w:val="2"/>
    <w:uiPriority w:val="99"/>
    <w:rsid w:val="007F1BEE"/>
    <w:rPr>
      <w:rFonts w:ascii="Times New Roman" w:eastAsia="Times New Roman" w:hAnsi="Times New Roman"/>
      <w:b/>
      <w:sz w:val="28"/>
      <w:szCs w:val="26"/>
      <w:lang w:val="en-US" w:eastAsia="en-US"/>
    </w:rPr>
  </w:style>
  <w:style w:type="character" w:customStyle="1" w:styleId="30">
    <w:name w:val="Заголовок 3 Знак"/>
    <w:aliases w:val="3-Звіт Знак"/>
    <w:basedOn w:val="a0"/>
    <w:link w:val="3"/>
    <w:uiPriority w:val="99"/>
    <w:rsid w:val="002E25F5"/>
    <w:rPr>
      <w:rFonts w:ascii="Times New Roman" w:eastAsia="Times New Roman" w:hAnsi="Times New Roman"/>
      <w:b/>
      <w:bCs/>
      <w:sz w:val="28"/>
      <w:szCs w:val="26"/>
      <w:lang w:val="en-US" w:eastAsia="en-US"/>
    </w:rPr>
  </w:style>
  <w:style w:type="character" w:customStyle="1" w:styleId="41">
    <w:name w:val="Заголовок 4 Знак"/>
    <w:aliases w:val="Paragraph Знак1"/>
    <w:basedOn w:val="a0"/>
    <w:link w:val="40"/>
    <w:uiPriority w:val="99"/>
    <w:rsid w:val="00C25A81"/>
    <w:rPr>
      <w:rFonts w:ascii="Times New Roman" w:eastAsia="Times New Roman" w:hAnsi="Times New Roman"/>
      <w:b/>
      <w:bCs/>
      <w:sz w:val="28"/>
      <w:szCs w:val="28"/>
      <w:lang w:val="en-US" w:eastAsia="en-US"/>
    </w:rPr>
  </w:style>
  <w:style w:type="character" w:customStyle="1" w:styleId="50">
    <w:name w:val="Заголовок 5 Знак"/>
    <w:aliases w:val="Subparagraph Знак1"/>
    <w:basedOn w:val="a0"/>
    <w:link w:val="5"/>
    <w:uiPriority w:val="99"/>
    <w:rsid w:val="00423D82"/>
    <w:rPr>
      <w:rFonts w:ascii="Times New Roman" w:eastAsia="Times New Roman" w:hAnsi="Times New Roman"/>
      <w:b/>
      <w:bCs/>
      <w:i/>
      <w:iCs/>
      <w:sz w:val="26"/>
      <w:szCs w:val="26"/>
      <w:lang w:val="en-US" w:eastAsia="en-US"/>
    </w:rPr>
  </w:style>
  <w:style w:type="character" w:customStyle="1" w:styleId="60">
    <w:name w:val="Заголовок 6 Знак"/>
    <w:basedOn w:val="a0"/>
    <w:link w:val="6"/>
    <w:uiPriority w:val="99"/>
    <w:rsid w:val="00423D82"/>
    <w:rPr>
      <w:rFonts w:ascii="Times New Roman" w:eastAsia="Times New Roman" w:hAnsi="Times New Roman"/>
      <w:b/>
      <w:bCs/>
      <w:sz w:val="28"/>
      <w:szCs w:val="22"/>
      <w:lang w:val="en-US" w:eastAsia="en-US"/>
    </w:rPr>
  </w:style>
  <w:style w:type="character" w:customStyle="1" w:styleId="70">
    <w:name w:val="Заголовок 7 Знак"/>
    <w:aliases w:val="Формула Знак"/>
    <w:basedOn w:val="a0"/>
    <w:link w:val="7"/>
    <w:uiPriority w:val="9"/>
    <w:rsid w:val="00AE7EFF"/>
    <w:rPr>
      <w:rFonts w:ascii="Times New Roman" w:eastAsia="Times New Roman" w:hAnsi="Times New Roman"/>
      <w:sz w:val="28"/>
      <w:szCs w:val="24"/>
      <w:lang w:val="en-US" w:eastAsia="en-US"/>
    </w:rPr>
  </w:style>
  <w:style w:type="character" w:customStyle="1" w:styleId="80">
    <w:name w:val="Заголовок 8 Знак"/>
    <w:basedOn w:val="a0"/>
    <w:link w:val="8"/>
    <w:uiPriority w:val="9"/>
    <w:rsid w:val="00423D82"/>
    <w:rPr>
      <w:rFonts w:ascii="Times New Roman" w:eastAsia="Times New Roman" w:hAnsi="Times New Roman"/>
      <w:i/>
      <w:iCs/>
      <w:sz w:val="24"/>
      <w:szCs w:val="24"/>
      <w:lang w:val="en-US" w:eastAsia="en-US"/>
    </w:rPr>
  </w:style>
  <w:style w:type="character" w:customStyle="1" w:styleId="90">
    <w:name w:val="Заголовок 9 Знак"/>
    <w:basedOn w:val="a0"/>
    <w:link w:val="9"/>
    <w:uiPriority w:val="9"/>
    <w:rsid w:val="00423D82"/>
    <w:rPr>
      <w:rFonts w:ascii="Cambria" w:eastAsia="Times New Roman" w:hAnsi="Cambria"/>
      <w:sz w:val="28"/>
      <w:szCs w:val="22"/>
      <w:lang w:val="en-US" w:eastAsia="en-US"/>
    </w:rPr>
  </w:style>
  <w:style w:type="numbering" w:customStyle="1" w:styleId="11">
    <w:name w:val="Нет списка1"/>
    <w:next w:val="a2"/>
    <w:uiPriority w:val="99"/>
    <w:semiHidden/>
    <w:unhideWhenUsed/>
    <w:rsid w:val="007F1BEE"/>
  </w:style>
  <w:style w:type="character" w:customStyle="1" w:styleId="410">
    <w:name w:val="Заголовок 4 Знак1"/>
    <w:aliases w:val="Paragraph Знак"/>
    <w:uiPriority w:val="99"/>
    <w:locked/>
    <w:rsid w:val="007F1BEE"/>
    <w:rPr>
      <w:b/>
      <w:sz w:val="28"/>
      <w:lang w:val="uk-UA"/>
    </w:rPr>
  </w:style>
  <w:style w:type="character" w:customStyle="1" w:styleId="51">
    <w:name w:val="Заголовок 5 Знак1"/>
    <w:aliases w:val="Subparagraph Знак"/>
    <w:uiPriority w:val="99"/>
    <w:locked/>
    <w:rsid w:val="007F1BEE"/>
    <w:rPr>
      <w:b/>
      <w:i/>
      <w:sz w:val="26"/>
      <w:lang w:val="uk-UA"/>
    </w:rPr>
  </w:style>
  <w:style w:type="character" w:customStyle="1" w:styleId="61">
    <w:name w:val="Заголовок 6 Знак1"/>
    <w:uiPriority w:val="99"/>
    <w:locked/>
    <w:rsid w:val="007F1BEE"/>
    <w:rPr>
      <w:b/>
      <w:lang w:val="uk-UA"/>
    </w:rPr>
  </w:style>
  <w:style w:type="character" w:customStyle="1" w:styleId="71">
    <w:name w:val="Заголовок 7 Знак1"/>
    <w:uiPriority w:val="99"/>
    <w:locked/>
    <w:rsid w:val="007F1BEE"/>
    <w:rPr>
      <w:sz w:val="24"/>
      <w:lang w:val="uk-UA"/>
    </w:rPr>
  </w:style>
  <w:style w:type="character" w:customStyle="1" w:styleId="81">
    <w:name w:val="Заголовок 8 Знак1"/>
    <w:uiPriority w:val="99"/>
    <w:locked/>
    <w:rsid w:val="007F1BEE"/>
    <w:rPr>
      <w:i/>
      <w:sz w:val="24"/>
      <w:lang w:val="uk-UA"/>
    </w:rPr>
  </w:style>
  <w:style w:type="character" w:customStyle="1" w:styleId="91">
    <w:name w:val="Заголовок 9 Знак1"/>
    <w:uiPriority w:val="99"/>
    <w:locked/>
    <w:rsid w:val="007F1BEE"/>
    <w:rPr>
      <w:rFonts w:ascii="Cambria" w:hAnsi="Cambria"/>
      <w:lang w:val="uk-UA"/>
    </w:rPr>
  </w:style>
  <w:style w:type="paragraph" w:styleId="a5">
    <w:name w:val="Normal Indent"/>
    <w:basedOn w:val="a"/>
    <w:uiPriority w:val="99"/>
    <w:rsid w:val="007F1BEE"/>
    <w:pPr>
      <w:widowControl w:val="0"/>
      <w:overflowPunct w:val="0"/>
      <w:autoSpaceDE w:val="0"/>
      <w:autoSpaceDN w:val="0"/>
      <w:adjustRightInd w:val="0"/>
      <w:spacing w:line="240" w:lineRule="auto"/>
      <w:ind w:left="708" w:firstLine="340"/>
      <w:textAlignment w:val="baseline"/>
    </w:pPr>
    <w:rPr>
      <w:rFonts w:ascii="Arial" w:eastAsia="Times New Roman" w:hAnsi="Arial"/>
      <w:szCs w:val="20"/>
      <w:lang w:val="uk-UA" w:eastAsia="ru-RU"/>
    </w:rPr>
  </w:style>
  <w:style w:type="paragraph" w:styleId="a6">
    <w:name w:val="List Paragraph"/>
    <w:basedOn w:val="a"/>
    <w:uiPriority w:val="34"/>
    <w:qFormat/>
    <w:rsid w:val="007F1BEE"/>
    <w:pPr>
      <w:widowControl w:val="0"/>
      <w:spacing w:line="240" w:lineRule="auto"/>
      <w:ind w:left="708" w:firstLine="340"/>
    </w:pPr>
    <w:rPr>
      <w:rFonts w:eastAsia="Times New Roman"/>
      <w:sz w:val="20"/>
      <w:szCs w:val="20"/>
      <w:lang w:val="uk-UA" w:eastAsia="ru-RU"/>
    </w:rPr>
  </w:style>
  <w:style w:type="paragraph" w:styleId="a7">
    <w:name w:val="Balloon Text"/>
    <w:basedOn w:val="a"/>
    <w:link w:val="a8"/>
    <w:uiPriority w:val="99"/>
    <w:semiHidden/>
    <w:rsid w:val="007F1BEE"/>
    <w:pPr>
      <w:spacing w:line="240" w:lineRule="auto"/>
    </w:pPr>
    <w:rPr>
      <w:rFonts w:ascii="Tahoma" w:eastAsia="Times New Roman" w:hAnsi="Tahoma"/>
      <w:sz w:val="16"/>
      <w:szCs w:val="16"/>
      <w:lang w:eastAsia="ru-RU"/>
    </w:rPr>
  </w:style>
  <w:style w:type="character" w:customStyle="1" w:styleId="a8">
    <w:name w:val="Текст выноски Знак"/>
    <w:basedOn w:val="a0"/>
    <w:link w:val="a7"/>
    <w:uiPriority w:val="99"/>
    <w:semiHidden/>
    <w:rsid w:val="007F1BEE"/>
    <w:rPr>
      <w:rFonts w:ascii="Tahoma" w:eastAsia="Times New Roman" w:hAnsi="Tahoma"/>
      <w:sz w:val="16"/>
      <w:szCs w:val="16"/>
      <w:lang w:val="en-US"/>
    </w:rPr>
  </w:style>
  <w:style w:type="paragraph" w:customStyle="1" w:styleId="docdata">
    <w:name w:val="docdata"/>
    <w:aliases w:val="docy,v5,23140,baiaagaaboqcaaad9usaaaurvaaaaaaaaaaaaaaaaaaaaaaaaaaaaaaaaaaaaaaaaaaaaaaaaaaaaaaaaaaaaaaaaaaaaaaaaaaaaaaaaaaaaaaaaaaaaaaaaaaaaaaaaaaaaaaaaaaaaaaaaaaaaaaaaaaaaaaaaaaaaaaaaaaaaaaaaaaaaaaaaaaaaaaaaaaaaaaaaaaaaaaaaaaaaaaaaaaaaaaaaaaaaa"/>
    <w:basedOn w:val="a"/>
    <w:uiPriority w:val="99"/>
    <w:rsid w:val="007F1BEE"/>
    <w:pPr>
      <w:spacing w:before="100" w:beforeAutospacing="1" w:after="100" w:afterAutospacing="1" w:line="240" w:lineRule="auto"/>
    </w:pPr>
    <w:rPr>
      <w:rFonts w:eastAsia="Times New Roman"/>
      <w:sz w:val="24"/>
      <w:szCs w:val="24"/>
      <w:lang w:val="ru-RU" w:eastAsia="ru-RU"/>
    </w:rPr>
  </w:style>
  <w:style w:type="paragraph" w:styleId="a9">
    <w:name w:val="Normal (Web)"/>
    <w:basedOn w:val="a"/>
    <w:uiPriority w:val="99"/>
    <w:semiHidden/>
    <w:rsid w:val="007F1BEE"/>
    <w:pPr>
      <w:spacing w:before="100" w:beforeAutospacing="1" w:after="100" w:afterAutospacing="1" w:line="240" w:lineRule="auto"/>
    </w:pPr>
    <w:rPr>
      <w:rFonts w:eastAsia="Times New Roman"/>
      <w:sz w:val="24"/>
      <w:szCs w:val="24"/>
      <w:lang w:val="ru-RU" w:eastAsia="ru-RU"/>
    </w:rPr>
  </w:style>
  <w:style w:type="character" w:styleId="aa">
    <w:name w:val="Strong"/>
    <w:uiPriority w:val="22"/>
    <w:qFormat/>
    <w:rsid w:val="007F1BEE"/>
    <w:rPr>
      <w:rFonts w:cs="Times New Roman"/>
      <w:b/>
    </w:rPr>
  </w:style>
  <w:style w:type="character" w:styleId="ab">
    <w:name w:val="FollowedHyperlink"/>
    <w:uiPriority w:val="99"/>
    <w:semiHidden/>
    <w:rsid w:val="007F1BEE"/>
    <w:rPr>
      <w:rFonts w:cs="Times New Roman"/>
      <w:color w:val="800080"/>
      <w:u w:val="single"/>
    </w:rPr>
  </w:style>
  <w:style w:type="paragraph" w:customStyle="1" w:styleId="MTDisplayEquation">
    <w:name w:val="MTDisplayEquation"/>
    <w:basedOn w:val="a"/>
    <w:next w:val="a"/>
    <w:link w:val="MTDisplayEquation0"/>
    <w:rsid w:val="007F1BEE"/>
    <w:pPr>
      <w:tabs>
        <w:tab w:val="center" w:pos="5100"/>
        <w:tab w:val="right" w:pos="10200"/>
      </w:tabs>
      <w:spacing w:line="240" w:lineRule="auto"/>
      <w:ind w:firstLine="360"/>
    </w:pPr>
    <w:rPr>
      <w:rFonts w:eastAsia="Times New Roman"/>
      <w:sz w:val="24"/>
      <w:szCs w:val="20"/>
    </w:rPr>
  </w:style>
  <w:style w:type="character" w:customStyle="1" w:styleId="MTDisplayEquation0">
    <w:name w:val="MTDisplayEquation Знак"/>
    <w:link w:val="MTDisplayEquation"/>
    <w:locked/>
    <w:rsid w:val="007F1BEE"/>
    <w:rPr>
      <w:rFonts w:eastAsia="Times New Roman"/>
      <w:sz w:val="24"/>
      <w:lang w:val="en-US"/>
    </w:rPr>
  </w:style>
  <w:style w:type="paragraph" w:customStyle="1" w:styleId="ac">
    <w:name w:val="номер формулы"/>
    <w:basedOn w:val="a"/>
    <w:link w:val="ad"/>
    <w:uiPriority w:val="99"/>
    <w:rsid w:val="006C03D4"/>
    <w:pPr>
      <w:widowControl w:val="0"/>
      <w:tabs>
        <w:tab w:val="center" w:pos="4253"/>
        <w:tab w:val="right" w:pos="8931"/>
      </w:tabs>
      <w:jc w:val="right"/>
    </w:pPr>
    <w:rPr>
      <w:rFonts w:eastAsia="Times New Roman"/>
      <w:szCs w:val="20"/>
    </w:rPr>
  </w:style>
  <w:style w:type="character" w:customStyle="1" w:styleId="ad">
    <w:name w:val="номер формулы Знак"/>
    <w:link w:val="ac"/>
    <w:uiPriority w:val="99"/>
    <w:locked/>
    <w:rsid w:val="006C03D4"/>
    <w:rPr>
      <w:rFonts w:ascii="Times New Roman" w:eastAsia="Times New Roman" w:hAnsi="Times New Roman"/>
      <w:sz w:val="28"/>
      <w:lang w:val="en-US" w:eastAsia="en-US"/>
    </w:rPr>
  </w:style>
  <w:style w:type="paragraph" w:customStyle="1" w:styleId="mon">
    <w:name w:val="Стиль_mon"/>
    <w:basedOn w:val="ac"/>
    <w:link w:val="mon0"/>
    <w:uiPriority w:val="99"/>
    <w:rsid w:val="007F1BEE"/>
    <w:pPr>
      <w:tabs>
        <w:tab w:val="clear" w:pos="4253"/>
        <w:tab w:val="center" w:pos="4820"/>
        <w:tab w:val="left" w:pos="8931"/>
        <w:tab w:val="center" w:pos="9356"/>
      </w:tabs>
      <w:spacing w:line="276" w:lineRule="auto"/>
    </w:pPr>
    <w:rPr>
      <w:rFonts w:ascii="Calibri" w:hAnsi="Calibri"/>
    </w:rPr>
  </w:style>
  <w:style w:type="character" w:customStyle="1" w:styleId="mon0">
    <w:name w:val="Стиль_mon Знак"/>
    <w:link w:val="mon"/>
    <w:uiPriority w:val="99"/>
    <w:locked/>
    <w:rsid w:val="007F1BEE"/>
    <w:rPr>
      <w:rFonts w:eastAsia="Times New Roman"/>
      <w:sz w:val="28"/>
      <w:lang w:val="en-US"/>
    </w:rPr>
  </w:style>
  <w:style w:type="character" w:customStyle="1" w:styleId="journal">
    <w:name w:val="journal"/>
    <w:uiPriority w:val="99"/>
    <w:rsid w:val="007F1BEE"/>
    <w:rPr>
      <w:rFonts w:cs="Times New Roman"/>
    </w:rPr>
  </w:style>
  <w:style w:type="character" w:customStyle="1" w:styleId="MTEquationSection">
    <w:name w:val="MTEquationSection"/>
    <w:rsid w:val="007F1BEE"/>
    <w:rPr>
      <w:rFonts w:ascii="Times New Roman" w:hAnsi="Times New Roman" w:cs="Times New Roman"/>
      <w:vanish w:val="0"/>
      <w:color w:val="FF0000"/>
      <w:sz w:val="28"/>
      <w:szCs w:val="28"/>
    </w:rPr>
  </w:style>
  <w:style w:type="character" w:customStyle="1" w:styleId="25">
    <w:name w:val="Знак Знак25"/>
    <w:uiPriority w:val="99"/>
    <w:rsid w:val="007F1BEE"/>
    <w:rPr>
      <w:rFonts w:ascii="Cambria" w:hAnsi="Cambria"/>
      <w:b/>
      <w:kern w:val="32"/>
      <w:sz w:val="32"/>
      <w:lang w:val="uk-UA"/>
    </w:rPr>
  </w:style>
  <w:style w:type="character" w:styleId="ae">
    <w:name w:val="Emphasis"/>
    <w:uiPriority w:val="20"/>
    <w:qFormat/>
    <w:rsid w:val="007F1BEE"/>
    <w:rPr>
      <w:rFonts w:cs="Times New Roman"/>
      <w:i/>
    </w:rPr>
  </w:style>
  <w:style w:type="paragraph" w:styleId="af">
    <w:name w:val="Title"/>
    <w:basedOn w:val="a"/>
    <w:next w:val="a"/>
    <w:link w:val="af0"/>
    <w:uiPriority w:val="10"/>
    <w:qFormat/>
    <w:rsid w:val="007F1BEE"/>
    <w:pPr>
      <w:widowControl w:val="0"/>
      <w:spacing w:before="240" w:after="60" w:line="240" w:lineRule="auto"/>
      <w:ind w:firstLine="340"/>
      <w:jc w:val="center"/>
      <w:outlineLvl w:val="0"/>
    </w:pPr>
    <w:rPr>
      <w:rFonts w:ascii="Cambria" w:eastAsia="Times New Roman" w:hAnsi="Cambria"/>
      <w:b/>
      <w:kern w:val="28"/>
      <w:sz w:val="32"/>
      <w:szCs w:val="20"/>
      <w:lang w:val="uk-UA" w:eastAsia="ru-RU"/>
    </w:rPr>
  </w:style>
  <w:style w:type="character" w:customStyle="1" w:styleId="af0">
    <w:name w:val="Название Знак"/>
    <w:basedOn w:val="a0"/>
    <w:link w:val="af"/>
    <w:uiPriority w:val="10"/>
    <w:rsid w:val="007F1BEE"/>
    <w:rPr>
      <w:rFonts w:ascii="Cambria" w:eastAsia="Times New Roman" w:hAnsi="Cambria"/>
      <w:b/>
      <w:kern w:val="28"/>
      <w:sz w:val="32"/>
      <w:lang w:val="uk-UA"/>
    </w:rPr>
  </w:style>
  <w:style w:type="character" w:styleId="af1">
    <w:name w:val="footnote reference"/>
    <w:uiPriority w:val="99"/>
    <w:rsid w:val="007F1BEE"/>
    <w:rPr>
      <w:rFonts w:cs="Times New Roman"/>
      <w:vertAlign w:val="superscript"/>
    </w:rPr>
  </w:style>
  <w:style w:type="paragraph" w:styleId="af2">
    <w:name w:val="footnote text"/>
    <w:basedOn w:val="a"/>
    <w:link w:val="af3"/>
    <w:uiPriority w:val="99"/>
    <w:rsid w:val="007F1BEE"/>
    <w:pPr>
      <w:widowControl w:val="0"/>
      <w:spacing w:line="240" w:lineRule="auto"/>
      <w:ind w:firstLine="340"/>
    </w:pPr>
    <w:rPr>
      <w:rFonts w:eastAsia="Times New Roman"/>
      <w:sz w:val="20"/>
      <w:szCs w:val="20"/>
      <w:lang w:val="ru-RU"/>
    </w:rPr>
  </w:style>
  <w:style w:type="character" w:customStyle="1" w:styleId="af3">
    <w:name w:val="Текст сноски Знак"/>
    <w:basedOn w:val="a0"/>
    <w:link w:val="af2"/>
    <w:uiPriority w:val="99"/>
    <w:rsid w:val="007F1BEE"/>
    <w:rPr>
      <w:rFonts w:ascii="Times New Roman" w:eastAsia="Times New Roman" w:hAnsi="Times New Roman"/>
      <w:lang w:eastAsia="en-US"/>
    </w:rPr>
  </w:style>
  <w:style w:type="paragraph" w:customStyle="1" w:styleId="12">
    <w:name w:val="Стиль1"/>
    <w:basedOn w:val="a"/>
    <w:link w:val="13"/>
    <w:uiPriority w:val="99"/>
    <w:rsid w:val="007F1BEE"/>
    <w:pPr>
      <w:widowControl w:val="0"/>
      <w:spacing w:line="240" w:lineRule="auto"/>
      <w:ind w:firstLine="180"/>
    </w:pPr>
    <w:rPr>
      <w:rFonts w:eastAsia="Times New Roman"/>
      <w:sz w:val="24"/>
      <w:szCs w:val="20"/>
    </w:rPr>
  </w:style>
  <w:style w:type="paragraph" w:customStyle="1" w:styleId="21">
    <w:name w:val="Стиль2"/>
    <w:basedOn w:val="a"/>
    <w:uiPriority w:val="99"/>
    <w:rsid w:val="007F1BEE"/>
    <w:pPr>
      <w:widowControl w:val="0"/>
      <w:spacing w:line="240" w:lineRule="auto"/>
      <w:ind w:firstLine="180"/>
    </w:pPr>
    <w:rPr>
      <w:rFonts w:eastAsia="Times New Roman"/>
      <w:sz w:val="20"/>
      <w:szCs w:val="28"/>
      <w:lang w:val="uk-UA" w:eastAsia="ru-RU"/>
    </w:rPr>
  </w:style>
  <w:style w:type="paragraph" w:customStyle="1" w:styleId="31">
    <w:name w:val="Стиль3"/>
    <w:basedOn w:val="21"/>
    <w:uiPriority w:val="99"/>
    <w:rsid w:val="007F1BEE"/>
    <w:pPr>
      <w:spacing w:line="360" w:lineRule="auto"/>
    </w:pPr>
    <w:rPr>
      <w:sz w:val="28"/>
    </w:rPr>
  </w:style>
  <w:style w:type="character" w:customStyle="1" w:styleId="MTConvertedEquation">
    <w:name w:val="MTConvertedEquation"/>
    <w:rsid w:val="007F1BEE"/>
    <w:rPr>
      <w:sz w:val="28"/>
    </w:rPr>
  </w:style>
  <w:style w:type="paragraph" w:styleId="22">
    <w:name w:val="toc 2"/>
    <w:basedOn w:val="a"/>
    <w:next w:val="a"/>
    <w:autoRedefine/>
    <w:uiPriority w:val="39"/>
    <w:rsid w:val="00AA0687"/>
    <w:pPr>
      <w:tabs>
        <w:tab w:val="left" w:pos="851"/>
        <w:tab w:val="right" w:leader="dot" w:pos="9061"/>
      </w:tabs>
      <w:spacing w:before="120"/>
      <w:ind w:firstLine="284"/>
      <w:jc w:val="left"/>
    </w:pPr>
    <w:rPr>
      <w:rFonts w:asciiTheme="minorHAnsi" w:hAnsiTheme="minorHAnsi"/>
      <w:i/>
      <w:iCs/>
      <w:sz w:val="20"/>
      <w:szCs w:val="20"/>
    </w:rPr>
  </w:style>
  <w:style w:type="paragraph" w:styleId="af4">
    <w:name w:val="header"/>
    <w:basedOn w:val="a"/>
    <w:link w:val="af5"/>
    <w:uiPriority w:val="99"/>
    <w:rsid w:val="007F1BEE"/>
    <w:pPr>
      <w:widowControl w:val="0"/>
      <w:tabs>
        <w:tab w:val="center" w:pos="4819"/>
        <w:tab w:val="right" w:pos="9071"/>
      </w:tabs>
      <w:spacing w:line="240" w:lineRule="auto"/>
      <w:ind w:firstLine="340"/>
    </w:pPr>
    <w:rPr>
      <w:rFonts w:ascii="Arial" w:eastAsia="Times New Roman" w:hAnsi="Arial"/>
      <w:szCs w:val="20"/>
      <w:lang w:eastAsia="ru-RU"/>
    </w:rPr>
  </w:style>
  <w:style w:type="character" w:customStyle="1" w:styleId="af5">
    <w:name w:val="Верхний колонтитул Знак"/>
    <w:basedOn w:val="a0"/>
    <w:link w:val="af4"/>
    <w:uiPriority w:val="99"/>
    <w:rsid w:val="007F1BEE"/>
    <w:rPr>
      <w:rFonts w:ascii="Arial" w:eastAsia="Times New Roman" w:hAnsi="Arial"/>
      <w:sz w:val="28"/>
      <w:lang w:val="en-US"/>
    </w:rPr>
  </w:style>
  <w:style w:type="paragraph" w:customStyle="1" w:styleId="FR1">
    <w:name w:val="FR1"/>
    <w:uiPriority w:val="99"/>
    <w:rsid w:val="007F1BEE"/>
    <w:pPr>
      <w:widowControl w:val="0"/>
      <w:spacing w:line="320" w:lineRule="auto"/>
      <w:ind w:left="80" w:firstLine="567"/>
      <w:jc w:val="center"/>
    </w:pPr>
    <w:rPr>
      <w:rFonts w:ascii="Times New Roman" w:eastAsia="Times New Roman" w:hAnsi="Times New Roman"/>
      <w:sz w:val="36"/>
    </w:rPr>
  </w:style>
  <w:style w:type="paragraph" w:customStyle="1" w:styleId="FR2">
    <w:name w:val="FR2"/>
    <w:uiPriority w:val="99"/>
    <w:rsid w:val="007F1BEE"/>
    <w:pPr>
      <w:widowControl w:val="0"/>
      <w:spacing w:before="420" w:line="360" w:lineRule="auto"/>
      <w:ind w:firstLine="567"/>
      <w:jc w:val="both"/>
    </w:pPr>
    <w:rPr>
      <w:rFonts w:ascii="Times New Roman" w:eastAsia="Times New Roman" w:hAnsi="Times New Roman"/>
      <w:b/>
      <w:sz w:val="32"/>
    </w:rPr>
  </w:style>
  <w:style w:type="paragraph" w:styleId="af6">
    <w:name w:val="Body Text Indent"/>
    <w:basedOn w:val="a"/>
    <w:link w:val="af7"/>
    <w:uiPriority w:val="99"/>
    <w:rsid w:val="007F1BEE"/>
    <w:pPr>
      <w:spacing w:line="240" w:lineRule="exact"/>
      <w:ind w:left="1620"/>
    </w:pPr>
    <w:rPr>
      <w:rFonts w:eastAsia="Times New Roman"/>
      <w:szCs w:val="20"/>
      <w:lang w:eastAsia="ru-RU"/>
    </w:rPr>
  </w:style>
  <w:style w:type="character" w:customStyle="1" w:styleId="af7">
    <w:name w:val="Основной текст с отступом Знак"/>
    <w:basedOn w:val="a0"/>
    <w:link w:val="af6"/>
    <w:uiPriority w:val="99"/>
    <w:rsid w:val="007F1BEE"/>
    <w:rPr>
      <w:rFonts w:eastAsia="Times New Roman"/>
      <w:sz w:val="28"/>
      <w:lang w:val="en-US"/>
    </w:rPr>
  </w:style>
  <w:style w:type="paragraph" w:styleId="23">
    <w:name w:val="Body Text Indent 2"/>
    <w:basedOn w:val="a"/>
    <w:link w:val="24"/>
    <w:uiPriority w:val="99"/>
    <w:rsid w:val="007F1BEE"/>
    <w:pPr>
      <w:widowControl w:val="0"/>
      <w:spacing w:line="260" w:lineRule="auto"/>
      <w:ind w:left="40" w:firstLine="340"/>
    </w:pPr>
    <w:rPr>
      <w:rFonts w:eastAsia="Times New Roman"/>
      <w:szCs w:val="20"/>
      <w:lang w:eastAsia="ru-RU"/>
    </w:rPr>
  </w:style>
  <w:style w:type="character" w:customStyle="1" w:styleId="24">
    <w:name w:val="Основной текст с отступом 2 Знак"/>
    <w:basedOn w:val="a0"/>
    <w:link w:val="23"/>
    <w:uiPriority w:val="99"/>
    <w:rsid w:val="007F1BEE"/>
    <w:rPr>
      <w:rFonts w:eastAsia="Times New Roman"/>
      <w:sz w:val="28"/>
      <w:lang w:val="en-US"/>
    </w:rPr>
  </w:style>
  <w:style w:type="paragraph" w:styleId="26">
    <w:name w:val="Body Text 2"/>
    <w:basedOn w:val="a"/>
    <w:link w:val="27"/>
    <w:uiPriority w:val="99"/>
    <w:rsid w:val="007F1BEE"/>
    <w:pPr>
      <w:overflowPunct w:val="0"/>
      <w:autoSpaceDE w:val="0"/>
      <w:autoSpaceDN w:val="0"/>
      <w:adjustRightInd w:val="0"/>
      <w:spacing w:line="240" w:lineRule="auto"/>
      <w:textAlignment w:val="baseline"/>
    </w:pPr>
    <w:rPr>
      <w:rFonts w:eastAsia="Times New Roman"/>
      <w:szCs w:val="20"/>
      <w:lang w:val="uk-UA" w:eastAsia="ru-RU"/>
    </w:rPr>
  </w:style>
  <w:style w:type="character" w:customStyle="1" w:styleId="27">
    <w:name w:val="Основной текст 2 Знак"/>
    <w:basedOn w:val="a0"/>
    <w:link w:val="26"/>
    <w:uiPriority w:val="99"/>
    <w:rsid w:val="007F1BEE"/>
    <w:rPr>
      <w:rFonts w:eastAsia="Times New Roman"/>
      <w:sz w:val="28"/>
      <w:lang w:val="uk-UA"/>
    </w:rPr>
  </w:style>
  <w:style w:type="paragraph" w:styleId="af8">
    <w:name w:val="Body Text"/>
    <w:basedOn w:val="a"/>
    <w:link w:val="af9"/>
    <w:uiPriority w:val="99"/>
    <w:rsid w:val="007F1BEE"/>
    <w:pPr>
      <w:widowControl w:val="0"/>
      <w:ind w:firstLine="340"/>
    </w:pPr>
    <w:rPr>
      <w:rFonts w:eastAsia="Times New Roman"/>
      <w:kern w:val="16"/>
      <w:sz w:val="20"/>
      <w:szCs w:val="20"/>
      <w:lang w:eastAsia="ru-RU"/>
    </w:rPr>
  </w:style>
  <w:style w:type="character" w:customStyle="1" w:styleId="af9">
    <w:name w:val="Основной текст Знак"/>
    <w:basedOn w:val="a0"/>
    <w:link w:val="af8"/>
    <w:uiPriority w:val="99"/>
    <w:rsid w:val="007F1BEE"/>
    <w:rPr>
      <w:rFonts w:eastAsia="Times New Roman"/>
      <w:kern w:val="16"/>
      <w:lang w:val="en-US"/>
    </w:rPr>
  </w:style>
  <w:style w:type="paragraph" w:customStyle="1" w:styleId="FR3">
    <w:name w:val="FR3"/>
    <w:uiPriority w:val="99"/>
    <w:rsid w:val="007F1BEE"/>
    <w:pPr>
      <w:widowControl w:val="0"/>
      <w:spacing w:before="340" w:line="360" w:lineRule="auto"/>
      <w:ind w:firstLine="567"/>
      <w:jc w:val="center"/>
    </w:pPr>
    <w:rPr>
      <w:rFonts w:ascii="Arial" w:eastAsia="Times New Roman" w:hAnsi="Arial"/>
      <w:sz w:val="24"/>
    </w:rPr>
  </w:style>
  <w:style w:type="paragraph" w:styleId="32">
    <w:name w:val="Body Text Indent 3"/>
    <w:basedOn w:val="a"/>
    <w:link w:val="33"/>
    <w:uiPriority w:val="99"/>
    <w:rsid w:val="007F1BEE"/>
    <w:pPr>
      <w:widowControl w:val="0"/>
      <w:spacing w:line="240" w:lineRule="auto"/>
      <w:ind w:left="40" w:firstLine="340"/>
    </w:pPr>
    <w:rPr>
      <w:rFonts w:eastAsia="Times New Roman"/>
      <w:szCs w:val="20"/>
      <w:lang w:eastAsia="ru-RU"/>
    </w:rPr>
  </w:style>
  <w:style w:type="character" w:customStyle="1" w:styleId="33">
    <w:name w:val="Основной текст с отступом 3 Знак"/>
    <w:basedOn w:val="a0"/>
    <w:link w:val="32"/>
    <w:uiPriority w:val="99"/>
    <w:rsid w:val="007F1BEE"/>
    <w:rPr>
      <w:rFonts w:eastAsia="Times New Roman"/>
      <w:sz w:val="28"/>
      <w:lang w:val="en-US"/>
    </w:rPr>
  </w:style>
  <w:style w:type="paragraph" w:customStyle="1" w:styleId="Default">
    <w:name w:val="Default"/>
    <w:rsid w:val="007F1BEE"/>
    <w:pPr>
      <w:widowControl w:val="0"/>
      <w:autoSpaceDE w:val="0"/>
      <w:autoSpaceDN w:val="0"/>
      <w:adjustRightInd w:val="0"/>
      <w:spacing w:line="360" w:lineRule="auto"/>
      <w:ind w:firstLine="567"/>
      <w:jc w:val="both"/>
    </w:pPr>
    <w:rPr>
      <w:rFonts w:ascii="Times New Roman" w:eastAsia="Times New Roman" w:hAnsi="Times New Roman" w:cs="Tahoma"/>
      <w:sz w:val="24"/>
      <w:szCs w:val="24"/>
      <w:lang w:val="en-US"/>
    </w:rPr>
  </w:style>
  <w:style w:type="character" w:customStyle="1" w:styleId="82">
    <w:name w:val="Знак Знак8"/>
    <w:uiPriority w:val="99"/>
    <w:rsid w:val="007F1BEE"/>
    <w:rPr>
      <w:rFonts w:ascii="Tahoma" w:hAnsi="Tahoma"/>
      <w:sz w:val="16"/>
    </w:rPr>
  </w:style>
  <w:style w:type="paragraph" w:styleId="afa">
    <w:name w:val="Subtitle"/>
    <w:basedOn w:val="a"/>
    <w:next w:val="a"/>
    <w:link w:val="afb"/>
    <w:uiPriority w:val="11"/>
    <w:qFormat/>
    <w:rsid w:val="007F1BEE"/>
    <w:pPr>
      <w:widowControl w:val="0"/>
      <w:spacing w:after="60" w:line="240" w:lineRule="auto"/>
      <w:ind w:firstLine="340"/>
      <w:jc w:val="center"/>
      <w:outlineLvl w:val="1"/>
    </w:pPr>
    <w:rPr>
      <w:rFonts w:ascii="Cambria" w:eastAsia="Times New Roman" w:hAnsi="Cambria"/>
      <w:sz w:val="24"/>
      <w:szCs w:val="20"/>
      <w:lang w:val="uk-UA" w:eastAsia="ru-RU"/>
    </w:rPr>
  </w:style>
  <w:style w:type="character" w:customStyle="1" w:styleId="afb">
    <w:name w:val="Подзаголовок Знак"/>
    <w:basedOn w:val="a0"/>
    <w:link w:val="afa"/>
    <w:uiPriority w:val="11"/>
    <w:rsid w:val="007F1BEE"/>
    <w:rPr>
      <w:rFonts w:ascii="Cambria" w:eastAsia="Times New Roman" w:hAnsi="Cambria"/>
      <w:sz w:val="24"/>
      <w:lang w:val="uk-UA"/>
    </w:rPr>
  </w:style>
  <w:style w:type="paragraph" w:customStyle="1" w:styleId="reference">
    <w:name w:val="reference"/>
    <w:uiPriority w:val="99"/>
    <w:rsid w:val="007F1BEE"/>
    <w:pPr>
      <w:tabs>
        <w:tab w:val="left" w:pos="-2127"/>
      </w:tabs>
      <w:spacing w:line="360" w:lineRule="auto"/>
      <w:ind w:firstLine="284"/>
      <w:jc w:val="both"/>
    </w:pPr>
    <w:rPr>
      <w:rFonts w:ascii="Times New Roman" w:eastAsia="Times New Roman" w:hAnsi="Times New Roman"/>
      <w:color w:val="000000"/>
      <w:lang w:val="en-US"/>
    </w:rPr>
  </w:style>
  <w:style w:type="paragraph" w:styleId="afc">
    <w:name w:val="footer"/>
    <w:basedOn w:val="a"/>
    <w:link w:val="afd"/>
    <w:uiPriority w:val="99"/>
    <w:rsid w:val="007F1BEE"/>
    <w:pPr>
      <w:widowControl w:val="0"/>
      <w:tabs>
        <w:tab w:val="center" w:pos="4677"/>
        <w:tab w:val="right" w:pos="9355"/>
      </w:tabs>
      <w:spacing w:line="240" w:lineRule="auto"/>
      <w:ind w:firstLine="340"/>
    </w:pPr>
    <w:rPr>
      <w:rFonts w:eastAsia="Times New Roman"/>
      <w:sz w:val="20"/>
      <w:szCs w:val="20"/>
      <w:lang w:val="ru-RU"/>
    </w:rPr>
  </w:style>
  <w:style w:type="character" w:customStyle="1" w:styleId="afd">
    <w:name w:val="Нижний колонтитул Знак"/>
    <w:basedOn w:val="a0"/>
    <w:link w:val="afc"/>
    <w:uiPriority w:val="99"/>
    <w:rsid w:val="007F1BEE"/>
    <w:rPr>
      <w:rFonts w:ascii="Times New Roman" w:eastAsia="Times New Roman" w:hAnsi="Times New Roman"/>
      <w:lang w:eastAsia="en-US"/>
    </w:rPr>
  </w:style>
  <w:style w:type="character" w:styleId="afe">
    <w:name w:val="page number"/>
    <w:uiPriority w:val="99"/>
    <w:rsid w:val="007F1BEE"/>
    <w:rPr>
      <w:rFonts w:cs="Times New Roman"/>
    </w:rPr>
  </w:style>
  <w:style w:type="paragraph" w:customStyle="1" w:styleId="formula">
    <w:name w:val="formula"/>
    <w:basedOn w:val="a"/>
    <w:uiPriority w:val="99"/>
    <w:rsid w:val="007F1BEE"/>
    <w:pPr>
      <w:widowControl w:val="0"/>
      <w:tabs>
        <w:tab w:val="left" w:pos="284"/>
        <w:tab w:val="right" w:pos="4536"/>
      </w:tabs>
      <w:overflowPunct w:val="0"/>
      <w:autoSpaceDE w:val="0"/>
      <w:autoSpaceDN w:val="0"/>
      <w:adjustRightInd w:val="0"/>
      <w:spacing w:line="240" w:lineRule="auto"/>
      <w:ind w:firstLine="340"/>
      <w:textAlignment w:val="baseline"/>
    </w:pPr>
    <w:rPr>
      <w:rFonts w:eastAsia="Times New Roman"/>
      <w:sz w:val="20"/>
      <w:szCs w:val="20"/>
      <w:lang w:eastAsia="ru-RU"/>
    </w:rPr>
  </w:style>
  <w:style w:type="paragraph" w:customStyle="1" w:styleId="e-mail">
    <w:name w:val="e-mail"/>
    <w:uiPriority w:val="99"/>
    <w:rsid w:val="007F1BEE"/>
    <w:pPr>
      <w:spacing w:line="360" w:lineRule="auto"/>
      <w:ind w:firstLine="567"/>
      <w:jc w:val="center"/>
    </w:pPr>
    <w:rPr>
      <w:rFonts w:ascii="Times New Roman" w:eastAsia="Times New Roman" w:hAnsi="Times New Roman"/>
      <w:color w:val="000000"/>
      <w:lang w:val="en-US"/>
    </w:rPr>
  </w:style>
  <w:style w:type="paragraph" w:customStyle="1" w:styleId="header1">
    <w:name w:val="header_1"/>
    <w:next w:val="maintext"/>
    <w:uiPriority w:val="99"/>
    <w:rsid w:val="007F1BEE"/>
    <w:pPr>
      <w:keepNext/>
      <w:spacing w:before="240" w:after="120" w:line="360" w:lineRule="auto"/>
      <w:ind w:firstLine="567"/>
      <w:jc w:val="center"/>
    </w:pPr>
    <w:rPr>
      <w:rFonts w:ascii="Times New Roman" w:eastAsia="Times New Roman" w:hAnsi="Times New Roman"/>
      <w:b/>
      <w:caps/>
      <w:sz w:val="22"/>
      <w:szCs w:val="22"/>
      <w:lang w:val="en-US"/>
    </w:rPr>
  </w:style>
  <w:style w:type="paragraph" w:customStyle="1" w:styleId="maintext">
    <w:name w:val="main text"/>
    <w:link w:val="maintext0"/>
    <w:uiPriority w:val="99"/>
    <w:rsid w:val="007F1BEE"/>
    <w:pPr>
      <w:spacing w:line="360" w:lineRule="auto"/>
      <w:ind w:firstLine="284"/>
      <w:jc w:val="both"/>
    </w:pPr>
    <w:rPr>
      <w:rFonts w:eastAsia="Times New Roman"/>
      <w:color w:val="000000"/>
      <w:sz w:val="22"/>
      <w:szCs w:val="22"/>
      <w:lang w:val="en-US"/>
    </w:rPr>
  </w:style>
  <w:style w:type="character" w:customStyle="1" w:styleId="maintext0">
    <w:name w:val="main text Знак"/>
    <w:link w:val="maintext"/>
    <w:uiPriority w:val="99"/>
    <w:locked/>
    <w:rsid w:val="007F1BEE"/>
    <w:rPr>
      <w:rFonts w:eastAsia="Times New Roman"/>
      <w:color w:val="000000"/>
      <w:sz w:val="22"/>
      <w:szCs w:val="22"/>
      <w:lang w:val="en-US" w:bidi="ar-SA"/>
    </w:rPr>
  </w:style>
  <w:style w:type="character" w:customStyle="1" w:styleId="header10">
    <w:name w:val="header_1 Знак"/>
    <w:uiPriority w:val="99"/>
    <w:rsid w:val="007F1BEE"/>
    <w:rPr>
      <w:b/>
      <w:caps/>
      <w:sz w:val="22"/>
      <w:lang w:val="en-US" w:eastAsia="ru-RU"/>
    </w:rPr>
  </w:style>
  <w:style w:type="paragraph" w:customStyle="1" w:styleId="summary">
    <w:name w:val="summary"/>
    <w:uiPriority w:val="99"/>
    <w:rsid w:val="007F1BEE"/>
    <w:pPr>
      <w:spacing w:after="60" w:line="360" w:lineRule="auto"/>
      <w:ind w:firstLine="284"/>
      <w:jc w:val="both"/>
    </w:pPr>
    <w:rPr>
      <w:rFonts w:ascii="Times New Roman" w:eastAsia="Times New Roman" w:hAnsi="Times New Roman"/>
      <w:bCs/>
      <w:color w:val="000000"/>
      <w:lang w:val="en-US"/>
    </w:rPr>
  </w:style>
  <w:style w:type="paragraph" w:customStyle="1" w:styleId="equation1">
    <w:name w:val="equation1"/>
    <w:next w:val="maintext"/>
    <w:uiPriority w:val="99"/>
    <w:rsid w:val="007F1BEE"/>
    <w:pPr>
      <w:tabs>
        <w:tab w:val="right" w:pos="4536"/>
      </w:tabs>
      <w:spacing w:line="360" w:lineRule="auto"/>
      <w:ind w:firstLine="284"/>
      <w:jc w:val="both"/>
    </w:pPr>
    <w:rPr>
      <w:rFonts w:ascii="Times New Roman" w:eastAsia="Times New Roman" w:hAnsi="Times New Roman"/>
      <w:bCs/>
      <w:color w:val="000000"/>
      <w:lang w:val="en-US"/>
    </w:rPr>
  </w:style>
  <w:style w:type="paragraph" w:customStyle="1" w:styleId="equation2">
    <w:name w:val="equation2"/>
    <w:next w:val="maintext"/>
    <w:uiPriority w:val="99"/>
    <w:rsid w:val="007F1BEE"/>
    <w:pPr>
      <w:tabs>
        <w:tab w:val="right" w:pos="4536"/>
      </w:tabs>
      <w:spacing w:line="360" w:lineRule="auto"/>
      <w:ind w:firstLine="567"/>
      <w:jc w:val="center"/>
    </w:pPr>
    <w:rPr>
      <w:rFonts w:ascii="Times New Roman" w:eastAsia="Times New Roman" w:hAnsi="Times New Roman"/>
      <w:color w:val="000000"/>
      <w:position w:val="-78"/>
    </w:rPr>
  </w:style>
  <w:style w:type="paragraph" w:customStyle="1" w:styleId="14">
    <w:name w:val="Название объекта1"/>
    <w:uiPriority w:val="99"/>
    <w:rsid w:val="007F1BEE"/>
    <w:pPr>
      <w:spacing w:before="60" w:after="60" w:line="360" w:lineRule="auto"/>
      <w:ind w:firstLine="284"/>
      <w:jc w:val="both"/>
    </w:pPr>
    <w:rPr>
      <w:rFonts w:ascii="Times New Roman" w:eastAsia="Times New Roman" w:hAnsi="Times New Roman"/>
      <w:i/>
      <w:iCs/>
      <w:color w:val="000000"/>
      <w:lang w:val="en-US"/>
    </w:rPr>
  </w:style>
  <w:style w:type="character" w:customStyle="1" w:styleId="15">
    <w:name w:val="Текст примечания Знак1"/>
    <w:uiPriority w:val="99"/>
    <w:rsid w:val="007F1BEE"/>
    <w:rPr>
      <w:sz w:val="20"/>
    </w:rPr>
  </w:style>
  <w:style w:type="paragraph" w:styleId="aff">
    <w:name w:val="annotation text"/>
    <w:basedOn w:val="a"/>
    <w:link w:val="28"/>
    <w:uiPriority w:val="99"/>
    <w:rsid w:val="007F1BEE"/>
    <w:pPr>
      <w:widowControl w:val="0"/>
      <w:overflowPunct w:val="0"/>
      <w:autoSpaceDE w:val="0"/>
      <w:autoSpaceDN w:val="0"/>
      <w:adjustRightInd w:val="0"/>
      <w:spacing w:line="240" w:lineRule="auto"/>
      <w:ind w:firstLine="340"/>
      <w:textAlignment w:val="baseline"/>
    </w:pPr>
    <w:rPr>
      <w:rFonts w:ascii="Arial" w:eastAsia="Times New Roman" w:hAnsi="Arial"/>
      <w:sz w:val="20"/>
      <w:szCs w:val="20"/>
    </w:rPr>
  </w:style>
  <w:style w:type="character" w:customStyle="1" w:styleId="aff0">
    <w:name w:val="Текст примечания Знак"/>
    <w:basedOn w:val="a0"/>
    <w:uiPriority w:val="99"/>
    <w:semiHidden/>
    <w:rsid w:val="007F1BEE"/>
    <w:rPr>
      <w:lang w:val="en-US" w:eastAsia="en-US"/>
    </w:rPr>
  </w:style>
  <w:style w:type="character" w:customStyle="1" w:styleId="28">
    <w:name w:val="Текст примечания Знак2"/>
    <w:link w:val="aff"/>
    <w:uiPriority w:val="99"/>
    <w:locked/>
    <w:rsid w:val="007F1BEE"/>
    <w:rPr>
      <w:rFonts w:ascii="Arial" w:eastAsia="Times New Roman" w:hAnsi="Arial"/>
      <w:lang w:val="en-US"/>
    </w:rPr>
  </w:style>
  <w:style w:type="paragraph" w:customStyle="1" w:styleId="29">
    <w:name w:val="Загол2"/>
    <w:basedOn w:val="a"/>
    <w:uiPriority w:val="99"/>
    <w:rsid w:val="007F1BEE"/>
    <w:pPr>
      <w:widowControl w:val="0"/>
      <w:ind w:firstLine="720"/>
    </w:pPr>
    <w:rPr>
      <w:rFonts w:eastAsia="Times New Roman"/>
      <w:b/>
      <w:sz w:val="36"/>
      <w:szCs w:val="20"/>
      <w:lang w:val="uk-UA" w:eastAsia="ru-RU"/>
    </w:rPr>
  </w:style>
  <w:style w:type="paragraph" w:customStyle="1" w:styleId="Footnote">
    <w:name w:val="Footnote"/>
    <w:basedOn w:val="a"/>
    <w:next w:val="a"/>
    <w:uiPriority w:val="99"/>
    <w:rsid w:val="007F1BEE"/>
    <w:pPr>
      <w:widowControl w:val="0"/>
      <w:autoSpaceDE w:val="0"/>
      <w:autoSpaceDN w:val="0"/>
      <w:adjustRightInd w:val="0"/>
      <w:spacing w:line="240" w:lineRule="auto"/>
      <w:ind w:firstLine="340"/>
    </w:pPr>
    <w:rPr>
      <w:rFonts w:eastAsia="Times New Roman"/>
      <w:sz w:val="20"/>
      <w:szCs w:val="24"/>
      <w:lang w:val="uk-UA" w:eastAsia="ru-RU"/>
    </w:rPr>
  </w:style>
  <w:style w:type="paragraph" w:styleId="34">
    <w:name w:val="Body Text 3"/>
    <w:basedOn w:val="a"/>
    <w:link w:val="35"/>
    <w:uiPriority w:val="99"/>
    <w:rsid w:val="007F1BEE"/>
    <w:pPr>
      <w:overflowPunct w:val="0"/>
      <w:autoSpaceDE w:val="0"/>
      <w:autoSpaceDN w:val="0"/>
      <w:adjustRightInd w:val="0"/>
      <w:spacing w:line="240" w:lineRule="auto"/>
      <w:textAlignment w:val="baseline"/>
    </w:pPr>
    <w:rPr>
      <w:rFonts w:eastAsia="Times New Roman"/>
      <w:caps/>
      <w:kern w:val="16"/>
      <w:sz w:val="20"/>
      <w:szCs w:val="20"/>
      <w:lang w:eastAsia="zh-TW"/>
    </w:rPr>
  </w:style>
  <w:style w:type="character" w:customStyle="1" w:styleId="35">
    <w:name w:val="Основной текст 3 Знак"/>
    <w:basedOn w:val="a0"/>
    <w:link w:val="34"/>
    <w:uiPriority w:val="99"/>
    <w:rsid w:val="007F1BEE"/>
    <w:rPr>
      <w:rFonts w:eastAsia="Times New Roman"/>
      <w:caps/>
      <w:kern w:val="16"/>
      <w:lang w:val="en-US" w:eastAsia="zh-TW"/>
    </w:rPr>
  </w:style>
  <w:style w:type="paragraph" w:styleId="aff1">
    <w:name w:val="Document Map"/>
    <w:basedOn w:val="a"/>
    <w:link w:val="aff2"/>
    <w:uiPriority w:val="99"/>
    <w:rsid w:val="007F1BEE"/>
    <w:pPr>
      <w:widowControl w:val="0"/>
      <w:shd w:val="clear" w:color="auto" w:fill="000080"/>
      <w:spacing w:line="240" w:lineRule="auto"/>
      <w:ind w:firstLine="340"/>
    </w:pPr>
    <w:rPr>
      <w:rFonts w:ascii="Tahoma" w:eastAsia="Times New Roman" w:hAnsi="Tahoma"/>
      <w:kern w:val="16"/>
      <w:sz w:val="20"/>
      <w:szCs w:val="20"/>
      <w:lang w:eastAsia="zh-TW"/>
    </w:rPr>
  </w:style>
  <w:style w:type="character" w:customStyle="1" w:styleId="aff2">
    <w:name w:val="Схема документа Знак"/>
    <w:basedOn w:val="a0"/>
    <w:link w:val="aff1"/>
    <w:uiPriority w:val="99"/>
    <w:rsid w:val="007F1BEE"/>
    <w:rPr>
      <w:rFonts w:ascii="Tahoma" w:eastAsia="Times New Roman" w:hAnsi="Tahoma"/>
      <w:kern w:val="16"/>
      <w:shd w:val="clear" w:color="auto" w:fill="000080"/>
      <w:lang w:val="en-US" w:eastAsia="zh-TW"/>
    </w:rPr>
  </w:style>
  <w:style w:type="paragraph" w:customStyle="1" w:styleId="aff3">
    <w:name w:val="Стиль По ширине"/>
    <w:basedOn w:val="a"/>
    <w:link w:val="aff4"/>
    <w:uiPriority w:val="99"/>
    <w:rsid w:val="007F1BEE"/>
    <w:pPr>
      <w:widowControl w:val="0"/>
      <w:spacing w:line="240" w:lineRule="auto"/>
      <w:ind w:firstLine="709"/>
    </w:pPr>
    <w:rPr>
      <w:rFonts w:eastAsia="Times New Roman"/>
      <w:sz w:val="20"/>
      <w:szCs w:val="20"/>
    </w:rPr>
  </w:style>
  <w:style w:type="character" w:customStyle="1" w:styleId="aff4">
    <w:name w:val="Стиль По ширине Знак"/>
    <w:link w:val="aff3"/>
    <w:uiPriority w:val="99"/>
    <w:locked/>
    <w:rsid w:val="007F1BEE"/>
    <w:rPr>
      <w:rFonts w:ascii="Times New Roman" w:eastAsia="Times New Roman" w:hAnsi="Times New Roman"/>
      <w:lang w:eastAsia="en-US"/>
    </w:rPr>
  </w:style>
  <w:style w:type="paragraph" w:styleId="aff5">
    <w:name w:val="Plain Text"/>
    <w:basedOn w:val="a"/>
    <w:link w:val="aff6"/>
    <w:uiPriority w:val="99"/>
    <w:rsid w:val="007F1BEE"/>
    <w:pPr>
      <w:widowControl w:val="0"/>
      <w:spacing w:line="240" w:lineRule="auto"/>
      <w:ind w:firstLine="340"/>
    </w:pPr>
    <w:rPr>
      <w:rFonts w:ascii="Consolas" w:eastAsia="Times New Roman" w:hAnsi="Consolas"/>
      <w:sz w:val="21"/>
      <w:szCs w:val="20"/>
      <w:lang w:eastAsia="ru-RU"/>
    </w:rPr>
  </w:style>
  <w:style w:type="character" w:customStyle="1" w:styleId="aff6">
    <w:name w:val="Текст Знак"/>
    <w:basedOn w:val="a0"/>
    <w:link w:val="aff5"/>
    <w:uiPriority w:val="99"/>
    <w:rsid w:val="007F1BEE"/>
    <w:rPr>
      <w:rFonts w:ascii="Consolas" w:eastAsia="Times New Roman" w:hAnsi="Consolas"/>
      <w:sz w:val="21"/>
      <w:lang w:val="en-US"/>
    </w:rPr>
  </w:style>
  <w:style w:type="character" w:customStyle="1" w:styleId="Headerorfooter7pt">
    <w:name w:val="Header or footer + 7 pt"/>
    <w:uiPriority w:val="99"/>
    <w:rsid w:val="007F1BEE"/>
    <w:rPr>
      <w:rFonts w:ascii="Times New Roman" w:hAnsi="Times New Roman"/>
      <w:spacing w:val="0"/>
      <w:sz w:val="14"/>
    </w:rPr>
  </w:style>
  <w:style w:type="character" w:customStyle="1" w:styleId="BodytextSpacing-1pt">
    <w:name w:val="Body text + Spacing -1 pt"/>
    <w:uiPriority w:val="99"/>
    <w:rsid w:val="007F1BEE"/>
    <w:rPr>
      <w:rFonts w:ascii="Times New Roman" w:hAnsi="Times New Roman"/>
      <w:spacing w:val="-20"/>
      <w:sz w:val="18"/>
    </w:rPr>
  </w:style>
  <w:style w:type="character" w:customStyle="1" w:styleId="Bodytext4NotItalic">
    <w:name w:val="Body text (4) + Not Italic"/>
    <w:uiPriority w:val="99"/>
    <w:rsid w:val="007F1BEE"/>
    <w:rPr>
      <w:rFonts w:cs="Times New Roman"/>
      <w:i/>
      <w:iCs/>
      <w:sz w:val="15"/>
      <w:szCs w:val="15"/>
      <w:shd w:val="clear" w:color="auto" w:fill="FFFFFF"/>
      <w:lang w:val="en-US" w:bidi="ar-SA"/>
    </w:rPr>
  </w:style>
  <w:style w:type="paragraph" w:styleId="aff7">
    <w:name w:val="No Spacing"/>
    <w:basedOn w:val="a"/>
    <w:uiPriority w:val="1"/>
    <w:qFormat/>
    <w:rsid w:val="007F1BEE"/>
    <w:pPr>
      <w:suppressAutoHyphens/>
      <w:spacing w:line="240" w:lineRule="auto"/>
    </w:pPr>
    <w:rPr>
      <w:rFonts w:eastAsia="Times New Roman" w:cs="Calibri"/>
      <w:lang w:val="uk-UA" w:eastAsia="uk-UA"/>
    </w:rPr>
  </w:style>
  <w:style w:type="paragraph" w:styleId="2a">
    <w:name w:val="Quote"/>
    <w:basedOn w:val="a"/>
    <w:next w:val="a"/>
    <w:link w:val="2b"/>
    <w:uiPriority w:val="29"/>
    <w:qFormat/>
    <w:rsid w:val="007F1BEE"/>
    <w:pPr>
      <w:suppressAutoHyphens/>
      <w:spacing w:before="200" w:line="264" w:lineRule="auto"/>
      <w:ind w:left="864" w:right="864"/>
      <w:jc w:val="center"/>
    </w:pPr>
    <w:rPr>
      <w:rFonts w:ascii="Calibri Light" w:eastAsia="Times New Roman" w:hAnsi="Calibri Light" w:cs="Calibri Light"/>
      <w:i/>
      <w:iCs/>
      <w:sz w:val="24"/>
      <w:szCs w:val="24"/>
      <w:lang w:val="uk-UA" w:eastAsia="uk-UA"/>
    </w:rPr>
  </w:style>
  <w:style w:type="character" w:customStyle="1" w:styleId="2b">
    <w:name w:val="Цитата 2 Знак"/>
    <w:basedOn w:val="a0"/>
    <w:link w:val="2a"/>
    <w:uiPriority w:val="29"/>
    <w:rsid w:val="007F1BEE"/>
    <w:rPr>
      <w:rFonts w:ascii="Calibri Light" w:eastAsia="Times New Roman" w:hAnsi="Calibri Light" w:cs="Calibri Light"/>
      <w:i/>
      <w:iCs/>
      <w:sz w:val="24"/>
      <w:szCs w:val="24"/>
      <w:lang w:val="uk-UA" w:eastAsia="uk-UA"/>
    </w:rPr>
  </w:style>
  <w:style w:type="character" w:customStyle="1" w:styleId="aff8">
    <w:name w:val="Выделенная цитата Знак"/>
    <w:link w:val="aff9"/>
    <w:uiPriority w:val="30"/>
    <w:locked/>
    <w:rsid w:val="007F1BEE"/>
    <w:rPr>
      <w:rFonts w:ascii="Times New Roman" w:hAnsi="Times New Roman"/>
      <w:b/>
      <w:bCs/>
      <w:i/>
      <w:iCs/>
      <w:color w:val="4F81BD"/>
    </w:rPr>
  </w:style>
  <w:style w:type="paragraph" w:styleId="aff9">
    <w:name w:val="Intense Quote"/>
    <w:basedOn w:val="a"/>
    <w:next w:val="a"/>
    <w:link w:val="aff8"/>
    <w:uiPriority w:val="30"/>
    <w:qFormat/>
    <w:rsid w:val="007F1BEE"/>
    <w:pPr>
      <w:suppressAutoHyphens/>
      <w:spacing w:beforeAutospacing="1" w:after="240"/>
      <w:ind w:left="936" w:right="936"/>
      <w:jc w:val="center"/>
    </w:pPr>
    <w:rPr>
      <w:b/>
      <w:bCs/>
      <w:i/>
      <w:iCs/>
      <w:color w:val="4F81BD"/>
      <w:sz w:val="20"/>
      <w:szCs w:val="20"/>
    </w:rPr>
  </w:style>
  <w:style w:type="character" w:customStyle="1" w:styleId="16">
    <w:name w:val="Выделенная цитата Знак1"/>
    <w:basedOn w:val="a0"/>
    <w:uiPriority w:val="99"/>
    <w:rsid w:val="007F1BEE"/>
    <w:rPr>
      <w:b/>
      <w:bCs/>
      <w:i/>
      <w:iCs/>
      <w:color w:val="4F81BD"/>
      <w:sz w:val="22"/>
      <w:szCs w:val="22"/>
      <w:lang w:val="en-US" w:eastAsia="en-US"/>
    </w:rPr>
  </w:style>
  <w:style w:type="paragraph" w:customStyle="1" w:styleId="ListHeading">
    <w:name w:val="List Heading"/>
    <w:basedOn w:val="a"/>
    <w:next w:val="ListContents"/>
    <w:uiPriority w:val="99"/>
    <w:rsid w:val="007F1BEE"/>
    <w:pPr>
      <w:suppressAutoHyphens/>
    </w:pPr>
    <w:rPr>
      <w:rFonts w:eastAsia="Times New Roman" w:cs="Calibri"/>
      <w:lang w:val="uk-UA" w:eastAsia="uk-UA"/>
    </w:rPr>
  </w:style>
  <w:style w:type="character" w:styleId="affa">
    <w:name w:val="Subtle Emphasis"/>
    <w:uiPriority w:val="19"/>
    <w:qFormat/>
    <w:rsid w:val="007F1BEE"/>
    <w:rPr>
      <w:rFonts w:cs="Times New Roman"/>
      <w:i/>
      <w:iCs/>
      <w:color w:val="auto"/>
    </w:rPr>
  </w:style>
  <w:style w:type="character" w:styleId="affb">
    <w:name w:val="Intense Emphasis"/>
    <w:uiPriority w:val="21"/>
    <w:qFormat/>
    <w:rsid w:val="007F1BEE"/>
    <w:rPr>
      <w:rFonts w:cs="Times New Roman"/>
      <w:b/>
      <w:bCs/>
      <w:i/>
      <w:iCs/>
      <w:color w:val="auto"/>
    </w:rPr>
  </w:style>
  <w:style w:type="character" w:styleId="affc">
    <w:name w:val="Subtle Reference"/>
    <w:uiPriority w:val="31"/>
    <w:qFormat/>
    <w:rsid w:val="007F1BEE"/>
    <w:rPr>
      <w:rFonts w:cs="Times New Roman"/>
      <w:smallCaps/>
      <w:color w:val="auto"/>
      <w:u w:val="single" w:color="7F7F7F"/>
    </w:rPr>
  </w:style>
  <w:style w:type="character" w:styleId="affd">
    <w:name w:val="Intense Reference"/>
    <w:uiPriority w:val="32"/>
    <w:qFormat/>
    <w:rsid w:val="007F1BEE"/>
    <w:rPr>
      <w:rFonts w:cs="Times New Roman"/>
      <w:b/>
      <w:bCs/>
      <w:smallCaps/>
      <w:color w:val="auto"/>
      <w:u w:val="single"/>
    </w:rPr>
  </w:style>
  <w:style w:type="character" w:styleId="affe">
    <w:name w:val="Book Title"/>
    <w:uiPriority w:val="33"/>
    <w:qFormat/>
    <w:rsid w:val="007F1BEE"/>
    <w:rPr>
      <w:rFonts w:cs="Times New Roman"/>
      <w:b/>
      <w:bCs/>
      <w:smallCaps/>
      <w:color w:val="auto"/>
    </w:rPr>
  </w:style>
  <w:style w:type="character" w:customStyle="1" w:styleId="17">
    <w:name w:val="Тема примечания Знак1"/>
    <w:uiPriority w:val="99"/>
    <w:rsid w:val="007F1BEE"/>
    <w:rPr>
      <w:b/>
      <w:sz w:val="20"/>
    </w:rPr>
  </w:style>
  <w:style w:type="paragraph" w:styleId="afff">
    <w:name w:val="annotation subject"/>
    <w:basedOn w:val="aff"/>
    <w:next w:val="aff"/>
    <w:link w:val="2c"/>
    <w:uiPriority w:val="99"/>
    <w:rsid w:val="007F1BEE"/>
    <w:pPr>
      <w:overflowPunct/>
      <w:autoSpaceDE/>
      <w:autoSpaceDN/>
      <w:adjustRightInd/>
      <w:spacing w:after="200" w:line="276" w:lineRule="auto"/>
      <w:textAlignment w:val="auto"/>
    </w:pPr>
    <w:rPr>
      <w:b/>
    </w:rPr>
  </w:style>
  <w:style w:type="character" w:customStyle="1" w:styleId="afff0">
    <w:name w:val="Тема примечания Знак"/>
    <w:basedOn w:val="aff0"/>
    <w:uiPriority w:val="99"/>
    <w:semiHidden/>
    <w:rsid w:val="007F1BEE"/>
    <w:rPr>
      <w:b/>
      <w:bCs/>
      <w:lang w:val="en-US" w:eastAsia="en-US"/>
    </w:rPr>
  </w:style>
  <w:style w:type="character" w:customStyle="1" w:styleId="2c">
    <w:name w:val="Тема примечания Знак2"/>
    <w:link w:val="afff"/>
    <w:uiPriority w:val="99"/>
    <w:locked/>
    <w:rsid w:val="007F1BEE"/>
    <w:rPr>
      <w:rFonts w:ascii="Arial" w:eastAsia="Times New Roman" w:hAnsi="Arial"/>
      <w:b/>
      <w:lang w:val="en-US"/>
    </w:rPr>
  </w:style>
  <w:style w:type="character" w:customStyle="1" w:styleId="cite">
    <w:name w:val="cite"/>
    <w:uiPriority w:val="99"/>
    <w:rsid w:val="007F1BEE"/>
    <w:rPr>
      <w:rFonts w:cs="Times New Roman"/>
    </w:rPr>
  </w:style>
  <w:style w:type="character" w:customStyle="1" w:styleId="sp2">
    <w:name w:val="sp2"/>
    <w:uiPriority w:val="99"/>
    <w:rsid w:val="007F1BEE"/>
    <w:rPr>
      <w:rFonts w:cs="Times New Roman"/>
    </w:rPr>
  </w:style>
  <w:style w:type="paragraph" w:styleId="2d">
    <w:name w:val="List Number 2"/>
    <w:basedOn w:val="a"/>
    <w:uiPriority w:val="99"/>
    <w:rsid w:val="007F1BEE"/>
    <w:pPr>
      <w:widowControl w:val="0"/>
      <w:tabs>
        <w:tab w:val="num" w:pos="643"/>
      </w:tabs>
      <w:spacing w:line="240" w:lineRule="auto"/>
      <w:ind w:left="643" w:hanging="360"/>
    </w:pPr>
    <w:rPr>
      <w:rFonts w:eastAsia="Times New Roman"/>
      <w:sz w:val="24"/>
      <w:szCs w:val="24"/>
      <w:lang w:val="uk-UA" w:eastAsia="ru-RU"/>
    </w:rPr>
  </w:style>
  <w:style w:type="paragraph" w:styleId="2e">
    <w:name w:val="envelope return"/>
    <w:basedOn w:val="a"/>
    <w:uiPriority w:val="99"/>
    <w:rsid w:val="007F1BEE"/>
    <w:pPr>
      <w:widowControl w:val="0"/>
      <w:spacing w:line="240" w:lineRule="auto"/>
      <w:ind w:firstLine="340"/>
    </w:pPr>
    <w:rPr>
      <w:rFonts w:ascii="Arial" w:eastAsia="Times New Roman" w:hAnsi="Arial" w:cs="Arial"/>
      <w:sz w:val="20"/>
      <w:szCs w:val="20"/>
      <w:lang w:val="uk-UA" w:eastAsia="ru-RU"/>
    </w:rPr>
  </w:style>
  <w:style w:type="paragraph" w:customStyle="1" w:styleId="literature">
    <w:name w:val="literature"/>
    <w:basedOn w:val="a"/>
    <w:link w:val="literature0"/>
    <w:uiPriority w:val="99"/>
    <w:rsid w:val="007F1BEE"/>
    <w:pPr>
      <w:widowControl w:val="0"/>
      <w:spacing w:line="240" w:lineRule="auto"/>
      <w:ind w:firstLine="369"/>
    </w:pPr>
    <w:rPr>
      <w:rFonts w:eastAsia="Times New Roman"/>
      <w:sz w:val="24"/>
      <w:szCs w:val="20"/>
    </w:rPr>
  </w:style>
  <w:style w:type="table" w:styleId="afff1">
    <w:name w:val="Table Grid"/>
    <w:basedOn w:val="a1"/>
    <w:uiPriority w:val="59"/>
    <w:rsid w:val="007F1BEE"/>
    <w:rPr>
      <w:rFonts w:ascii="Times New Roman" w:eastAsia="Times New Roman" w:hAnsi="Times New Roman"/>
      <w:lang w:val="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extOutput1">
    <w:name w:val="Text Output1"/>
    <w:next w:val="a"/>
    <w:uiPriority w:val="99"/>
    <w:rsid w:val="007F1BEE"/>
    <w:pPr>
      <w:autoSpaceDE w:val="0"/>
      <w:autoSpaceDN w:val="0"/>
      <w:adjustRightInd w:val="0"/>
      <w:spacing w:line="360" w:lineRule="auto"/>
      <w:ind w:firstLine="567"/>
      <w:jc w:val="both"/>
    </w:pPr>
    <w:rPr>
      <w:rFonts w:ascii="Courier New" w:eastAsia="Times New Roman" w:hAnsi="Courier New" w:cs="Courier New"/>
      <w:color w:val="0000FF"/>
      <w:lang w:val="en-US"/>
    </w:rPr>
  </w:style>
  <w:style w:type="character" w:customStyle="1" w:styleId="MapleInput">
    <w:name w:val="Maple Input"/>
    <w:uiPriority w:val="99"/>
    <w:rsid w:val="007F1BEE"/>
    <w:rPr>
      <w:rFonts w:ascii="Courier New" w:hAnsi="Courier New"/>
      <w:b/>
      <w:color w:val="FF0000"/>
    </w:rPr>
  </w:style>
  <w:style w:type="paragraph" w:customStyle="1" w:styleId="afff2">
    <w:name w:val="Подпись к рисунку"/>
    <w:basedOn w:val="afa"/>
    <w:uiPriority w:val="99"/>
    <w:rsid w:val="007F1BEE"/>
    <w:pPr>
      <w:spacing w:before="120" w:after="0"/>
      <w:ind w:firstLine="369"/>
      <w:jc w:val="both"/>
      <w:outlineLvl w:val="9"/>
    </w:pPr>
    <w:rPr>
      <w:rFonts w:ascii="Times New Roman" w:hAnsi="Times New Roman"/>
    </w:rPr>
  </w:style>
  <w:style w:type="paragraph" w:styleId="afff3">
    <w:name w:val="endnote text"/>
    <w:basedOn w:val="a"/>
    <w:link w:val="afff4"/>
    <w:uiPriority w:val="99"/>
    <w:rsid w:val="007F1BEE"/>
    <w:pPr>
      <w:widowControl w:val="0"/>
      <w:spacing w:line="240" w:lineRule="auto"/>
      <w:ind w:firstLine="369"/>
    </w:pPr>
    <w:rPr>
      <w:rFonts w:eastAsia="Times New Roman"/>
      <w:sz w:val="20"/>
      <w:szCs w:val="20"/>
      <w:lang w:val="uk-UA" w:eastAsia="ru-RU"/>
    </w:rPr>
  </w:style>
  <w:style w:type="character" w:customStyle="1" w:styleId="afff4">
    <w:name w:val="Текст концевой сноски Знак"/>
    <w:basedOn w:val="a0"/>
    <w:link w:val="afff3"/>
    <w:uiPriority w:val="99"/>
    <w:rsid w:val="007F1BEE"/>
    <w:rPr>
      <w:rFonts w:eastAsia="Times New Roman"/>
      <w:lang w:val="uk-UA"/>
    </w:rPr>
  </w:style>
  <w:style w:type="character" w:styleId="afff5">
    <w:name w:val="endnote reference"/>
    <w:uiPriority w:val="99"/>
    <w:rsid w:val="007F1BEE"/>
    <w:rPr>
      <w:rFonts w:cs="Times New Roman"/>
      <w:vertAlign w:val="superscript"/>
    </w:rPr>
  </w:style>
  <w:style w:type="character" w:customStyle="1" w:styleId="literature0">
    <w:name w:val="literature Знак"/>
    <w:link w:val="literature"/>
    <w:uiPriority w:val="99"/>
    <w:locked/>
    <w:rsid w:val="007F1BEE"/>
    <w:rPr>
      <w:rFonts w:eastAsia="Times New Roman"/>
      <w:sz w:val="24"/>
      <w:lang w:val="en-US"/>
    </w:rPr>
  </w:style>
  <w:style w:type="paragraph" w:styleId="afff6">
    <w:name w:val="TOC Heading"/>
    <w:basedOn w:val="1"/>
    <w:next w:val="a"/>
    <w:uiPriority w:val="39"/>
    <w:qFormat/>
    <w:rsid w:val="007F1BEE"/>
    <w:pPr>
      <w:numPr>
        <w:numId w:val="0"/>
      </w:numPr>
      <w:suppressAutoHyphens/>
      <w:spacing w:before="320" w:after="40"/>
    </w:pPr>
    <w:rPr>
      <w:rFonts w:ascii="Calibri Light" w:hAnsi="Calibri Light" w:cs="Calibri Light"/>
      <w:bCs/>
      <w:caps/>
      <w:spacing w:val="4"/>
      <w:szCs w:val="28"/>
      <w:lang w:val="uk-UA" w:eastAsia="uk-UA"/>
    </w:rPr>
  </w:style>
  <w:style w:type="character" w:styleId="afff7">
    <w:name w:val="annotation reference"/>
    <w:uiPriority w:val="99"/>
    <w:rsid w:val="007F1BEE"/>
    <w:rPr>
      <w:rFonts w:cs="Times New Roman"/>
      <w:sz w:val="16"/>
    </w:rPr>
  </w:style>
  <w:style w:type="character" w:customStyle="1" w:styleId="13">
    <w:name w:val="Стиль1 Знак"/>
    <w:link w:val="12"/>
    <w:uiPriority w:val="99"/>
    <w:locked/>
    <w:rsid w:val="007F1BEE"/>
    <w:rPr>
      <w:rFonts w:eastAsia="Times New Roman"/>
      <w:sz w:val="24"/>
      <w:lang w:val="en-US"/>
    </w:rPr>
  </w:style>
  <w:style w:type="character" w:styleId="HTML">
    <w:name w:val="HTML Cite"/>
    <w:uiPriority w:val="99"/>
    <w:rsid w:val="007F1BEE"/>
    <w:rPr>
      <w:rFonts w:cs="Times New Roman"/>
      <w:i/>
    </w:rPr>
  </w:style>
  <w:style w:type="table" w:customStyle="1" w:styleId="18">
    <w:name w:val="Сетка таблицы1"/>
    <w:uiPriority w:val="99"/>
    <w:rsid w:val="007F1BEE"/>
    <w:rPr>
      <w:rFonts w:ascii="Times New Roman" w:eastAsia="Times New Roman" w:hAnsi="Times New Roman"/>
      <w:lang w:val="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2f">
    <w:name w:val="Название объекта2"/>
    <w:uiPriority w:val="99"/>
    <w:rsid w:val="007F1BEE"/>
    <w:pPr>
      <w:spacing w:before="60" w:after="60" w:line="360" w:lineRule="auto"/>
      <w:ind w:firstLine="284"/>
      <w:jc w:val="both"/>
    </w:pPr>
    <w:rPr>
      <w:rFonts w:ascii="Times New Roman" w:eastAsia="Times New Roman" w:hAnsi="Times New Roman"/>
      <w:i/>
      <w:iCs/>
      <w:color w:val="000000"/>
      <w:lang w:val="en-US"/>
    </w:rPr>
  </w:style>
  <w:style w:type="character" w:customStyle="1" w:styleId="hl">
    <w:name w:val="hl"/>
    <w:uiPriority w:val="99"/>
    <w:rsid w:val="007F1BEE"/>
    <w:rPr>
      <w:rFonts w:cs="Times New Roman"/>
    </w:rPr>
  </w:style>
  <w:style w:type="character" w:customStyle="1" w:styleId="shorttext">
    <w:name w:val="short_text"/>
    <w:uiPriority w:val="99"/>
    <w:rsid w:val="007F1BEE"/>
    <w:rPr>
      <w:rFonts w:cs="Times New Roman"/>
    </w:rPr>
  </w:style>
  <w:style w:type="character" w:customStyle="1" w:styleId="hps">
    <w:name w:val="hps"/>
    <w:uiPriority w:val="99"/>
    <w:rsid w:val="007F1BEE"/>
    <w:rPr>
      <w:rFonts w:cs="Times New Roman"/>
    </w:rPr>
  </w:style>
  <w:style w:type="paragraph" w:customStyle="1" w:styleId="Iauiue1">
    <w:name w:val="Iau?iue1"/>
    <w:uiPriority w:val="99"/>
    <w:rsid w:val="007F1BEE"/>
    <w:pPr>
      <w:widowControl w:val="0"/>
    </w:pPr>
    <w:rPr>
      <w:rFonts w:ascii="Times New Roman" w:eastAsia="Times New Roman" w:hAnsi="Times New Roman"/>
    </w:rPr>
  </w:style>
  <w:style w:type="paragraph" w:customStyle="1" w:styleId="Standard">
    <w:name w:val="Standard"/>
    <w:link w:val="Standard0"/>
    <w:rsid w:val="007F1BEE"/>
    <w:pPr>
      <w:widowControl w:val="0"/>
      <w:overflowPunct w:val="0"/>
      <w:autoSpaceDE w:val="0"/>
      <w:autoSpaceDN w:val="0"/>
      <w:adjustRightInd w:val="0"/>
      <w:textAlignment w:val="baseline"/>
    </w:pPr>
    <w:rPr>
      <w:rFonts w:ascii="Times New Roman" w:eastAsia="Times New Roman" w:hAnsi="Times New Roman"/>
      <w:sz w:val="24"/>
      <w:szCs w:val="24"/>
      <w:lang w:val="en-US"/>
    </w:rPr>
  </w:style>
  <w:style w:type="paragraph" w:customStyle="1" w:styleId="afff8">
    <w:name w:val="Готовый"/>
    <w:basedOn w:val="a"/>
    <w:uiPriority w:val="99"/>
    <w:rsid w:val="007F1BEE"/>
    <w:pPr>
      <w:tabs>
        <w:tab w:val="left" w:pos="0"/>
        <w:tab w:val="left" w:pos="959"/>
        <w:tab w:val="left" w:pos="1918"/>
        <w:tab w:val="left" w:pos="2877"/>
        <w:tab w:val="left" w:pos="3836"/>
        <w:tab w:val="left" w:pos="4795"/>
        <w:tab w:val="left" w:pos="5754"/>
        <w:tab w:val="left" w:pos="6713"/>
        <w:tab w:val="left" w:pos="7672"/>
        <w:tab w:val="left" w:pos="8631"/>
        <w:tab w:val="left" w:pos="9590"/>
      </w:tabs>
      <w:spacing w:line="240" w:lineRule="auto"/>
    </w:pPr>
    <w:rPr>
      <w:rFonts w:ascii="Courier New" w:eastAsia="Times New Roman" w:hAnsi="Courier New"/>
      <w:sz w:val="20"/>
      <w:szCs w:val="20"/>
      <w:lang w:val="ru-RU" w:eastAsia="ru-RU"/>
    </w:rPr>
  </w:style>
  <w:style w:type="paragraph" w:customStyle="1" w:styleId="Plaintext12pt">
    <w:name w:val="Plain text 12pt"/>
    <w:basedOn w:val="a"/>
    <w:uiPriority w:val="99"/>
    <w:rsid w:val="007F1BEE"/>
    <w:pPr>
      <w:ind w:firstLine="709"/>
    </w:pPr>
    <w:rPr>
      <w:rFonts w:eastAsia="Times New Roman"/>
      <w:sz w:val="24"/>
      <w:szCs w:val="24"/>
      <w:lang w:val="uk-UA" w:eastAsia="ru-RU"/>
    </w:rPr>
  </w:style>
  <w:style w:type="character" w:customStyle="1" w:styleId="19">
    <w:name w:val="Текст выноски Знак1"/>
    <w:uiPriority w:val="99"/>
    <w:rsid w:val="007F1BEE"/>
    <w:rPr>
      <w:rFonts w:ascii="Tahoma" w:hAnsi="Tahoma" w:cs="Tahoma"/>
      <w:sz w:val="16"/>
      <w:szCs w:val="16"/>
    </w:rPr>
  </w:style>
  <w:style w:type="character" w:customStyle="1" w:styleId="email">
    <w:name w:val="email"/>
    <w:uiPriority w:val="99"/>
    <w:rsid w:val="007F1BEE"/>
    <w:rPr>
      <w:rFonts w:cs="Times New Roman"/>
    </w:rPr>
  </w:style>
  <w:style w:type="paragraph" w:customStyle="1" w:styleId="Journal0">
    <w:name w:val="Journal Знак"/>
    <w:basedOn w:val="a"/>
    <w:link w:val="Journal1"/>
    <w:uiPriority w:val="99"/>
    <w:rsid w:val="007F1BEE"/>
    <w:pPr>
      <w:tabs>
        <w:tab w:val="left" w:pos="255"/>
      </w:tabs>
      <w:overflowPunct w:val="0"/>
      <w:autoSpaceDE w:val="0"/>
      <w:autoSpaceDN w:val="0"/>
      <w:adjustRightInd w:val="0"/>
      <w:spacing w:line="240" w:lineRule="exact"/>
      <w:textAlignment w:val="baseline"/>
    </w:pPr>
    <w:rPr>
      <w:rFonts w:ascii="SchoolBookC" w:eastAsia="Times New Roman" w:hAnsi="SchoolBookC"/>
      <w:szCs w:val="20"/>
      <w:lang w:val="en-GB"/>
    </w:rPr>
  </w:style>
  <w:style w:type="paragraph" w:customStyle="1" w:styleId="JSubTitle">
    <w:name w:val="JSubTitle"/>
    <w:basedOn w:val="Journal0"/>
    <w:uiPriority w:val="99"/>
    <w:rsid w:val="007F1BEE"/>
    <w:pPr>
      <w:spacing w:before="360" w:after="240"/>
    </w:pPr>
    <w:rPr>
      <w:b/>
      <w:caps/>
    </w:rPr>
  </w:style>
  <w:style w:type="character" w:customStyle="1" w:styleId="Journal1">
    <w:name w:val="Journal Знак Знак"/>
    <w:link w:val="Journal0"/>
    <w:uiPriority w:val="99"/>
    <w:locked/>
    <w:rsid w:val="007F1BEE"/>
    <w:rPr>
      <w:rFonts w:ascii="SchoolBookC" w:eastAsia="Times New Roman" w:hAnsi="SchoolBookC"/>
      <w:sz w:val="22"/>
      <w:lang w:val="en-GB"/>
    </w:rPr>
  </w:style>
  <w:style w:type="paragraph" w:customStyle="1" w:styleId="afff9">
    <w:name w:val="Знак Знак Знак Знак"/>
    <w:basedOn w:val="a"/>
    <w:uiPriority w:val="99"/>
    <w:rsid w:val="007F1BEE"/>
    <w:pPr>
      <w:spacing w:line="240" w:lineRule="auto"/>
    </w:pPr>
    <w:rPr>
      <w:rFonts w:ascii="Verdana" w:eastAsia="Times New Roman" w:hAnsi="Verdana" w:cs="Verdana"/>
      <w:sz w:val="20"/>
      <w:szCs w:val="20"/>
    </w:rPr>
  </w:style>
  <w:style w:type="paragraph" w:customStyle="1" w:styleId="1a">
    <w:name w:val="Основной текст с отступом1"/>
    <w:basedOn w:val="a"/>
    <w:uiPriority w:val="99"/>
    <w:rsid w:val="007F1BEE"/>
    <w:pPr>
      <w:spacing w:line="240" w:lineRule="exact"/>
      <w:ind w:left="1620"/>
    </w:pPr>
    <w:rPr>
      <w:rFonts w:eastAsia="Times New Roman"/>
      <w:lang w:val="uk-UA" w:eastAsia="ru-RU"/>
    </w:rPr>
  </w:style>
  <w:style w:type="paragraph" w:customStyle="1" w:styleId="210">
    <w:name w:val="Основной текст 21"/>
    <w:basedOn w:val="a"/>
    <w:uiPriority w:val="99"/>
    <w:rsid w:val="007F1BEE"/>
    <w:pPr>
      <w:overflowPunct w:val="0"/>
      <w:autoSpaceDE w:val="0"/>
      <w:autoSpaceDN w:val="0"/>
      <w:adjustRightInd w:val="0"/>
      <w:spacing w:line="240" w:lineRule="auto"/>
      <w:textAlignment w:val="baseline"/>
    </w:pPr>
    <w:rPr>
      <w:rFonts w:eastAsia="Times New Roman"/>
      <w:sz w:val="20"/>
      <w:szCs w:val="20"/>
      <w:lang w:eastAsia="ru-RU"/>
    </w:rPr>
  </w:style>
  <w:style w:type="paragraph" w:customStyle="1" w:styleId="310">
    <w:name w:val="Основной текст 31"/>
    <w:basedOn w:val="a"/>
    <w:uiPriority w:val="99"/>
    <w:rsid w:val="007F1BEE"/>
    <w:pPr>
      <w:overflowPunct w:val="0"/>
      <w:autoSpaceDE w:val="0"/>
      <w:autoSpaceDN w:val="0"/>
      <w:adjustRightInd w:val="0"/>
      <w:spacing w:line="240" w:lineRule="auto"/>
      <w:textAlignment w:val="baseline"/>
    </w:pPr>
    <w:rPr>
      <w:rFonts w:eastAsia="Times New Roman"/>
      <w:b/>
      <w:i/>
      <w:szCs w:val="20"/>
      <w:lang w:val="ru-RU" w:eastAsia="ru-RU"/>
    </w:rPr>
  </w:style>
  <w:style w:type="paragraph" w:customStyle="1" w:styleId="1b">
    <w:name w:val="Обычный1"/>
    <w:uiPriority w:val="99"/>
    <w:rsid w:val="007F1BEE"/>
    <w:pPr>
      <w:spacing w:before="100" w:after="100"/>
    </w:pPr>
    <w:rPr>
      <w:rFonts w:ascii="Times New Roman" w:eastAsia="Times New Roman" w:hAnsi="Times New Roman"/>
      <w:sz w:val="24"/>
    </w:rPr>
  </w:style>
  <w:style w:type="character" w:customStyle="1" w:styleId="translation1">
    <w:name w:val="translation1"/>
    <w:uiPriority w:val="99"/>
    <w:rsid w:val="007F1BEE"/>
    <w:rPr>
      <w:rFonts w:cs="Times New Roman"/>
      <w:color w:val="660000"/>
    </w:rPr>
  </w:style>
  <w:style w:type="paragraph" w:customStyle="1" w:styleId="afffa">
    <w:name w:val="подписи к рис"/>
    <w:basedOn w:val="a"/>
    <w:link w:val="afffb"/>
    <w:uiPriority w:val="99"/>
    <w:rsid w:val="007F1BEE"/>
    <w:pPr>
      <w:spacing w:line="240" w:lineRule="auto"/>
      <w:ind w:left="567" w:right="567"/>
    </w:pPr>
    <w:rPr>
      <w:rFonts w:eastAsia="Times New Roman"/>
      <w:i/>
      <w:szCs w:val="28"/>
      <w:lang w:val="uk-UA"/>
    </w:rPr>
  </w:style>
  <w:style w:type="character" w:customStyle="1" w:styleId="afffb">
    <w:name w:val="подписи к рис Знак"/>
    <w:link w:val="afffa"/>
    <w:uiPriority w:val="99"/>
    <w:locked/>
    <w:rsid w:val="007F1BEE"/>
    <w:rPr>
      <w:rFonts w:ascii="Times New Roman" w:eastAsia="Times New Roman" w:hAnsi="Times New Roman"/>
      <w:i/>
      <w:sz w:val="28"/>
      <w:szCs w:val="28"/>
      <w:lang w:val="uk-UA"/>
    </w:rPr>
  </w:style>
  <w:style w:type="character" w:customStyle="1" w:styleId="afffc">
    <w:name w:val="Назва Знак"/>
    <w:uiPriority w:val="99"/>
    <w:rsid w:val="007F1BEE"/>
    <w:rPr>
      <w:rFonts w:ascii="Calibri Light" w:hAnsi="Calibri Light" w:cs="Calibri Light"/>
      <w:b/>
      <w:bCs/>
      <w:spacing w:val="-7"/>
      <w:sz w:val="48"/>
      <w:szCs w:val="48"/>
    </w:rPr>
  </w:style>
  <w:style w:type="character" w:customStyle="1" w:styleId="afffd">
    <w:name w:val="Підзаголовок Знак"/>
    <w:uiPriority w:val="99"/>
    <w:rsid w:val="007F1BEE"/>
    <w:rPr>
      <w:rFonts w:ascii="Calibri Light" w:hAnsi="Calibri Light" w:cs="Calibri Light"/>
      <w:sz w:val="24"/>
      <w:szCs w:val="24"/>
    </w:rPr>
  </w:style>
  <w:style w:type="character" w:customStyle="1" w:styleId="afffe">
    <w:name w:val="Цитата Знак"/>
    <w:uiPriority w:val="99"/>
    <w:rsid w:val="007F1BEE"/>
    <w:rPr>
      <w:rFonts w:ascii="Calibri Light" w:hAnsi="Calibri Light" w:cs="Calibri Light"/>
      <w:i/>
      <w:iCs/>
      <w:sz w:val="24"/>
      <w:szCs w:val="24"/>
    </w:rPr>
  </w:style>
  <w:style w:type="character" w:customStyle="1" w:styleId="affff">
    <w:name w:val="Насичена цитата Знак"/>
    <w:uiPriority w:val="99"/>
    <w:rsid w:val="007F1BEE"/>
    <w:rPr>
      <w:rFonts w:ascii="Calibri Light" w:hAnsi="Calibri Light" w:cs="Calibri Light"/>
      <w:sz w:val="26"/>
      <w:szCs w:val="26"/>
    </w:rPr>
  </w:style>
  <w:style w:type="paragraph" w:customStyle="1" w:styleId="Heading">
    <w:name w:val="Heading"/>
    <w:basedOn w:val="a"/>
    <w:next w:val="af8"/>
    <w:uiPriority w:val="99"/>
    <w:rsid w:val="007F1BEE"/>
    <w:pPr>
      <w:keepNext/>
      <w:suppressAutoHyphens/>
      <w:spacing w:before="240" w:after="120"/>
    </w:pPr>
    <w:rPr>
      <w:rFonts w:ascii="Liberation Sans" w:eastAsia="Times New Roman" w:hAnsi="Liberation Sans" w:cs="Lohit Devanagari"/>
      <w:szCs w:val="28"/>
      <w:lang w:val="uk-UA" w:eastAsia="uk-UA"/>
    </w:rPr>
  </w:style>
  <w:style w:type="paragraph" w:styleId="affff0">
    <w:name w:val="List"/>
    <w:basedOn w:val="af8"/>
    <w:uiPriority w:val="99"/>
    <w:rsid w:val="007F1BEE"/>
    <w:pPr>
      <w:widowControl/>
      <w:suppressAutoHyphens/>
      <w:spacing w:after="140" w:line="276" w:lineRule="auto"/>
      <w:ind w:firstLine="0"/>
    </w:pPr>
    <w:rPr>
      <w:rFonts w:cs="Lohit Devanagari"/>
      <w:kern w:val="0"/>
      <w:sz w:val="28"/>
      <w:szCs w:val="22"/>
      <w:lang w:val="uk-UA" w:eastAsia="uk-UA"/>
    </w:rPr>
  </w:style>
  <w:style w:type="paragraph" w:customStyle="1" w:styleId="Index">
    <w:name w:val="Index"/>
    <w:basedOn w:val="a"/>
    <w:uiPriority w:val="99"/>
    <w:rsid w:val="007F1BEE"/>
    <w:pPr>
      <w:suppressLineNumbers/>
      <w:suppressAutoHyphens/>
    </w:pPr>
    <w:rPr>
      <w:rFonts w:eastAsia="Times New Roman" w:cs="Lohit Devanagari"/>
      <w:lang w:val="uk-UA" w:eastAsia="uk-UA"/>
    </w:rPr>
  </w:style>
  <w:style w:type="paragraph" w:customStyle="1" w:styleId="ListContents">
    <w:name w:val="List Contents"/>
    <w:basedOn w:val="a"/>
    <w:uiPriority w:val="99"/>
    <w:rsid w:val="007F1BEE"/>
    <w:pPr>
      <w:suppressAutoHyphens/>
      <w:ind w:left="567"/>
    </w:pPr>
    <w:rPr>
      <w:rFonts w:eastAsia="Times New Roman" w:cs="Calibri"/>
      <w:lang w:val="uk-UA" w:eastAsia="uk-UA"/>
    </w:rPr>
  </w:style>
  <w:style w:type="numbering" w:customStyle="1" w:styleId="2f0">
    <w:name w:val="Нет списка2"/>
    <w:next w:val="a2"/>
    <w:uiPriority w:val="99"/>
    <w:semiHidden/>
    <w:unhideWhenUsed/>
    <w:rsid w:val="001C4261"/>
  </w:style>
  <w:style w:type="numbering" w:customStyle="1" w:styleId="110">
    <w:name w:val="Нет списка11"/>
    <w:next w:val="a2"/>
    <w:uiPriority w:val="99"/>
    <w:semiHidden/>
    <w:unhideWhenUsed/>
    <w:rsid w:val="001C4261"/>
  </w:style>
  <w:style w:type="numbering" w:customStyle="1" w:styleId="211">
    <w:name w:val="Нет списка21"/>
    <w:next w:val="a2"/>
    <w:uiPriority w:val="99"/>
    <w:semiHidden/>
    <w:unhideWhenUsed/>
    <w:rsid w:val="001C4261"/>
  </w:style>
  <w:style w:type="paragraph" w:customStyle="1" w:styleId="JnepNormal">
    <w:name w:val="Jnep_Normal"/>
    <w:link w:val="JnepNormal0"/>
    <w:rsid w:val="001C4261"/>
    <w:pPr>
      <w:widowControl w:val="0"/>
      <w:ind w:firstLine="284"/>
      <w:jc w:val="both"/>
    </w:pPr>
    <w:rPr>
      <w:rFonts w:ascii="Century Schoolbook" w:eastAsia="Times New Roman" w:hAnsi="Century Schoolbook"/>
      <w:sz w:val="18"/>
      <w:lang w:val="uk-UA"/>
    </w:rPr>
  </w:style>
  <w:style w:type="character" w:customStyle="1" w:styleId="JnepNormal0">
    <w:name w:val="Jnep_Normal Знак"/>
    <w:link w:val="JnepNormal"/>
    <w:rsid w:val="001C4261"/>
    <w:rPr>
      <w:rFonts w:ascii="Century Schoolbook" w:eastAsia="Times New Roman" w:hAnsi="Century Schoolbook"/>
      <w:sz w:val="18"/>
      <w:lang w:val="uk-UA"/>
    </w:rPr>
  </w:style>
  <w:style w:type="paragraph" w:customStyle="1" w:styleId="JnepEmptystring">
    <w:name w:val="Jnep_Empty_string"/>
    <w:basedOn w:val="JnepNormal"/>
    <w:rsid w:val="001C4261"/>
    <w:rPr>
      <w:sz w:val="12"/>
    </w:rPr>
  </w:style>
  <w:style w:type="paragraph" w:customStyle="1" w:styleId="JnepEquation">
    <w:name w:val="Jnep_Equation"/>
    <w:basedOn w:val="JnepNormal"/>
    <w:rsid w:val="001C4261"/>
    <w:pPr>
      <w:tabs>
        <w:tab w:val="center" w:pos="2268"/>
        <w:tab w:val="right" w:pos="4536"/>
      </w:tabs>
    </w:pPr>
  </w:style>
  <w:style w:type="paragraph" w:customStyle="1" w:styleId="JnepCaption">
    <w:name w:val="Jnep_Caption"/>
    <w:basedOn w:val="JnepNormal"/>
    <w:link w:val="JnepCaption0"/>
    <w:rsid w:val="001C4261"/>
    <w:pPr>
      <w:ind w:firstLine="0"/>
    </w:pPr>
    <w:rPr>
      <w:sz w:val="16"/>
    </w:rPr>
  </w:style>
  <w:style w:type="character" w:customStyle="1" w:styleId="JnepCaption0">
    <w:name w:val="Jnep_Caption Знак"/>
    <w:link w:val="JnepCaption"/>
    <w:rsid w:val="001C4261"/>
    <w:rPr>
      <w:rFonts w:ascii="Century Schoolbook" w:eastAsia="Times New Roman" w:hAnsi="Century Schoolbook"/>
      <w:sz w:val="16"/>
      <w:lang w:val="uk-UA"/>
    </w:rPr>
  </w:style>
  <w:style w:type="paragraph" w:customStyle="1" w:styleId="JnepReferences">
    <w:name w:val="Jnep_References"/>
    <w:basedOn w:val="a"/>
    <w:rsid w:val="001C4261"/>
    <w:pPr>
      <w:widowControl w:val="0"/>
      <w:numPr>
        <w:numId w:val="6"/>
      </w:numPr>
      <w:tabs>
        <w:tab w:val="left" w:pos="284"/>
      </w:tabs>
      <w:spacing w:line="240" w:lineRule="auto"/>
      <w:ind w:left="284" w:hanging="284"/>
    </w:pPr>
    <w:rPr>
      <w:rFonts w:ascii="Century Schoolbook" w:eastAsia="Times New Roman" w:hAnsi="Century Schoolbook"/>
      <w:sz w:val="16"/>
      <w:szCs w:val="16"/>
      <w:lang w:eastAsia="ru-RU"/>
    </w:rPr>
  </w:style>
  <w:style w:type="paragraph" w:styleId="affff1">
    <w:name w:val="table of figures"/>
    <w:basedOn w:val="a"/>
    <w:next w:val="a"/>
    <w:uiPriority w:val="99"/>
    <w:semiHidden/>
    <w:unhideWhenUsed/>
    <w:rsid w:val="001C4261"/>
    <w:pPr>
      <w:ind w:firstLine="0"/>
      <w:jc w:val="left"/>
    </w:pPr>
    <w:rPr>
      <w:rFonts w:eastAsiaTheme="minorEastAsia" w:cstheme="minorBidi"/>
      <w:lang w:bidi="en-US"/>
    </w:rPr>
  </w:style>
  <w:style w:type="numbering" w:customStyle="1" w:styleId="36">
    <w:name w:val="Нет списка3"/>
    <w:next w:val="a2"/>
    <w:uiPriority w:val="99"/>
    <w:semiHidden/>
    <w:unhideWhenUsed/>
    <w:rsid w:val="00323B28"/>
  </w:style>
  <w:style w:type="numbering" w:customStyle="1" w:styleId="120">
    <w:name w:val="Нет списка12"/>
    <w:next w:val="a2"/>
    <w:uiPriority w:val="99"/>
    <w:semiHidden/>
    <w:unhideWhenUsed/>
    <w:rsid w:val="00323B28"/>
  </w:style>
  <w:style w:type="numbering" w:customStyle="1" w:styleId="220">
    <w:name w:val="Нет списка22"/>
    <w:next w:val="a2"/>
    <w:uiPriority w:val="99"/>
    <w:semiHidden/>
    <w:unhideWhenUsed/>
    <w:rsid w:val="00323B28"/>
  </w:style>
  <w:style w:type="numbering" w:customStyle="1" w:styleId="4">
    <w:name w:val="Стиль4"/>
    <w:uiPriority w:val="99"/>
    <w:rsid w:val="00323B28"/>
    <w:pPr>
      <w:numPr>
        <w:numId w:val="8"/>
      </w:numPr>
    </w:pPr>
  </w:style>
  <w:style w:type="numbering" w:customStyle="1" w:styleId="411">
    <w:name w:val="Стиль41"/>
    <w:uiPriority w:val="99"/>
    <w:rsid w:val="00323B28"/>
  </w:style>
  <w:style w:type="numbering" w:customStyle="1" w:styleId="42">
    <w:name w:val="Нет списка4"/>
    <w:next w:val="a2"/>
    <w:uiPriority w:val="99"/>
    <w:semiHidden/>
    <w:unhideWhenUsed/>
    <w:rsid w:val="00323B28"/>
  </w:style>
  <w:style w:type="numbering" w:customStyle="1" w:styleId="130">
    <w:name w:val="Нет списка13"/>
    <w:next w:val="a2"/>
    <w:uiPriority w:val="99"/>
    <w:semiHidden/>
    <w:unhideWhenUsed/>
    <w:rsid w:val="00323B28"/>
  </w:style>
  <w:style w:type="numbering" w:customStyle="1" w:styleId="230">
    <w:name w:val="Нет списка23"/>
    <w:next w:val="a2"/>
    <w:uiPriority w:val="99"/>
    <w:semiHidden/>
    <w:unhideWhenUsed/>
    <w:rsid w:val="00323B28"/>
  </w:style>
  <w:style w:type="numbering" w:customStyle="1" w:styleId="311">
    <w:name w:val="Нет списка31"/>
    <w:next w:val="a2"/>
    <w:uiPriority w:val="99"/>
    <w:semiHidden/>
    <w:unhideWhenUsed/>
    <w:rsid w:val="00323B28"/>
  </w:style>
  <w:style w:type="character" w:customStyle="1" w:styleId="Standard0">
    <w:name w:val="Standard Знак"/>
    <w:basedOn w:val="a0"/>
    <w:link w:val="Standard"/>
    <w:rsid w:val="00323B28"/>
    <w:rPr>
      <w:rFonts w:ascii="Times New Roman" w:eastAsia="Times New Roman" w:hAnsi="Times New Roman"/>
      <w:sz w:val="24"/>
      <w:szCs w:val="24"/>
      <w:lang w:val="en-US"/>
    </w:rPr>
  </w:style>
  <w:style w:type="paragraph" w:customStyle="1" w:styleId="1c">
    <w:name w:val="Текст примечания1"/>
    <w:basedOn w:val="a"/>
    <w:uiPriority w:val="99"/>
    <w:semiHidden/>
    <w:unhideWhenUsed/>
    <w:rsid w:val="00323B28"/>
    <w:pPr>
      <w:widowControl w:val="0"/>
      <w:autoSpaceDE w:val="0"/>
      <w:autoSpaceDN w:val="0"/>
      <w:adjustRightInd w:val="0"/>
      <w:spacing w:line="240" w:lineRule="auto"/>
      <w:ind w:firstLine="0"/>
      <w:jc w:val="left"/>
    </w:pPr>
    <w:rPr>
      <w:rFonts w:ascii="Calibri" w:eastAsiaTheme="minorEastAsia" w:hAnsi="Calibri" w:cs="Calibri"/>
      <w:sz w:val="20"/>
      <w:szCs w:val="20"/>
      <w:lang w:val="uk-UA" w:eastAsia="uk-UA"/>
    </w:rPr>
  </w:style>
  <w:style w:type="paragraph" w:customStyle="1" w:styleId="1d">
    <w:name w:val="Тема примечания1"/>
    <w:basedOn w:val="aff"/>
    <w:next w:val="aff"/>
    <w:uiPriority w:val="99"/>
    <w:semiHidden/>
    <w:unhideWhenUsed/>
    <w:rsid w:val="00323B28"/>
    <w:pPr>
      <w:widowControl/>
      <w:overflowPunct/>
      <w:autoSpaceDE/>
      <w:autoSpaceDN/>
      <w:adjustRightInd/>
      <w:ind w:firstLine="0"/>
      <w:jc w:val="left"/>
      <w:textAlignment w:val="auto"/>
    </w:pPr>
    <w:rPr>
      <w:rFonts w:ascii="Times New Roman" w:eastAsiaTheme="minorEastAsia" w:hAnsi="Times New Roman" w:cstheme="minorBidi"/>
      <w:lang w:bidi="en-US"/>
    </w:rPr>
  </w:style>
  <w:style w:type="paragraph" w:customStyle="1" w:styleId="1e">
    <w:name w:val="Верхний колонтитул1"/>
    <w:basedOn w:val="a"/>
    <w:next w:val="af4"/>
    <w:uiPriority w:val="99"/>
    <w:unhideWhenUsed/>
    <w:rsid w:val="00323B28"/>
    <w:pPr>
      <w:widowControl w:val="0"/>
      <w:tabs>
        <w:tab w:val="center" w:pos="4819"/>
        <w:tab w:val="right" w:pos="9639"/>
      </w:tabs>
      <w:autoSpaceDE w:val="0"/>
      <w:autoSpaceDN w:val="0"/>
      <w:adjustRightInd w:val="0"/>
      <w:spacing w:line="240" w:lineRule="auto"/>
      <w:ind w:firstLine="0"/>
      <w:jc w:val="left"/>
    </w:pPr>
    <w:rPr>
      <w:rFonts w:ascii="Calibri" w:eastAsiaTheme="minorEastAsia" w:hAnsi="Calibri" w:cs="Calibri"/>
      <w:sz w:val="24"/>
      <w:szCs w:val="24"/>
      <w:lang w:bidi="en-US"/>
    </w:rPr>
  </w:style>
  <w:style w:type="paragraph" w:customStyle="1" w:styleId="1f">
    <w:name w:val="Нижний колонтитул1"/>
    <w:basedOn w:val="a"/>
    <w:next w:val="afc"/>
    <w:uiPriority w:val="99"/>
    <w:unhideWhenUsed/>
    <w:rsid w:val="00323B28"/>
    <w:pPr>
      <w:widowControl w:val="0"/>
      <w:tabs>
        <w:tab w:val="center" w:pos="4819"/>
        <w:tab w:val="right" w:pos="9639"/>
      </w:tabs>
      <w:autoSpaceDE w:val="0"/>
      <w:autoSpaceDN w:val="0"/>
      <w:adjustRightInd w:val="0"/>
      <w:spacing w:line="240" w:lineRule="auto"/>
      <w:ind w:firstLine="0"/>
      <w:jc w:val="left"/>
    </w:pPr>
    <w:rPr>
      <w:rFonts w:ascii="Calibri" w:eastAsiaTheme="minorEastAsia" w:hAnsi="Calibri" w:cs="Calibri"/>
      <w:sz w:val="24"/>
      <w:szCs w:val="24"/>
      <w:lang w:bidi="en-US"/>
    </w:rPr>
  </w:style>
  <w:style w:type="character" w:customStyle="1" w:styleId="1f0">
    <w:name w:val="Верхний колонтитул Знак1"/>
    <w:basedOn w:val="a0"/>
    <w:uiPriority w:val="99"/>
    <w:semiHidden/>
    <w:rsid w:val="00323B28"/>
    <w:rPr>
      <w:rFonts w:ascii="Times New Roman" w:hAnsi="Times New Roman"/>
      <w:sz w:val="28"/>
    </w:rPr>
  </w:style>
  <w:style w:type="character" w:customStyle="1" w:styleId="1f1">
    <w:name w:val="Нижний колонтитул Знак1"/>
    <w:basedOn w:val="a0"/>
    <w:uiPriority w:val="99"/>
    <w:semiHidden/>
    <w:rsid w:val="00323B28"/>
    <w:rPr>
      <w:rFonts w:ascii="Times New Roman" w:hAnsi="Times New Roman"/>
      <w:sz w:val="28"/>
    </w:rPr>
  </w:style>
  <w:style w:type="numbering" w:customStyle="1" w:styleId="52">
    <w:name w:val="Нет списка5"/>
    <w:next w:val="a2"/>
    <w:uiPriority w:val="99"/>
    <w:semiHidden/>
    <w:unhideWhenUsed/>
    <w:rsid w:val="00737C5B"/>
  </w:style>
  <w:style w:type="numbering" w:customStyle="1" w:styleId="140">
    <w:name w:val="Нет списка14"/>
    <w:next w:val="a2"/>
    <w:uiPriority w:val="99"/>
    <w:semiHidden/>
    <w:unhideWhenUsed/>
    <w:rsid w:val="00737C5B"/>
  </w:style>
  <w:style w:type="numbering" w:customStyle="1" w:styleId="240">
    <w:name w:val="Нет списка24"/>
    <w:next w:val="a2"/>
    <w:uiPriority w:val="99"/>
    <w:semiHidden/>
    <w:unhideWhenUsed/>
    <w:rsid w:val="00737C5B"/>
  </w:style>
  <w:style w:type="numbering" w:customStyle="1" w:styleId="320">
    <w:name w:val="Нет списка32"/>
    <w:next w:val="a2"/>
    <w:uiPriority w:val="99"/>
    <w:semiHidden/>
    <w:unhideWhenUsed/>
    <w:rsid w:val="00737C5B"/>
  </w:style>
  <w:style w:type="numbering" w:customStyle="1" w:styleId="412">
    <w:name w:val="Нет списка41"/>
    <w:next w:val="a2"/>
    <w:uiPriority w:val="99"/>
    <w:semiHidden/>
    <w:unhideWhenUsed/>
    <w:rsid w:val="00737C5B"/>
  </w:style>
  <w:style w:type="character" w:styleId="affff2">
    <w:name w:val="Placeholder Text"/>
    <w:basedOn w:val="a0"/>
    <w:uiPriority w:val="99"/>
    <w:semiHidden/>
    <w:rsid w:val="00737C5B"/>
    <w:rPr>
      <w:color w:val="808080"/>
    </w:rPr>
  </w:style>
  <w:style w:type="numbering" w:customStyle="1" w:styleId="510">
    <w:name w:val="Нет списка51"/>
    <w:next w:val="a2"/>
    <w:uiPriority w:val="99"/>
    <w:semiHidden/>
    <w:unhideWhenUsed/>
    <w:rsid w:val="00737C5B"/>
  </w:style>
  <w:style w:type="paragraph" w:styleId="1f2">
    <w:name w:val="toc 1"/>
    <w:basedOn w:val="a"/>
    <w:next w:val="a"/>
    <w:autoRedefine/>
    <w:uiPriority w:val="39"/>
    <w:unhideWhenUsed/>
    <w:rsid w:val="00AA0687"/>
    <w:pPr>
      <w:tabs>
        <w:tab w:val="left" w:pos="1418"/>
        <w:tab w:val="right" w:leader="dot" w:pos="9061"/>
      </w:tabs>
      <w:spacing w:before="240" w:after="120"/>
      <w:ind w:firstLine="0"/>
      <w:jc w:val="left"/>
    </w:pPr>
    <w:rPr>
      <w:rFonts w:asciiTheme="minorHAnsi" w:hAnsiTheme="minorHAnsi"/>
      <w:b/>
      <w:bCs/>
      <w:sz w:val="20"/>
      <w:szCs w:val="20"/>
    </w:rPr>
  </w:style>
  <w:style w:type="paragraph" w:styleId="37">
    <w:name w:val="toc 3"/>
    <w:basedOn w:val="a"/>
    <w:next w:val="a"/>
    <w:autoRedefine/>
    <w:uiPriority w:val="39"/>
    <w:unhideWhenUsed/>
    <w:rsid w:val="00AA0687"/>
    <w:pPr>
      <w:tabs>
        <w:tab w:val="left" w:pos="1276"/>
        <w:tab w:val="right" w:leader="dot" w:pos="9061"/>
      </w:tabs>
      <w:jc w:val="left"/>
    </w:pPr>
    <w:rPr>
      <w:rFonts w:asciiTheme="minorHAnsi" w:hAnsiTheme="minorHAnsi"/>
      <w:sz w:val="20"/>
      <w:szCs w:val="20"/>
    </w:rPr>
  </w:style>
  <w:style w:type="table" w:customStyle="1" w:styleId="2f1">
    <w:name w:val="Сетка таблицы2"/>
    <w:basedOn w:val="a1"/>
    <w:next w:val="afff1"/>
    <w:uiPriority w:val="59"/>
    <w:rsid w:val="00702551"/>
    <w:rPr>
      <w:rFonts w:asciiTheme="minorHAnsi" w:eastAsiaTheme="minorEastAsia" w:hAnsiTheme="minorHAnsi" w:cstheme="minorBidi"/>
      <w:sz w:val="22"/>
      <w:szCs w:val="22"/>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38">
    <w:name w:val="Сетка таблицы3"/>
    <w:basedOn w:val="a1"/>
    <w:next w:val="afff1"/>
    <w:uiPriority w:val="59"/>
    <w:rsid w:val="00702551"/>
    <w:rPr>
      <w:rFonts w:asciiTheme="minorHAnsi" w:eastAsiaTheme="minorEastAsia" w:hAnsiTheme="minorHAnsi" w:cstheme="minorBidi"/>
      <w:sz w:val="22"/>
      <w:szCs w:val="22"/>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43">
    <w:name w:val="toc 4"/>
    <w:basedOn w:val="a"/>
    <w:next w:val="a"/>
    <w:autoRedefine/>
    <w:uiPriority w:val="39"/>
    <w:unhideWhenUsed/>
    <w:rsid w:val="00AA0687"/>
    <w:pPr>
      <w:ind w:left="840"/>
      <w:jc w:val="left"/>
    </w:pPr>
    <w:rPr>
      <w:rFonts w:asciiTheme="minorHAnsi" w:hAnsiTheme="minorHAnsi"/>
      <w:sz w:val="20"/>
      <w:szCs w:val="20"/>
    </w:rPr>
  </w:style>
  <w:style w:type="paragraph" w:styleId="53">
    <w:name w:val="toc 5"/>
    <w:basedOn w:val="a"/>
    <w:next w:val="a"/>
    <w:autoRedefine/>
    <w:uiPriority w:val="39"/>
    <w:unhideWhenUsed/>
    <w:rsid w:val="00AA0687"/>
    <w:pPr>
      <w:ind w:left="1120"/>
      <w:jc w:val="left"/>
    </w:pPr>
    <w:rPr>
      <w:rFonts w:asciiTheme="minorHAnsi" w:hAnsiTheme="minorHAnsi"/>
      <w:sz w:val="20"/>
      <w:szCs w:val="20"/>
    </w:rPr>
  </w:style>
  <w:style w:type="paragraph" w:styleId="62">
    <w:name w:val="toc 6"/>
    <w:basedOn w:val="a"/>
    <w:next w:val="a"/>
    <w:autoRedefine/>
    <w:uiPriority w:val="39"/>
    <w:unhideWhenUsed/>
    <w:rsid w:val="00AA0687"/>
    <w:pPr>
      <w:ind w:left="1400"/>
      <w:jc w:val="left"/>
    </w:pPr>
    <w:rPr>
      <w:rFonts w:asciiTheme="minorHAnsi" w:hAnsiTheme="minorHAnsi"/>
      <w:sz w:val="20"/>
      <w:szCs w:val="20"/>
    </w:rPr>
  </w:style>
  <w:style w:type="paragraph" w:styleId="72">
    <w:name w:val="toc 7"/>
    <w:basedOn w:val="a"/>
    <w:next w:val="a"/>
    <w:autoRedefine/>
    <w:uiPriority w:val="39"/>
    <w:unhideWhenUsed/>
    <w:rsid w:val="00AA0687"/>
    <w:pPr>
      <w:ind w:left="1680"/>
      <w:jc w:val="left"/>
    </w:pPr>
    <w:rPr>
      <w:rFonts w:asciiTheme="minorHAnsi" w:hAnsiTheme="minorHAnsi"/>
      <w:sz w:val="20"/>
      <w:szCs w:val="20"/>
    </w:rPr>
  </w:style>
  <w:style w:type="paragraph" w:styleId="83">
    <w:name w:val="toc 8"/>
    <w:basedOn w:val="a"/>
    <w:next w:val="a"/>
    <w:autoRedefine/>
    <w:uiPriority w:val="39"/>
    <w:unhideWhenUsed/>
    <w:rsid w:val="00AA0687"/>
    <w:pPr>
      <w:ind w:left="1960"/>
      <w:jc w:val="left"/>
    </w:pPr>
    <w:rPr>
      <w:rFonts w:asciiTheme="minorHAnsi" w:hAnsiTheme="minorHAnsi"/>
      <w:sz w:val="20"/>
      <w:szCs w:val="20"/>
    </w:rPr>
  </w:style>
  <w:style w:type="paragraph" w:styleId="92">
    <w:name w:val="toc 9"/>
    <w:basedOn w:val="a"/>
    <w:next w:val="a"/>
    <w:autoRedefine/>
    <w:uiPriority w:val="39"/>
    <w:unhideWhenUsed/>
    <w:rsid w:val="00AA0687"/>
    <w:pPr>
      <w:ind w:left="2240"/>
      <w:jc w:val="left"/>
    </w:pPr>
    <w:rPr>
      <w:rFonts w:asciiTheme="minorHAnsi" w:hAnsiTheme="minorHAnsi"/>
      <w:sz w:val="20"/>
      <w:szCs w:val="20"/>
    </w:rPr>
  </w:style>
  <w:style w:type="character" w:customStyle="1" w:styleId="m">
    <w:name w:val="m"/>
    <w:basedOn w:val="a0"/>
    <w:rsid w:val="00FA6755"/>
  </w:style>
</w:styles>
</file>

<file path=word/webSettings.xml><?xml version="1.0" encoding="utf-8"?>
<w:webSettings xmlns:r="http://schemas.openxmlformats.org/officeDocument/2006/relationships" xmlns:w="http://schemas.openxmlformats.org/wordprocessingml/2006/main">
  <w:encoding w:val="windows-1251"/>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image" Target="media/image982.wmf"/><Relationship Id="rId1827" Type="http://schemas.openxmlformats.org/officeDocument/2006/relationships/image" Target="media/image1135.wmf"/><Relationship Id="rId21" Type="http://schemas.openxmlformats.org/officeDocument/2006/relationships/image" Target="media/image8.wmf"/><Relationship Id="rId2089" Type="http://schemas.openxmlformats.org/officeDocument/2006/relationships/oleObject" Target="embeddings/oleObject778.bin"/><Relationship Id="rId170" Type="http://schemas.openxmlformats.org/officeDocument/2006/relationships/image" Target="media/image82.wmf"/><Relationship Id="rId2296" Type="http://schemas.openxmlformats.org/officeDocument/2006/relationships/image" Target="media/image1363.wmf"/><Relationship Id="rId268" Type="http://schemas.openxmlformats.org/officeDocument/2006/relationships/image" Target="media/image131.wmf"/><Relationship Id="rId475" Type="http://schemas.openxmlformats.org/officeDocument/2006/relationships/image" Target="media/image234.wmf"/><Relationship Id="rId682" Type="http://schemas.openxmlformats.org/officeDocument/2006/relationships/image" Target="media/image418.wmf"/><Relationship Id="rId2156" Type="http://schemas.openxmlformats.org/officeDocument/2006/relationships/image" Target="media/image1296.wmf"/><Relationship Id="rId2363" Type="http://schemas.openxmlformats.org/officeDocument/2006/relationships/oleObject" Target="embeddings/oleObject916.bin"/><Relationship Id="rId2570" Type="http://schemas.openxmlformats.org/officeDocument/2006/relationships/oleObject" Target="embeddings/oleObject1023.bin"/><Relationship Id="rId128" Type="http://schemas.openxmlformats.org/officeDocument/2006/relationships/image" Target="media/image61.wmf"/><Relationship Id="rId335" Type="http://schemas.openxmlformats.org/officeDocument/2006/relationships/oleObject" Target="embeddings/oleObject165.bin"/><Relationship Id="rId542" Type="http://schemas.openxmlformats.org/officeDocument/2006/relationships/image" Target="media/image281.wmf"/><Relationship Id="rId987" Type="http://schemas.openxmlformats.org/officeDocument/2006/relationships/image" Target="media/image723.wmf"/><Relationship Id="rId1172" Type="http://schemas.openxmlformats.org/officeDocument/2006/relationships/oleObject" Target="embeddings/oleObject324.bin"/><Relationship Id="rId2016" Type="http://schemas.openxmlformats.org/officeDocument/2006/relationships/image" Target="media/image1225.wmf"/><Relationship Id="rId2223" Type="http://schemas.openxmlformats.org/officeDocument/2006/relationships/oleObject" Target="embeddings/oleObject843.bin"/><Relationship Id="rId2430" Type="http://schemas.openxmlformats.org/officeDocument/2006/relationships/image" Target="media/image1426.wmf"/><Relationship Id="rId402" Type="http://schemas.openxmlformats.org/officeDocument/2006/relationships/oleObject" Target="embeddings/oleObject199.bin"/><Relationship Id="rId847" Type="http://schemas.openxmlformats.org/officeDocument/2006/relationships/image" Target="media/image583.wmf"/><Relationship Id="rId1032" Type="http://schemas.openxmlformats.org/officeDocument/2006/relationships/hyperlink" Target="https://doi.org/10.1103/physrevd.83.111501" TargetMode="External"/><Relationship Id="rId1477" Type="http://schemas.openxmlformats.org/officeDocument/2006/relationships/image" Target="media/image957.png"/><Relationship Id="rId1684" Type="http://schemas.openxmlformats.org/officeDocument/2006/relationships/image" Target="media/image1062.wmf"/><Relationship Id="rId1891" Type="http://schemas.openxmlformats.org/officeDocument/2006/relationships/image" Target="media/image1167.wmf"/><Relationship Id="rId2528" Type="http://schemas.openxmlformats.org/officeDocument/2006/relationships/oleObject" Target="embeddings/oleObject1002.bin"/><Relationship Id="rId707" Type="http://schemas.openxmlformats.org/officeDocument/2006/relationships/image" Target="media/image443.wmf"/><Relationship Id="rId914" Type="http://schemas.openxmlformats.org/officeDocument/2006/relationships/image" Target="media/image650.wmf"/><Relationship Id="rId1337" Type="http://schemas.openxmlformats.org/officeDocument/2006/relationships/oleObject" Target="embeddings/oleObject408.bin"/><Relationship Id="rId1544" Type="http://schemas.openxmlformats.org/officeDocument/2006/relationships/image" Target="media/image991.wmf"/><Relationship Id="rId1751" Type="http://schemas.openxmlformats.org/officeDocument/2006/relationships/oleObject" Target="embeddings/oleObject605.bin"/><Relationship Id="rId1989" Type="http://schemas.openxmlformats.org/officeDocument/2006/relationships/image" Target="media/image1212.wmf"/><Relationship Id="rId43" Type="http://schemas.openxmlformats.org/officeDocument/2006/relationships/image" Target="media/image19.wmf"/><Relationship Id="rId1404" Type="http://schemas.openxmlformats.org/officeDocument/2006/relationships/image" Target="media/image919.wmf"/><Relationship Id="rId1611" Type="http://schemas.openxmlformats.org/officeDocument/2006/relationships/image" Target="media/image1025.wmf"/><Relationship Id="rId1849" Type="http://schemas.openxmlformats.org/officeDocument/2006/relationships/image" Target="media/image1146.wmf"/><Relationship Id="rId192" Type="http://schemas.openxmlformats.org/officeDocument/2006/relationships/image" Target="media/image93.wmf"/><Relationship Id="rId1709" Type="http://schemas.openxmlformats.org/officeDocument/2006/relationships/oleObject" Target="embeddings/oleObject584.bin"/><Relationship Id="rId1916" Type="http://schemas.openxmlformats.org/officeDocument/2006/relationships/oleObject" Target="embeddings/oleObject686.bin"/><Relationship Id="rId497" Type="http://schemas.openxmlformats.org/officeDocument/2006/relationships/image" Target="media/image245.wmf"/><Relationship Id="rId2080" Type="http://schemas.openxmlformats.org/officeDocument/2006/relationships/oleObject" Target="embeddings/oleObject773.bin"/><Relationship Id="rId2178" Type="http://schemas.openxmlformats.org/officeDocument/2006/relationships/image" Target="media/image1307.wmf"/><Relationship Id="rId2385" Type="http://schemas.openxmlformats.org/officeDocument/2006/relationships/oleObject" Target="embeddings/oleObject927.bin"/><Relationship Id="rId357" Type="http://schemas.openxmlformats.org/officeDocument/2006/relationships/oleObject" Target="embeddings/oleObject176.bin"/><Relationship Id="rId1194" Type="http://schemas.openxmlformats.org/officeDocument/2006/relationships/oleObject" Target="embeddings/oleObject335.bin"/><Relationship Id="rId2038" Type="http://schemas.openxmlformats.org/officeDocument/2006/relationships/image" Target="media/image1236.wmf"/><Relationship Id="rId2592" Type="http://schemas.openxmlformats.org/officeDocument/2006/relationships/oleObject" Target="embeddings/oleObject1034.bin"/><Relationship Id="rId217" Type="http://schemas.openxmlformats.org/officeDocument/2006/relationships/oleObject" Target="embeddings/oleObject106.bin"/><Relationship Id="rId564" Type="http://schemas.openxmlformats.org/officeDocument/2006/relationships/image" Target="media/image302.wmf"/><Relationship Id="rId771" Type="http://schemas.openxmlformats.org/officeDocument/2006/relationships/image" Target="media/image507.wmf"/><Relationship Id="rId869" Type="http://schemas.openxmlformats.org/officeDocument/2006/relationships/image" Target="media/image605.wmf"/><Relationship Id="rId1499" Type="http://schemas.openxmlformats.org/officeDocument/2006/relationships/image" Target="media/image969.wmf"/><Relationship Id="rId2245" Type="http://schemas.openxmlformats.org/officeDocument/2006/relationships/image" Target="media/image1341.wmf"/><Relationship Id="rId2452" Type="http://schemas.openxmlformats.org/officeDocument/2006/relationships/image" Target="media/image1437.wmf"/><Relationship Id="rId424" Type="http://schemas.openxmlformats.org/officeDocument/2006/relationships/image" Target="media/image208.png"/><Relationship Id="rId631" Type="http://schemas.openxmlformats.org/officeDocument/2006/relationships/image" Target="media/image367.wmf"/><Relationship Id="rId729" Type="http://schemas.openxmlformats.org/officeDocument/2006/relationships/image" Target="media/image465.wmf"/><Relationship Id="rId1054" Type="http://schemas.openxmlformats.org/officeDocument/2006/relationships/image" Target="media/image746.wmf"/><Relationship Id="rId1261" Type="http://schemas.openxmlformats.org/officeDocument/2006/relationships/oleObject" Target="embeddings/oleObject371.bin"/><Relationship Id="rId1359" Type="http://schemas.openxmlformats.org/officeDocument/2006/relationships/oleObject" Target="embeddings/oleObject419.bin"/><Relationship Id="rId2105" Type="http://schemas.openxmlformats.org/officeDocument/2006/relationships/oleObject" Target="embeddings/oleObject786.bin"/><Relationship Id="rId2312" Type="http://schemas.openxmlformats.org/officeDocument/2006/relationships/image" Target="media/image1371.wmf"/><Relationship Id="rId936" Type="http://schemas.openxmlformats.org/officeDocument/2006/relationships/image" Target="media/image672.wmf"/><Relationship Id="rId1121" Type="http://schemas.openxmlformats.org/officeDocument/2006/relationships/image" Target="media/image779.wmf"/><Relationship Id="rId1219" Type="http://schemas.openxmlformats.org/officeDocument/2006/relationships/oleObject" Target="embeddings/oleObject350.bin"/><Relationship Id="rId1566" Type="http://schemas.openxmlformats.org/officeDocument/2006/relationships/image" Target="media/image1002.wmf"/><Relationship Id="rId1773" Type="http://schemas.openxmlformats.org/officeDocument/2006/relationships/oleObject" Target="embeddings/oleObject616.bin"/><Relationship Id="rId1980" Type="http://schemas.openxmlformats.org/officeDocument/2006/relationships/image" Target="media/image1208.wmf"/><Relationship Id="rId2617" Type="http://schemas.openxmlformats.org/officeDocument/2006/relationships/image" Target="media/image1521.wmf"/><Relationship Id="rId65" Type="http://schemas.openxmlformats.org/officeDocument/2006/relationships/image" Target="media/image30.wmf"/><Relationship Id="rId1426" Type="http://schemas.openxmlformats.org/officeDocument/2006/relationships/image" Target="media/image930.wmf"/><Relationship Id="rId1633" Type="http://schemas.openxmlformats.org/officeDocument/2006/relationships/image" Target="media/image1036.wmf"/><Relationship Id="rId1840" Type="http://schemas.openxmlformats.org/officeDocument/2006/relationships/oleObject" Target="embeddings/oleObject648.bin"/><Relationship Id="rId1700" Type="http://schemas.openxmlformats.org/officeDocument/2006/relationships/image" Target="media/image1070.wmf"/><Relationship Id="rId1938" Type="http://schemas.openxmlformats.org/officeDocument/2006/relationships/oleObject" Target="embeddings/oleObject697.bin"/><Relationship Id="rId281" Type="http://schemas.openxmlformats.org/officeDocument/2006/relationships/oleObject" Target="embeddings/oleObject138.bin"/><Relationship Id="rId141" Type="http://schemas.openxmlformats.org/officeDocument/2006/relationships/oleObject" Target="embeddings/oleObject68.bin"/><Relationship Id="rId379" Type="http://schemas.openxmlformats.org/officeDocument/2006/relationships/image" Target="media/image186.wmf"/><Relationship Id="rId586" Type="http://schemas.openxmlformats.org/officeDocument/2006/relationships/image" Target="media/image324.wmf"/><Relationship Id="rId793" Type="http://schemas.openxmlformats.org/officeDocument/2006/relationships/image" Target="media/image529.wmf"/><Relationship Id="rId2267" Type="http://schemas.openxmlformats.org/officeDocument/2006/relationships/image" Target="media/image1350.wmf"/><Relationship Id="rId2474" Type="http://schemas.openxmlformats.org/officeDocument/2006/relationships/oleObject" Target="embeddings/oleObject975.bin"/><Relationship Id="rId7" Type="http://schemas.openxmlformats.org/officeDocument/2006/relationships/image" Target="media/image1.wmf"/><Relationship Id="rId239" Type="http://schemas.openxmlformats.org/officeDocument/2006/relationships/oleObject" Target="embeddings/oleObject117.bin"/><Relationship Id="rId446" Type="http://schemas.openxmlformats.org/officeDocument/2006/relationships/oleObject" Target="embeddings/oleObject221.bin"/><Relationship Id="rId653" Type="http://schemas.openxmlformats.org/officeDocument/2006/relationships/image" Target="media/image389.wmf"/><Relationship Id="rId1076" Type="http://schemas.openxmlformats.org/officeDocument/2006/relationships/image" Target="media/image757.wmf"/><Relationship Id="rId1283" Type="http://schemas.openxmlformats.org/officeDocument/2006/relationships/image" Target="media/image858.wmf"/><Relationship Id="rId1490" Type="http://schemas.openxmlformats.org/officeDocument/2006/relationships/oleObject" Target="embeddings/oleObject482.bin"/><Relationship Id="rId2127" Type="http://schemas.openxmlformats.org/officeDocument/2006/relationships/image" Target="media/image1281.wmf"/><Relationship Id="rId2334" Type="http://schemas.openxmlformats.org/officeDocument/2006/relationships/image" Target="media/image1382.wmf"/><Relationship Id="rId306" Type="http://schemas.openxmlformats.org/officeDocument/2006/relationships/image" Target="media/image150.wmf"/><Relationship Id="rId860" Type="http://schemas.openxmlformats.org/officeDocument/2006/relationships/image" Target="media/image596.wmf"/><Relationship Id="rId958" Type="http://schemas.openxmlformats.org/officeDocument/2006/relationships/image" Target="media/image694.wmf"/><Relationship Id="rId1143" Type="http://schemas.openxmlformats.org/officeDocument/2006/relationships/image" Target="media/image790.wmf"/><Relationship Id="rId1588" Type="http://schemas.openxmlformats.org/officeDocument/2006/relationships/image" Target="media/image1013.wmf"/><Relationship Id="rId1795" Type="http://schemas.openxmlformats.org/officeDocument/2006/relationships/oleObject" Target="embeddings/oleObject626.bin"/><Relationship Id="rId2541" Type="http://schemas.openxmlformats.org/officeDocument/2006/relationships/image" Target="media/image1482.wmf"/><Relationship Id="rId2639" Type="http://schemas.openxmlformats.org/officeDocument/2006/relationships/hyperlink" Target="https://doi.org/10.15407/ujpe65.3.187" TargetMode="External"/><Relationship Id="rId87" Type="http://schemas.openxmlformats.org/officeDocument/2006/relationships/image" Target="media/image41.wmf"/><Relationship Id="rId513" Type="http://schemas.openxmlformats.org/officeDocument/2006/relationships/image" Target="media/image253.wmf"/><Relationship Id="rId720" Type="http://schemas.openxmlformats.org/officeDocument/2006/relationships/image" Target="media/image456.wmf"/><Relationship Id="rId818" Type="http://schemas.openxmlformats.org/officeDocument/2006/relationships/image" Target="media/image554.wmf"/><Relationship Id="rId1350" Type="http://schemas.openxmlformats.org/officeDocument/2006/relationships/image" Target="media/image892.wmf"/><Relationship Id="rId1448" Type="http://schemas.openxmlformats.org/officeDocument/2006/relationships/image" Target="media/image941.wmf"/><Relationship Id="rId1655" Type="http://schemas.openxmlformats.org/officeDocument/2006/relationships/image" Target="media/image1047.wmf"/><Relationship Id="rId2401" Type="http://schemas.openxmlformats.org/officeDocument/2006/relationships/image" Target="media/image1414.wmf"/><Relationship Id="rId1003" Type="http://schemas.openxmlformats.org/officeDocument/2006/relationships/image" Target="media/image739.wmf"/><Relationship Id="rId1210" Type="http://schemas.openxmlformats.org/officeDocument/2006/relationships/oleObject" Target="embeddings/oleObject344.bin"/><Relationship Id="rId1308" Type="http://schemas.openxmlformats.org/officeDocument/2006/relationships/image" Target="media/image871.wmf"/><Relationship Id="rId1862" Type="http://schemas.openxmlformats.org/officeDocument/2006/relationships/oleObject" Target="embeddings/oleObject659.bin"/><Relationship Id="rId1515" Type="http://schemas.openxmlformats.org/officeDocument/2006/relationships/oleObject" Target="embeddings/oleObject493.bin"/><Relationship Id="rId1722" Type="http://schemas.openxmlformats.org/officeDocument/2006/relationships/image" Target="media/image1081.wmf"/><Relationship Id="rId14" Type="http://schemas.openxmlformats.org/officeDocument/2006/relationships/oleObject" Target="embeddings/oleObject4.bin"/><Relationship Id="rId2191" Type="http://schemas.openxmlformats.org/officeDocument/2006/relationships/oleObject" Target="embeddings/oleObject827.bin"/><Relationship Id="rId163" Type="http://schemas.openxmlformats.org/officeDocument/2006/relationships/oleObject" Target="embeddings/oleObject79.bin"/><Relationship Id="rId370" Type="http://schemas.openxmlformats.org/officeDocument/2006/relationships/oleObject" Target="embeddings/oleObject183.bin"/><Relationship Id="rId2051" Type="http://schemas.openxmlformats.org/officeDocument/2006/relationships/oleObject" Target="embeddings/oleObject758.bin"/><Relationship Id="rId2289" Type="http://schemas.openxmlformats.org/officeDocument/2006/relationships/oleObject" Target="embeddings/oleObject879.bin"/><Relationship Id="rId2496" Type="http://schemas.openxmlformats.org/officeDocument/2006/relationships/oleObject" Target="embeddings/oleObject986.bin"/><Relationship Id="rId230" Type="http://schemas.openxmlformats.org/officeDocument/2006/relationships/image" Target="media/image112.wmf"/><Relationship Id="rId468" Type="http://schemas.openxmlformats.org/officeDocument/2006/relationships/oleObject" Target="embeddings/oleObject232.bin"/><Relationship Id="rId675" Type="http://schemas.openxmlformats.org/officeDocument/2006/relationships/image" Target="media/image411.wmf"/><Relationship Id="rId882" Type="http://schemas.openxmlformats.org/officeDocument/2006/relationships/image" Target="media/image618.wmf"/><Relationship Id="rId1098" Type="http://schemas.openxmlformats.org/officeDocument/2006/relationships/image" Target="media/image768.wmf"/><Relationship Id="rId2149" Type="http://schemas.openxmlformats.org/officeDocument/2006/relationships/oleObject" Target="embeddings/oleObject806.bin"/><Relationship Id="rId2356" Type="http://schemas.openxmlformats.org/officeDocument/2006/relationships/image" Target="media/image1393.wmf"/><Relationship Id="rId2563" Type="http://schemas.openxmlformats.org/officeDocument/2006/relationships/image" Target="media/image1493.wmf"/><Relationship Id="rId328" Type="http://schemas.openxmlformats.org/officeDocument/2006/relationships/image" Target="media/image161.wmf"/><Relationship Id="rId535" Type="http://schemas.openxmlformats.org/officeDocument/2006/relationships/image" Target="media/image274.wmf"/><Relationship Id="rId742" Type="http://schemas.openxmlformats.org/officeDocument/2006/relationships/image" Target="media/image478.wmf"/><Relationship Id="rId1165" Type="http://schemas.openxmlformats.org/officeDocument/2006/relationships/image" Target="media/image801.wmf"/><Relationship Id="rId1372" Type="http://schemas.openxmlformats.org/officeDocument/2006/relationships/image" Target="media/image903.wmf"/><Relationship Id="rId2009" Type="http://schemas.openxmlformats.org/officeDocument/2006/relationships/image" Target="media/image1222.wmf"/><Relationship Id="rId2216" Type="http://schemas.openxmlformats.org/officeDocument/2006/relationships/oleObject" Target="embeddings/oleObject839.bin"/><Relationship Id="rId2423" Type="http://schemas.openxmlformats.org/officeDocument/2006/relationships/oleObject" Target="embeddings/oleObject950.bin"/><Relationship Id="rId2630" Type="http://schemas.openxmlformats.org/officeDocument/2006/relationships/image" Target="media/image1528.wmf"/><Relationship Id="rId602" Type="http://schemas.openxmlformats.org/officeDocument/2006/relationships/image" Target="media/image340.wmf"/><Relationship Id="rId1025" Type="http://schemas.openxmlformats.org/officeDocument/2006/relationships/hyperlink" Target="https://doi.org/10.1103/physrevd.42.2881" TargetMode="External"/><Relationship Id="rId1232" Type="http://schemas.openxmlformats.org/officeDocument/2006/relationships/image" Target="media/image832.wmf"/><Relationship Id="rId1677" Type="http://schemas.openxmlformats.org/officeDocument/2006/relationships/image" Target="media/image1058.wmf"/><Relationship Id="rId1884" Type="http://schemas.openxmlformats.org/officeDocument/2006/relationships/oleObject" Target="embeddings/oleObject670.bin"/><Relationship Id="rId907" Type="http://schemas.openxmlformats.org/officeDocument/2006/relationships/image" Target="media/image643.wmf"/><Relationship Id="rId1537" Type="http://schemas.openxmlformats.org/officeDocument/2006/relationships/hyperlink" Target="https://doi.org/10.1103/physreva.28.674" TargetMode="External"/><Relationship Id="rId1744" Type="http://schemas.openxmlformats.org/officeDocument/2006/relationships/image" Target="media/image1092.wmf"/><Relationship Id="rId1951" Type="http://schemas.openxmlformats.org/officeDocument/2006/relationships/image" Target="media/image1195.wmf"/><Relationship Id="rId36" Type="http://schemas.openxmlformats.org/officeDocument/2006/relationships/oleObject" Target="embeddings/oleObject15.bin"/><Relationship Id="rId1604" Type="http://schemas.openxmlformats.org/officeDocument/2006/relationships/oleObject" Target="embeddings/oleObject532.bin"/><Relationship Id="rId185" Type="http://schemas.openxmlformats.org/officeDocument/2006/relationships/oleObject" Target="embeddings/oleObject90.bin"/><Relationship Id="rId1811" Type="http://schemas.openxmlformats.org/officeDocument/2006/relationships/image" Target="media/image1127.wmf"/><Relationship Id="rId1909" Type="http://schemas.openxmlformats.org/officeDocument/2006/relationships/image" Target="media/image1176.wmf"/><Relationship Id="rId392" Type="http://schemas.openxmlformats.org/officeDocument/2006/relationships/oleObject" Target="embeddings/oleObject194.bin"/><Relationship Id="rId697" Type="http://schemas.openxmlformats.org/officeDocument/2006/relationships/image" Target="media/image433.wmf"/><Relationship Id="rId2073" Type="http://schemas.openxmlformats.org/officeDocument/2006/relationships/oleObject" Target="embeddings/oleObject769.bin"/><Relationship Id="rId2280" Type="http://schemas.openxmlformats.org/officeDocument/2006/relationships/image" Target="media/image1356.wmf"/><Relationship Id="rId2378" Type="http://schemas.openxmlformats.org/officeDocument/2006/relationships/image" Target="media/image1404.wmf"/><Relationship Id="rId252" Type="http://schemas.openxmlformats.org/officeDocument/2006/relationships/oleObject" Target="embeddings/oleObject123.bin"/><Relationship Id="rId1187" Type="http://schemas.openxmlformats.org/officeDocument/2006/relationships/image" Target="media/image812.wmf"/><Relationship Id="rId2140" Type="http://schemas.openxmlformats.org/officeDocument/2006/relationships/oleObject" Target="embeddings/oleObject802.bin"/><Relationship Id="rId2585" Type="http://schemas.openxmlformats.org/officeDocument/2006/relationships/image" Target="media/image1504.wmf"/><Relationship Id="rId112" Type="http://schemas.openxmlformats.org/officeDocument/2006/relationships/image" Target="media/image53.wmf"/><Relationship Id="rId557" Type="http://schemas.openxmlformats.org/officeDocument/2006/relationships/image" Target="media/image295.wmf"/><Relationship Id="rId764" Type="http://schemas.openxmlformats.org/officeDocument/2006/relationships/image" Target="media/image500.wmf"/><Relationship Id="rId971" Type="http://schemas.openxmlformats.org/officeDocument/2006/relationships/image" Target="media/image707.wmf"/><Relationship Id="rId1394" Type="http://schemas.openxmlformats.org/officeDocument/2006/relationships/image" Target="media/image914.wmf"/><Relationship Id="rId1699" Type="http://schemas.openxmlformats.org/officeDocument/2006/relationships/oleObject" Target="embeddings/oleObject579.bin"/><Relationship Id="rId2000" Type="http://schemas.openxmlformats.org/officeDocument/2006/relationships/oleObject" Target="embeddings/oleObject732.bin"/><Relationship Id="rId2238" Type="http://schemas.openxmlformats.org/officeDocument/2006/relationships/image" Target="media/image1338.png"/><Relationship Id="rId2445" Type="http://schemas.openxmlformats.org/officeDocument/2006/relationships/oleObject" Target="embeddings/oleObject961.bin"/><Relationship Id="rId417" Type="http://schemas.openxmlformats.org/officeDocument/2006/relationships/oleObject" Target="embeddings/oleObject207.bin"/><Relationship Id="rId624" Type="http://schemas.openxmlformats.org/officeDocument/2006/relationships/image" Target="media/image360.wmf"/><Relationship Id="rId831" Type="http://schemas.openxmlformats.org/officeDocument/2006/relationships/image" Target="media/image567.wmf"/><Relationship Id="rId1047" Type="http://schemas.openxmlformats.org/officeDocument/2006/relationships/oleObject" Target="embeddings/oleObject261.bin"/><Relationship Id="rId1254" Type="http://schemas.openxmlformats.org/officeDocument/2006/relationships/image" Target="media/image843.wmf"/><Relationship Id="rId1461" Type="http://schemas.openxmlformats.org/officeDocument/2006/relationships/oleObject" Target="embeddings/oleObject470.bin"/><Relationship Id="rId2305" Type="http://schemas.openxmlformats.org/officeDocument/2006/relationships/oleObject" Target="embeddings/oleObject887.bin"/><Relationship Id="rId2512" Type="http://schemas.openxmlformats.org/officeDocument/2006/relationships/oleObject" Target="embeddings/oleObject994.bin"/><Relationship Id="rId929" Type="http://schemas.openxmlformats.org/officeDocument/2006/relationships/image" Target="media/image665.wmf"/><Relationship Id="rId1114" Type="http://schemas.openxmlformats.org/officeDocument/2006/relationships/oleObject" Target="embeddings/oleObject295.bin"/><Relationship Id="rId1321" Type="http://schemas.openxmlformats.org/officeDocument/2006/relationships/oleObject" Target="embeddings/oleObject400.bin"/><Relationship Id="rId1559" Type="http://schemas.openxmlformats.org/officeDocument/2006/relationships/oleObject" Target="embeddings/oleObject510.bin"/><Relationship Id="rId1766" Type="http://schemas.openxmlformats.org/officeDocument/2006/relationships/image" Target="media/image1103.wmf"/><Relationship Id="rId1973" Type="http://schemas.openxmlformats.org/officeDocument/2006/relationships/image" Target="media/image1205.wmf"/><Relationship Id="rId58" Type="http://schemas.openxmlformats.org/officeDocument/2006/relationships/oleObject" Target="embeddings/oleObject26.bin"/><Relationship Id="rId1419" Type="http://schemas.openxmlformats.org/officeDocument/2006/relationships/oleObject" Target="embeddings/oleObject449.bin"/><Relationship Id="rId1626" Type="http://schemas.openxmlformats.org/officeDocument/2006/relationships/oleObject" Target="embeddings/oleObject543.bin"/><Relationship Id="rId1833" Type="http://schemas.openxmlformats.org/officeDocument/2006/relationships/image" Target="media/image1138.wmf"/><Relationship Id="rId1900" Type="http://schemas.openxmlformats.org/officeDocument/2006/relationships/oleObject" Target="embeddings/oleObject678.bin"/><Relationship Id="rId2095" Type="http://schemas.openxmlformats.org/officeDocument/2006/relationships/oleObject" Target="embeddings/oleObject781.bin"/><Relationship Id="rId274" Type="http://schemas.openxmlformats.org/officeDocument/2006/relationships/image" Target="media/image134.wmf"/><Relationship Id="rId481" Type="http://schemas.openxmlformats.org/officeDocument/2006/relationships/image" Target="media/image237.wmf"/><Relationship Id="rId2162" Type="http://schemas.openxmlformats.org/officeDocument/2006/relationships/image" Target="media/image1299.wmf"/><Relationship Id="rId134" Type="http://schemas.openxmlformats.org/officeDocument/2006/relationships/image" Target="media/image64.wmf"/><Relationship Id="rId579" Type="http://schemas.openxmlformats.org/officeDocument/2006/relationships/image" Target="media/image317.wmf"/><Relationship Id="rId786" Type="http://schemas.openxmlformats.org/officeDocument/2006/relationships/image" Target="media/image522.wmf"/><Relationship Id="rId993" Type="http://schemas.openxmlformats.org/officeDocument/2006/relationships/image" Target="media/image729.wmf"/><Relationship Id="rId2467" Type="http://schemas.openxmlformats.org/officeDocument/2006/relationships/image" Target="media/image1445.wmf"/><Relationship Id="rId341" Type="http://schemas.openxmlformats.org/officeDocument/2006/relationships/oleObject" Target="embeddings/oleObject168.bin"/><Relationship Id="rId439" Type="http://schemas.openxmlformats.org/officeDocument/2006/relationships/image" Target="media/image216.wmf"/><Relationship Id="rId646" Type="http://schemas.openxmlformats.org/officeDocument/2006/relationships/image" Target="media/image382.wmf"/><Relationship Id="rId1069" Type="http://schemas.openxmlformats.org/officeDocument/2006/relationships/oleObject" Target="embeddings/oleObject272.bin"/><Relationship Id="rId1276" Type="http://schemas.openxmlformats.org/officeDocument/2006/relationships/oleObject" Target="embeddings/oleObject378.bin"/><Relationship Id="rId1483" Type="http://schemas.openxmlformats.org/officeDocument/2006/relationships/image" Target="media/image961.wmf"/><Relationship Id="rId2022" Type="http://schemas.openxmlformats.org/officeDocument/2006/relationships/image" Target="media/image1228.wmf"/><Relationship Id="rId2327" Type="http://schemas.openxmlformats.org/officeDocument/2006/relationships/oleObject" Target="embeddings/oleObject898.bin"/><Relationship Id="rId201" Type="http://schemas.openxmlformats.org/officeDocument/2006/relationships/oleObject" Target="embeddings/oleObject98.bin"/><Relationship Id="rId506" Type="http://schemas.openxmlformats.org/officeDocument/2006/relationships/oleObject" Target="embeddings/oleObject251.bin"/><Relationship Id="rId853" Type="http://schemas.openxmlformats.org/officeDocument/2006/relationships/image" Target="media/image589.wmf"/><Relationship Id="rId1136" Type="http://schemas.openxmlformats.org/officeDocument/2006/relationships/oleObject" Target="embeddings/oleObject306.bin"/><Relationship Id="rId1690" Type="http://schemas.openxmlformats.org/officeDocument/2006/relationships/image" Target="media/image1065.wmf"/><Relationship Id="rId1788" Type="http://schemas.openxmlformats.org/officeDocument/2006/relationships/image" Target="media/image1115.wmf"/><Relationship Id="rId1995" Type="http://schemas.openxmlformats.org/officeDocument/2006/relationships/image" Target="media/image1215.wmf"/><Relationship Id="rId2534" Type="http://schemas.openxmlformats.org/officeDocument/2006/relationships/oleObject" Target="embeddings/oleObject1005.bin"/><Relationship Id="rId713" Type="http://schemas.openxmlformats.org/officeDocument/2006/relationships/image" Target="media/image449.wmf"/><Relationship Id="rId920" Type="http://schemas.openxmlformats.org/officeDocument/2006/relationships/image" Target="media/image656.wmf"/><Relationship Id="rId1343" Type="http://schemas.openxmlformats.org/officeDocument/2006/relationships/oleObject" Target="embeddings/oleObject411.bin"/><Relationship Id="rId1550" Type="http://schemas.openxmlformats.org/officeDocument/2006/relationships/image" Target="media/image994.wmf"/><Relationship Id="rId1648" Type="http://schemas.openxmlformats.org/officeDocument/2006/relationships/oleObject" Target="embeddings/oleObject554.bin"/><Relationship Id="rId2601" Type="http://schemas.openxmlformats.org/officeDocument/2006/relationships/image" Target="media/image1512.wmf"/><Relationship Id="rId1203" Type="http://schemas.openxmlformats.org/officeDocument/2006/relationships/image" Target="media/image820.wmf"/><Relationship Id="rId1410" Type="http://schemas.openxmlformats.org/officeDocument/2006/relationships/image" Target="media/image922.wmf"/><Relationship Id="rId1508" Type="http://schemas.openxmlformats.org/officeDocument/2006/relationships/image" Target="media/image974.png"/><Relationship Id="rId1855" Type="http://schemas.openxmlformats.org/officeDocument/2006/relationships/image" Target="media/image1149.wmf"/><Relationship Id="rId1715" Type="http://schemas.openxmlformats.org/officeDocument/2006/relationships/oleObject" Target="embeddings/oleObject587.bin"/><Relationship Id="rId1922" Type="http://schemas.openxmlformats.org/officeDocument/2006/relationships/oleObject" Target="embeddings/oleObject689.bin"/><Relationship Id="rId296" Type="http://schemas.openxmlformats.org/officeDocument/2006/relationships/image" Target="media/image145.wmf"/><Relationship Id="rId2184" Type="http://schemas.openxmlformats.org/officeDocument/2006/relationships/image" Target="media/image1310.wmf"/><Relationship Id="rId2391" Type="http://schemas.openxmlformats.org/officeDocument/2006/relationships/image" Target="media/image1409.wmf"/><Relationship Id="rId156" Type="http://schemas.openxmlformats.org/officeDocument/2006/relationships/image" Target="media/image75.wmf"/><Relationship Id="rId363" Type="http://schemas.openxmlformats.org/officeDocument/2006/relationships/image" Target="media/image178.wmf"/><Relationship Id="rId570" Type="http://schemas.openxmlformats.org/officeDocument/2006/relationships/image" Target="media/image308.wmf"/><Relationship Id="rId2044" Type="http://schemas.openxmlformats.org/officeDocument/2006/relationships/image" Target="media/image1239.wmf"/><Relationship Id="rId2251" Type="http://schemas.openxmlformats.org/officeDocument/2006/relationships/image" Target="media/image1344.wmf"/><Relationship Id="rId2489" Type="http://schemas.openxmlformats.org/officeDocument/2006/relationships/image" Target="media/image1456.wmf"/><Relationship Id="rId223" Type="http://schemas.openxmlformats.org/officeDocument/2006/relationships/oleObject" Target="embeddings/oleObject109.bin"/><Relationship Id="rId430" Type="http://schemas.openxmlformats.org/officeDocument/2006/relationships/oleObject" Target="embeddings/oleObject213.bin"/><Relationship Id="rId668" Type="http://schemas.openxmlformats.org/officeDocument/2006/relationships/image" Target="media/image404.wmf"/><Relationship Id="rId875" Type="http://schemas.openxmlformats.org/officeDocument/2006/relationships/image" Target="media/image611.wmf"/><Relationship Id="rId1060" Type="http://schemas.openxmlformats.org/officeDocument/2006/relationships/image" Target="media/image749.wmf"/><Relationship Id="rId1298" Type="http://schemas.openxmlformats.org/officeDocument/2006/relationships/image" Target="media/image866.wmf"/><Relationship Id="rId2111" Type="http://schemas.openxmlformats.org/officeDocument/2006/relationships/oleObject" Target="embeddings/oleObject789.bin"/><Relationship Id="rId2349" Type="http://schemas.openxmlformats.org/officeDocument/2006/relationships/oleObject" Target="embeddings/oleObject909.bin"/><Relationship Id="rId2556" Type="http://schemas.openxmlformats.org/officeDocument/2006/relationships/oleObject" Target="embeddings/oleObject1016.bin"/><Relationship Id="rId528" Type="http://schemas.openxmlformats.org/officeDocument/2006/relationships/image" Target="media/image267.wmf"/><Relationship Id="rId735" Type="http://schemas.openxmlformats.org/officeDocument/2006/relationships/image" Target="media/image471.wmf"/><Relationship Id="rId942" Type="http://schemas.openxmlformats.org/officeDocument/2006/relationships/image" Target="media/image678.wmf"/><Relationship Id="rId1158" Type="http://schemas.openxmlformats.org/officeDocument/2006/relationships/oleObject" Target="embeddings/oleObject317.bin"/><Relationship Id="rId1365" Type="http://schemas.openxmlformats.org/officeDocument/2006/relationships/oleObject" Target="embeddings/oleObject422.bin"/><Relationship Id="rId1572" Type="http://schemas.openxmlformats.org/officeDocument/2006/relationships/image" Target="media/image1005.wmf"/><Relationship Id="rId2209" Type="http://schemas.openxmlformats.org/officeDocument/2006/relationships/image" Target="media/image1322.wmf"/><Relationship Id="rId2416" Type="http://schemas.openxmlformats.org/officeDocument/2006/relationships/image" Target="media/image1419.wmf"/><Relationship Id="rId2623" Type="http://schemas.openxmlformats.org/officeDocument/2006/relationships/image" Target="media/image1524.png"/><Relationship Id="rId1018" Type="http://schemas.openxmlformats.org/officeDocument/2006/relationships/hyperlink" Target="https://doi.org/10.1103/physrevd.65.043006" TargetMode="External"/><Relationship Id="rId1225" Type="http://schemas.openxmlformats.org/officeDocument/2006/relationships/oleObject" Target="embeddings/oleObject353.bin"/><Relationship Id="rId1432" Type="http://schemas.openxmlformats.org/officeDocument/2006/relationships/image" Target="media/image933.wmf"/><Relationship Id="rId1877" Type="http://schemas.openxmlformats.org/officeDocument/2006/relationships/image" Target="media/image1160.wmf"/><Relationship Id="rId71" Type="http://schemas.openxmlformats.org/officeDocument/2006/relationships/image" Target="media/image33.wmf"/><Relationship Id="rId802" Type="http://schemas.openxmlformats.org/officeDocument/2006/relationships/image" Target="media/image538.wmf"/><Relationship Id="rId1737" Type="http://schemas.openxmlformats.org/officeDocument/2006/relationships/oleObject" Target="embeddings/oleObject598.bin"/><Relationship Id="rId1944" Type="http://schemas.openxmlformats.org/officeDocument/2006/relationships/oleObject" Target="embeddings/oleObject702.bin"/><Relationship Id="rId29" Type="http://schemas.openxmlformats.org/officeDocument/2006/relationships/image" Target="media/image12.wmf"/><Relationship Id="rId178" Type="http://schemas.openxmlformats.org/officeDocument/2006/relationships/image" Target="media/image86.wmf"/><Relationship Id="rId1804" Type="http://schemas.openxmlformats.org/officeDocument/2006/relationships/oleObject" Target="embeddings/oleObject630.bin"/><Relationship Id="rId385" Type="http://schemas.openxmlformats.org/officeDocument/2006/relationships/image" Target="media/image189.wmf"/><Relationship Id="rId592" Type="http://schemas.openxmlformats.org/officeDocument/2006/relationships/image" Target="media/image330.wmf"/><Relationship Id="rId2066" Type="http://schemas.openxmlformats.org/officeDocument/2006/relationships/image" Target="media/image1250.wmf"/><Relationship Id="rId2273" Type="http://schemas.openxmlformats.org/officeDocument/2006/relationships/image" Target="media/image1353.png"/><Relationship Id="rId2480" Type="http://schemas.openxmlformats.org/officeDocument/2006/relationships/oleObject" Target="embeddings/oleObject978.bin"/><Relationship Id="rId245" Type="http://schemas.openxmlformats.org/officeDocument/2006/relationships/oleObject" Target="embeddings/oleObject120.bin"/><Relationship Id="rId452" Type="http://schemas.openxmlformats.org/officeDocument/2006/relationships/oleObject" Target="embeddings/oleObject224.bin"/><Relationship Id="rId897" Type="http://schemas.openxmlformats.org/officeDocument/2006/relationships/image" Target="media/image633.wmf"/><Relationship Id="rId1082" Type="http://schemas.openxmlformats.org/officeDocument/2006/relationships/image" Target="media/image760.wmf"/><Relationship Id="rId2133" Type="http://schemas.openxmlformats.org/officeDocument/2006/relationships/image" Target="media/image1284.wmf"/><Relationship Id="rId2340" Type="http://schemas.openxmlformats.org/officeDocument/2006/relationships/image" Target="media/image1385.wmf"/><Relationship Id="rId2578" Type="http://schemas.openxmlformats.org/officeDocument/2006/relationships/oleObject" Target="embeddings/oleObject1027.bin"/><Relationship Id="rId105" Type="http://schemas.openxmlformats.org/officeDocument/2006/relationships/image" Target="media/image50.wmf"/><Relationship Id="rId312" Type="http://schemas.openxmlformats.org/officeDocument/2006/relationships/image" Target="media/image153.wmf"/><Relationship Id="rId757" Type="http://schemas.openxmlformats.org/officeDocument/2006/relationships/image" Target="media/image493.wmf"/><Relationship Id="rId964" Type="http://schemas.openxmlformats.org/officeDocument/2006/relationships/image" Target="media/image700.wmf"/><Relationship Id="rId1387" Type="http://schemas.openxmlformats.org/officeDocument/2006/relationships/oleObject" Target="embeddings/oleObject433.bin"/><Relationship Id="rId1594" Type="http://schemas.openxmlformats.org/officeDocument/2006/relationships/image" Target="media/image1016.wmf"/><Relationship Id="rId2200" Type="http://schemas.openxmlformats.org/officeDocument/2006/relationships/oleObject" Target="embeddings/oleObject832.bin"/><Relationship Id="rId2438" Type="http://schemas.openxmlformats.org/officeDocument/2006/relationships/image" Target="media/image1430.wmf"/><Relationship Id="rId93" Type="http://schemas.openxmlformats.org/officeDocument/2006/relationships/image" Target="media/image44.wmf"/><Relationship Id="rId617" Type="http://schemas.openxmlformats.org/officeDocument/2006/relationships/oleObject" Target="embeddings/oleObject258.bin"/><Relationship Id="rId824" Type="http://schemas.openxmlformats.org/officeDocument/2006/relationships/image" Target="media/image560.wmf"/><Relationship Id="rId1247" Type="http://schemas.openxmlformats.org/officeDocument/2006/relationships/oleObject" Target="embeddings/oleObject364.bin"/><Relationship Id="rId1454" Type="http://schemas.openxmlformats.org/officeDocument/2006/relationships/image" Target="media/image944.wmf"/><Relationship Id="rId1661" Type="http://schemas.openxmlformats.org/officeDocument/2006/relationships/image" Target="media/image1050.wmf"/><Relationship Id="rId1899" Type="http://schemas.openxmlformats.org/officeDocument/2006/relationships/image" Target="media/image1171.wmf"/><Relationship Id="rId2505" Type="http://schemas.openxmlformats.org/officeDocument/2006/relationships/image" Target="media/image1464.wmf"/><Relationship Id="rId1107" Type="http://schemas.openxmlformats.org/officeDocument/2006/relationships/oleObject" Target="embeddings/oleObject291.bin"/><Relationship Id="rId1314" Type="http://schemas.openxmlformats.org/officeDocument/2006/relationships/image" Target="media/image874.wmf"/><Relationship Id="rId1521" Type="http://schemas.openxmlformats.org/officeDocument/2006/relationships/oleObject" Target="embeddings/oleObject496.bin"/><Relationship Id="rId1759" Type="http://schemas.openxmlformats.org/officeDocument/2006/relationships/oleObject" Target="embeddings/oleObject609.bin"/><Relationship Id="rId1966" Type="http://schemas.openxmlformats.org/officeDocument/2006/relationships/oleObject" Target="embeddings/oleObject714.bin"/><Relationship Id="rId1619" Type="http://schemas.openxmlformats.org/officeDocument/2006/relationships/image" Target="media/image1029.wmf"/><Relationship Id="rId1826" Type="http://schemas.openxmlformats.org/officeDocument/2006/relationships/oleObject" Target="embeddings/oleObject641.bin"/><Relationship Id="rId20" Type="http://schemas.openxmlformats.org/officeDocument/2006/relationships/oleObject" Target="embeddings/oleObject7.bin"/><Relationship Id="rId2088" Type="http://schemas.openxmlformats.org/officeDocument/2006/relationships/image" Target="media/image1260.wmf"/><Relationship Id="rId2295" Type="http://schemas.openxmlformats.org/officeDocument/2006/relationships/oleObject" Target="embeddings/oleObject882.bin"/><Relationship Id="rId267" Type="http://schemas.openxmlformats.org/officeDocument/2006/relationships/oleObject" Target="embeddings/oleObject131.bin"/><Relationship Id="rId474" Type="http://schemas.openxmlformats.org/officeDocument/2006/relationships/oleObject" Target="embeddings/oleObject235.bin"/><Relationship Id="rId2155" Type="http://schemas.openxmlformats.org/officeDocument/2006/relationships/oleObject" Target="embeddings/oleObject809.bin"/><Relationship Id="rId127" Type="http://schemas.openxmlformats.org/officeDocument/2006/relationships/oleObject" Target="embeddings/oleObject61.bin"/><Relationship Id="rId681" Type="http://schemas.openxmlformats.org/officeDocument/2006/relationships/image" Target="media/image417.wmf"/><Relationship Id="rId779" Type="http://schemas.openxmlformats.org/officeDocument/2006/relationships/image" Target="media/image515.wmf"/><Relationship Id="rId986" Type="http://schemas.openxmlformats.org/officeDocument/2006/relationships/image" Target="media/image722.wmf"/><Relationship Id="rId2362" Type="http://schemas.openxmlformats.org/officeDocument/2006/relationships/image" Target="media/image1396.wmf"/><Relationship Id="rId334" Type="http://schemas.openxmlformats.org/officeDocument/2006/relationships/image" Target="media/image164.wmf"/><Relationship Id="rId541" Type="http://schemas.openxmlformats.org/officeDocument/2006/relationships/image" Target="media/image280.emf"/><Relationship Id="rId639" Type="http://schemas.openxmlformats.org/officeDocument/2006/relationships/image" Target="media/image375.wmf"/><Relationship Id="rId1171" Type="http://schemas.openxmlformats.org/officeDocument/2006/relationships/image" Target="media/image804.wmf"/><Relationship Id="rId1269" Type="http://schemas.openxmlformats.org/officeDocument/2006/relationships/oleObject" Target="embeddings/oleObject375.bin"/><Relationship Id="rId1476" Type="http://schemas.openxmlformats.org/officeDocument/2006/relationships/image" Target="media/image956.png"/><Relationship Id="rId2015" Type="http://schemas.openxmlformats.org/officeDocument/2006/relationships/oleObject" Target="embeddings/oleObject740.bin"/><Relationship Id="rId2222" Type="http://schemas.openxmlformats.org/officeDocument/2006/relationships/image" Target="media/image1329.wmf"/><Relationship Id="rId401" Type="http://schemas.openxmlformats.org/officeDocument/2006/relationships/image" Target="media/image197.wmf"/><Relationship Id="rId846" Type="http://schemas.openxmlformats.org/officeDocument/2006/relationships/image" Target="media/image582.wmf"/><Relationship Id="rId1031" Type="http://schemas.openxmlformats.org/officeDocument/2006/relationships/hyperlink" Target="https://doi.org/10.1134/s1063776115110126" TargetMode="External"/><Relationship Id="rId1129" Type="http://schemas.openxmlformats.org/officeDocument/2006/relationships/image" Target="media/image783.wmf"/><Relationship Id="rId1683" Type="http://schemas.openxmlformats.org/officeDocument/2006/relationships/oleObject" Target="embeddings/oleObject571.bin"/><Relationship Id="rId1890" Type="http://schemas.openxmlformats.org/officeDocument/2006/relationships/oleObject" Target="embeddings/oleObject673.bin"/><Relationship Id="rId1988" Type="http://schemas.openxmlformats.org/officeDocument/2006/relationships/oleObject" Target="embeddings/oleObject726.bin"/><Relationship Id="rId2527" Type="http://schemas.openxmlformats.org/officeDocument/2006/relationships/image" Target="media/image1475.wmf"/><Relationship Id="rId706" Type="http://schemas.openxmlformats.org/officeDocument/2006/relationships/image" Target="media/image442.wmf"/><Relationship Id="rId913" Type="http://schemas.openxmlformats.org/officeDocument/2006/relationships/image" Target="media/image649.wmf"/><Relationship Id="rId1336" Type="http://schemas.openxmlformats.org/officeDocument/2006/relationships/image" Target="media/image885.wmf"/><Relationship Id="rId1543" Type="http://schemas.openxmlformats.org/officeDocument/2006/relationships/oleObject" Target="embeddings/oleObject502.bin"/><Relationship Id="rId1750" Type="http://schemas.openxmlformats.org/officeDocument/2006/relationships/image" Target="media/image1095.wmf"/><Relationship Id="rId42" Type="http://schemas.openxmlformats.org/officeDocument/2006/relationships/oleObject" Target="embeddings/oleObject18.bin"/><Relationship Id="rId1403" Type="http://schemas.openxmlformats.org/officeDocument/2006/relationships/oleObject" Target="embeddings/oleObject441.bin"/><Relationship Id="rId1610" Type="http://schemas.openxmlformats.org/officeDocument/2006/relationships/oleObject" Target="embeddings/oleObject535.bin"/><Relationship Id="rId1848" Type="http://schemas.openxmlformats.org/officeDocument/2006/relationships/oleObject" Target="embeddings/oleObject652.bin"/><Relationship Id="rId191" Type="http://schemas.openxmlformats.org/officeDocument/2006/relationships/oleObject" Target="embeddings/oleObject93.bin"/><Relationship Id="rId1708" Type="http://schemas.openxmlformats.org/officeDocument/2006/relationships/image" Target="media/image1074.wmf"/><Relationship Id="rId1915" Type="http://schemas.openxmlformats.org/officeDocument/2006/relationships/image" Target="media/image1179.wmf"/><Relationship Id="rId289" Type="http://schemas.openxmlformats.org/officeDocument/2006/relationships/image" Target="media/image142.wmf"/><Relationship Id="rId496" Type="http://schemas.openxmlformats.org/officeDocument/2006/relationships/oleObject" Target="embeddings/oleObject246.bin"/><Relationship Id="rId2177" Type="http://schemas.openxmlformats.org/officeDocument/2006/relationships/oleObject" Target="embeddings/oleObject820.bin"/><Relationship Id="rId2384" Type="http://schemas.openxmlformats.org/officeDocument/2006/relationships/image" Target="media/image1407.wmf"/><Relationship Id="rId2591" Type="http://schemas.openxmlformats.org/officeDocument/2006/relationships/image" Target="media/image1507.wmf"/><Relationship Id="rId149" Type="http://schemas.openxmlformats.org/officeDocument/2006/relationships/oleObject" Target="embeddings/oleObject72.bin"/><Relationship Id="rId356" Type="http://schemas.openxmlformats.org/officeDocument/2006/relationships/image" Target="media/image175.wmf"/><Relationship Id="rId563" Type="http://schemas.openxmlformats.org/officeDocument/2006/relationships/image" Target="media/image301.png"/><Relationship Id="rId770" Type="http://schemas.openxmlformats.org/officeDocument/2006/relationships/image" Target="media/image506.wmf"/><Relationship Id="rId1193" Type="http://schemas.openxmlformats.org/officeDocument/2006/relationships/image" Target="media/image815.wmf"/><Relationship Id="rId2037" Type="http://schemas.openxmlformats.org/officeDocument/2006/relationships/oleObject" Target="embeddings/oleObject751.bin"/><Relationship Id="rId2244" Type="http://schemas.openxmlformats.org/officeDocument/2006/relationships/oleObject" Target="embeddings/oleObject853.bin"/><Relationship Id="rId2451" Type="http://schemas.openxmlformats.org/officeDocument/2006/relationships/oleObject" Target="embeddings/oleObject964.bin"/><Relationship Id="rId216" Type="http://schemas.openxmlformats.org/officeDocument/2006/relationships/image" Target="media/image105.wmf"/><Relationship Id="rId423" Type="http://schemas.openxmlformats.org/officeDocument/2006/relationships/oleObject" Target="embeddings/oleObject210.bin"/><Relationship Id="rId868" Type="http://schemas.openxmlformats.org/officeDocument/2006/relationships/image" Target="media/image604.wmf"/><Relationship Id="rId1053" Type="http://schemas.openxmlformats.org/officeDocument/2006/relationships/oleObject" Target="embeddings/oleObject264.bin"/><Relationship Id="rId1260" Type="http://schemas.openxmlformats.org/officeDocument/2006/relationships/image" Target="media/image846.wmf"/><Relationship Id="rId1498" Type="http://schemas.openxmlformats.org/officeDocument/2006/relationships/oleObject" Target="embeddings/oleObject486.bin"/><Relationship Id="rId2104" Type="http://schemas.openxmlformats.org/officeDocument/2006/relationships/image" Target="media/image1268.wmf"/><Relationship Id="rId2549" Type="http://schemas.openxmlformats.org/officeDocument/2006/relationships/image" Target="media/image1486.wmf"/><Relationship Id="rId630" Type="http://schemas.openxmlformats.org/officeDocument/2006/relationships/image" Target="media/image366.wmf"/><Relationship Id="rId728" Type="http://schemas.openxmlformats.org/officeDocument/2006/relationships/image" Target="media/image464.wmf"/><Relationship Id="rId935" Type="http://schemas.openxmlformats.org/officeDocument/2006/relationships/image" Target="media/image671.wmf"/><Relationship Id="rId1358" Type="http://schemas.openxmlformats.org/officeDocument/2006/relationships/image" Target="media/image896.wmf"/><Relationship Id="rId1565" Type="http://schemas.openxmlformats.org/officeDocument/2006/relationships/oleObject" Target="embeddings/oleObject513.bin"/><Relationship Id="rId1772" Type="http://schemas.openxmlformats.org/officeDocument/2006/relationships/image" Target="media/image1106.wmf"/><Relationship Id="rId2311" Type="http://schemas.openxmlformats.org/officeDocument/2006/relationships/oleObject" Target="embeddings/oleObject890.bin"/><Relationship Id="rId2409" Type="http://schemas.openxmlformats.org/officeDocument/2006/relationships/oleObject" Target="embeddings/oleObject941.bin"/><Relationship Id="rId2616" Type="http://schemas.openxmlformats.org/officeDocument/2006/relationships/image" Target="media/image1520.png"/><Relationship Id="rId64" Type="http://schemas.openxmlformats.org/officeDocument/2006/relationships/oleObject" Target="embeddings/oleObject29.bin"/><Relationship Id="rId1120" Type="http://schemas.openxmlformats.org/officeDocument/2006/relationships/oleObject" Target="embeddings/oleObject298.bin"/><Relationship Id="rId1218" Type="http://schemas.openxmlformats.org/officeDocument/2006/relationships/image" Target="media/image825.wmf"/><Relationship Id="rId1425" Type="http://schemas.openxmlformats.org/officeDocument/2006/relationships/oleObject" Target="embeddings/oleObject452.bin"/><Relationship Id="rId1632" Type="http://schemas.openxmlformats.org/officeDocument/2006/relationships/oleObject" Target="embeddings/oleObject546.bin"/><Relationship Id="rId1937" Type="http://schemas.openxmlformats.org/officeDocument/2006/relationships/image" Target="media/image1190.wmf"/><Relationship Id="rId2199" Type="http://schemas.openxmlformats.org/officeDocument/2006/relationships/oleObject" Target="embeddings/oleObject831.bin"/><Relationship Id="rId280" Type="http://schemas.openxmlformats.org/officeDocument/2006/relationships/image" Target="media/image137.wmf"/><Relationship Id="rId140" Type="http://schemas.openxmlformats.org/officeDocument/2006/relationships/image" Target="media/image67.wmf"/><Relationship Id="rId378" Type="http://schemas.openxmlformats.org/officeDocument/2006/relationships/oleObject" Target="embeddings/oleObject187.bin"/><Relationship Id="rId585" Type="http://schemas.openxmlformats.org/officeDocument/2006/relationships/image" Target="media/image323.wmf"/><Relationship Id="rId792" Type="http://schemas.openxmlformats.org/officeDocument/2006/relationships/image" Target="media/image528.wmf"/><Relationship Id="rId2059" Type="http://schemas.openxmlformats.org/officeDocument/2006/relationships/oleObject" Target="embeddings/oleObject762.bin"/><Relationship Id="rId2266" Type="http://schemas.openxmlformats.org/officeDocument/2006/relationships/oleObject" Target="embeddings/oleObject866.bin"/><Relationship Id="rId2473" Type="http://schemas.openxmlformats.org/officeDocument/2006/relationships/image" Target="media/image1448.wmf"/><Relationship Id="rId6" Type="http://schemas.openxmlformats.org/officeDocument/2006/relationships/hyperlink" Target="mailto:director@ipfcentr.sumy.ua" TargetMode="External"/><Relationship Id="rId238" Type="http://schemas.openxmlformats.org/officeDocument/2006/relationships/image" Target="media/image116.wmf"/><Relationship Id="rId445" Type="http://schemas.openxmlformats.org/officeDocument/2006/relationships/image" Target="media/image219.wmf"/><Relationship Id="rId652" Type="http://schemas.openxmlformats.org/officeDocument/2006/relationships/image" Target="media/image388.wmf"/><Relationship Id="rId1075" Type="http://schemas.openxmlformats.org/officeDocument/2006/relationships/oleObject" Target="embeddings/oleObject275.bin"/><Relationship Id="rId1282" Type="http://schemas.openxmlformats.org/officeDocument/2006/relationships/oleObject" Target="embeddings/oleObject381.bin"/><Relationship Id="rId2126" Type="http://schemas.openxmlformats.org/officeDocument/2006/relationships/image" Target="media/image1280.png"/><Relationship Id="rId2333" Type="http://schemas.openxmlformats.org/officeDocument/2006/relationships/oleObject" Target="embeddings/oleObject901.bin"/><Relationship Id="rId2540" Type="http://schemas.openxmlformats.org/officeDocument/2006/relationships/oleObject" Target="embeddings/oleObject1008.bin"/><Relationship Id="rId305" Type="http://schemas.openxmlformats.org/officeDocument/2006/relationships/oleObject" Target="embeddings/oleObject150.bin"/><Relationship Id="rId512" Type="http://schemas.openxmlformats.org/officeDocument/2006/relationships/oleObject" Target="embeddings/oleObject254.bin"/><Relationship Id="rId957" Type="http://schemas.openxmlformats.org/officeDocument/2006/relationships/image" Target="media/image693.wmf"/><Relationship Id="rId1142" Type="http://schemas.openxmlformats.org/officeDocument/2006/relationships/oleObject" Target="embeddings/oleObject309.bin"/><Relationship Id="rId1587" Type="http://schemas.openxmlformats.org/officeDocument/2006/relationships/oleObject" Target="embeddings/oleObject524.bin"/><Relationship Id="rId1794" Type="http://schemas.openxmlformats.org/officeDocument/2006/relationships/image" Target="media/image1118.wmf"/><Relationship Id="rId2400" Type="http://schemas.openxmlformats.org/officeDocument/2006/relationships/oleObject" Target="embeddings/oleObject936.bin"/><Relationship Id="rId2638" Type="http://schemas.openxmlformats.org/officeDocument/2006/relationships/hyperlink" Target="https://doi.org/10.1142/s0217732317500316" TargetMode="External"/><Relationship Id="rId86" Type="http://schemas.openxmlformats.org/officeDocument/2006/relationships/oleObject" Target="embeddings/oleObject40.bin"/><Relationship Id="rId817" Type="http://schemas.openxmlformats.org/officeDocument/2006/relationships/image" Target="media/image553.wmf"/><Relationship Id="rId1002" Type="http://schemas.openxmlformats.org/officeDocument/2006/relationships/image" Target="media/image738.wmf"/><Relationship Id="rId1447" Type="http://schemas.openxmlformats.org/officeDocument/2006/relationships/oleObject" Target="embeddings/oleObject463.bin"/><Relationship Id="rId1654" Type="http://schemas.openxmlformats.org/officeDocument/2006/relationships/oleObject" Target="embeddings/oleObject557.bin"/><Relationship Id="rId1861" Type="http://schemas.openxmlformats.org/officeDocument/2006/relationships/image" Target="media/image1152.wmf"/><Relationship Id="rId1307" Type="http://schemas.openxmlformats.org/officeDocument/2006/relationships/oleObject" Target="embeddings/oleObject393.bin"/><Relationship Id="rId1514" Type="http://schemas.openxmlformats.org/officeDocument/2006/relationships/image" Target="media/image978.wmf"/><Relationship Id="rId1721" Type="http://schemas.openxmlformats.org/officeDocument/2006/relationships/oleObject" Target="embeddings/oleObject590.bin"/><Relationship Id="rId1959" Type="http://schemas.openxmlformats.org/officeDocument/2006/relationships/image" Target="media/image1198.wmf"/><Relationship Id="rId13" Type="http://schemas.openxmlformats.org/officeDocument/2006/relationships/image" Target="media/image4.wmf"/><Relationship Id="rId1819" Type="http://schemas.openxmlformats.org/officeDocument/2006/relationships/image" Target="media/image1131.wmf"/><Relationship Id="rId2190" Type="http://schemas.openxmlformats.org/officeDocument/2006/relationships/image" Target="media/image1313.wmf"/><Relationship Id="rId2288" Type="http://schemas.openxmlformats.org/officeDocument/2006/relationships/image" Target="media/image1359.wmf"/><Relationship Id="rId2495" Type="http://schemas.openxmlformats.org/officeDocument/2006/relationships/image" Target="media/image1459.wmf"/><Relationship Id="rId162" Type="http://schemas.openxmlformats.org/officeDocument/2006/relationships/image" Target="media/image78.wmf"/><Relationship Id="rId467" Type="http://schemas.openxmlformats.org/officeDocument/2006/relationships/image" Target="media/image230.wmf"/><Relationship Id="rId1097" Type="http://schemas.openxmlformats.org/officeDocument/2006/relationships/oleObject" Target="embeddings/oleObject286.bin"/><Relationship Id="rId2050" Type="http://schemas.openxmlformats.org/officeDocument/2006/relationships/image" Target="media/image1242.wmf"/><Relationship Id="rId2148" Type="http://schemas.openxmlformats.org/officeDocument/2006/relationships/image" Target="media/image1292.wmf"/><Relationship Id="rId674" Type="http://schemas.openxmlformats.org/officeDocument/2006/relationships/image" Target="media/image410.wmf"/><Relationship Id="rId881" Type="http://schemas.openxmlformats.org/officeDocument/2006/relationships/image" Target="media/image617.wmf"/><Relationship Id="rId979" Type="http://schemas.openxmlformats.org/officeDocument/2006/relationships/image" Target="media/image715.wmf"/><Relationship Id="rId2355" Type="http://schemas.openxmlformats.org/officeDocument/2006/relationships/oleObject" Target="embeddings/oleObject912.bin"/><Relationship Id="rId2562" Type="http://schemas.openxmlformats.org/officeDocument/2006/relationships/oleObject" Target="embeddings/oleObject1019.bin"/><Relationship Id="rId327" Type="http://schemas.openxmlformats.org/officeDocument/2006/relationships/oleObject" Target="embeddings/oleObject161.bin"/><Relationship Id="rId534" Type="http://schemas.openxmlformats.org/officeDocument/2006/relationships/image" Target="media/image273.wmf"/><Relationship Id="rId741" Type="http://schemas.openxmlformats.org/officeDocument/2006/relationships/image" Target="media/image477.wmf"/><Relationship Id="rId839" Type="http://schemas.openxmlformats.org/officeDocument/2006/relationships/image" Target="media/image575.wmf"/><Relationship Id="rId1164" Type="http://schemas.openxmlformats.org/officeDocument/2006/relationships/oleObject" Target="embeddings/oleObject320.bin"/><Relationship Id="rId1371" Type="http://schemas.openxmlformats.org/officeDocument/2006/relationships/oleObject" Target="embeddings/oleObject425.bin"/><Relationship Id="rId1469" Type="http://schemas.openxmlformats.org/officeDocument/2006/relationships/oleObject" Target="embeddings/oleObject474.bin"/><Relationship Id="rId2008" Type="http://schemas.openxmlformats.org/officeDocument/2006/relationships/oleObject" Target="embeddings/oleObject736.bin"/><Relationship Id="rId2215" Type="http://schemas.openxmlformats.org/officeDocument/2006/relationships/image" Target="media/image1326.wmf"/><Relationship Id="rId2422" Type="http://schemas.openxmlformats.org/officeDocument/2006/relationships/image" Target="media/image1422.wmf"/><Relationship Id="rId601" Type="http://schemas.openxmlformats.org/officeDocument/2006/relationships/image" Target="media/image339.wmf"/><Relationship Id="rId1024" Type="http://schemas.openxmlformats.org/officeDocument/2006/relationships/hyperlink" Target="https://doi.org/10.1016/0550-3213(96)00021-1" TargetMode="External"/><Relationship Id="rId1231" Type="http://schemas.openxmlformats.org/officeDocument/2006/relationships/oleObject" Target="embeddings/oleObject356.bin"/><Relationship Id="rId1676" Type="http://schemas.openxmlformats.org/officeDocument/2006/relationships/oleObject" Target="embeddings/oleObject568.bin"/><Relationship Id="rId1883" Type="http://schemas.openxmlformats.org/officeDocument/2006/relationships/image" Target="media/image1163.wmf"/><Relationship Id="rId906" Type="http://schemas.openxmlformats.org/officeDocument/2006/relationships/image" Target="media/image642.wmf"/><Relationship Id="rId1329" Type="http://schemas.openxmlformats.org/officeDocument/2006/relationships/oleObject" Target="embeddings/oleObject404.bin"/><Relationship Id="rId1536" Type="http://schemas.openxmlformats.org/officeDocument/2006/relationships/hyperlink" Target="https://doi.org/10.1007/bf01119392" TargetMode="External"/><Relationship Id="rId1743" Type="http://schemas.openxmlformats.org/officeDocument/2006/relationships/oleObject" Target="embeddings/oleObject601.bin"/><Relationship Id="rId1950" Type="http://schemas.openxmlformats.org/officeDocument/2006/relationships/oleObject" Target="embeddings/oleObject705.bin"/><Relationship Id="rId35" Type="http://schemas.openxmlformats.org/officeDocument/2006/relationships/image" Target="media/image15.wmf"/><Relationship Id="rId1603" Type="http://schemas.openxmlformats.org/officeDocument/2006/relationships/image" Target="media/image1021.wmf"/><Relationship Id="rId1810" Type="http://schemas.openxmlformats.org/officeDocument/2006/relationships/oleObject" Target="embeddings/oleObject633.bin"/><Relationship Id="rId184" Type="http://schemas.openxmlformats.org/officeDocument/2006/relationships/image" Target="media/image89.wmf"/><Relationship Id="rId391" Type="http://schemas.openxmlformats.org/officeDocument/2006/relationships/image" Target="media/image192.wmf"/><Relationship Id="rId1908" Type="http://schemas.openxmlformats.org/officeDocument/2006/relationships/oleObject" Target="embeddings/oleObject682.bin"/><Relationship Id="rId2072" Type="http://schemas.openxmlformats.org/officeDocument/2006/relationships/image" Target="media/image1253.wmf"/><Relationship Id="rId251" Type="http://schemas.openxmlformats.org/officeDocument/2006/relationships/image" Target="media/image123.png"/><Relationship Id="rId489" Type="http://schemas.openxmlformats.org/officeDocument/2006/relationships/image" Target="media/image241.wmf"/><Relationship Id="rId696" Type="http://schemas.openxmlformats.org/officeDocument/2006/relationships/image" Target="media/image432.wmf"/><Relationship Id="rId2377" Type="http://schemas.openxmlformats.org/officeDocument/2006/relationships/oleObject" Target="embeddings/oleObject923.bin"/><Relationship Id="rId2584" Type="http://schemas.openxmlformats.org/officeDocument/2006/relationships/oleObject" Target="embeddings/oleObject1030.bin"/><Relationship Id="rId349" Type="http://schemas.openxmlformats.org/officeDocument/2006/relationships/oleObject" Target="embeddings/oleObject172.bin"/><Relationship Id="rId556" Type="http://schemas.openxmlformats.org/officeDocument/2006/relationships/image" Target="media/image294.wmf"/><Relationship Id="rId763" Type="http://schemas.openxmlformats.org/officeDocument/2006/relationships/image" Target="media/image499.wmf"/><Relationship Id="rId1186" Type="http://schemas.openxmlformats.org/officeDocument/2006/relationships/oleObject" Target="embeddings/oleObject331.bin"/><Relationship Id="rId1393" Type="http://schemas.openxmlformats.org/officeDocument/2006/relationships/oleObject" Target="embeddings/oleObject436.bin"/><Relationship Id="rId2237" Type="http://schemas.openxmlformats.org/officeDocument/2006/relationships/oleObject" Target="embeddings/oleObject849.bin"/><Relationship Id="rId2444" Type="http://schemas.openxmlformats.org/officeDocument/2006/relationships/image" Target="media/image1433.wmf"/><Relationship Id="rId111" Type="http://schemas.openxmlformats.org/officeDocument/2006/relationships/oleObject" Target="embeddings/oleObject53.bin"/><Relationship Id="rId209" Type="http://schemas.openxmlformats.org/officeDocument/2006/relationships/oleObject" Target="embeddings/oleObject102.bin"/><Relationship Id="rId416" Type="http://schemas.openxmlformats.org/officeDocument/2006/relationships/image" Target="media/image204.wmf"/><Relationship Id="rId970" Type="http://schemas.openxmlformats.org/officeDocument/2006/relationships/image" Target="media/image706.wmf"/><Relationship Id="rId1046" Type="http://schemas.openxmlformats.org/officeDocument/2006/relationships/image" Target="media/image742.wmf"/><Relationship Id="rId1253" Type="http://schemas.openxmlformats.org/officeDocument/2006/relationships/oleObject" Target="embeddings/oleObject367.bin"/><Relationship Id="rId1698" Type="http://schemas.openxmlformats.org/officeDocument/2006/relationships/image" Target="media/image1069.wmf"/><Relationship Id="rId623" Type="http://schemas.openxmlformats.org/officeDocument/2006/relationships/image" Target="media/image359.wmf"/><Relationship Id="rId830" Type="http://schemas.openxmlformats.org/officeDocument/2006/relationships/image" Target="media/image566.wmf"/><Relationship Id="rId928" Type="http://schemas.openxmlformats.org/officeDocument/2006/relationships/image" Target="media/image664.wmf"/><Relationship Id="rId1460" Type="http://schemas.openxmlformats.org/officeDocument/2006/relationships/image" Target="media/image947.wmf"/><Relationship Id="rId1558" Type="http://schemas.openxmlformats.org/officeDocument/2006/relationships/image" Target="media/image998.wmf"/><Relationship Id="rId1765" Type="http://schemas.openxmlformats.org/officeDocument/2006/relationships/oleObject" Target="embeddings/oleObject612.bin"/><Relationship Id="rId2304" Type="http://schemas.openxmlformats.org/officeDocument/2006/relationships/image" Target="media/image1367.wmf"/><Relationship Id="rId2511" Type="http://schemas.openxmlformats.org/officeDocument/2006/relationships/image" Target="media/image1467.wmf"/><Relationship Id="rId2609" Type="http://schemas.openxmlformats.org/officeDocument/2006/relationships/oleObject" Target="embeddings/oleObject1042.bin"/><Relationship Id="rId57" Type="http://schemas.openxmlformats.org/officeDocument/2006/relationships/image" Target="media/image26.wmf"/><Relationship Id="rId1113" Type="http://schemas.openxmlformats.org/officeDocument/2006/relationships/image" Target="media/image775.wmf"/><Relationship Id="rId1320" Type="http://schemas.openxmlformats.org/officeDocument/2006/relationships/image" Target="media/image877.wmf"/><Relationship Id="rId1418" Type="http://schemas.openxmlformats.org/officeDocument/2006/relationships/image" Target="media/image926.wmf"/><Relationship Id="rId1972" Type="http://schemas.openxmlformats.org/officeDocument/2006/relationships/oleObject" Target="embeddings/oleObject717.bin"/><Relationship Id="rId1625" Type="http://schemas.openxmlformats.org/officeDocument/2006/relationships/image" Target="media/image1032.wmf"/><Relationship Id="rId1832" Type="http://schemas.openxmlformats.org/officeDocument/2006/relationships/oleObject" Target="embeddings/oleObject644.bin"/><Relationship Id="rId2094" Type="http://schemas.openxmlformats.org/officeDocument/2006/relationships/image" Target="media/image1263.wmf"/><Relationship Id="rId273" Type="http://schemas.openxmlformats.org/officeDocument/2006/relationships/oleObject" Target="embeddings/oleObject134.bin"/><Relationship Id="rId480" Type="http://schemas.openxmlformats.org/officeDocument/2006/relationships/oleObject" Target="embeddings/oleObject238.bin"/><Relationship Id="rId2161" Type="http://schemas.openxmlformats.org/officeDocument/2006/relationships/oleObject" Target="embeddings/oleObject812.bin"/><Relationship Id="rId2399" Type="http://schemas.openxmlformats.org/officeDocument/2006/relationships/image" Target="media/image1413.wmf"/><Relationship Id="rId133" Type="http://schemas.openxmlformats.org/officeDocument/2006/relationships/oleObject" Target="embeddings/oleObject64.bin"/><Relationship Id="rId340" Type="http://schemas.openxmlformats.org/officeDocument/2006/relationships/image" Target="media/image167.wmf"/><Relationship Id="rId578" Type="http://schemas.openxmlformats.org/officeDocument/2006/relationships/image" Target="media/image316.wmf"/><Relationship Id="rId785" Type="http://schemas.openxmlformats.org/officeDocument/2006/relationships/image" Target="media/image521.wmf"/><Relationship Id="rId992" Type="http://schemas.openxmlformats.org/officeDocument/2006/relationships/image" Target="media/image728.wmf"/><Relationship Id="rId2021" Type="http://schemas.openxmlformats.org/officeDocument/2006/relationships/oleObject" Target="embeddings/oleObject743.bin"/><Relationship Id="rId2259" Type="http://schemas.openxmlformats.org/officeDocument/2006/relationships/image" Target="media/image1348.wmf"/><Relationship Id="rId2466" Type="http://schemas.openxmlformats.org/officeDocument/2006/relationships/oleObject" Target="embeddings/oleObject971.bin"/><Relationship Id="rId200" Type="http://schemas.openxmlformats.org/officeDocument/2006/relationships/image" Target="media/image97.wmf"/><Relationship Id="rId438" Type="http://schemas.openxmlformats.org/officeDocument/2006/relationships/oleObject" Target="embeddings/oleObject217.bin"/><Relationship Id="rId645" Type="http://schemas.openxmlformats.org/officeDocument/2006/relationships/image" Target="media/image381.wmf"/><Relationship Id="rId852" Type="http://schemas.openxmlformats.org/officeDocument/2006/relationships/image" Target="media/image588.wmf"/><Relationship Id="rId1068" Type="http://schemas.openxmlformats.org/officeDocument/2006/relationships/image" Target="media/image753.wmf"/><Relationship Id="rId1275" Type="http://schemas.openxmlformats.org/officeDocument/2006/relationships/image" Target="media/image854.wmf"/><Relationship Id="rId1482" Type="http://schemas.openxmlformats.org/officeDocument/2006/relationships/oleObject" Target="embeddings/oleObject478.bin"/><Relationship Id="rId2119" Type="http://schemas.openxmlformats.org/officeDocument/2006/relationships/oleObject" Target="embeddings/oleObject793.bin"/><Relationship Id="rId2326" Type="http://schemas.openxmlformats.org/officeDocument/2006/relationships/image" Target="media/image1378.wmf"/><Relationship Id="rId2533" Type="http://schemas.openxmlformats.org/officeDocument/2006/relationships/image" Target="media/image1478.wmf"/><Relationship Id="rId505" Type="http://schemas.openxmlformats.org/officeDocument/2006/relationships/image" Target="media/image249.wmf"/><Relationship Id="rId712" Type="http://schemas.openxmlformats.org/officeDocument/2006/relationships/image" Target="media/image448.wmf"/><Relationship Id="rId1135" Type="http://schemas.openxmlformats.org/officeDocument/2006/relationships/image" Target="media/image786.wmf"/><Relationship Id="rId1342" Type="http://schemas.openxmlformats.org/officeDocument/2006/relationships/image" Target="media/image888.wmf"/><Relationship Id="rId1787" Type="http://schemas.openxmlformats.org/officeDocument/2006/relationships/oleObject" Target="embeddings/oleObject622.bin"/><Relationship Id="rId1994" Type="http://schemas.openxmlformats.org/officeDocument/2006/relationships/oleObject" Target="embeddings/oleObject729.bin"/><Relationship Id="rId79" Type="http://schemas.openxmlformats.org/officeDocument/2006/relationships/image" Target="media/image37.wmf"/><Relationship Id="rId1202" Type="http://schemas.openxmlformats.org/officeDocument/2006/relationships/oleObject" Target="embeddings/oleObject339.bin"/><Relationship Id="rId1647" Type="http://schemas.openxmlformats.org/officeDocument/2006/relationships/image" Target="media/image1043.wmf"/><Relationship Id="rId1854" Type="http://schemas.openxmlformats.org/officeDocument/2006/relationships/oleObject" Target="embeddings/oleObject655.bin"/><Relationship Id="rId2600" Type="http://schemas.openxmlformats.org/officeDocument/2006/relationships/oleObject" Target="embeddings/oleObject1038.bin"/><Relationship Id="rId1507" Type="http://schemas.openxmlformats.org/officeDocument/2006/relationships/oleObject" Target="embeddings/oleObject490.bin"/><Relationship Id="rId1714" Type="http://schemas.openxmlformats.org/officeDocument/2006/relationships/image" Target="media/image1077.wmf"/><Relationship Id="rId295" Type="http://schemas.openxmlformats.org/officeDocument/2006/relationships/oleObject" Target="embeddings/oleObject145.bin"/><Relationship Id="rId1921" Type="http://schemas.openxmlformats.org/officeDocument/2006/relationships/image" Target="media/image1182.wmf"/><Relationship Id="rId2183" Type="http://schemas.openxmlformats.org/officeDocument/2006/relationships/oleObject" Target="embeddings/oleObject823.bin"/><Relationship Id="rId2390" Type="http://schemas.openxmlformats.org/officeDocument/2006/relationships/oleObject" Target="embeddings/oleObject931.bin"/><Relationship Id="rId2488" Type="http://schemas.openxmlformats.org/officeDocument/2006/relationships/oleObject" Target="embeddings/oleObject982.bin"/><Relationship Id="rId155" Type="http://schemas.openxmlformats.org/officeDocument/2006/relationships/oleObject" Target="embeddings/oleObject75.bin"/><Relationship Id="rId362" Type="http://schemas.openxmlformats.org/officeDocument/2006/relationships/oleObject" Target="embeddings/oleObject179.bin"/><Relationship Id="rId1297" Type="http://schemas.openxmlformats.org/officeDocument/2006/relationships/oleObject" Target="embeddings/oleObject388.bin"/><Relationship Id="rId2043" Type="http://schemas.openxmlformats.org/officeDocument/2006/relationships/oleObject" Target="embeddings/oleObject754.bin"/><Relationship Id="rId2250" Type="http://schemas.openxmlformats.org/officeDocument/2006/relationships/oleObject" Target="embeddings/oleObject856.bin"/><Relationship Id="rId222" Type="http://schemas.openxmlformats.org/officeDocument/2006/relationships/image" Target="media/image108.wmf"/><Relationship Id="rId667" Type="http://schemas.openxmlformats.org/officeDocument/2006/relationships/image" Target="media/image403.wmf"/><Relationship Id="rId874" Type="http://schemas.openxmlformats.org/officeDocument/2006/relationships/image" Target="media/image610.wmf"/><Relationship Id="rId2110" Type="http://schemas.openxmlformats.org/officeDocument/2006/relationships/image" Target="media/image1271.wmf"/><Relationship Id="rId2348" Type="http://schemas.openxmlformats.org/officeDocument/2006/relationships/image" Target="media/image1389.wmf"/><Relationship Id="rId2555" Type="http://schemas.openxmlformats.org/officeDocument/2006/relationships/image" Target="media/image1489.wmf"/><Relationship Id="rId527" Type="http://schemas.openxmlformats.org/officeDocument/2006/relationships/image" Target="media/image266.wmf"/><Relationship Id="rId734" Type="http://schemas.openxmlformats.org/officeDocument/2006/relationships/image" Target="media/image470.wmf"/><Relationship Id="rId941" Type="http://schemas.openxmlformats.org/officeDocument/2006/relationships/image" Target="media/image677.wmf"/><Relationship Id="rId1157" Type="http://schemas.openxmlformats.org/officeDocument/2006/relationships/image" Target="media/image797.wmf"/><Relationship Id="rId1364" Type="http://schemas.openxmlformats.org/officeDocument/2006/relationships/image" Target="media/image899.wmf"/><Relationship Id="rId1571" Type="http://schemas.openxmlformats.org/officeDocument/2006/relationships/oleObject" Target="embeddings/oleObject516.bin"/><Relationship Id="rId2208" Type="http://schemas.openxmlformats.org/officeDocument/2006/relationships/oleObject" Target="embeddings/oleObject836.bin"/><Relationship Id="rId2415" Type="http://schemas.openxmlformats.org/officeDocument/2006/relationships/oleObject" Target="embeddings/oleObject946.bin"/><Relationship Id="rId2622" Type="http://schemas.openxmlformats.org/officeDocument/2006/relationships/oleObject" Target="embeddings/oleObject1048.bin"/><Relationship Id="rId70" Type="http://schemas.openxmlformats.org/officeDocument/2006/relationships/oleObject" Target="embeddings/oleObject32.bin"/><Relationship Id="rId801" Type="http://schemas.openxmlformats.org/officeDocument/2006/relationships/image" Target="media/image537.wmf"/><Relationship Id="rId1017" Type="http://schemas.openxmlformats.org/officeDocument/2006/relationships/hyperlink" Target="https://doi.org/10.1103/physrevd.12.1132" TargetMode="External"/><Relationship Id="rId1224" Type="http://schemas.openxmlformats.org/officeDocument/2006/relationships/image" Target="media/image828.wmf"/><Relationship Id="rId1431" Type="http://schemas.openxmlformats.org/officeDocument/2006/relationships/oleObject" Target="embeddings/oleObject455.bin"/><Relationship Id="rId1669" Type="http://schemas.openxmlformats.org/officeDocument/2006/relationships/image" Target="media/image1054.wmf"/><Relationship Id="rId1876" Type="http://schemas.openxmlformats.org/officeDocument/2006/relationships/oleObject" Target="embeddings/oleObject666.bin"/><Relationship Id="rId1529" Type="http://schemas.openxmlformats.org/officeDocument/2006/relationships/image" Target="media/image986.png"/><Relationship Id="rId1736" Type="http://schemas.openxmlformats.org/officeDocument/2006/relationships/image" Target="media/image1088.wmf"/><Relationship Id="rId1943" Type="http://schemas.openxmlformats.org/officeDocument/2006/relationships/oleObject" Target="embeddings/oleObject701.bin"/><Relationship Id="rId28" Type="http://schemas.openxmlformats.org/officeDocument/2006/relationships/oleObject" Target="embeddings/oleObject11.bin"/><Relationship Id="rId1803" Type="http://schemas.openxmlformats.org/officeDocument/2006/relationships/image" Target="media/image1123.wmf"/><Relationship Id="rId177" Type="http://schemas.openxmlformats.org/officeDocument/2006/relationships/oleObject" Target="embeddings/oleObject86.bin"/><Relationship Id="rId384" Type="http://schemas.openxmlformats.org/officeDocument/2006/relationships/oleObject" Target="embeddings/oleObject190.bin"/><Relationship Id="rId591" Type="http://schemas.openxmlformats.org/officeDocument/2006/relationships/image" Target="media/image329.wmf"/><Relationship Id="rId2065" Type="http://schemas.openxmlformats.org/officeDocument/2006/relationships/oleObject" Target="embeddings/oleObject765.bin"/><Relationship Id="rId2272" Type="http://schemas.openxmlformats.org/officeDocument/2006/relationships/oleObject" Target="embeddings/oleObject869.bin"/><Relationship Id="rId244" Type="http://schemas.openxmlformats.org/officeDocument/2006/relationships/image" Target="media/image119.wmf"/><Relationship Id="rId689" Type="http://schemas.openxmlformats.org/officeDocument/2006/relationships/image" Target="media/image425.wmf"/><Relationship Id="rId896" Type="http://schemas.openxmlformats.org/officeDocument/2006/relationships/image" Target="media/image632.wmf"/><Relationship Id="rId1081" Type="http://schemas.openxmlformats.org/officeDocument/2006/relationships/oleObject" Target="embeddings/oleObject278.bin"/><Relationship Id="rId2577" Type="http://schemas.openxmlformats.org/officeDocument/2006/relationships/image" Target="media/image1500.wmf"/><Relationship Id="rId451" Type="http://schemas.openxmlformats.org/officeDocument/2006/relationships/image" Target="media/image222.wmf"/><Relationship Id="rId549" Type="http://schemas.openxmlformats.org/officeDocument/2006/relationships/image" Target="media/image287.wmf"/><Relationship Id="rId756" Type="http://schemas.openxmlformats.org/officeDocument/2006/relationships/image" Target="media/image492.wmf"/><Relationship Id="rId1179" Type="http://schemas.openxmlformats.org/officeDocument/2006/relationships/image" Target="media/image808.wmf"/><Relationship Id="rId1386" Type="http://schemas.openxmlformats.org/officeDocument/2006/relationships/image" Target="media/image910.wmf"/><Relationship Id="rId1593" Type="http://schemas.openxmlformats.org/officeDocument/2006/relationships/oleObject" Target="embeddings/oleObject527.bin"/><Relationship Id="rId2132" Type="http://schemas.openxmlformats.org/officeDocument/2006/relationships/oleObject" Target="embeddings/oleObject798.bin"/><Relationship Id="rId2437" Type="http://schemas.openxmlformats.org/officeDocument/2006/relationships/oleObject" Target="embeddings/oleObject957.bin"/><Relationship Id="rId104" Type="http://schemas.openxmlformats.org/officeDocument/2006/relationships/oleObject" Target="embeddings/oleObject49.bin"/><Relationship Id="rId311" Type="http://schemas.openxmlformats.org/officeDocument/2006/relationships/oleObject" Target="embeddings/oleObject153.bin"/><Relationship Id="rId409" Type="http://schemas.openxmlformats.org/officeDocument/2006/relationships/oleObject" Target="embeddings/oleObject203.bin"/><Relationship Id="rId963" Type="http://schemas.openxmlformats.org/officeDocument/2006/relationships/image" Target="media/image699.wmf"/><Relationship Id="rId1039" Type="http://schemas.openxmlformats.org/officeDocument/2006/relationships/hyperlink" Target="https://doi.org/10.1103/physrevd.75.073009" TargetMode="External"/><Relationship Id="rId1246" Type="http://schemas.openxmlformats.org/officeDocument/2006/relationships/image" Target="media/image839.wmf"/><Relationship Id="rId1898" Type="http://schemas.openxmlformats.org/officeDocument/2006/relationships/oleObject" Target="embeddings/oleObject677.bin"/><Relationship Id="rId92" Type="http://schemas.openxmlformats.org/officeDocument/2006/relationships/oleObject" Target="embeddings/oleObject43.bin"/><Relationship Id="rId616" Type="http://schemas.openxmlformats.org/officeDocument/2006/relationships/image" Target="media/image353.wmf"/><Relationship Id="rId823" Type="http://schemas.openxmlformats.org/officeDocument/2006/relationships/image" Target="media/image559.wmf"/><Relationship Id="rId1453" Type="http://schemas.openxmlformats.org/officeDocument/2006/relationships/oleObject" Target="embeddings/oleObject466.bin"/><Relationship Id="rId1660" Type="http://schemas.openxmlformats.org/officeDocument/2006/relationships/oleObject" Target="embeddings/oleObject560.bin"/><Relationship Id="rId1758" Type="http://schemas.openxmlformats.org/officeDocument/2006/relationships/image" Target="media/image1099.wmf"/><Relationship Id="rId2504" Type="http://schemas.openxmlformats.org/officeDocument/2006/relationships/oleObject" Target="embeddings/oleObject990.bin"/><Relationship Id="rId1106" Type="http://schemas.openxmlformats.org/officeDocument/2006/relationships/image" Target="media/image772.wmf"/><Relationship Id="rId1313" Type="http://schemas.openxmlformats.org/officeDocument/2006/relationships/oleObject" Target="embeddings/oleObject396.bin"/><Relationship Id="rId1520" Type="http://schemas.openxmlformats.org/officeDocument/2006/relationships/image" Target="media/image981.wmf"/><Relationship Id="rId1965" Type="http://schemas.openxmlformats.org/officeDocument/2006/relationships/image" Target="media/image1201.wmf"/><Relationship Id="rId1618" Type="http://schemas.openxmlformats.org/officeDocument/2006/relationships/oleObject" Target="embeddings/oleObject539.bin"/><Relationship Id="rId1825" Type="http://schemas.openxmlformats.org/officeDocument/2006/relationships/image" Target="media/image1134.wmf"/><Relationship Id="rId199" Type="http://schemas.openxmlformats.org/officeDocument/2006/relationships/oleObject" Target="embeddings/oleObject97.bin"/><Relationship Id="rId2087" Type="http://schemas.openxmlformats.org/officeDocument/2006/relationships/oleObject" Target="embeddings/oleObject777.bin"/><Relationship Id="rId2294" Type="http://schemas.openxmlformats.org/officeDocument/2006/relationships/image" Target="media/image1362.wmf"/><Relationship Id="rId266" Type="http://schemas.openxmlformats.org/officeDocument/2006/relationships/image" Target="media/image130.wmf"/><Relationship Id="rId473" Type="http://schemas.openxmlformats.org/officeDocument/2006/relationships/image" Target="media/image233.wmf"/><Relationship Id="rId680" Type="http://schemas.openxmlformats.org/officeDocument/2006/relationships/image" Target="media/image416.png"/><Relationship Id="rId2154" Type="http://schemas.openxmlformats.org/officeDocument/2006/relationships/image" Target="media/image1295.wmf"/><Relationship Id="rId2361" Type="http://schemas.openxmlformats.org/officeDocument/2006/relationships/oleObject" Target="embeddings/oleObject915.bin"/><Relationship Id="rId2599" Type="http://schemas.openxmlformats.org/officeDocument/2006/relationships/image" Target="media/image1511.wmf"/><Relationship Id="rId126" Type="http://schemas.openxmlformats.org/officeDocument/2006/relationships/image" Target="media/image60.wmf"/><Relationship Id="rId333" Type="http://schemas.openxmlformats.org/officeDocument/2006/relationships/oleObject" Target="embeddings/oleObject164.bin"/><Relationship Id="rId540" Type="http://schemas.openxmlformats.org/officeDocument/2006/relationships/image" Target="media/image279.wmf"/><Relationship Id="rId778" Type="http://schemas.openxmlformats.org/officeDocument/2006/relationships/image" Target="media/image514.wmf"/><Relationship Id="rId985" Type="http://schemas.openxmlformats.org/officeDocument/2006/relationships/image" Target="media/image721.wmf"/><Relationship Id="rId1170" Type="http://schemas.openxmlformats.org/officeDocument/2006/relationships/oleObject" Target="embeddings/oleObject323.bin"/><Relationship Id="rId2014" Type="http://schemas.openxmlformats.org/officeDocument/2006/relationships/oleObject" Target="embeddings/oleObject739.bin"/><Relationship Id="rId2221" Type="http://schemas.openxmlformats.org/officeDocument/2006/relationships/oleObject" Target="embeddings/oleObject842.bin"/><Relationship Id="rId2459" Type="http://schemas.openxmlformats.org/officeDocument/2006/relationships/oleObject" Target="embeddings/oleObject968.bin"/><Relationship Id="rId638" Type="http://schemas.openxmlformats.org/officeDocument/2006/relationships/image" Target="media/image374.wmf"/><Relationship Id="rId845" Type="http://schemas.openxmlformats.org/officeDocument/2006/relationships/image" Target="media/image581.wmf"/><Relationship Id="rId1030" Type="http://schemas.openxmlformats.org/officeDocument/2006/relationships/hyperlink" Target="https://doi.org/10.1142/s0217732315501114" TargetMode="External"/><Relationship Id="rId1268" Type="http://schemas.openxmlformats.org/officeDocument/2006/relationships/image" Target="media/image850.wmf"/><Relationship Id="rId1475" Type="http://schemas.openxmlformats.org/officeDocument/2006/relationships/image" Target="media/image955.png"/><Relationship Id="rId1682" Type="http://schemas.openxmlformats.org/officeDocument/2006/relationships/image" Target="media/image1061.wmf"/><Relationship Id="rId2319" Type="http://schemas.openxmlformats.org/officeDocument/2006/relationships/oleObject" Target="embeddings/oleObject894.bin"/><Relationship Id="rId2526" Type="http://schemas.openxmlformats.org/officeDocument/2006/relationships/oleObject" Target="embeddings/oleObject1001.bin"/><Relationship Id="rId400" Type="http://schemas.openxmlformats.org/officeDocument/2006/relationships/oleObject" Target="embeddings/oleObject198.bin"/><Relationship Id="rId705" Type="http://schemas.openxmlformats.org/officeDocument/2006/relationships/image" Target="media/image441.wmf"/><Relationship Id="rId1128" Type="http://schemas.openxmlformats.org/officeDocument/2006/relationships/oleObject" Target="embeddings/oleObject302.bin"/><Relationship Id="rId1335" Type="http://schemas.openxmlformats.org/officeDocument/2006/relationships/oleObject" Target="embeddings/oleObject407.bin"/><Relationship Id="rId1542" Type="http://schemas.openxmlformats.org/officeDocument/2006/relationships/image" Target="media/image990.wmf"/><Relationship Id="rId1987" Type="http://schemas.openxmlformats.org/officeDocument/2006/relationships/image" Target="media/image1211.wmf"/><Relationship Id="rId912" Type="http://schemas.openxmlformats.org/officeDocument/2006/relationships/image" Target="media/image648.wmf"/><Relationship Id="rId1847" Type="http://schemas.openxmlformats.org/officeDocument/2006/relationships/image" Target="media/image1145.wmf"/><Relationship Id="rId41" Type="http://schemas.openxmlformats.org/officeDocument/2006/relationships/image" Target="media/image18.wmf"/><Relationship Id="rId1402" Type="http://schemas.openxmlformats.org/officeDocument/2006/relationships/image" Target="media/image918.wmf"/><Relationship Id="rId1707" Type="http://schemas.openxmlformats.org/officeDocument/2006/relationships/oleObject" Target="embeddings/oleObject583.bin"/><Relationship Id="rId190" Type="http://schemas.openxmlformats.org/officeDocument/2006/relationships/image" Target="media/image92.wmf"/><Relationship Id="rId288" Type="http://schemas.openxmlformats.org/officeDocument/2006/relationships/oleObject" Target="embeddings/oleObject141.bin"/><Relationship Id="rId1914" Type="http://schemas.openxmlformats.org/officeDocument/2006/relationships/oleObject" Target="embeddings/oleObject685.bin"/><Relationship Id="rId495" Type="http://schemas.openxmlformats.org/officeDocument/2006/relationships/image" Target="media/image244.wmf"/><Relationship Id="rId2176" Type="http://schemas.openxmlformats.org/officeDocument/2006/relationships/image" Target="media/image1306.wmf"/><Relationship Id="rId2383" Type="http://schemas.openxmlformats.org/officeDocument/2006/relationships/oleObject" Target="embeddings/oleObject926.bin"/><Relationship Id="rId2590" Type="http://schemas.openxmlformats.org/officeDocument/2006/relationships/oleObject" Target="embeddings/oleObject1033.bin"/><Relationship Id="rId148" Type="http://schemas.openxmlformats.org/officeDocument/2006/relationships/image" Target="media/image71.wmf"/><Relationship Id="rId355" Type="http://schemas.openxmlformats.org/officeDocument/2006/relationships/oleObject" Target="embeddings/oleObject175.bin"/><Relationship Id="rId562" Type="http://schemas.openxmlformats.org/officeDocument/2006/relationships/image" Target="media/image300.wmf"/><Relationship Id="rId1192" Type="http://schemas.openxmlformats.org/officeDocument/2006/relationships/oleObject" Target="embeddings/oleObject334.bin"/><Relationship Id="rId2036" Type="http://schemas.openxmlformats.org/officeDocument/2006/relationships/image" Target="media/image1235.wmf"/><Relationship Id="rId2243" Type="http://schemas.openxmlformats.org/officeDocument/2006/relationships/oleObject" Target="embeddings/oleObject852.bin"/><Relationship Id="rId2450" Type="http://schemas.openxmlformats.org/officeDocument/2006/relationships/image" Target="media/image1436.wmf"/><Relationship Id="rId215" Type="http://schemas.openxmlformats.org/officeDocument/2006/relationships/oleObject" Target="embeddings/oleObject105.bin"/><Relationship Id="rId422" Type="http://schemas.openxmlformats.org/officeDocument/2006/relationships/image" Target="media/image207.wmf"/><Relationship Id="rId867" Type="http://schemas.openxmlformats.org/officeDocument/2006/relationships/image" Target="media/image603.wmf"/><Relationship Id="rId1052" Type="http://schemas.openxmlformats.org/officeDocument/2006/relationships/image" Target="media/image745.wmf"/><Relationship Id="rId1497" Type="http://schemas.openxmlformats.org/officeDocument/2006/relationships/image" Target="media/image968.wmf"/><Relationship Id="rId2103" Type="http://schemas.openxmlformats.org/officeDocument/2006/relationships/oleObject" Target="embeddings/oleObject785.bin"/><Relationship Id="rId2310" Type="http://schemas.openxmlformats.org/officeDocument/2006/relationships/image" Target="media/image1370.wmf"/><Relationship Id="rId2548" Type="http://schemas.openxmlformats.org/officeDocument/2006/relationships/oleObject" Target="embeddings/oleObject1012.bin"/><Relationship Id="rId727" Type="http://schemas.openxmlformats.org/officeDocument/2006/relationships/image" Target="media/image463.wmf"/><Relationship Id="rId934" Type="http://schemas.openxmlformats.org/officeDocument/2006/relationships/image" Target="media/image670.wmf"/><Relationship Id="rId1357" Type="http://schemas.openxmlformats.org/officeDocument/2006/relationships/oleObject" Target="embeddings/oleObject418.bin"/><Relationship Id="rId1564" Type="http://schemas.openxmlformats.org/officeDocument/2006/relationships/image" Target="media/image1001.wmf"/><Relationship Id="rId1771" Type="http://schemas.openxmlformats.org/officeDocument/2006/relationships/oleObject" Target="embeddings/oleObject615.bin"/><Relationship Id="rId2408" Type="http://schemas.openxmlformats.org/officeDocument/2006/relationships/image" Target="media/image1417.wmf"/><Relationship Id="rId2615" Type="http://schemas.openxmlformats.org/officeDocument/2006/relationships/oleObject" Target="embeddings/oleObject1045.bin"/><Relationship Id="rId63" Type="http://schemas.openxmlformats.org/officeDocument/2006/relationships/image" Target="media/image29.wmf"/><Relationship Id="rId1217" Type="http://schemas.openxmlformats.org/officeDocument/2006/relationships/oleObject" Target="embeddings/oleObject349.bin"/><Relationship Id="rId1424" Type="http://schemas.openxmlformats.org/officeDocument/2006/relationships/image" Target="media/image929.wmf"/><Relationship Id="rId1631" Type="http://schemas.openxmlformats.org/officeDocument/2006/relationships/image" Target="media/image1035.wmf"/><Relationship Id="rId1869" Type="http://schemas.openxmlformats.org/officeDocument/2006/relationships/image" Target="media/image1156.wmf"/><Relationship Id="rId1729" Type="http://schemas.openxmlformats.org/officeDocument/2006/relationships/oleObject" Target="embeddings/oleObject594.bin"/><Relationship Id="rId1936" Type="http://schemas.openxmlformats.org/officeDocument/2006/relationships/oleObject" Target="embeddings/oleObject696.bin"/><Relationship Id="rId2198" Type="http://schemas.openxmlformats.org/officeDocument/2006/relationships/image" Target="media/image1317.png"/><Relationship Id="rId377" Type="http://schemas.openxmlformats.org/officeDocument/2006/relationships/image" Target="media/image185.wmf"/><Relationship Id="rId584" Type="http://schemas.openxmlformats.org/officeDocument/2006/relationships/image" Target="media/image322.wmf"/><Relationship Id="rId2058" Type="http://schemas.openxmlformats.org/officeDocument/2006/relationships/image" Target="media/image1246.wmf"/><Relationship Id="rId2265" Type="http://schemas.openxmlformats.org/officeDocument/2006/relationships/oleObject" Target="embeddings/oleObject865.bin"/><Relationship Id="rId5" Type="http://schemas.openxmlformats.org/officeDocument/2006/relationships/webSettings" Target="webSettings.xml"/><Relationship Id="rId237" Type="http://schemas.openxmlformats.org/officeDocument/2006/relationships/oleObject" Target="embeddings/oleObject116.bin"/><Relationship Id="rId791" Type="http://schemas.openxmlformats.org/officeDocument/2006/relationships/image" Target="media/image527.wmf"/><Relationship Id="rId889" Type="http://schemas.openxmlformats.org/officeDocument/2006/relationships/image" Target="media/image625.wmf"/><Relationship Id="rId1074" Type="http://schemas.openxmlformats.org/officeDocument/2006/relationships/image" Target="media/image756.wmf"/><Relationship Id="rId2472" Type="http://schemas.openxmlformats.org/officeDocument/2006/relationships/oleObject" Target="embeddings/oleObject974.bin"/><Relationship Id="rId444" Type="http://schemas.openxmlformats.org/officeDocument/2006/relationships/oleObject" Target="embeddings/oleObject220.bin"/><Relationship Id="rId651" Type="http://schemas.openxmlformats.org/officeDocument/2006/relationships/image" Target="media/image387.wmf"/><Relationship Id="rId749" Type="http://schemas.openxmlformats.org/officeDocument/2006/relationships/image" Target="media/image485.wmf"/><Relationship Id="rId1281" Type="http://schemas.openxmlformats.org/officeDocument/2006/relationships/image" Target="media/image857.wmf"/><Relationship Id="rId1379" Type="http://schemas.openxmlformats.org/officeDocument/2006/relationships/oleObject" Target="embeddings/oleObject429.bin"/><Relationship Id="rId1586" Type="http://schemas.openxmlformats.org/officeDocument/2006/relationships/image" Target="media/image1012.wmf"/><Relationship Id="rId2125" Type="http://schemas.openxmlformats.org/officeDocument/2006/relationships/oleObject" Target="embeddings/oleObject795.bin"/><Relationship Id="rId2332" Type="http://schemas.openxmlformats.org/officeDocument/2006/relationships/image" Target="media/image1381.wmf"/><Relationship Id="rId304" Type="http://schemas.openxmlformats.org/officeDocument/2006/relationships/image" Target="media/image149.wmf"/><Relationship Id="rId511" Type="http://schemas.openxmlformats.org/officeDocument/2006/relationships/image" Target="media/image252.wmf"/><Relationship Id="rId609" Type="http://schemas.openxmlformats.org/officeDocument/2006/relationships/image" Target="media/image347.wmf"/><Relationship Id="rId956" Type="http://schemas.openxmlformats.org/officeDocument/2006/relationships/image" Target="media/image692.wmf"/><Relationship Id="rId1141" Type="http://schemas.openxmlformats.org/officeDocument/2006/relationships/image" Target="media/image789.wmf"/><Relationship Id="rId1239" Type="http://schemas.openxmlformats.org/officeDocument/2006/relationships/oleObject" Target="embeddings/oleObject360.bin"/><Relationship Id="rId1793" Type="http://schemas.openxmlformats.org/officeDocument/2006/relationships/oleObject" Target="embeddings/oleObject625.bin"/><Relationship Id="rId2637" Type="http://schemas.openxmlformats.org/officeDocument/2006/relationships/oleObject" Target="embeddings/oleObject1055.bin"/><Relationship Id="rId85" Type="http://schemas.openxmlformats.org/officeDocument/2006/relationships/image" Target="media/image40.wmf"/><Relationship Id="rId816" Type="http://schemas.openxmlformats.org/officeDocument/2006/relationships/image" Target="media/image552.wmf"/><Relationship Id="rId1001" Type="http://schemas.openxmlformats.org/officeDocument/2006/relationships/image" Target="media/image737.wmf"/><Relationship Id="rId1446" Type="http://schemas.openxmlformats.org/officeDocument/2006/relationships/image" Target="media/image940.wmf"/><Relationship Id="rId1653" Type="http://schemas.openxmlformats.org/officeDocument/2006/relationships/image" Target="media/image1046.wmf"/><Relationship Id="rId1860" Type="http://schemas.openxmlformats.org/officeDocument/2006/relationships/oleObject" Target="embeddings/oleObject658.bin"/><Relationship Id="rId1306" Type="http://schemas.openxmlformats.org/officeDocument/2006/relationships/image" Target="media/image870.wmf"/><Relationship Id="rId1513" Type="http://schemas.openxmlformats.org/officeDocument/2006/relationships/oleObject" Target="embeddings/oleObject492.bin"/><Relationship Id="rId1720" Type="http://schemas.openxmlformats.org/officeDocument/2006/relationships/image" Target="media/image1080.wmf"/><Relationship Id="rId1958" Type="http://schemas.openxmlformats.org/officeDocument/2006/relationships/oleObject" Target="embeddings/oleObject710.bin"/><Relationship Id="rId12" Type="http://schemas.openxmlformats.org/officeDocument/2006/relationships/oleObject" Target="embeddings/oleObject3.bin"/><Relationship Id="rId1818" Type="http://schemas.openxmlformats.org/officeDocument/2006/relationships/oleObject" Target="embeddings/oleObject637.bin"/><Relationship Id="rId161" Type="http://schemas.openxmlformats.org/officeDocument/2006/relationships/oleObject" Target="embeddings/oleObject78.bin"/><Relationship Id="rId399" Type="http://schemas.openxmlformats.org/officeDocument/2006/relationships/image" Target="media/image196.wmf"/><Relationship Id="rId2287" Type="http://schemas.openxmlformats.org/officeDocument/2006/relationships/oleObject" Target="embeddings/oleObject878.bin"/><Relationship Id="rId2494" Type="http://schemas.openxmlformats.org/officeDocument/2006/relationships/oleObject" Target="embeddings/oleObject985.bin"/><Relationship Id="rId259" Type="http://schemas.openxmlformats.org/officeDocument/2006/relationships/oleObject" Target="embeddings/oleObject127.bin"/><Relationship Id="rId466" Type="http://schemas.openxmlformats.org/officeDocument/2006/relationships/oleObject" Target="embeddings/oleObject231.bin"/><Relationship Id="rId673" Type="http://schemas.openxmlformats.org/officeDocument/2006/relationships/image" Target="media/image409.wmf"/><Relationship Id="rId880" Type="http://schemas.openxmlformats.org/officeDocument/2006/relationships/image" Target="media/image616.wmf"/><Relationship Id="rId1096" Type="http://schemas.openxmlformats.org/officeDocument/2006/relationships/image" Target="media/image767.wmf"/><Relationship Id="rId2147" Type="http://schemas.openxmlformats.org/officeDocument/2006/relationships/oleObject" Target="embeddings/oleObject805.bin"/><Relationship Id="rId2354" Type="http://schemas.openxmlformats.org/officeDocument/2006/relationships/image" Target="media/image1392.wmf"/><Relationship Id="rId2561" Type="http://schemas.openxmlformats.org/officeDocument/2006/relationships/image" Target="media/image1492.wmf"/><Relationship Id="rId119" Type="http://schemas.openxmlformats.org/officeDocument/2006/relationships/oleObject" Target="embeddings/oleObject57.bin"/><Relationship Id="rId326" Type="http://schemas.openxmlformats.org/officeDocument/2006/relationships/image" Target="media/image160.wmf"/><Relationship Id="rId533" Type="http://schemas.openxmlformats.org/officeDocument/2006/relationships/image" Target="media/image272.wmf"/><Relationship Id="rId978" Type="http://schemas.openxmlformats.org/officeDocument/2006/relationships/image" Target="media/image714.wmf"/><Relationship Id="rId1163" Type="http://schemas.openxmlformats.org/officeDocument/2006/relationships/image" Target="media/image800.wmf"/><Relationship Id="rId1370" Type="http://schemas.openxmlformats.org/officeDocument/2006/relationships/image" Target="media/image902.wmf"/><Relationship Id="rId2007" Type="http://schemas.openxmlformats.org/officeDocument/2006/relationships/image" Target="media/image1221.wmf"/><Relationship Id="rId2214" Type="http://schemas.openxmlformats.org/officeDocument/2006/relationships/image" Target="media/image1325.png"/><Relationship Id="rId740" Type="http://schemas.openxmlformats.org/officeDocument/2006/relationships/image" Target="media/image476.wmf"/><Relationship Id="rId838" Type="http://schemas.openxmlformats.org/officeDocument/2006/relationships/image" Target="media/image574.wmf"/><Relationship Id="rId1023" Type="http://schemas.openxmlformats.org/officeDocument/2006/relationships/hyperlink" Target="https://doi.org/10.1088/0305-4470/27/6/036" TargetMode="External"/><Relationship Id="rId1468" Type="http://schemas.openxmlformats.org/officeDocument/2006/relationships/image" Target="media/image951.wmf"/><Relationship Id="rId1675" Type="http://schemas.openxmlformats.org/officeDocument/2006/relationships/image" Target="media/image1057.wmf"/><Relationship Id="rId1882" Type="http://schemas.openxmlformats.org/officeDocument/2006/relationships/oleObject" Target="embeddings/oleObject669.bin"/><Relationship Id="rId2421" Type="http://schemas.openxmlformats.org/officeDocument/2006/relationships/oleObject" Target="embeddings/oleObject949.bin"/><Relationship Id="rId2519" Type="http://schemas.openxmlformats.org/officeDocument/2006/relationships/image" Target="media/image1471.wmf"/><Relationship Id="rId600" Type="http://schemas.openxmlformats.org/officeDocument/2006/relationships/image" Target="media/image338.wmf"/><Relationship Id="rId1230" Type="http://schemas.openxmlformats.org/officeDocument/2006/relationships/image" Target="media/image831.wmf"/><Relationship Id="rId1328" Type="http://schemas.openxmlformats.org/officeDocument/2006/relationships/image" Target="media/image881.wmf"/><Relationship Id="rId1535" Type="http://schemas.openxmlformats.org/officeDocument/2006/relationships/hyperlink" Target="https://doi.org/10.1016/s0168-9002(99)01100-6" TargetMode="External"/><Relationship Id="rId905" Type="http://schemas.openxmlformats.org/officeDocument/2006/relationships/image" Target="media/image641.wmf"/><Relationship Id="rId1742" Type="http://schemas.openxmlformats.org/officeDocument/2006/relationships/image" Target="media/image1091.wmf"/><Relationship Id="rId34" Type="http://schemas.openxmlformats.org/officeDocument/2006/relationships/oleObject" Target="embeddings/oleObject14.bin"/><Relationship Id="rId1602" Type="http://schemas.openxmlformats.org/officeDocument/2006/relationships/image" Target="media/image1020.jpeg"/><Relationship Id="rId183" Type="http://schemas.openxmlformats.org/officeDocument/2006/relationships/oleObject" Target="embeddings/oleObject89.bin"/><Relationship Id="rId390" Type="http://schemas.openxmlformats.org/officeDocument/2006/relationships/oleObject" Target="embeddings/oleObject193.bin"/><Relationship Id="rId1907" Type="http://schemas.openxmlformats.org/officeDocument/2006/relationships/image" Target="media/image1175.wmf"/><Relationship Id="rId2071" Type="http://schemas.openxmlformats.org/officeDocument/2006/relationships/oleObject" Target="embeddings/oleObject768.bin"/><Relationship Id="rId250" Type="http://schemas.openxmlformats.org/officeDocument/2006/relationships/oleObject" Target="embeddings/oleObject122.bin"/><Relationship Id="rId488" Type="http://schemas.openxmlformats.org/officeDocument/2006/relationships/oleObject" Target="embeddings/oleObject242.bin"/><Relationship Id="rId695" Type="http://schemas.openxmlformats.org/officeDocument/2006/relationships/image" Target="media/image431.wmf"/><Relationship Id="rId2169" Type="http://schemas.openxmlformats.org/officeDocument/2006/relationships/oleObject" Target="embeddings/oleObject816.bin"/><Relationship Id="rId2376" Type="http://schemas.openxmlformats.org/officeDocument/2006/relationships/image" Target="media/image1403.wmf"/><Relationship Id="rId2583" Type="http://schemas.openxmlformats.org/officeDocument/2006/relationships/image" Target="media/image1503.wmf"/><Relationship Id="rId110" Type="http://schemas.openxmlformats.org/officeDocument/2006/relationships/image" Target="media/image52.wmf"/><Relationship Id="rId348" Type="http://schemas.openxmlformats.org/officeDocument/2006/relationships/image" Target="media/image171.wmf"/><Relationship Id="rId555" Type="http://schemas.openxmlformats.org/officeDocument/2006/relationships/image" Target="media/image293.wmf"/><Relationship Id="rId762" Type="http://schemas.openxmlformats.org/officeDocument/2006/relationships/image" Target="media/image498.wmf"/><Relationship Id="rId1185" Type="http://schemas.openxmlformats.org/officeDocument/2006/relationships/image" Target="media/image811.wmf"/><Relationship Id="rId1392" Type="http://schemas.openxmlformats.org/officeDocument/2006/relationships/image" Target="media/image913.wmf"/><Relationship Id="rId2029" Type="http://schemas.openxmlformats.org/officeDocument/2006/relationships/oleObject" Target="embeddings/oleObject747.bin"/><Relationship Id="rId2236" Type="http://schemas.openxmlformats.org/officeDocument/2006/relationships/image" Target="media/image1337.wmf"/><Relationship Id="rId2443" Type="http://schemas.openxmlformats.org/officeDocument/2006/relationships/oleObject" Target="embeddings/oleObject960.bin"/><Relationship Id="rId208" Type="http://schemas.openxmlformats.org/officeDocument/2006/relationships/image" Target="media/image101.wmf"/><Relationship Id="rId415" Type="http://schemas.openxmlformats.org/officeDocument/2006/relationships/oleObject" Target="embeddings/oleObject206.bin"/><Relationship Id="rId622" Type="http://schemas.openxmlformats.org/officeDocument/2006/relationships/image" Target="media/image358.emf"/><Relationship Id="rId1045" Type="http://schemas.openxmlformats.org/officeDocument/2006/relationships/oleObject" Target="embeddings/oleObject260.bin"/><Relationship Id="rId1252" Type="http://schemas.openxmlformats.org/officeDocument/2006/relationships/image" Target="media/image842.wmf"/><Relationship Id="rId1697" Type="http://schemas.openxmlformats.org/officeDocument/2006/relationships/oleObject" Target="embeddings/oleObject578.bin"/><Relationship Id="rId2303" Type="http://schemas.openxmlformats.org/officeDocument/2006/relationships/oleObject" Target="embeddings/oleObject886.bin"/><Relationship Id="rId2510" Type="http://schemas.openxmlformats.org/officeDocument/2006/relationships/oleObject" Target="embeddings/oleObject993.bin"/><Relationship Id="rId927" Type="http://schemas.openxmlformats.org/officeDocument/2006/relationships/image" Target="media/image663.wmf"/><Relationship Id="rId1112" Type="http://schemas.openxmlformats.org/officeDocument/2006/relationships/oleObject" Target="embeddings/oleObject294.bin"/><Relationship Id="rId1557" Type="http://schemas.openxmlformats.org/officeDocument/2006/relationships/oleObject" Target="embeddings/oleObject509.bin"/><Relationship Id="rId1764" Type="http://schemas.openxmlformats.org/officeDocument/2006/relationships/image" Target="media/image1102.wmf"/><Relationship Id="rId1971" Type="http://schemas.openxmlformats.org/officeDocument/2006/relationships/image" Target="media/image1204.wmf"/><Relationship Id="rId2608" Type="http://schemas.openxmlformats.org/officeDocument/2006/relationships/image" Target="media/image1516.wmf"/><Relationship Id="rId56" Type="http://schemas.openxmlformats.org/officeDocument/2006/relationships/oleObject" Target="embeddings/oleObject25.bin"/><Relationship Id="rId1417" Type="http://schemas.openxmlformats.org/officeDocument/2006/relationships/oleObject" Target="embeddings/oleObject448.bin"/><Relationship Id="rId1624" Type="http://schemas.openxmlformats.org/officeDocument/2006/relationships/oleObject" Target="embeddings/oleObject542.bin"/><Relationship Id="rId1831" Type="http://schemas.openxmlformats.org/officeDocument/2006/relationships/image" Target="media/image1137.wmf"/><Relationship Id="rId1929" Type="http://schemas.openxmlformats.org/officeDocument/2006/relationships/image" Target="media/image1186.wmf"/><Relationship Id="rId2093" Type="http://schemas.openxmlformats.org/officeDocument/2006/relationships/oleObject" Target="embeddings/oleObject780.bin"/><Relationship Id="rId2398" Type="http://schemas.openxmlformats.org/officeDocument/2006/relationships/oleObject" Target="embeddings/oleObject935.bin"/><Relationship Id="rId272" Type="http://schemas.openxmlformats.org/officeDocument/2006/relationships/image" Target="media/image133.wmf"/><Relationship Id="rId577" Type="http://schemas.openxmlformats.org/officeDocument/2006/relationships/image" Target="media/image315.wmf"/><Relationship Id="rId2160" Type="http://schemas.openxmlformats.org/officeDocument/2006/relationships/image" Target="media/image1298.wmf"/><Relationship Id="rId2258" Type="http://schemas.openxmlformats.org/officeDocument/2006/relationships/image" Target="media/image1347.png"/><Relationship Id="rId132" Type="http://schemas.openxmlformats.org/officeDocument/2006/relationships/image" Target="media/image63.wmf"/><Relationship Id="rId784" Type="http://schemas.openxmlformats.org/officeDocument/2006/relationships/image" Target="media/image520.wmf"/><Relationship Id="rId991" Type="http://schemas.openxmlformats.org/officeDocument/2006/relationships/image" Target="media/image727.wmf"/><Relationship Id="rId1067" Type="http://schemas.openxmlformats.org/officeDocument/2006/relationships/oleObject" Target="embeddings/oleObject271.bin"/><Relationship Id="rId2020" Type="http://schemas.openxmlformats.org/officeDocument/2006/relationships/image" Target="media/image1227.wmf"/><Relationship Id="rId2465" Type="http://schemas.openxmlformats.org/officeDocument/2006/relationships/image" Target="media/image1444.wmf"/><Relationship Id="rId437" Type="http://schemas.openxmlformats.org/officeDocument/2006/relationships/image" Target="media/image215.wmf"/><Relationship Id="rId644" Type="http://schemas.openxmlformats.org/officeDocument/2006/relationships/image" Target="media/image380.wmf"/><Relationship Id="rId851" Type="http://schemas.openxmlformats.org/officeDocument/2006/relationships/image" Target="media/image587.wmf"/><Relationship Id="rId1274" Type="http://schemas.openxmlformats.org/officeDocument/2006/relationships/oleObject" Target="embeddings/oleObject377.bin"/><Relationship Id="rId1481" Type="http://schemas.openxmlformats.org/officeDocument/2006/relationships/image" Target="media/image960.wmf"/><Relationship Id="rId1579" Type="http://schemas.openxmlformats.org/officeDocument/2006/relationships/oleObject" Target="embeddings/oleObject520.bin"/><Relationship Id="rId2118" Type="http://schemas.openxmlformats.org/officeDocument/2006/relationships/image" Target="media/image1275.wmf"/><Relationship Id="rId2325" Type="http://schemas.openxmlformats.org/officeDocument/2006/relationships/oleObject" Target="embeddings/oleObject897.bin"/><Relationship Id="rId2532" Type="http://schemas.openxmlformats.org/officeDocument/2006/relationships/oleObject" Target="embeddings/oleObject1004.bin"/><Relationship Id="rId504" Type="http://schemas.openxmlformats.org/officeDocument/2006/relationships/oleObject" Target="embeddings/oleObject250.bin"/><Relationship Id="rId711" Type="http://schemas.openxmlformats.org/officeDocument/2006/relationships/image" Target="media/image447.wmf"/><Relationship Id="rId949" Type="http://schemas.openxmlformats.org/officeDocument/2006/relationships/image" Target="media/image685.wmf"/><Relationship Id="rId1134" Type="http://schemas.openxmlformats.org/officeDocument/2006/relationships/oleObject" Target="embeddings/oleObject305.bin"/><Relationship Id="rId1341" Type="http://schemas.openxmlformats.org/officeDocument/2006/relationships/oleObject" Target="embeddings/oleObject410.bin"/><Relationship Id="rId1786" Type="http://schemas.openxmlformats.org/officeDocument/2006/relationships/image" Target="media/image1114.wmf"/><Relationship Id="rId1993" Type="http://schemas.openxmlformats.org/officeDocument/2006/relationships/image" Target="media/image1214.wmf"/><Relationship Id="rId78" Type="http://schemas.openxmlformats.org/officeDocument/2006/relationships/oleObject" Target="embeddings/oleObject36.bin"/><Relationship Id="rId809" Type="http://schemas.openxmlformats.org/officeDocument/2006/relationships/image" Target="media/image545.wmf"/><Relationship Id="rId1201" Type="http://schemas.openxmlformats.org/officeDocument/2006/relationships/image" Target="media/image819.wmf"/><Relationship Id="rId1439" Type="http://schemas.openxmlformats.org/officeDocument/2006/relationships/oleObject" Target="embeddings/oleObject459.bin"/><Relationship Id="rId1646" Type="http://schemas.openxmlformats.org/officeDocument/2006/relationships/oleObject" Target="embeddings/oleObject553.bin"/><Relationship Id="rId1853" Type="http://schemas.openxmlformats.org/officeDocument/2006/relationships/image" Target="media/image1148.wmf"/><Relationship Id="rId1506" Type="http://schemas.openxmlformats.org/officeDocument/2006/relationships/image" Target="media/image973.wmf"/><Relationship Id="rId1713" Type="http://schemas.openxmlformats.org/officeDocument/2006/relationships/oleObject" Target="embeddings/oleObject586.bin"/><Relationship Id="rId1920" Type="http://schemas.openxmlformats.org/officeDocument/2006/relationships/oleObject" Target="embeddings/oleObject688.bin"/><Relationship Id="rId294" Type="http://schemas.openxmlformats.org/officeDocument/2006/relationships/oleObject" Target="embeddings/oleObject144.bin"/><Relationship Id="rId2182" Type="http://schemas.openxmlformats.org/officeDocument/2006/relationships/image" Target="media/image1309.wmf"/><Relationship Id="rId154" Type="http://schemas.openxmlformats.org/officeDocument/2006/relationships/image" Target="media/image74.wmf"/><Relationship Id="rId361" Type="http://schemas.openxmlformats.org/officeDocument/2006/relationships/oleObject" Target="embeddings/oleObject178.bin"/><Relationship Id="rId599" Type="http://schemas.openxmlformats.org/officeDocument/2006/relationships/image" Target="media/image337.wmf"/><Relationship Id="rId2042" Type="http://schemas.openxmlformats.org/officeDocument/2006/relationships/image" Target="media/image1238.wmf"/><Relationship Id="rId2487" Type="http://schemas.openxmlformats.org/officeDocument/2006/relationships/image" Target="media/image1455.wmf"/><Relationship Id="rId459" Type="http://schemas.openxmlformats.org/officeDocument/2006/relationships/image" Target="media/image226.wmf"/><Relationship Id="rId666" Type="http://schemas.openxmlformats.org/officeDocument/2006/relationships/image" Target="media/image402.wmf"/><Relationship Id="rId873" Type="http://schemas.openxmlformats.org/officeDocument/2006/relationships/image" Target="media/image609.wmf"/><Relationship Id="rId1089" Type="http://schemas.openxmlformats.org/officeDocument/2006/relationships/oleObject" Target="embeddings/oleObject282.bin"/><Relationship Id="rId1296" Type="http://schemas.openxmlformats.org/officeDocument/2006/relationships/image" Target="media/image865.wmf"/><Relationship Id="rId2347" Type="http://schemas.openxmlformats.org/officeDocument/2006/relationships/oleObject" Target="embeddings/oleObject908.bin"/><Relationship Id="rId2554" Type="http://schemas.openxmlformats.org/officeDocument/2006/relationships/oleObject" Target="embeddings/oleObject1015.bin"/><Relationship Id="rId221" Type="http://schemas.openxmlformats.org/officeDocument/2006/relationships/oleObject" Target="embeddings/oleObject108.bin"/><Relationship Id="rId319" Type="http://schemas.openxmlformats.org/officeDocument/2006/relationships/oleObject" Target="embeddings/oleObject157.bin"/><Relationship Id="rId526" Type="http://schemas.openxmlformats.org/officeDocument/2006/relationships/image" Target="media/image265.wmf"/><Relationship Id="rId1156" Type="http://schemas.openxmlformats.org/officeDocument/2006/relationships/oleObject" Target="embeddings/oleObject316.bin"/><Relationship Id="rId1363" Type="http://schemas.openxmlformats.org/officeDocument/2006/relationships/oleObject" Target="embeddings/oleObject421.bin"/><Relationship Id="rId2207" Type="http://schemas.openxmlformats.org/officeDocument/2006/relationships/image" Target="media/image1321.wmf"/><Relationship Id="rId733" Type="http://schemas.openxmlformats.org/officeDocument/2006/relationships/image" Target="media/image469.wmf"/><Relationship Id="rId940" Type="http://schemas.openxmlformats.org/officeDocument/2006/relationships/image" Target="media/image676.wmf"/><Relationship Id="rId1016" Type="http://schemas.openxmlformats.org/officeDocument/2006/relationships/hyperlink" Target="https://doi.org/10.1103/physrevd.10.2699" TargetMode="External"/><Relationship Id="rId1570" Type="http://schemas.openxmlformats.org/officeDocument/2006/relationships/image" Target="media/image1004.wmf"/><Relationship Id="rId1668" Type="http://schemas.openxmlformats.org/officeDocument/2006/relationships/oleObject" Target="embeddings/oleObject564.bin"/><Relationship Id="rId1875" Type="http://schemas.openxmlformats.org/officeDocument/2006/relationships/image" Target="media/image1159.wmf"/><Relationship Id="rId2414" Type="http://schemas.openxmlformats.org/officeDocument/2006/relationships/oleObject" Target="embeddings/oleObject945.bin"/><Relationship Id="rId2621" Type="http://schemas.openxmlformats.org/officeDocument/2006/relationships/image" Target="media/image1523.wmf"/><Relationship Id="rId800" Type="http://schemas.openxmlformats.org/officeDocument/2006/relationships/image" Target="media/image536.wmf"/><Relationship Id="rId1223" Type="http://schemas.openxmlformats.org/officeDocument/2006/relationships/oleObject" Target="embeddings/oleObject352.bin"/><Relationship Id="rId1430" Type="http://schemas.openxmlformats.org/officeDocument/2006/relationships/image" Target="media/image932.wmf"/><Relationship Id="rId1528" Type="http://schemas.openxmlformats.org/officeDocument/2006/relationships/image" Target="media/image985.png"/><Relationship Id="rId1735" Type="http://schemas.openxmlformats.org/officeDocument/2006/relationships/oleObject" Target="embeddings/oleObject597.bin"/><Relationship Id="rId1942" Type="http://schemas.openxmlformats.org/officeDocument/2006/relationships/oleObject" Target="embeddings/oleObject700.bin"/><Relationship Id="rId27" Type="http://schemas.openxmlformats.org/officeDocument/2006/relationships/image" Target="media/image11.wmf"/><Relationship Id="rId1802" Type="http://schemas.openxmlformats.org/officeDocument/2006/relationships/oleObject" Target="embeddings/oleObject629.bin"/><Relationship Id="rId176" Type="http://schemas.openxmlformats.org/officeDocument/2006/relationships/image" Target="media/image85.wmf"/><Relationship Id="rId383" Type="http://schemas.openxmlformats.org/officeDocument/2006/relationships/image" Target="media/image188.wmf"/><Relationship Id="rId590" Type="http://schemas.openxmlformats.org/officeDocument/2006/relationships/image" Target="media/image328.wmf"/><Relationship Id="rId2064" Type="http://schemas.openxmlformats.org/officeDocument/2006/relationships/image" Target="media/image1249.wmf"/><Relationship Id="rId2271" Type="http://schemas.openxmlformats.org/officeDocument/2006/relationships/image" Target="media/image1352.wmf"/><Relationship Id="rId243" Type="http://schemas.openxmlformats.org/officeDocument/2006/relationships/oleObject" Target="embeddings/oleObject119.bin"/><Relationship Id="rId450" Type="http://schemas.openxmlformats.org/officeDocument/2006/relationships/oleObject" Target="embeddings/oleObject223.bin"/><Relationship Id="rId688" Type="http://schemas.openxmlformats.org/officeDocument/2006/relationships/image" Target="media/image424.wmf"/><Relationship Id="rId895" Type="http://schemas.openxmlformats.org/officeDocument/2006/relationships/image" Target="media/image631.wmf"/><Relationship Id="rId1080" Type="http://schemas.openxmlformats.org/officeDocument/2006/relationships/image" Target="media/image759.wmf"/><Relationship Id="rId2131" Type="http://schemas.openxmlformats.org/officeDocument/2006/relationships/image" Target="media/image1283.wmf"/><Relationship Id="rId2369" Type="http://schemas.openxmlformats.org/officeDocument/2006/relationships/oleObject" Target="embeddings/oleObject919.bin"/><Relationship Id="rId2576" Type="http://schemas.openxmlformats.org/officeDocument/2006/relationships/oleObject" Target="embeddings/oleObject1026.bin"/><Relationship Id="rId103" Type="http://schemas.openxmlformats.org/officeDocument/2006/relationships/image" Target="media/image49.wmf"/><Relationship Id="rId310" Type="http://schemas.openxmlformats.org/officeDocument/2006/relationships/image" Target="media/image152.wmf"/><Relationship Id="rId548" Type="http://schemas.openxmlformats.org/officeDocument/2006/relationships/image" Target="media/image286.wmf"/><Relationship Id="rId755" Type="http://schemas.openxmlformats.org/officeDocument/2006/relationships/image" Target="media/image491.wmf"/><Relationship Id="rId962" Type="http://schemas.openxmlformats.org/officeDocument/2006/relationships/image" Target="media/image698.wmf"/><Relationship Id="rId1178" Type="http://schemas.openxmlformats.org/officeDocument/2006/relationships/oleObject" Target="embeddings/oleObject327.bin"/><Relationship Id="rId1385" Type="http://schemas.openxmlformats.org/officeDocument/2006/relationships/oleObject" Target="embeddings/oleObject432.bin"/><Relationship Id="rId1592" Type="http://schemas.openxmlformats.org/officeDocument/2006/relationships/image" Target="media/image1015.wmf"/><Relationship Id="rId2229" Type="http://schemas.openxmlformats.org/officeDocument/2006/relationships/oleObject" Target="embeddings/oleObject845.bin"/><Relationship Id="rId2436" Type="http://schemas.openxmlformats.org/officeDocument/2006/relationships/image" Target="media/image1429.wmf"/><Relationship Id="rId91" Type="http://schemas.openxmlformats.org/officeDocument/2006/relationships/image" Target="media/image43.wmf"/><Relationship Id="rId408" Type="http://schemas.openxmlformats.org/officeDocument/2006/relationships/image" Target="media/image200.wmf"/><Relationship Id="rId615" Type="http://schemas.openxmlformats.org/officeDocument/2006/relationships/image" Target="media/image352.wmf"/><Relationship Id="rId822" Type="http://schemas.openxmlformats.org/officeDocument/2006/relationships/image" Target="media/image558.wmf"/><Relationship Id="rId1038" Type="http://schemas.openxmlformats.org/officeDocument/2006/relationships/hyperlink" Target="https://doi.org/10.1126/science.251.4997.1033" TargetMode="External"/><Relationship Id="rId1245" Type="http://schemas.openxmlformats.org/officeDocument/2006/relationships/oleObject" Target="embeddings/oleObject363.bin"/><Relationship Id="rId1452" Type="http://schemas.openxmlformats.org/officeDocument/2006/relationships/image" Target="media/image943.wmf"/><Relationship Id="rId1897" Type="http://schemas.openxmlformats.org/officeDocument/2006/relationships/image" Target="media/image1170.wmf"/><Relationship Id="rId2503" Type="http://schemas.openxmlformats.org/officeDocument/2006/relationships/image" Target="media/image1463.wmf"/><Relationship Id="rId1105" Type="http://schemas.openxmlformats.org/officeDocument/2006/relationships/oleObject" Target="embeddings/oleObject290.bin"/><Relationship Id="rId1312" Type="http://schemas.openxmlformats.org/officeDocument/2006/relationships/image" Target="media/image873.wmf"/><Relationship Id="rId1757" Type="http://schemas.openxmlformats.org/officeDocument/2006/relationships/oleObject" Target="embeddings/oleObject608.bin"/><Relationship Id="rId1964" Type="http://schemas.openxmlformats.org/officeDocument/2006/relationships/oleObject" Target="embeddings/oleObject713.bin"/><Relationship Id="rId49" Type="http://schemas.openxmlformats.org/officeDocument/2006/relationships/image" Target="media/image22.wmf"/><Relationship Id="rId1617" Type="http://schemas.openxmlformats.org/officeDocument/2006/relationships/image" Target="media/image1028.wmf"/><Relationship Id="rId1824" Type="http://schemas.openxmlformats.org/officeDocument/2006/relationships/oleObject" Target="embeddings/oleObject640.bin"/><Relationship Id="rId198" Type="http://schemas.openxmlformats.org/officeDocument/2006/relationships/image" Target="media/image96.wmf"/><Relationship Id="rId2086" Type="http://schemas.openxmlformats.org/officeDocument/2006/relationships/image" Target="media/image1259.wmf"/><Relationship Id="rId2293" Type="http://schemas.openxmlformats.org/officeDocument/2006/relationships/oleObject" Target="embeddings/oleObject881.bin"/><Relationship Id="rId2598" Type="http://schemas.openxmlformats.org/officeDocument/2006/relationships/oleObject" Target="embeddings/oleObject1037.bin"/><Relationship Id="rId265" Type="http://schemas.openxmlformats.org/officeDocument/2006/relationships/oleObject" Target="embeddings/oleObject130.bin"/><Relationship Id="rId472" Type="http://schemas.openxmlformats.org/officeDocument/2006/relationships/oleObject" Target="embeddings/oleObject234.bin"/><Relationship Id="rId2153" Type="http://schemas.openxmlformats.org/officeDocument/2006/relationships/oleObject" Target="embeddings/oleObject808.bin"/><Relationship Id="rId2360" Type="http://schemas.openxmlformats.org/officeDocument/2006/relationships/image" Target="media/image1395.wmf"/><Relationship Id="rId125" Type="http://schemas.openxmlformats.org/officeDocument/2006/relationships/oleObject" Target="embeddings/oleObject60.bin"/><Relationship Id="rId332" Type="http://schemas.openxmlformats.org/officeDocument/2006/relationships/image" Target="media/image163.wmf"/><Relationship Id="rId777" Type="http://schemas.openxmlformats.org/officeDocument/2006/relationships/image" Target="media/image513.wmf"/><Relationship Id="rId984" Type="http://schemas.openxmlformats.org/officeDocument/2006/relationships/image" Target="media/image720.wmf"/><Relationship Id="rId2013" Type="http://schemas.openxmlformats.org/officeDocument/2006/relationships/image" Target="media/image1224.wmf"/><Relationship Id="rId2220" Type="http://schemas.openxmlformats.org/officeDocument/2006/relationships/oleObject" Target="embeddings/oleObject841.bin"/><Relationship Id="rId2458" Type="http://schemas.openxmlformats.org/officeDocument/2006/relationships/image" Target="media/image1440.wmf"/><Relationship Id="rId637" Type="http://schemas.openxmlformats.org/officeDocument/2006/relationships/image" Target="media/image373.wmf"/><Relationship Id="rId844" Type="http://schemas.openxmlformats.org/officeDocument/2006/relationships/image" Target="media/image580.wmf"/><Relationship Id="rId1267" Type="http://schemas.openxmlformats.org/officeDocument/2006/relationships/oleObject" Target="embeddings/oleObject374.bin"/><Relationship Id="rId1474" Type="http://schemas.openxmlformats.org/officeDocument/2006/relationships/image" Target="media/image954.png"/><Relationship Id="rId1681" Type="http://schemas.openxmlformats.org/officeDocument/2006/relationships/oleObject" Target="embeddings/oleObject570.bin"/><Relationship Id="rId2318" Type="http://schemas.openxmlformats.org/officeDocument/2006/relationships/image" Target="media/image1374.wmf"/><Relationship Id="rId2525" Type="http://schemas.openxmlformats.org/officeDocument/2006/relationships/image" Target="media/image1474.wmf"/><Relationship Id="rId704" Type="http://schemas.openxmlformats.org/officeDocument/2006/relationships/image" Target="media/image440.wmf"/><Relationship Id="rId911" Type="http://schemas.openxmlformats.org/officeDocument/2006/relationships/image" Target="media/image647.wmf"/><Relationship Id="rId1127" Type="http://schemas.openxmlformats.org/officeDocument/2006/relationships/image" Target="media/image782.wmf"/><Relationship Id="rId1334" Type="http://schemas.openxmlformats.org/officeDocument/2006/relationships/image" Target="media/image884.wmf"/><Relationship Id="rId1541" Type="http://schemas.openxmlformats.org/officeDocument/2006/relationships/oleObject" Target="embeddings/oleObject501.bin"/><Relationship Id="rId1779" Type="http://schemas.openxmlformats.org/officeDocument/2006/relationships/image" Target="media/image1110.png"/><Relationship Id="rId1986" Type="http://schemas.openxmlformats.org/officeDocument/2006/relationships/oleObject" Target="embeddings/oleObject725.bin"/><Relationship Id="rId40" Type="http://schemas.openxmlformats.org/officeDocument/2006/relationships/oleObject" Target="embeddings/oleObject17.bin"/><Relationship Id="rId1401" Type="http://schemas.openxmlformats.org/officeDocument/2006/relationships/oleObject" Target="embeddings/oleObject440.bin"/><Relationship Id="rId1639" Type="http://schemas.openxmlformats.org/officeDocument/2006/relationships/image" Target="media/image1039.wmf"/><Relationship Id="rId1846" Type="http://schemas.openxmlformats.org/officeDocument/2006/relationships/oleObject" Target="embeddings/oleObject651.bin"/><Relationship Id="rId1706" Type="http://schemas.openxmlformats.org/officeDocument/2006/relationships/image" Target="media/image1073.wmf"/><Relationship Id="rId1913" Type="http://schemas.openxmlformats.org/officeDocument/2006/relationships/image" Target="media/image1178.wmf"/><Relationship Id="rId287" Type="http://schemas.openxmlformats.org/officeDocument/2006/relationships/image" Target="media/image141.wmf"/><Relationship Id="rId494" Type="http://schemas.openxmlformats.org/officeDocument/2006/relationships/oleObject" Target="embeddings/oleObject245.bin"/><Relationship Id="rId2175" Type="http://schemas.openxmlformats.org/officeDocument/2006/relationships/oleObject" Target="embeddings/oleObject819.bin"/><Relationship Id="rId2382" Type="http://schemas.openxmlformats.org/officeDocument/2006/relationships/image" Target="media/image1406.wmf"/><Relationship Id="rId147" Type="http://schemas.openxmlformats.org/officeDocument/2006/relationships/oleObject" Target="embeddings/oleObject71.bin"/><Relationship Id="rId354" Type="http://schemas.openxmlformats.org/officeDocument/2006/relationships/image" Target="media/image174.wmf"/><Relationship Id="rId799" Type="http://schemas.openxmlformats.org/officeDocument/2006/relationships/image" Target="media/image535.wmf"/><Relationship Id="rId1191" Type="http://schemas.openxmlformats.org/officeDocument/2006/relationships/image" Target="media/image814.wmf"/><Relationship Id="rId2035" Type="http://schemas.openxmlformats.org/officeDocument/2006/relationships/oleObject" Target="embeddings/oleObject750.bin"/><Relationship Id="rId561" Type="http://schemas.openxmlformats.org/officeDocument/2006/relationships/image" Target="media/image299.wmf"/><Relationship Id="rId659" Type="http://schemas.openxmlformats.org/officeDocument/2006/relationships/image" Target="media/image395.wmf"/><Relationship Id="rId866" Type="http://schemas.openxmlformats.org/officeDocument/2006/relationships/image" Target="media/image602.wmf"/><Relationship Id="rId1289" Type="http://schemas.openxmlformats.org/officeDocument/2006/relationships/image" Target="media/image861.png"/><Relationship Id="rId1496" Type="http://schemas.openxmlformats.org/officeDocument/2006/relationships/oleObject" Target="embeddings/oleObject485.bin"/><Relationship Id="rId2242" Type="http://schemas.openxmlformats.org/officeDocument/2006/relationships/image" Target="media/image1340.wmf"/><Relationship Id="rId2547" Type="http://schemas.openxmlformats.org/officeDocument/2006/relationships/image" Target="media/image1485.wmf"/><Relationship Id="rId214" Type="http://schemas.openxmlformats.org/officeDocument/2006/relationships/image" Target="media/image104.wmf"/><Relationship Id="rId298" Type="http://schemas.openxmlformats.org/officeDocument/2006/relationships/image" Target="media/image146.png"/><Relationship Id="rId421" Type="http://schemas.openxmlformats.org/officeDocument/2006/relationships/oleObject" Target="embeddings/oleObject209.bin"/><Relationship Id="rId519" Type="http://schemas.openxmlformats.org/officeDocument/2006/relationships/image" Target="media/image258.wmf"/><Relationship Id="rId1051" Type="http://schemas.openxmlformats.org/officeDocument/2006/relationships/oleObject" Target="embeddings/oleObject263.bin"/><Relationship Id="rId1149" Type="http://schemas.openxmlformats.org/officeDocument/2006/relationships/image" Target="media/image793.wmf"/><Relationship Id="rId1356" Type="http://schemas.openxmlformats.org/officeDocument/2006/relationships/image" Target="media/image895.wmf"/><Relationship Id="rId2102" Type="http://schemas.openxmlformats.org/officeDocument/2006/relationships/image" Target="media/image1267.wmf"/><Relationship Id="rId158" Type="http://schemas.openxmlformats.org/officeDocument/2006/relationships/image" Target="media/image76.wmf"/><Relationship Id="rId726" Type="http://schemas.openxmlformats.org/officeDocument/2006/relationships/image" Target="media/image462.wmf"/><Relationship Id="rId933" Type="http://schemas.openxmlformats.org/officeDocument/2006/relationships/image" Target="media/image669.wmf"/><Relationship Id="rId1009" Type="http://schemas.openxmlformats.org/officeDocument/2006/relationships/hyperlink" Target="https://doi.org/10.1017/s0022377816000192" TargetMode="External"/><Relationship Id="rId1563" Type="http://schemas.openxmlformats.org/officeDocument/2006/relationships/oleObject" Target="embeddings/oleObject512.bin"/><Relationship Id="rId1770" Type="http://schemas.openxmlformats.org/officeDocument/2006/relationships/image" Target="media/image1105.wmf"/><Relationship Id="rId1868" Type="http://schemas.openxmlformats.org/officeDocument/2006/relationships/oleObject" Target="embeddings/oleObject662.bin"/><Relationship Id="rId2186" Type="http://schemas.openxmlformats.org/officeDocument/2006/relationships/image" Target="media/image1311.wmf"/><Relationship Id="rId2393" Type="http://schemas.openxmlformats.org/officeDocument/2006/relationships/image" Target="media/image1410.wmf"/><Relationship Id="rId2407" Type="http://schemas.openxmlformats.org/officeDocument/2006/relationships/oleObject" Target="embeddings/oleObject940.bin"/><Relationship Id="rId2614" Type="http://schemas.openxmlformats.org/officeDocument/2006/relationships/image" Target="media/image1519.wmf"/><Relationship Id="rId62" Type="http://schemas.openxmlformats.org/officeDocument/2006/relationships/oleObject" Target="embeddings/oleObject28.bin"/><Relationship Id="rId365" Type="http://schemas.openxmlformats.org/officeDocument/2006/relationships/image" Target="media/image179.wmf"/><Relationship Id="rId572" Type="http://schemas.openxmlformats.org/officeDocument/2006/relationships/image" Target="media/image310.wmf"/><Relationship Id="rId1216" Type="http://schemas.openxmlformats.org/officeDocument/2006/relationships/image" Target="media/image824.wmf"/><Relationship Id="rId1423" Type="http://schemas.openxmlformats.org/officeDocument/2006/relationships/oleObject" Target="embeddings/oleObject451.bin"/><Relationship Id="rId1630" Type="http://schemas.openxmlformats.org/officeDocument/2006/relationships/oleObject" Target="embeddings/oleObject545.bin"/><Relationship Id="rId2046" Type="http://schemas.openxmlformats.org/officeDocument/2006/relationships/image" Target="media/image1240.wmf"/><Relationship Id="rId2253" Type="http://schemas.openxmlformats.org/officeDocument/2006/relationships/image" Target="media/image1345.wmf"/><Relationship Id="rId2460" Type="http://schemas.openxmlformats.org/officeDocument/2006/relationships/image" Target="media/image1441.wmf"/><Relationship Id="rId225" Type="http://schemas.openxmlformats.org/officeDocument/2006/relationships/oleObject" Target="embeddings/oleObject110.bin"/><Relationship Id="rId432" Type="http://schemas.openxmlformats.org/officeDocument/2006/relationships/oleObject" Target="embeddings/oleObject214.bin"/><Relationship Id="rId877" Type="http://schemas.openxmlformats.org/officeDocument/2006/relationships/image" Target="media/image613.wmf"/><Relationship Id="rId1062" Type="http://schemas.openxmlformats.org/officeDocument/2006/relationships/image" Target="media/image750.wmf"/><Relationship Id="rId1728" Type="http://schemas.openxmlformats.org/officeDocument/2006/relationships/image" Target="media/image1084.wmf"/><Relationship Id="rId1935" Type="http://schemas.openxmlformats.org/officeDocument/2006/relationships/image" Target="media/image1189.wmf"/><Relationship Id="rId2113" Type="http://schemas.openxmlformats.org/officeDocument/2006/relationships/oleObject" Target="embeddings/oleObject790.bin"/><Relationship Id="rId2320" Type="http://schemas.openxmlformats.org/officeDocument/2006/relationships/image" Target="media/image1375.wmf"/><Relationship Id="rId2558" Type="http://schemas.openxmlformats.org/officeDocument/2006/relationships/oleObject" Target="embeddings/oleObject1017.bin"/><Relationship Id="rId737" Type="http://schemas.openxmlformats.org/officeDocument/2006/relationships/image" Target="media/image473.wmf"/><Relationship Id="rId944" Type="http://schemas.openxmlformats.org/officeDocument/2006/relationships/image" Target="media/image680.wmf"/><Relationship Id="rId1367" Type="http://schemas.openxmlformats.org/officeDocument/2006/relationships/oleObject" Target="embeddings/oleObject423.bin"/><Relationship Id="rId1574" Type="http://schemas.openxmlformats.org/officeDocument/2006/relationships/image" Target="media/image1006.wmf"/><Relationship Id="rId1781" Type="http://schemas.openxmlformats.org/officeDocument/2006/relationships/oleObject" Target="embeddings/oleObject619.bin"/><Relationship Id="rId2197" Type="http://schemas.openxmlformats.org/officeDocument/2006/relationships/oleObject" Target="embeddings/oleObject830.bin"/><Relationship Id="rId2418" Type="http://schemas.openxmlformats.org/officeDocument/2006/relationships/image" Target="media/image1420.wmf"/><Relationship Id="rId2625" Type="http://schemas.openxmlformats.org/officeDocument/2006/relationships/oleObject" Target="embeddings/oleObject1049.bin"/><Relationship Id="rId73" Type="http://schemas.openxmlformats.org/officeDocument/2006/relationships/image" Target="media/image34.wmf"/><Relationship Id="rId169" Type="http://schemas.openxmlformats.org/officeDocument/2006/relationships/oleObject" Target="embeddings/oleObject82.bin"/><Relationship Id="rId376" Type="http://schemas.openxmlformats.org/officeDocument/2006/relationships/oleObject" Target="embeddings/oleObject186.bin"/><Relationship Id="rId583" Type="http://schemas.openxmlformats.org/officeDocument/2006/relationships/image" Target="media/image321.wmf"/><Relationship Id="rId790" Type="http://schemas.openxmlformats.org/officeDocument/2006/relationships/image" Target="media/image526.wmf"/><Relationship Id="rId804" Type="http://schemas.openxmlformats.org/officeDocument/2006/relationships/image" Target="media/image540.wmf"/><Relationship Id="rId1227" Type="http://schemas.openxmlformats.org/officeDocument/2006/relationships/oleObject" Target="embeddings/oleObject354.bin"/><Relationship Id="rId1434" Type="http://schemas.openxmlformats.org/officeDocument/2006/relationships/image" Target="media/image934.wmf"/><Relationship Id="rId1641" Type="http://schemas.openxmlformats.org/officeDocument/2006/relationships/image" Target="media/image1040.wmf"/><Relationship Id="rId1879" Type="http://schemas.openxmlformats.org/officeDocument/2006/relationships/image" Target="media/image1161.wmf"/><Relationship Id="rId2057" Type="http://schemas.openxmlformats.org/officeDocument/2006/relationships/oleObject" Target="embeddings/oleObject761.bin"/><Relationship Id="rId2264" Type="http://schemas.openxmlformats.org/officeDocument/2006/relationships/oleObject" Target="embeddings/oleObject864.bin"/><Relationship Id="rId2471" Type="http://schemas.openxmlformats.org/officeDocument/2006/relationships/image" Target="media/image1447.wmf"/><Relationship Id="rId4" Type="http://schemas.openxmlformats.org/officeDocument/2006/relationships/settings" Target="settings.xml"/><Relationship Id="rId236" Type="http://schemas.openxmlformats.org/officeDocument/2006/relationships/image" Target="media/image115.wmf"/><Relationship Id="rId443" Type="http://schemas.openxmlformats.org/officeDocument/2006/relationships/image" Target="media/image218.wmf"/><Relationship Id="rId650" Type="http://schemas.openxmlformats.org/officeDocument/2006/relationships/image" Target="media/image386.wmf"/><Relationship Id="rId888" Type="http://schemas.openxmlformats.org/officeDocument/2006/relationships/image" Target="media/image624.wmf"/><Relationship Id="rId1073" Type="http://schemas.openxmlformats.org/officeDocument/2006/relationships/oleObject" Target="embeddings/oleObject274.bin"/><Relationship Id="rId1280" Type="http://schemas.openxmlformats.org/officeDocument/2006/relationships/oleObject" Target="embeddings/oleObject380.bin"/><Relationship Id="rId1501" Type="http://schemas.openxmlformats.org/officeDocument/2006/relationships/image" Target="media/image970.wmf"/><Relationship Id="rId1739" Type="http://schemas.openxmlformats.org/officeDocument/2006/relationships/oleObject" Target="embeddings/oleObject599.bin"/><Relationship Id="rId1946" Type="http://schemas.openxmlformats.org/officeDocument/2006/relationships/oleObject" Target="embeddings/oleObject703.bin"/><Relationship Id="rId2124" Type="http://schemas.openxmlformats.org/officeDocument/2006/relationships/image" Target="media/image1279.wmf"/><Relationship Id="rId2331" Type="http://schemas.openxmlformats.org/officeDocument/2006/relationships/oleObject" Target="embeddings/oleObject900.bin"/><Relationship Id="rId2569" Type="http://schemas.openxmlformats.org/officeDocument/2006/relationships/image" Target="media/image1496.wmf"/><Relationship Id="rId303" Type="http://schemas.openxmlformats.org/officeDocument/2006/relationships/oleObject" Target="embeddings/oleObject149.bin"/><Relationship Id="rId748" Type="http://schemas.openxmlformats.org/officeDocument/2006/relationships/image" Target="media/image484.wmf"/><Relationship Id="rId955" Type="http://schemas.openxmlformats.org/officeDocument/2006/relationships/image" Target="media/image691.wmf"/><Relationship Id="rId1140" Type="http://schemas.openxmlformats.org/officeDocument/2006/relationships/oleObject" Target="embeddings/oleObject308.bin"/><Relationship Id="rId1378" Type="http://schemas.openxmlformats.org/officeDocument/2006/relationships/image" Target="media/image906.wmf"/><Relationship Id="rId1585" Type="http://schemas.openxmlformats.org/officeDocument/2006/relationships/oleObject" Target="embeddings/oleObject523.bin"/><Relationship Id="rId1792" Type="http://schemas.openxmlformats.org/officeDocument/2006/relationships/image" Target="media/image1117.wmf"/><Relationship Id="rId1806" Type="http://schemas.openxmlformats.org/officeDocument/2006/relationships/oleObject" Target="embeddings/oleObject631.bin"/><Relationship Id="rId2429" Type="http://schemas.openxmlformats.org/officeDocument/2006/relationships/oleObject" Target="embeddings/oleObject953.bin"/><Relationship Id="rId2636" Type="http://schemas.openxmlformats.org/officeDocument/2006/relationships/image" Target="media/image1531.wmf"/><Relationship Id="rId84" Type="http://schemas.openxmlformats.org/officeDocument/2006/relationships/oleObject" Target="embeddings/oleObject39.bin"/><Relationship Id="rId387" Type="http://schemas.openxmlformats.org/officeDocument/2006/relationships/image" Target="media/image190.wmf"/><Relationship Id="rId510" Type="http://schemas.openxmlformats.org/officeDocument/2006/relationships/oleObject" Target="embeddings/oleObject253.bin"/><Relationship Id="rId594" Type="http://schemas.openxmlformats.org/officeDocument/2006/relationships/image" Target="media/image332.wmf"/><Relationship Id="rId608" Type="http://schemas.openxmlformats.org/officeDocument/2006/relationships/image" Target="media/image346.wmf"/><Relationship Id="rId815" Type="http://schemas.openxmlformats.org/officeDocument/2006/relationships/image" Target="media/image551.wmf"/><Relationship Id="rId1238" Type="http://schemas.openxmlformats.org/officeDocument/2006/relationships/image" Target="media/image835.wmf"/><Relationship Id="rId1445" Type="http://schemas.openxmlformats.org/officeDocument/2006/relationships/oleObject" Target="embeddings/oleObject462.bin"/><Relationship Id="rId1652" Type="http://schemas.openxmlformats.org/officeDocument/2006/relationships/oleObject" Target="embeddings/oleObject556.bin"/><Relationship Id="rId2068" Type="http://schemas.openxmlformats.org/officeDocument/2006/relationships/image" Target="media/image1251.wmf"/><Relationship Id="rId2275" Type="http://schemas.openxmlformats.org/officeDocument/2006/relationships/oleObject" Target="embeddings/oleObject870.bin"/><Relationship Id="rId247" Type="http://schemas.openxmlformats.org/officeDocument/2006/relationships/image" Target="media/image121.wmf"/><Relationship Id="rId899" Type="http://schemas.openxmlformats.org/officeDocument/2006/relationships/image" Target="media/image635.png"/><Relationship Id="rId1000" Type="http://schemas.openxmlformats.org/officeDocument/2006/relationships/image" Target="media/image736.wmf"/><Relationship Id="rId1084" Type="http://schemas.openxmlformats.org/officeDocument/2006/relationships/image" Target="media/image761.wmf"/><Relationship Id="rId1305" Type="http://schemas.openxmlformats.org/officeDocument/2006/relationships/oleObject" Target="embeddings/oleObject392.bin"/><Relationship Id="rId1957" Type="http://schemas.openxmlformats.org/officeDocument/2006/relationships/oleObject" Target="embeddings/oleObject709.bin"/><Relationship Id="rId2482" Type="http://schemas.openxmlformats.org/officeDocument/2006/relationships/oleObject" Target="embeddings/oleObject979.bin"/><Relationship Id="rId107" Type="http://schemas.openxmlformats.org/officeDocument/2006/relationships/oleObject" Target="embeddings/oleObject51.bin"/><Relationship Id="rId454" Type="http://schemas.openxmlformats.org/officeDocument/2006/relationships/oleObject" Target="embeddings/oleObject225.bin"/><Relationship Id="rId661" Type="http://schemas.openxmlformats.org/officeDocument/2006/relationships/image" Target="media/image397.wmf"/><Relationship Id="rId759" Type="http://schemas.openxmlformats.org/officeDocument/2006/relationships/image" Target="media/image495.wmf"/><Relationship Id="rId966" Type="http://schemas.openxmlformats.org/officeDocument/2006/relationships/image" Target="media/image702.wmf"/><Relationship Id="rId1291" Type="http://schemas.openxmlformats.org/officeDocument/2006/relationships/oleObject" Target="embeddings/oleObject385.bin"/><Relationship Id="rId1389" Type="http://schemas.openxmlformats.org/officeDocument/2006/relationships/oleObject" Target="embeddings/oleObject434.bin"/><Relationship Id="rId1512" Type="http://schemas.openxmlformats.org/officeDocument/2006/relationships/image" Target="media/image977.wmf"/><Relationship Id="rId1596" Type="http://schemas.openxmlformats.org/officeDocument/2006/relationships/image" Target="media/image1017.wmf"/><Relationship Id="rId1817" Type="http://schemas.openxmlformats.org/officeDocument/2006/relationships/image" Target="media/image1130.wmf"/><Relationship Id="rId2135" Type="http://schemas.openxmlformats.org/officeDocument/2006/relationships/image" Target="media/image1285.wmf"/><Relationship Id="rId2342" Type="http://schemas.openxmlformats.org/officeDocument/2006/relationships/image" Target="media/image1386.wmf"/><Relationship Id="rId11" Type="http://schemas.openxmlformats.org/officeDocument/2006/relationships/image" Target="media/image3.wmf"/><Relationship Id="rId314" Type="http://schemas.openxmlformats.org/officeDocument/2006/relationships/image" Target="media/image154.wmf"/><Relationship Id="rId398" Type="http://schemas.openxmlformats.org/officeDocument/2006/relationships/oleObject" Target="embeddings/oleObject197.bin"/><Relationship Id="rId521" Type="http://schemas.openxmlformats.org/officeDocument/2006/relationships/image" Target="media/image260.wmf"/><Relationship Id="rId619" Type="http://schemas.openxmlformats.org/officeDocument/2006/relationships/image" Target="media/image355.wmf"/><Relationship Id="rId1151" Type="http://schemas.openxmlformats.org/officeDocument/2006/relationships/image" Target="media/image794.wmf"/><Relationship Id="rId1249" Type="http://schemas.openxmlformats.org/officeDocument/2006/relationships/oleObject" Target="embeddings/oleObject365.bin"/><Relationship Id="rId2079" Type="http://schemas.openxmlformats.org/officeDocument/2006/relationships/oleObject" Target="embeddings/oleObject772.bin"/><Relationship Id="rId2202" Type="http://schemas.openxmlformats.org/officeDocument/2006/relationships/oleObject" Target="embeddings/oleObject833.bin"/><Relationship Id="rId95" Type="http://schemas.openxmlformats.org/officeDocument/2006/relationships/image" Target="media/image45.wmf"/><Relationship Id="rId160" Type="http://schemas.openxmlformats.org/officeDocument/2006/relationships/image" Target="media/image77.wmf"/><Relationship Id="rId826" Type="http://schemas.openxmlformats.org/officeDocument/2006/relationships/image" Target="media/image562.wmf"/><Relationship Id="rId1011" Type="http://schemas.openxmlformats.org/officeDocument/2006/relationships/hyperlink" Target="https://doi.org/10.1093/mnras/stw2798" TargetMode="External"/><Relationship Id="rId1109" Type="http://schemas.openxmlformats.org/officeDocument/2006/relationships/oleObject" Target="embeddings/oleObject292.bin"/><Relationship Id="rId1456" Type="http://schemas.openxmlformats.org/officeDocument/2006/relationships/image" Target="media/image945.wmf"/><Relationship Id="rId1663" Type="http://schemas.openxmlformats.org/officeDocument/2006/relationships/image" Target="media/image1051.wmf"/><Relationship Id="rId1870" Type="http://schemas.openxmlformats.org/officeDocument/2006/relationships/oleObject" Target="embeddings/oleObject663.bin"/><Relationship Id="rId1968" Type="http://schemas.openxmlformats.org/officeDocument/2006/relationships/oleObject" Target="embeddings/oleObject715.bin"/><Relationship Id="rId2286" Type="http://schemas.openxmlformats.org/officeDocument/2006/relationships/image" Target="media/image1358.wmf"/><Relationship Id="rId2493" Type="http://schemas.openxmlformats.org/officeDocument/2006/relationships/image" Target="media/image1458.wmf"/><Relationship Id="rId2507" Type="http://schemas.openxmlformats.org/officeDocument/2006/relationships/image" Target="media/image1465.wmf"/><Relationship Id="rId258" Type="http://schemas.openxmlformats.org/officeDocument/2006/relationships/image" Target="media/image126.wmf"/><Relationship Id="rId465" Type="http://schemas.openxmlformats.org/officeDocument/2006/relationships/image" Target="media/image229.wmf"/><Relationship Id="rId672" Type="http://schemas.openxmlformats.org/officeDocument/2006/relationships/image" Target="media/image408.png"/><Relationship Id="rId1095" Type="http://schemas.openxmlformats.org/officeDocument/2006/relationships/oleObject" Target="embeddings/oleObject285.bin"/><Relationship Id="rId1316" Type="http://schemas.openxmlformats.org/officeDocument/2006/relationships/image" Target="media/image875.wmf"/><Relationship Id="rId1523" Type="http://schemas.openxmlformats.org/officeDocument/2006/relationships/oleObject" Target="embeddings/oleObject497.bin"/><Relationship Id="rId1730" Type="http://schemas.openxmlformats.org/officeDocument/2006/relationships/image" Target="media/image1085.wmf"/><Relationship Id="rId2146" Type="http://schemas.openxmlformats.org/officeDocument/2006/relationships/oleObject" Target="embeddings/oleObject804.bin"/><Relationship Id="rId2353" Type="http://schemas.openxmlformats.org/officeDocument/2006/relationships/oleObject" Target="embeddings/oleObject911.bin"/><Relationship Id="rId2560" Type="http://schemas.openxmlformats.org/officeDocument/2006/relationships/oleObject" Target="embeddings/oleObject1018.bin"/><Relationship Id="rId22" Type="http://schemas.openxmlformats.org/officeDocument/2006/relationships/oleObject" Target="embeddings/oleObject8.bin"/><Relationship Id="rId118" Type="http://schemas.openxmlformats.org/officeDocument/2006/relationships/image" Target="media/image56.wmf"/><Relationship Id="rId325" Type="http://schemas.openxmlformats.org/officeDocument/2006/relationships/oleObject" Target="embeddings/oleObject160.bin"/><Relationship Id="rId532" Type="http://schemas.openxmlformats.org/officeDocument/2006/relationships/image" Target="media/image271.wmf"/><Relationship Id="rId977" Type="http://schemas.openxmlformats.org/officeDocument/2006/relationships/image" Target="media/image713.wmf"/><Relationship Id="rId1162" Type="http://schemas.openxmlformats.org/officeDocument/2006/relationships/oleObject" Target="embeddings/oleObject319.bin"/><Relationship Id="rId1828" Type="http://schemas.openxmlformats.org/officeDocument/2006/relationships/oleObject" Target="embeddings/oleObject642.bin"/><Relationship Id="rId2006" Type="http://schemas.openxmlformats.org/officeDocument/2006/relationships/oleObject" Target="embeddings/oleObject735.bin"/><Relationship Id="rId2213" Type="http://schemas.openxmlformats.org/officeDocument/2006/relationships/image" Target="media/image1324.png"/><Relationship Id="rId2420" Type="http://schemas.openxmlformats.org/officeDocument/2006/relationships/image" Target="media/image1421.wmf"/><Relationship Id="rId171" Type="http://schemas.openxmlformats.org/officeDocument/2006/relationships/oleObject" Target="embeddings/oleObject83.bin"/><Relationship Id="rId837" Type="http://schemas.openxmlformats.org/officeDocument/2006/relationships/image" Target="media/image573.wmf"/><Relationship Id="rId1022" Type="http://schemas.openxmlformats.org/officeDocument/2006/relationships/hyperlink" Target="https://doi.org/10.1016/j.aop.2013.03.016" TargetMode="External"/><Relationship Id="rId1467" Type="http://schemas.openxmlformats.org/officeDocument/2006/relationships/oleObject" Target="embeddings/oleObject473.bin"/><Relationship Id="rId1674" Type="http://schemas.openxmlformats.org/officeDocument/2006/relationships/oleObject" Target="embeddings/oleObject567.bin"/><Relationship Id="rId1881" Type="http://schemas.openxmlformats.org/officeDocument/2006/relationships/image" Target="media/image1162.wmf"/><Relationship Id="rId2297" Type="http://schemas.openxmlformats.org/officeDocument/2006/relationships/oleObject" Target="embeddings/oleObject883.bin"/><Relationship Id="rId2518" Type="http://schemas.openxmlformats.org/officeDocument/2006/relationships/oleObject" Target="embeddings/oleObject997.bin"/><Relationship Id="rId269" Type="http://schemas.openxmlformats.org/officeDocument/2006/relationships/oleObject" Target="embeddings/oleObject132.bin"/><Relationship Id="rId476" Type="http://schemas.openxmlformats.org/officeDocument/2006/relationships/oleObject" Target="embeddings/oleObject236.bin"/><Relationship Id="rId683" Type="http://schemas.openxmlformats.org/officeDocument/2006/relationships/image" Target="media/image419.wmf"/><Relationship Id="rId890" Type="http://schemas.openxmlformats.org/officeDocument/2006/relationships/image" Target="media/image626.wmf"/><Relationship Id="rId904" Type="http://schemas.openxmlformats.org/officeDocument/2006/relationships/image" Target="media/image640.wmf"/><Relationship Id="rId1327" Type="http://schemas.openxmlformats.org/officeDocument/2006/relationships/oleObject" Target="embeddings/oleObject403.bin"/><Relationship Id="rId1534" Type="http://schemas.openxmlformats.org/officeDocument/2006/relationships/hyperlink" Target="https://doi.org/10.3367/ufnr.0170.200005a.0473" TargetMode="External"/><Relationship Id="rId1741" Type="http://schemas.openxmlformats.org/officeDocument/2006/relationships/oleObject" Target="embeddings/oleObject600.bin"/><Relationship Id="rId1979" Type="http://schemas.openxmlformats.org/officeDocument/2006/relationships/oleObject" Target="embeddings/oleObject721.bin"/><Relationship Id="rId2157" Type="http://schemas.openxmlformats.org/officeDocument/2006/relationships/oleObject" Target="embeddings/oleObject810.bin"/><Relationship Id="rId2364" Type="http://schemas.openxmlformats.org/officeDocument/2006/relationships/image" Target="media/image1397.wmf"/><Relationship Id="rId2571" Type="http://schemas.openxmlformats.org/officeDocument/2006/relationships/image" Target="media/image1497.wmf"/><Relationship Id="rId33" Type="http://schemas.openxmlformats.org/officeDocument/2006/relationships/image" Target="media/image14.wmf"/><Relationship Id="rId129" Type="http://schemas.openxmlformats.org/officeDocument/2006/relationships/oleObject" Target="embeddings/oleObject62.bin"/><Relationship Id="rId336" Type="http://schemas.openxmlformats.org/officeDocument/2006/relationships/image" Target="media/image165.wmf"/><Relationship Id="rId543" Type="http://schemas.openxmlformats.org/officeDocument/2006/relationships/image" Target="media/image282.wmf"/><Relationship Id="rId988" Type="http://schemas.openxmlformats.org/officeDocument/2006/relationships/image" Target="media/image724.wmf"/><Relationship Id="rId1173" Type="http://schemas.openxmlformats.org/officeDocument/2006/relationships/image" Target="media/image805.wmf"/><Relationship Id="rId1380" Type="http://schemas.openxmlformats.org/officeDocument/2006/relationships/image" Target="media/image907.wmf"/><Relationship Id="rId1601" Type="http://schemas.openxmlformats.org/officeDocument/2006/relationships/oleObject" Target="embeddings/oleObject531.bin"/><Relationship Id="rId1839" Type="http://schemas.openxmlformats.org/officeDocument/2006/relationships/image" Target="media/image1141.wmf"/><Relationship Id="rId2017" Type="http://schemas.openxmlformats.org/officeDocument/2006/relationships/oleObject" Target="embeddings/oleObject741.bin"/><Relationship Id="rId2224" Type="http://schemas.openxmlformats.org/officeDocument/2006/relationships/image" Target="media/image1330.png"/><Relationship Id="rId182" Type="http://schemas.openxmlformats.org/officeDocument/2006/relationships/image" Target="media/image88.wmf"/><Relationship Id="rId403" Type="http://schemas.openxmlformats.org/officeDocument/2006/relationships/image" Target="media/image198.wmf"/><Relationship Id="rId750" Type="http://schemas.openxmlformats.org/officeDocument/2006/relationships/image" Target="media/image486.wmf"/><Relationship Id="rId848" Type="http://schemas.openxmlformats.org/officeDocument/2006/relationships/image" Target="media/image584.wmf"/><Relationship Id="rId1033" Type="http://schemas.openxmlformats.org/officeDocument/2006/relationships/hyperlink" Target="https://doi.org/10.1086/159561" TargetMode="External"/><Relationship Id="rId1478" Type="http://schemas.openxmlformats.org/officeDocument/2006/relationships/image" Target="media/image958.png"/><Relationship Id="rId1685" Type="http://schemas.openxmlformats.org/officeDocument/2006/relationships/oleObject" Target="embeddings/oleObject572.bin"/><Relationship Id="rId1892" Type="http://schemas.openxmlformats.org/officeDocument/2006/relationships/oleObject" Target="embeddings/oleObject674.bin"/><Relationship Id="rId1906" Type="http://schemas.openxmlformats.org/officeDocument/2006/relationships/oleObject" Target="embeddings/oleObject681.bin"/><Relationship Id="rId2431" Type="http://schemas.openxmlformats.org/officeDocument/2006/relationships/oleObject" Target="embeddings/oleObject954.bin"/><Relationship Id="rId2529" Type="http://schemas.openxmlformats.org/officeDocument/2006/relationships/image" Target="media/image1476.wmf"/><Relationship Id="rId487" Type="http://schemas.openxmlformats.org/officeDocument/2006/relationships/image" Target="media/image240.wmf"/><Relationship Id="rId610" Type="http://schemas.openxmlformats.org/officeDocument/2006/relationships/image" Target="media/image348.wmf"/><Relationship Id="rId694" Type="http://schemas.openxmlformats.org/officeDocument/2006/relationships/image" Target="media/image430.wmf"/><Relationship Id="rId708" Type="http://schemas.openxmlformats.org/officeDocument/2006/relationships/image" Target="media/image444.wmf"/><Relationship Id="rId915" Type="http://schemas.openxmlformats.org/officeDocument/2006/relationships/image" Target="media/image651.wmf"/><Relationship Id="rId1240" Type="http://schemas.openxmlformats.org/officeDocument/2006/relationships/image" Target="media/image836.wmf"/><Relationship Id="rId1338" Type="http://schemas.openxmlformats.org/officeDocument/2006/relationships/image" Target="media/image886.wmf"/><Relationship Id="rId1545" Type="http://schemas.openxmlformats.org/officeDocument/2006/relationships/oleObject" Target="embeddings/oleObject503.bin"/><Relationship Id="rId2070" Type="http://schemas.openxmlformats.org/officeDocument/2006/relationships/image" Target="media/image1252.wmf"/><Relationship Id="rId2168" Type="http://schemas.openxmlformats.org/officeDocument/2006/relationships/image" Target="media/image1302.wmf"/><Relationship Id="rId2375" Type="http://schemas.openxmlformats.org/officeDocument/2006/relationships/oleObject" Target="embeddings/oleObject922.bin"/><Relationship Id="rId347" Type="http://schemas.openxmlformats.org/officeDocument/2006/relationships/oleObject" Target="embeddings/oleObject171.bin"/><Relationship Id="rId999" Type="http://schemas.openxmlformats.org/officeDocument/2006/relationships/image" Target="media/image735.wmf"/><Relationship Id="rId1100" Type="http://schemas.openxmlformats.org/officeDocument/2006/relationships/image" Target="media/image769.wmf"/><Relationship Id="rId1184" Type="http://schemas.openxmlformats.org/officeDocument/2006/relationships/oleObject" Target="embeddings/oleObject330.bin"/><Relationship Id="rId1405" Type="http://schemas.openxmlformats.org/officeDocument/2006/relationships/oleObject" Target="embeddings/oleObject442.bin"/><Relationship Id="rId1752" Type="http://schemas.openxmlformats.org/officeDocument/2006/relationships/image" Target="media/image1096.wmf"/><Relationship Id="rId2028" Type="http://schemas.openxmlformats.org/officeDocument/2006/relationships/image" Target="media/image1231.wmf"/><Relationship Id="rId2582" Type="http://schemas.openxmlformats.org/officeDocument/2006/relationships/oleObject" Target="embeddings/oleObject1029.bin"/><Relationship Id="rId44" Type="http://schemas.openxmlformats.org/officeDocument/2006/relationships/oleObject" Target="embeddings/oleObject19.bin"/><Relationship Id="rId554" Type="http://schemas.openxmlformats.org/officeDocument/2006/relationships/image" Target="media/image292.wmf"/><Relationship Id="rId761" Type="http://schemas.openxmlformats.org/officeDocument/2006/relationships/image" Target="media/image497.wmf"/><Relationship Id="rId859" Type="http://schemas.openxmlformats.org/officeDocument/2006/relationships/image" Target="media/image595.wmf"/><Relationship Id="rId1391" Type="http://schemas.openxmlformats.org/officeDocument/2006/relationships/oleObject" Target="embeddings/oleObject435.bin"/><Relationship Id="rId1489" Type="http://schemas.openxmlformats.org/officeDocument/2006/relationships/image" Target="media/image964.wmf"/><Relationship Id="rId1612" Type="http://schemas.openxmlformats.org/officeDocument/2006/relationships/oleObject" Target="embeddings/oleObject536.bin"/><Relationship Id="rId1696" Type="http://schemas.openxmlformats.org/officeDocument/2006/relationships/image" Target="media/image1068.wmf"/><Relationship Id="rId1917" Type="http://schemas.openxmlformats.org/officeDocument/2006/relationships/image" Target="media/image1180.wmf"/><Relationship Id="rId2235" Type="http://schemas.openxmlformats.org/officeDocument/2006/relationships/oleObject" Target="embeddings/oleObject848.bin"/><Relationship Id="rId2442" Type="http://schemas.openxmlformats.org/officeDocument/2006/relationships/image" Target="media/image1432.wmf"/><Relationship Id="rId193" Type="http://schemas.openxmlformats.org/officeDocument/2006/relationships/oleObject" Target="embeddings/oleObject94.bin"/><Relationship Id="rId207" Type="http://schemas.openxmlformats.org/officeDocument/2006/relationships/oleObject" Target="embeddings/oleObject101.bin"/><Relationship Id="rId414" Type="http://schemas.openxmlformats.org/officeDocument/2006/relationships/image" Target="media/image203.wmf"/><Relationship Id="rId498" Type="http://schemas.openxmlformats.org/officeDocument/2006/relationships/oleObject" Target="embeddings/oleObject247.bin"/><Relationship Id="rId621" Type="http://schemas.openxmlformats.org/officeDocument/2006/relationships/image" Target="media/image357.wmf"/><Relationship Id="rId1044" Type="http://schemas.openxmlformats.org/officeDocument/2006/relationships/image" Target="media/image741.wmf"/><Relationship Id="rId1251" Type="http://schemas.openxmlformats.org/officeDocument/2006/relationships/oleObject" Target="embeddings/oleObject366.bin"/><Relationship Id="rId1349" Type="http://schemas.openxmlformats.org/officeDocument/2006/relationships/oleObject" Target="embeddings/oleObject414.bin"/><Relationship Id="rId2081" Type="http://schemas.openxmlformats.org/officeDocument/2006/relationships/oleObject" Target="embeddings/oleObject774.bin"/><Relationship Id="rId2179" Type="http://schemas.openxmlformats.org/officeDocument/2006/relationships/oleObject" Target="embeddings/oleObject821.bin"/><Relationship Id="rId2302" Type="http://schemas.openxmlformats.org/officeDocument/2006/relationships/image" Target="media/image1366.wmf"/><Relationship Id="rId260" Type="http://schemas.openxmlformats.org/officeDocument/2006/relationships/image" Target="media/image127.wmf"/><Relationship Id="rId719" Type="http://schemas.openxmlformats.org/officeDocument/2006/relationships/image" Target="media/image455.wmf"/><Relationship Id="rId926" Type="http://schemas.openxmlformats.org/officeDocument/2006/relationships/image" Target="media/image662.wmf"/><Relationship Id="rId1111" Type="http://schemas.openxmlformats.org/officeDocument/2006/relationships/oleObject" Target="embeddings/oleObject293.bin"/><Relationship Id="rId1556" Type="http://schemas.openxmlformats.org/officeDocument/2006/relationships/image" Target="media/image997.wmf"/><Relationship Id="rId1763" Type="http://schemas.openxmlformats.org/officeDocument/2006/relationships/oleObject" Target="embeddings/oleObject611.bin"/><Relationship Id="rId1970" Type="http://schemas.openxmlformats.org/officeDocument/2006/relationships/oleObject" Target="embeddings/oleObject716.bin"/><Relationship Id="rId2386" Type="http://schemas.openxmlformats.org/officeDocument/2006/relationships/oleObject" Target="embeddings/oleObject928.bin"/><Relationship Id="rId2593" Type="http://schemas.openxmlformats.org/officeDocument/2006/relationships/image" Target="media/image1508.wmf"/><Relationship Id="rId2607" Type="http://schemas.openxmlformats.org/officeDocument/2006/relationships/image" Target="media/image1515.png"/><Relationship Id="rId55" Type="http://schemas.openxmlformats.org/officeDocument/2006/relationships/image" Target="media/image25.wmf"/><Relationship Id="rId120" Type="http://schemas.openxmlformats.org/officeDocument/2006/relationships/image" Target="media/image57.wmf"/><Relationship Id="rId358" Type="http://schemas.openxmlformats.org/officeDocument/2006/relationships/image" Target="media/image176.wmf"/><Relationship Id="rId565" Type="http://schemas.openxmlformats.org/officeDocument/2006/relationships/image" Target="media/image303.wmf"/><Relationship Id="rId772" Type="http://schemas.openxmlformats.org/officeDocument/2006/relationships/image" Target="media/image508.wmf"/><Relationship Id="rId1195" Type="http://schemas.openxmlformats.org/officeDocument/2006/relationships/image" Target="media/image816.wmf"/><Relationship Id="rId1209" Type="http://schemas.openxmlformats.org/officeDocument/2006/relationships/oleObject" Target="embeddings/oleObject343.bin"/><Relationship Id="rId1416" Type="http://schemas.openxmlformats.org/officeDocument/2006/relationships/image" Target="media/image925.wmf"/><Relationship Id="rId1623" Type="http://schemas.openxmlformats.org/officeDocument/2006/relationships/image" Target="media/image1031.wmf"/><Relationship Id="rId1830" Type="http://schemas.openxmlformats.org/officeDocument/2006/relationships/oleObject" Target="embeddings/oleObject643.bin"/><Relationship Id="rId2039" Type="http://schemas.openxmlformats.org/officeDocument/2006/relationships/oleObject" Target="embeddings/oleObject752.bin"/><Relationship Id="rId2246" Type="http://schemas.openxmlformats.org/officeDocument/2006/relationships/oleObject" Target="embeddings/oleObject854.bin"/><Relationship Id="rId2453" Type="http://schemas.openxmlformats.org/officeDocument/2006/relationships/oleObject" Target="embeddings/oleObject965.bin"/><Relationship Id="rId218" Type="http://schemas.openxmlformats.org/officeDocument/2006/relationships/image" Target="media/image106.wmf"/><Relationship Id="rId425" Type="http://schemas.openxmlformats.org/officeDocument/2006/relationships/image" Target="media/image209.wmf"/><Relationship Id="rId632" Type="http://schemas.openxmlformats.org/officeDocument/2006/relationships/image" Target="media/image368.wmf"/><Relationship Id="rId1055" Type="http://schemas.openxmlformats.org/officeDocument/2006/relationships/oleObject" Target="embeddings/oleObject265.bin"/><Relationship Id="rId1262" Type="http://schemas.openxmlformats.org/officeDocument/2006/relationships/image" Target="media/image847.wmf"/><Relationship Id="rId1928" Type="http://schemas.openxmlformats.org/officeDocument/2006/relationships/oleObject" Target="embeddings/oleObject692.bin"/><Relationship Id="rId2092" Type="http://schemas.openxmlformats.org/officeDocument/2006/relationships/image" Target="media/image1262.wmf"/><Relationship Id="rId2106" Type="http://schemas.openxmlformats.org/officeDocument/2006/relationships/image" Target="media/image1269.wmf"/><Relationship Id="rId2313" Type="http://schemas.openxmlformats.org/officeDocument/2006/relationships/oleObject" Target="embeddings/oleObject891.bin"/><Relationship Id="rId2520" Type="http://schemas.openxmlformats.org/officeDocument/2006/relationships/oleObject" Target="embeddings/oleObject998.bin"/><Relationship Id="rId271" Type="http://schemas.openxmlformats.org/officeDocument/2006/relationships/oleObject" Target="embeddings/oleObject133.bin"/><Relationship Id="rId937" Type="http://schemas.openxmlformats.org/officeDocument/2006/relationships/image" Target="media/image673.wmf"/><Relationship Id="rId1122" Type="http://schemas.openxmlformats.org/officeDocument/2006/relationships/oleObject" Target="embeddings/oleObject299.bin"/><Relationship Id="rId1567" Type="http://schemas.openxmlformats.org/officeDocument/2006/relationships/oleObject" Target="embeddings/oleObject514.bin"/><Relationship Id="rId1774" Type="http://schemas.openxmlformats.org/officeDocument/2006/relationships/image" Target="media/image1107.wmf"/><Relationship Id="rId1981" Type="http://schemas.openxmlformats.org/officeDocument/2006/relationships/oleObject" Target="embeddings/oleObject722.bin"/><Relationship Id="rId2397" Type="http://schemas.openxmlformats.org/officeDocument/2006/relationships/image" Target="media/image1412.wmf"/><Relationship Id="rId2618" Type="http://schemas.openxmlformats.org/officeDocument/2006/relationships/oleObject" Target="embeddings/oleObject1046.bin"/><Relationship Id="rId66" Type="http://schemas.openxmlformats.org/officeDocument/2006/relationships/oleObject" Target="embeddings/oleObject30.bin"/><Relationship Id="rId131" Type="http://schemas.openxmlformats.org/officeDocument/2006/relationships/oleObject" Target="embeddings/oleObject63.bin"/><Relationship Id="rId369" Type="http://schemas.openxmlformats.org/officeDocument/2006/relationships/image" Target="media/image181.wmf"/><Relationship Id="rId576" Type="http://schemas.openxmlformats.org/officeDocument/2006/relationships/image" Target="media/image314.wmf"/><Relationship Id="rId783" Type="http://schemas.openxmlformats.org/officeDocument/2006/relationships/image" Target="media/image519.wmf"/><Relationship Id="rId990" Type="http://schemas.openxmlformats.org/officeDocument/2006/relationships/image" Target="media/image726.wmf"/><Relationship Id="rId1427" Type="http://schemas.openxmlformats.org/officeDocument/2006/relationships/oleObject" Target="embeddings/oleObject453.bin"/><Relationship Id="rId1634" Type="http://schemas.openxmlformats.org/officeDocument/2006/relationships/oleObject" Target="embeddings/oleObject547.bin"/><Relationship Id="rId1841" Type="http://schemas.openxmlformats.org/officeDocument/2006/relationships/image" Target="media/image1142.wmf"/><Relationship Id="rId2257" Type="http://schemas.openxmlformats.org/officeDocument/2006/relationships/image" Target="media/image1346.png"/><Relationship Id="rId2464" Type="http://schemas.openxmlformats.org/officeDocument/2006/relationships/oleObject" Target="embeddings/oleObject970.bin"/><Relationship Id="rId229" Type="http://schemas.openxmlformats.org/officeDocument/2006/relationships/oleObject" Target="embeddings/oleObject112.bin"/><Relationship Id="rId436" Type="http://schemas.openxmlformats.org/officeDocument/2006/relationships/oleObject" Target="embeddings/oleObject216.bin"/><Relationship Id="rId643" Type="http://schemas.openxmlformats.org/officeDocument/2006/relationships/image" Target="media/image379.wmf"/><Relationship Id="rId1066" Type="http://schemas.openxmlformats.org/officeDocument/2006/relationships/image" Target="media/image752.wmf"/><Relationship Id="rId1273" Type="http://schemas.openxmlformats.org/officeDocument/2006/relationships/image" Target="media/image853.wmf"/><Relationship Id="rId1480" Type="http://schemas.openxmlformats.org/officeDocument/2006/relationships/oleObject" Target="embeddings/oleObject477.bin"/><Relationship Id="rId1939" Type="http://schemas.openxmlformats.org/officeDocument/2006/relationships/image" Target="media/image1191.wmf"/><Relationship Id="rId2117" Type="http://schemas.openxmlformats.org/officeDocument/2006/relationships/oleObject" Target="embeddings/oleObject792.bin"/><Relationship Id="rId2324" Type="http://schemas.openxmlformats.org/officeDocument/2006/relationships/image" Target="media/image1377.wmf"/><Relationship Id="rId850" Type="http://schemas.openxmlformats.org/officeDocument/2006/relationships/image" Target="media/image586.wmf"/><Relationship Id="rId948" Type="http://schemas.openxmlformats.org/officeDocument/2006/relationships/image" Target="media/image684.wmf"/><Relationship Id="rId1133" Type="http://schemas.openxmlformats.org/officeDocument/2006/relationships/image" Target="media/image785.wmf"/><Relationship Id="rId1578" Type="http://schemas.openxmlformats.org/officeDocument/2006/relationships/image" Target="media/image1008.wmf"/><Relationship Id="rId1701" Type="http://schemas.openxmlformats.org/officeDocument/2006/relationships/oleObject" Target="embeddings/oleObject580.bin"/><Relationship Id="rId1785" Type="http://schemas.openxmlformats.org/officeDocument/2006/relationships/oleObject" Target="embeddings/oleObject621.bin"/><Relationship Id="rId1992" Type="http://schemas.openxmlformats.org/officeDocument/2006/relationships/oleObject" Target="embeddings/oleObject728.bin"/><Relationship Id="rId2531" Type="http://schemas.openxmlformats.org/officeDocument/2006/relationships/image" Target="media/image1477.wmf"/><Relationship Id="rId2629" Type="http://schemas.openxmlformats.org/officeDocument/2006/relationships/oleObject" Target="embeddings/oleObject1051.bin"/><Relationship Id="rId77" Type="http://schemas.openxmlformats.org/officeDocument/2006/relationships/image" Target="media/image36.wmf"/><Relationship Id="rId282" Type="http://schemas.openxmlformats.org/officeDocument/2006/relationships/image" Target="media/image138.png"/><Relationship Id="rId503" Type="http://schemas.openxmlformats.org/officeDocument/2006/relationships/image" Target="media/image248.wmf"/><Relationship Id="rId587" Type="http://schemas.openxmlformats.org/officeDocument/2006/relationships/image" Target="media/image325.wmf"/><Relationship Id="rId710" Type="http://schemas.openxmlformats.org/officeDocument/2006/relationships/image" Target="media/image446.wmf"/><Relationship Id="rId808" Type="http://schemas.openxmlformats.org/officeDocument/2006/relationships/image" Target="media/image544.wmf"/><Relationship Id="rId1340" Type="http://schemas.openxmlformats.org/officeDocument/2006/relationships/image" Target="media/image887.wmf"/><Relationship Id="rId1438" Type="http://schemas.openxmlformats.org/officeDocument/2006/relationships/image" Target="media/image936.wmf"/><Relationship Id="rId1645" Type="http://schemas.openxmlformats.org/officeDocument/2006/relationships/image" Target="media/image1042.wmf"/><Relationship Id="rId2170" Type="http://schemas.openxmlformats.org/officeDocument/2006/relationships/image" Target="media/image1303.wmf"/><Relationship Id="rId2268" Type="http://schemas.openxmlformats.org/officeDocument/2006/relationships/oleObject" Target="embeddings/oleObject867.bin"/><Relationship Id="rId8" Type="http://schemas.openxmlformats.org/officeDocument/2006/relationships/oleObject" Target="embeddings/oleObject1.bin"/><Relationship Id="rId142" Type="http://schemas.openxmlformats.org/officeDocument/2006/relationships/image" Target="media/image68.wmf"/><Relationship Id="rId447" Type="http://schemas.openxmlformats.org/officeDocument/2006/relationships/image" Target="media/image220.wmf"/><Relationship Id="rId794" Type="http://schemas.openxmlformats.org/officeDocument/2006/relationships/image" Target="media/image530.wmf"/><Relationship Id="rId1077" Type="http://schemas.openxmlformats.org/officeDocument/2006/relationships/oleObject" Target="embeddings/oleObject276.bin"/><Relationship Id="rId1200" Type="http://schemas.openxmlformats.org/officeDocument/2006/relationships/oleObject" Target="embeddings/oleObject338.bin"/><Relationship Id="rId1852" Type="http://schemas.openxmlformats.org/officeDocument/2006/relationships/oleObject" Target="embeddings/oleObject654.bin"/><Relationship Id="rId2030" Type="http://schemas.openxmlformats.org/officeDocument/2006/relationships/image" Target="media/image1232.wmf"/><Relationship Id="rId2128" Type="http://schemas.openxmlformats.org/officeDocument/2006/relationships/oleObject" Target="embeddings/oleObject796.bin"/><Relationship Id="rId2475" Type="http://schemas.openxmlformats.org/officeDocument/2006/relationships/image" Target="media/image1449.wmf"/><Relationship Id="rId654" Type="http://schemas.openxmlformats.org/officeDocument/2006/relationships/image" Target="media/image390.wmf"/><Relationship Id="rId861" Type="http://schemas.openxmlformats.org/officeDocument/2006/relationships/image" Target="media/image597.wmf"/><Relationship Id="rId959" Type="http://schemas.openxmlformats.org/officeDocument/2006/relationships/image" Target="media/image695.wmf"/><Relationship Id="rId1284" Type="http://schemas.openxmlformats.org/officeDocument/2006/relationships/oleObject" Target="embeddings/oleObject382.bin"/><Relationship Id="rId1491" Type="http://schemas.openxmlformats.org/officeDocument/2006/relationships/image" Target="media/image965.wmf"/><Relationship Id="rId1505" Type="http://schemas.openxmlformats.org/officeDocument/2006/relationships/oleObject" Target="embeddings/oleObject489.bin"/><Relationship Id="rId1589" Type="http://schemas.openxmlformats.org/officeDocument/2006/relationships/oleObject" Target="embeddings/oleObject525.bin"/><Relationship Id="rId1712" Type="http://schemas.openxmlformats.org/officeDocument/2006/relationships/image" Target="media/image1076.wmf"/><Relationship Id="rId2335" Type="http://schemas.openxmlformats.org/officeDocument/2006/relationships/oleObject" Target="embeddings/oleObject902.bin"/><Relationship Id="rId2542" Type="http://schemas.openxmlformats.org/officeDocument/2006/relationships/oleObject" Target="embeddings/oleObject1009.bin"/><Relationship Id="rId293" Type="http://schemas.openxmlformats.org/officeDocument/2006/relationships/image" Target="media/image144.wmf"/><Relationship Id="rId307" Type="http://schemas.openxmlformats.org/officeDocument/2006/relationships/oleObject" Target="embeddings/oleObject151.bin"/><Relationship Id="rId514" Type="http://schemas.openxmlformats.org/officeDocument/2006/relationships/oleObject" Target="embeddings/oleObject255.bin"/><Relationship Id="rId721" Type="http://schemas.openxmlformats.org/officeDocument/2006/relationships/image" Target="media/image457.wmf"/><Relationship Id="rId1144" Type="http://schemas.openxmlformats.org/officeDocument/2006/relationships/oleObject" Target="embeddings/oleObject310.bin"/><Relationship Id="rId1351" Type="http://schemas.openxmlformats.org/officeDocument/2006/relationships/oleObject" Target="embeddings/oleObject415.bin"/><Relationship Id="rId1449" Type="http://schemas.openxmlformats.org/officeDocument/2006/relationships/oleObject" Target="embeddings/oleObject464.bin"/><Relationship Id="rId1796" Type="http://schemas.openxmlformats.org/officeDocument/2006/relationships/image" Target="media/image1119.jpeg"/><Relationship Id="rId2181" Type="http://schemas.openxmlformats.org/officeDocument/2006/relationships/oleObject" Target="embeddings/oleObject822.bin"/><Relationship Id="rId2402" Type="http://schemas.openxmlformats.org/officeDocument/2006/relationships/oleObject" Target="embeddings/oleObject937.bin"/><Relationship Id="rId88" Type="http://schemas.openxmlformats.org/officeDocument/2006/relationships/oleObject" Target="embeddings/oleObject41.bin"/><Relationship Id="rId153" Type="http://schemas.openxmlformats.org/officeDocument/2006/relationships/oleObject" Target="embeddings/oleObject74.bin"/><Relationship Id="rId360" Type="http://schemas.openxmlformats.org/officeDocument/2006/relationships/image" Target="media/image177.wmf"/><Relationship Id="rId598" Type="http://schemas.openxmlformats.org/officeDocument/2006/relationships/image" Target="media/image336.wmf"/><Relationship Id="rId819" Type="http://schemas.openxmlformats.org/officeDocument/2006/relationships/image" Target="media/image555.wmf"/><Relationship Id="rId1004" Type="http://schemas.openxmlformats.org/officeDocument/2006/relationships/hyperlink" Target="https://doi.org/10.1103/physrevd.77.032006" TargetMode="External"/><Relationship Id="rId1211" Type="http://schemas.openxmlformats.org/officeDocument/2006/relationships/oleObject" Target="embeddings/oleObject345.bin"/><Relationship Id="rId1656" Type="http://schemas.openxmlformats.org/officeDocument/2006/relationships/oleObject" Target="embeddings/oleObject558.bin"/><Relationship Id="rId1863" Type="http://schemas.openxmlformats.org/officeDocument/2006/relationships/image" Target="media/image1153.wmf"/><Relationship Id="rId2041" Type="http://schemas.openxmlformats.org/officeDocument/2006/relationships/oleObject" Target="embeddings/oleObject753.bin"/><Relationship Id="rId2279" Type="http://schemas.openxmlformats.org/officeDocument/2006/relationships/oleObject" Target="embeddings/oleObject873.bin"/><Relationship Id="rId2486" Type="http://schemas.openxmlformats.org/officeDocument/2006/relationships/oleObject" Target="embeddings/oleObject981.bin"/><Relationship Id="rId220" Type="http://schemas.openxmlformats.org/officeDocument/2006/relationships/image" Target="media/image107.wmf"/><Relationship Id="rId458" Type="http://schemas.openxmlformats.org/officeDocument/2006/relationships/oleObject" Target="embeddings/oleObject227.bin"/><Relationship Id="rId665" Type="http://schemas.openxmlformats.org/officeDocument/2006/relationships/image" Target="media/image401.wmf"/><Relationship Id="rId872" Type="http://schemas.openxmlformats.org/officeDocument/2006/relationships/image" Target="media/image608.wmf"/><Relationship Id="rId1088" Type="http://schemas.openxmlformats.org/officeDocument/2006/relationships/image" Target="media/image763.wmf"/><Relationship Id="rId1295" Type="http://schemas.openxmlformats.org/officeDocument/2006/relationships/oleObject" Target="embeddings/oleObject387.bin"/><Relationship Id="rId1309" Type="http://schemas.openxmlformats.org/officeDocument/2006/relationships/oleObject" Target="embeddings/oleObject394.bin"/><Relationship Id="rId1516" Type="http://schemas.openxmlformats.org/officeDocument/2006/relationships/image" Target="media/image979.wmf"/><Relationship Id="rId1723" Type="http://schemas.openxmlformats.org/officeDocument/2006/relationships/oleObject" Target="embeddings/oleObject591.bin"/><Relationship Id="rId1930" Type="http://schemas.openxmlformats.org/officeDocument/2006/relationships/oleObject" Target="embeddings/oleObject693.bin"/><Relationship Id="rId2139" Type="http://schemas.openxmlformats.org/officeDocument/2006/relationships/image" Target="media/image1287.wmf"/><Relationship Id="rId2346" Type="http://schemas.openxmlformats.org/officeDocument/2006/relationships/image" Target="media/image1388.wmf"/><Relationship Id="rId2553" Type="http://schemas.openxmlformats.org/officeDocument/2006/relationships/image" Target="media/image1488.wmf"/><Relationship Id="rId15" Type="http://schemas.openxmlformats.org/officeDocument/2006/relationships/image" Target="media/image5.wmf"/><Relationship Id="rId318" Type="http://schemas.openxmlformats.org/officeDocument/2006/relationships/image" Target="media/image156.wmf"/><Relationship Id="rId525" Type="http://schemas.openxmlformats.org/officeDocument/2006/relationships/image" Target="media/image264.wmf"/><Relationship Id="rId732" Type="http://schemas.openxmlformats.org/officeDocument/2006/relationships/image" Target="media/image468.wmf"/><Relationship Id="rId1155" Type="http://schemas.openxmlformats.org/officeDocument/2006/relationships/image" Target="media/image796.wmf"/><Relationship Id="rId1362" Type="http://schemas.openxmlformats.org/officeDocument/2006/relationships/image" Target="media/image898.wmf"/><Relationship Id="rId2192" Type="http://schemas.openxmlformats.org/officeDocument/2006/relationships/image" Target="media/image1314.wmf"/><Relationship Id="rId2206" Type="http://schemas.openxmlformats.org/officeDocument/2006/relationships/oleObject" Target="embeddings/oleObject835.bin"/><Relationship Id="rId2413" Type="http://schemas.openxmlformats.org/officeDocument/2006/relationships/oleObject" Target="embeddings/oleObject944.bin"/><Relationship Id="rId2620" Type="http://schemas.openxmlformats.org/officeDocument/2006/relationships/oleObject" Target="embeddings/oleObject1047.bin"/><Relationship Id="rId99" Type="http://schemas.openxmlformats.org/officeDocument/2006/relationships/image" Target="media/image47.wmf"/><Relationship Id="rId164" Type="http://schemas.openxmlformats.org/officeDocument/2006/relationships/image" Target="media/image79.wmf"/><Relationship Id="rId371" Type="http://schemas.openxmlformats.org/officeDocument/2006/relationships/image" Target="media/image182.wmf"/><Relationship Id="rId1015" Type="http://schemas.openxmlformats.org/officeDocument/2006/relationships/hyperlink" Target="https://doi.org/10.1016/0003-4916(71)90154-0" TargetMode="External"/><Relationship Id="rId1222" Type="http://schemas.openxmlformats.org/officeDocument/2006/relationships/image" Target="media/image827.wmf"/><Relationship Id="rId1667" Type="http://schemas.openxmlformats.org/officeDocument/2006/relationships/image" Target="media/image1053.wmf"/><Relationship Id="rId1874" Type="http://schemas.openxmlformats.org/officeDocument/2006/relationships/oleObject" Target="embeddings/oleObject665.bin"/><Relationship Id="rId2052" Type="http://schemas.openxmlformats.org/officeDocument/2006/relationships/image" Target="media/image1243.wmf"/><Relationship Id="rId2497" Type="http://schemas.openxmlformats.org/officeDocument/2006/relationships/image" Target="media/image1460.wmf"/><Relationship Id="rId469" Type="http://schemas.openxmlformats.org/officeDocument/2006/relationships/image" Target="media/image231.wmf"/><Relationship Id="rId676" Type="http://schemas.openxmlformats.org/officeDocument/2006/relationships/image" Target="media/image412.wmf"/><Relationship Id="rId883" Type="http://schemas.openxmlformats.org/officeDocument/2006/relationships/image" Target="media/image619.wmf"/><Relationship Id="rId1099" Type="http://schemas.openxmlformats.org/officeDocument/2006/relationships/oleObject" Target="embeddings/oleObject287.bin"/><Relationship Id="rId1527" Type="http://schemas.openxmlformats.org/officeDocument/2006/relationships/oleObject" Target="embeddings/oleObject499.bin"/><Relationship Id="rId1734" Type="http://schemas.openxmlformats.org/officeDocument/2006/relationships/image" Target="media/image1087.wmf"/><Relationship Id="rId1941" Type="http://schemas.openxmlformats.org/officeDocument/2006/relationships/oleObject" Target="embeddings/oleObject699.bin"/><Relationship Id="rId2357" Type="http://schemas.openxmlformats.org/officeDocument/2006/relationships/oleObject" Target="embeddings/oleObject913.bin"/><Relationship Id="rId2564" Type="http://schemas.openxmlformats.org/officeDocument/2006/relationships/oleObject" Target="embeddings/oleObject1020.bin"/><Relationship Id="rId26" Type="http://schemas.openxmlformats.org/officeDocument/2006/relationships/oleObject" Target="embeddings/oleObject10.bin"/><Relationship Id="rId231" Type="http://schemas.openxmlformats.org/officeDocument/2006/relationships/oleObject" Target="embeddings/oleObject113.bin"/><Relationship Id="rId329" Type="http://schemas.openxmlformats.org/officeDocument/2006/relationships/oleObject" Target="embeddings/oleObject162.bin"/><Relationship Id="rId536" Type="http://schemas.openxmlformats.org/officeDocument/2006/relationships/image" Target="media/image275.wmf"/><Relationship Id="rId1166" Type="http://schemas.openxmlformats.org/officeDocument/2006/relationships/oleObject" Target="embeddings/oleObject321.bin"/><Relationship Id="rId1373" Type="http://schemas.openxmlformats.org/officeDocument/2006/relationships/oleObject" Target="embeddings/oleObject426.bin"/><Relationship Id="rId2217" Type="http://schemas.openxmlformats.org/officeDocument/2006/relationships/image" Target="media/image1327.wmf"/><Relationship Id="rId175" Type="http://schemas.openxmlformats.org/officeDocument/2006/relationships/oleObject" Target="embeddings/oleObject85.bin"/><Relationship Id="rId743" Type="http://schemas.openxmlformats.org/officeDocument/2006/relationships/image" Target="media/image479.wmf"/><Relationship Id="rId950" Type="http://schemas.openxmlformats.org/officeDocument/2006/relationships/image" Target="media/image686.wmf"/><Relationship Id="rId1026" Type="http://schemas.openxmlformats.org/officeDocument/2006/relationships/hyperlink" Target="https://doi.org/10.1103/physrevd.52.4747" TargetMode="External"/><Relationship Id="rId1580" Type="http://schemas.openxmlformats.org/officeDocument/2006/relationships/image" Target="media/image1009.wmf"/><Relationship Id="rId1678" Type="http://schemas.openxmlformats.org/officeDocument/2006/relationships/oleObject" Target="embeddings/oleObject569.bin"/><Relationship Id="rId1801" Type="http://schemas.openxmlformats.org/officeDocument/2006/relationships/image" Target="media/image1122.wmf"/><Relationship Id="rId1885" Type="http://schemas.openxmlformats.org/officeDocument/2006/relationships/image" Target="media/image1164.wmf"/><Relationship Id="rId2424" Type="http://schemas.openxmlformats.org/officeDocument/2006/relationships/image" Target="media/image1423.wmf"/><Relationship Id="rId2631" Type="http://schemas.openxmlformats.org/officeDocument/2006/relationships/oleObject" Target="embeddings/oleObject1052.bin"/><Relationship Id="rId382" Type="http://schemas.openxmlformats.org/officeDocument/2006/relationships/oleObject" Target="embeddings/oleObject189.bin"/><Relationship Id="rId603" Type="http://schemas.openxmlformats.org/officeDocument/2006/relationships/image" Target="media/image341.wmf"/><Relationship Id="rId687" Type="http://schemas.openxmlformats.org/officeDocument/2006/relationships/image" Target="media/image423.wmf"/><Relationship Id="rId810" Type="http://schemas.openxmlformats.org/officeDocument/2006/relationships/image" Target="media/image546.wmf"/><Relationship Id="rId908" Type="http://schemas.openxmlformats.org/officeDocument/2006/relationships/image" Target="media/image644.wmf"/><Relationship Id="rId1233" Type="http://schemas.openxmlformats.org/officeDocument/2006/relationships/oleObject" Target="embeddings/oleObject357.bin"/><Relationship Id="rId1440" Type="http://schemas.openxmlformats.org/officeDocument/2006/relationships/image" Target="media/image937.wmf"/><Relationship Id="rId1538" Type="http://schemas.openxmlformats.org/officeDocument/2006/relationships/hyperlink" Target="https://doi.org/10.1103/physrevb.37.9268" TargetMode="External"/><Relationship Id="rId2063" Type="http://schemas.openxmlformats.org/officeDocument/2006/relationships/oleObject" Target="embeddings/oleObject764.bin"/><Relationship Id="rId2270" Type="http://schemas.openxmlformats.org/officeDocument/2006/relationships/oleObject" Target="embeddings/oleObject868.bin"/><Relationship Id="rId2368" Type="http://schemas.openxmlformats.org/officeDocument/2006/relationships/image" Target="media/image1399.wmf"/><Relationship Id="rId242" Type="http://schemas.openxmlformats.org/officeDocument/2006/relationships/image" Target="media/image118.wmf"/><Relationship Id="rId894" Type="http://schemas.openxmlformats.org/officeDocument/2006/relationships/image" Target="media/image630.wmf"/><Relationship Id="rId1177" Type="http://schemas.openxmlformats.org/officeDocument/2006/relationships/image" Target="media/image807.wmf"/><Relationship Id="rId1300" Type="http://schemas.openxmlformats.org/officeDocument/2006/relationships/image" Target="media/image867.wmf"/><Relationship Id="rId1745" Type="http://schemas.openxmlformats.org/officeDocument/2006/relationships/oleObject" Target="embeddings/oleObject602.bin"/><Relationship Id="rId1952" Type="http://schemas.openxmlformats.org/officeDocument/2006/relationships/oleObject" Target="embeddings/oleObject706.bin"/><Relationship Id="rId2130" Type="http://schemas.openxmlformats.org/officeDocument/2006/relationships/oleObject" Target="embeddings/oleObject797.bin"/><Relationship Id="rId2575" Type="http://schemas.openxmlformats.org/officeDocument/2006/relationships/image" Target="media/image1499.wmf"/><Relationship Id="rId37" Type="http://schemas.openxmlformats.org/officeDocument/2006/relationships/image" Target="media/image16.wmf"/><Relationship Id="rId102" Type="http://schemas.openxmlformats.org/officeDocument/2006/relationships/oleObject" Target="embeddings/oleObject48.bin"/><Relationship Id="rId547" Type="http://schemas.openxmlformats.org/officeDocument/2006/relationships/image" Target="media/image285.png"/><Relationship Id="rId754" Type="http://schemas.openxmlformats.org/officeDocument/2006/relationships/image" Target="media/image490.png"/><Relationship Id="rId961" Type="http://schemas.openxmlformats.org/officeDocument/2006/relationships/image" Target="media/image697.wmf"/><Relationship Id="rId1384" Type="http://schemas.openxmlformats.org/officeDocument/2006/relationships/image" Target="media/image909.wmf"/><Relationship Id="rId1591" Type="http://schemas.openxmlformats.org/officeDocument/2006/relationships/oleObject" Target="embeddings/oleObject526.bin"/><Relationship Id="rId1605" Type="http://schemas.openxmlformats.org/officeDocument/2006/relationships/image" Target="media/image1022.wmf"/><Relationship Id="rId1689" Type="http://schemas.openxmlformats.org/officeDocument/2006/relationships/oleObject" Target="embeddings/oleObject574.bin"/><Relationship Id="rId1812" Type="http://schemas.openxmlformats.org/officeDocument/2006/relationships/oleObject" Target="embeddings/oleObject634.bin"/><Relationship Id="rId2228" Type="http://schemas.openxmlformats.org/officeDocument/2006/relationships/image" Target="media/image1333.wmf"/><Relationship Id="rId2435" Type="http://schemas.openxmlformats.org/officeDocument/2006/relationships/oleObject" Target="embeddings/oleObject956.bin"/><Relationship Id="rId2642" Type="http://schemas.openxmlformats.org/officeDocument/2006/relationships/theme" Target="theme/theme1.xml"/><Relationship Id="rId90" Type="http://schemas.openxmlformats.org/officeDocument/2006/relationships/oleObject" Target="embeddings/oleObject42.bin"/><Relationship Id="rId186" Type="http://schemas.openxmlformats.org/officeDocument/2006/relationships/image" Target="media/image90.wmf"/><Relationship Id="rId393" Type="http://schemas.openxmlformats.org/officeDocument/2006/relationships/image" Target="media/image193.wmf"/><Relationship Id="rId407" Type="http://schemas.openxmlformats.org/officeDocument/2006/relationships/oleObject" Target="embeddings/oleObject202.bin"/><Relationship Id="rId614" Type="http://schemas.openxmlformats.org/officeDocument/2006/relationships/oleObject" Target="embeddings/oleObject257.bin"/><Relationship Id="rId821" Type="http://schemas.openxmlformats.org/officeDocument/2006/relationships/image" Target="media/image557.wmf"/><Relationship Id="rId1037" Type="http://schemas.openxmlformats.org/officeDocument/2006/relationships/hyperlink" Target="https://doi.org/10.1086/161411" TargetMode="External"/><Relationship Id="rId1244" Type="http://schemas.openxmlformats.org/officeDocument/2006/relationships/image" Target="media/image838.wmf"/><Relationship Id="rId1451" Type="http://schemas.openxmlformats.org/officeDocument/2006/relationships/oleObject" Target="embeddings/oleObject465.bin"/><Relationship Id="rId1896" Type="http://schemas.openxmlformats.org/officeDocument/2006/relationships/oleObject" Target="embeddings/oleObject676.bin"/><Relationship Id="rId2074" Type="http://schemas.openxmlformats.org/officeDocument/2006/relationships/image" Target="media/image1254.wmf"/><Relationship Id="rId2281" Type="http://schemas.openxmlformats.org/officeDocument/2006/relationships/oleObject" Target="embeddings/oleObject874.bin"/><Relationship Id="rId2502" Type="http://schemas.openxmlformats.org/officeDocument/2006/relationships/oleObject" Target="embeddings/oleObject989.bin"/><Relationship Id="rId253" Type="http://schemas.openxmlformats.org/officeDocument/2006/relationships/oleObject" Target="embeddings/oleObject124.bin"/><Relationship Id="rId460" Type="http://schemas.openxmlformats.org/officeDocument/2006/relationships/oleObject" Target="embeddings/oleObject228.bin"/><Relationship Id="rId698" Type="http://schemas.openxmlformats.org/officeDocument/2006/relationships/image" Target="media/image434.wmf"/><Relationship Id="rId919" Type="http://schemas.openxmlformats.org/officeDocument/2006/relationships/image" Target="media/image655.wmf"/><Relationship Id="rId1090" Type="http://schemas.openxmlformats.org/officeDocument/2006/relationships/image" Target="media/image764.wmf"/><Relationship Id="rId1104" Type="http://schemas.openxmlformats.org/officeDocument/2006/relationships/image" Target="media/image771.wmf"/><Relationship Id="rId1311" Type="http://schemas.openxmlformats.org/officeDocument/2006/relationships/oleObject" Target="embeddings/oleObject395.bin"/><Relationship Id="rId1549" Type="http://schemas.openxmlformats.org/officeDocument/2006/relationships/oleObject" Target="embeddings/oleObject505.bin"/><Relationship Id="rId1756" Type="http://schemas.openxmlformats.org/officeDocument/2006/relationships/image" Target="media/image1098.wmf"/><Relationship Id="rId1963" Type="http://schemas.openxmlformats.org/officeDocument/2006/relationships/image" Target="media/image1200.wmf"/><Relationship Id="rId2141" Type="http://schemas.openxmlformats.org/officeDocument/2006/relationships/image" Target="media/image1288.wmf"/><Relationship Id="rId2379" Type="http://schemas.openxmlformats.org/officeDocument/2006/relationships/oleObject" Target="embeddings/oleObject924.bin"/><Relationship Id="rId2586" Type="http://schemas.openxmlformats.org/officeDocument/2006/relationships/oleObject" Target="embeddings/oleObject1031.bin"/><Relationship Id="rId48" Type="http://schemas.openxmlformats.org/officeDocument/2006/relationships/oleObject" Target="embeddings/oleObject21.bin"/><Relationship Id="rId113" Type="http://schemas.openxmlformats.org/officeDocument/2006/relationships/oleObject" Target="embeddings/oleObject54.bin"/><Relationship Id="rId320" Type="http://schemas.openxmlformats.org/officeDocument/2006/relationships/image" Target="media/image157.wmf"/><Relationship Id="rId558" Type="http://schemas.openxmlformats.org/officeDocument/2006/relationships/image" Target="media/image296.wmf"/><Relationship Id="rId765" Type="http://schemas.openxmlformats.org/officeDocument/2006/relationships/image" Target="media/image501.wmf"/><Relationship Id="rId972" Type="http://schemas.openxmlformats.org/officeDocument/2006/relationships/image" Target="media/image708.wmf"/><Relationship Id="rId1188" Type="http://schemas.openxmlformats.org/officeDocument/2006/relationships/oleObject" Target="embeddings/oleObject332.bin"/><Relationship Id="rId1395" Type="http://schemas.openxmlformats.org/officeDocument/2006/relationships/oleObject" Target="embeddings/oleObject437.bin"/><Relationship Id="rId1409" Type="http://schemas.openxmlformats.org/officeDocument/2006/relationships/oleObject" Target="embeddings/oleObject444.bin"/><Relationship Id="rId1616" Type="http://schemas.openxmlformats.org/officeDocument/2006/relationships/oleObject" Target="embeddings/oleObject538.bin"/><Relationship Id="rId1823" Type="http://schemas.openxmlformats.org/officeDocument/2006/relationships/image" Target="media/image1133.wmf"/><Relationship Id="rId2001" Type="http://schemas.openxmlformats.org/officeDocument/2006/relationships/image" Target="media/image1218.wmf"/><Relationship Id="rId2239" Type="http://schemas.openxmlformats.org/officeDocument/2006/relationships/image" Target="media/image1339.png"/><Relationship Id="rId2446" Type="http://schemas.openxmlformats.org/officeDocument/2006/relationships/image" Target="media/image1434.wmf"/><Relationship Id="rId197" Type="http://schemas.openxmlformats.org/officeDocument/2006/relationships/oleObject" Target="embeddings/oleObject96.bin"/><Relationship Id="rId418" Type="http://schemas.openxmlformats.org/officeDocument/2006/relationships/image" Target="media/image205.wmf"/><Relationship Id="rId625" Type="http://schemas.openxmlformats.org/officeDocument/2006/relationships/image" Target="media/image361.wmf"/><Relationship Id="rId832" Type="http://schemas.openxmlformats.org/officeDocument/2006/relationships/image" Target="media/image568.wmf"/><Relationship Id="rId1048" Type="http://schemas.openxmlformats.org/officeDocument/2006/relationships/image" Target="media/image743.wmf"/><Relationship Id="rId1255" Type="http://schemas.openxmlformats.org/officeDocument/2006/relationships/oleObject" Target="embeddings/oleObject368.bin"/><Relationship Id="rId1462" Type="http://schemas.openxmlformats.org/officeDocument/2006/relationships/image" Target="media/image948.wmf"/><Relationship Id="rId2085" Type="http://schemas.openxmlformats.org/officeDocument/2006/relationships/oleObject" Target="embeddings/oleObject776.bin"/><Relationship Id="rId2292" Type="http://schemas.openxmlformats.org/officeDocument/2006/relationships/image" Target="media/image1361.wmf"/><Relationship Id="rId2306" Type="http://schemas.openxmlformats.org/officeDocument/2006/relationships/image" Target="media/image1368.wmf"/><Relationship Id="rId2513" Type="http://schemas.openxmlformats.org/officeDocument/2006/relationships/image" Target="media/image1468.wmf"/><Relationship Id="rId264" Type="http://schemas.openxmlformats.org/officeDocument/2006/relationships/image" Target="media/image129.wmf"/><Relationship Id="rId471" Type="http://schemas.openxmlformats.org/officeDocument/2006/relationships/image" Target="media/image232.wmf"/><Relationship Id="rId1115" Type="http://schemas.openxmlformats.org/officeDocument/2006/relationships/image" Target="media/image776.wmf"/><Relationship Id="rId1322" Type="http://schemas.openxmlformats.org/officeDocument/2006/relationships/image" Target="media/image878.wmf"/><Relationship Id="rId1767" Type="http://schemas.openxmlformats.org/officeDocument/2006/relationships/oleObject" Target="embeddings/oleObject613.bin"/><Relationship Id="rId1974" Type="http://schemas.openxmlformats.org/officeDocument/2006/relationships/oleObject" Target="embeddings/oleObject718.bin"/><Relationship Id="rId2152" Type="http://schemas.openxmlformats.org/officeDocument/2006/relationships/image" Target="media/image1294.wmf"/><Relationship Id="rId2597" Type="http://schemas.openxmlformats.org/officeDocument/2006/relationships/image" Target="media/image1510.wmf"/><Relationship Id="rId59" Type="http://schemas.openxmlformats.org/officeDocument/2006/relationships/image" Target="media/image27.wmf"/><Relationship Id="rId124" Type="http://schemas.openxmlformats.org/officeDocument/2006/relationships/image" Target="media/image59.wmf"/><Relationship Id="rId569" Type="http://schemas.openxmlformats.org/officeDocument/2006/relationships/image" Target="media/image307.wmf"/><Relationship Id="rId776" Type="http://schemas.openxmlformats.org/officeDocument/2006/relationships/image" Target="media/image512.wmf"/><Relationship Id="rId983" Type="http://schemas.openxmlformats.org/officeDocument/2006/relationships/image" Target="media/image719.wmf"/><Relationship Id="rId1199" Type="http://schemas.openxmlformats.org/officeDocument/2006/relationships/image" Target="media/image818.wmf"/><Relationship Id="rId1627" Type="http://schemas.openxmlformats.org/officeDocument/2006/relationships/image" Target="media/image1033.wmf"/><Relationship Id="rId1834" Type="http://schemas.openxmlformats.org/officeDocument/2006/relationships/oleObject" Target="embeddings/oleObject645.bin"/><Relationship Id="rId2457" Type="http://schemas.openxmlformats.org/officeDocument/2006/relationships/oleObject" Target="embeddings/oleObject967.bin"/><Relationship Id="rId331" Type="http://schemas.openxmlformats.org/officeDocument/2006/relationships/oleObject" Target="embeddings/oleObject163.bin"/><Relationship Id="rId429" Type="http://schemas.openxmlformats.org/officeDocument/2006/relationships/image" Target="media/image211.wmf"/><Relationship Id="rId636" Type="http://schemas.openxmlformats.org/officeDocument/2006/relationships/image" Target="media/image372.wmf"/><Relationship Id="rId1059" Type="http://schemas.openxmlformats.org/officeDocument/2006/relationships/oleObject" Target="embeddings/oleObject267.bin"/><Relationship Id="rId1266" Type="http://schemas.openxmlformats.org/officeDocument/2006/relationships/image" Target="media/image849.wmf"/><Relationship Id="rId1473" Type="http://schemas.openxmlformats.org/officeDocument/2006/relationships/oleObject" Target="embeddings/oleObject476.bin"/><Relationship Id="rId2012" Type="http://schemas.openxmlformats.org/officeDocument/2006/relationships/oleObject" Target="embeddings/oleObject738.bin"/><Relationship Id="rId2096" Type="http://schemas.openxmlformats.org/officeDocument/2006/relationships/image" Target="media/image1264.wmf"/><Relationship Id="rId2317" Type="http://schemas.openxmlformats.org/officeDocument/2006/relationships/oleObject" Target="embeddings/oleObject893.bin"/><Relationship Id="rId843" Type="http://schemas.openxmlformats.org/officeDocument/2006/relationships/image" Target="media/image579.wmf"/><Relationship Id="rId1126" Type="http://schemas.openxmlformats.org/officeDocument/2006/relationships/oleObject" Target="embeddings/oleObject301.bin"/><Relationship Id="rId1680" Type="http://schemas.openxmlformats.org/officeDocument/2006/relationships/image" Target="media/image1060.wmf"/><Relationship Id="rId1778" Type="http://schemas.openxmlformats.org/officeDocument/2006/relationships/oleObject" Target="embeddings/oleObject618.bin"/><Relationship Id="rId1901" Type="http://schemas.openxmlformats.org/officeDocument/2006/relationships/image" Target="media/image1172.wmf"/><Relationship Id="rId1985" Type="http://schemas.openxmlformats.org/officeDocument/2006/relationships/oleObject" Target="embeddings/oleObject724.bin"/><Relationship Id="rId2524" Type="http://schemas.openxmlformats.org/officeDocument/2006/relationships/oleObject" Target="embeddings/oleObject1000.bin"/><Relationship Id="rId275" Type="http://schemas.openxmlformats.org/officeDocument/2006/relationships/oleObject" Target="embeddings/oleObject135.bin"/><Relationship Id="rId482" Type="http://schemas.openxmlformats.org/officeDocument/2006/relationships/oleObject" Target="embeddings/oleObject239.bin"/><Relationship Id="rId703" Type="http://schemas.openxmlformats.org/officeDocument/2006/relationships/image" Target="media/image439.wmf"/><Relationship Id="rId910" Type="http://schemas.openxmlformats.org/officeDocument/2006/relationships/image" Target="media/image646.wmf"/><Relationship Id="rId1333" Type="http://schemas.openxmlformats.org/officeDocument/2006/relationships/oleObject" Target="embeddings/oleObject406.bin"/><Relationship Id="rId1540" Type="http://schemas.openxmlformats.org/officeDocument/2006/relationships/image" Target="media/image989.wmf"/><Relationship Id="rId1638" Type="http://schemas.openxmlformats.org/officeDocument/2006/relationships/oleObject" Target="embeddings/oleObject549.bin"/><Relationship Id="rId2163" Type="http://schemas.openxmlformats.org/officeDocument/2006/relationships/oleObject" Target="embeddings/oleObject813.bin"/><Relationship Id="rId2370" Type="http://schemas.openxmlformats.org/officeDocument/2006/relationships/image" Target="media/image1400.wmf"/><Relationship Id="rId135" Type="http://schemas.openxmlformats.org/officeDocument/2006/relationships/oleObject" Target="embeddings/oleObject65.bin"/><Relationship Id="rId342" Type="http://schemas.openxmlformats.org/officeDocument/2006/relationships/image" Target="media/image168.wmf"/><Relationship Id="rId787" Type="http://schemas.openxmlformats.org/officeDocument/2006/relationships/image" Target="media/image523.wmf"/><Relationship Id="rId994" Type="http://schemas.openxmlformats.org/officeDocument/2006/relationships/image" Target="media/image730.wmf"/><Relationship Id="rId1400" Type="http://schemas.openxmlformats.org/officeDocument/2006/relationships/image" Target="media/image917.wmf"/><Relationship Id="rId1845" Type="http://schemas.openxmlformats.org/officeDocument/2006/relationships/image" Target="media/image1144.wmf"/><Relationship Id="rId2023" Type="http://schemas.openxmlformats.org/officeDocument/2006/relationships/oleObject" Target="embeddings/oleObject744.bin"/><Relationship Id="rId2230" Type="http://schemas.openxmlformats.org/officeDocument/2006/relationships/image" Target="media/image1334.wmf"/><Relationship Id="rId2468" Type="http://schemas.openxmlformats.org/officeDocument/2006/relationships/oleObject" Target="embeddings/oleObject972.bin"/><Relationship Id="rId202" Type="http://schemas.openxmlformats.org/officeDocument/2006/relationships/image" Target="media/image98.wmf"/><Relationship Id="rId647" Type="http://schemas.openxmlformats.org/officeDocument/2006/relationships/image" Target="media/image383.wmf"/><Relationship Id="rId854" Type="http://schemas.openxmlformats.org/officeDocument/2006/relationships/image" Target="media/image590.wmf"/><Relationship Id="rId1277" Type="http://schemas.openxmlformats.org/officeDocument/2006/relationships/image" Target="media/image855.wmf"/><Relationship Id="rId1484" Type="http://schemas.openxmlformats.org/officeDocument/2006/relationships/oleObject" Target="embeddings/oleObject479.bin"/><Relationship Id="rId1691" Type="http://schemas.openxmlformats.org/officeDocument/2006/relationships/oleObject" Target="embeddings/oleObject575.bin"/><Relationship Id="rId1705" Type="http://schemas.openxmlformats.org/officeDocument/2006/relationships/oleObject" Target="embeddings/oleObject582.bin"/><Relationship Id="rId1912" Type="http://schemas.openxmlformats.org/officeDocument/2006/relationships/oleObject" Target="embeddings/oleObject684.bin"/><Relationship Id="rId2328" Type="http://schemas.openxmlformats.org/officeDocument/2006/relationships/image" Target="media/image1379.wmf"/><Relationship Id="rId2535" Type="http://schemas.openxmlformats.org/officeDocument/2006/relationships/image" Target="media/image1479.wmf"/><Relationship Id="rId286" Type="http://schemas.openxmlformats.org/officeDocument/2006/relationships/oleObject" Target="embeddings/oleObject140.bin"/><Relationship Id="rId493" Type="http://schemas.openxmlformats.org/officeDocument/2006/relationships/image" Target="media/image243.wmf"/><Relationship Id="rId507" Type="http://schemas.openxmlformats.org/officeDocument/2006/relationships/image" Target="media/image250.wmf"/><Relationship Id="rId714" Type="http://schemas.openxmlformats.org/officeDocument/2006/relationships/image" Target="media/image450.wmf"/><Relationship Id="rId921" Type="http://schemas.openxmlformats.org/officeDocument/2006/relationships/image" Target="media/image657.wmf"/><Relationship Id="rId1137" Type="http://schemas.openxmlformats.org/officeDocument/2006/relationships/image" Target="media/image787.wmf"/><Relationship Id="rId1344" Type="http://schemas.openxmlformats.org/officeDocument/2006/relationships/image" Target="media/image889.wmf"/><Relationship Id="rId1551" Type="http://schemas.openxmlformats.org/officeDocument/2006/relationships/oleObject" Target="embeddings/oleObject506.bin"/><Relationship Id="rId1789" Type="http://schemas.openxmlformats.org/officeDocument/2006/relationships/oleObject" Target="embeddings/oleObject623.bin"/><Relationship Id="rId1996" Type="http://schemas.openxmlformats.org/officeDocument/2006/relationships/oleObject" Target="embeddings/oleObject730.bin"/><Relationship Id="rId2174" Type="http://schemas.openxmlformats.org/officeDocument/2006/relationships/image" Target="media/image1305.wmf"/><Relationship Id="rId2381" Type="http://schemas.openxmlformats.org/officeDocument/2006/relationships/oleObject" Target="embeddings/oleObject925.bin"/><Relationship Id="rId2602" Type="http://schemas.openxmlformats.org/officeDocument/2006/relationships/oleObject" Target="embeddings/oleObject1039.bin"/><Relationship Id="rId50" Type="http://schemas.openxmlformats.org/officeDocument/2006/relationships/oleObject" Target="embeddings/oleObject22.bin"/><Relationship Id="rId146" Type="http://schemas.openxmlformats.org/officeDocument/2006/relationships/image" Target="media/image70.wmf"/><Relationship Id="rId353" Type="http://schemas.openxmlformats.org/officeDocument/2006/relationships/oleObject" Target="embeddings/oleObject174.bin"/><Relationship Id="rId560" Type="http://schemas.openxmlformats.org/officeDocument/2006/relationships/image" Target="media/image298.wmf"/><Relationship Id="rId798" Type="http://schemas.openxmlformats.org/officeDocument/2006/relationships/image" Target="media/image534.wmf"/><Relationship Id="rId1190" Type="http://schemas.openxmlformats.org/officeDocument/2006/relationships/oleObject" Target="embeddings/oleObject333.bin"/><Relationship Id="rId1204" Type="http://schemas.openxmlformats.org/officeDocument/2006/relationships/oleObject" Target="embeddings/oleObject340.bin"/><Relationship Id="rId1411" Type="http://schemas.openxmlformats.org/officeDocument/2006/relationships/oleObject" Target="embeddings/oleObject445.bin"/><Relationship Id="rId1649" Type="http://schemas.openxmlformats.org/officeDocument/2006/relationships/image" Target="media/image1044.wmf"/><Relationship Id="rId1856" Type="http://schemas.openxmlformats.org/officeDocument/2006/relationships/oleObject" Target="embeddings/oleObject656.bin"/><Relationship Id="rId2034" Type="http://schemas.openxmlformats.org/officeDocument/2006/relationships/image" Target="media/image1234.wmf"/><Relationship Id="rId2241" Type="http://schemas.openxmlformats.org/officeDocument/2006/relationships/oleObject" Target="embeddings/oleObject851.bin"/><Relationship Id="rId2479" Type="http://schemas.openxmlformats.org/officeDocument/2006/relationships/image" Target="media/image1451.wmf"/><Relationship Id="rId213" Type="http://schemas.openxmlformats.org/officeDocument/2006/relationships/oleObject" Target="embeddings/oleObject104.bin"/><Relationship Id="rId420" Type="http://schemas.openxmlformats.org/officeDocument/2006/relationships/image" Target="media/image206.wmf"/><Relationship Id="rId658" Type="http://schemas.openxmlformats.org/officeDocument/2006/relationships/image" Target="media/image394.wmf"/><Relationship Id="rId865" Type="http://schemas.openxmlformats.org/officeDocument/2006/relationships/image" Target="media/image601.wmf"/><Relationship Id="rId1050" Type="http://schemas.openxmlformats.org/officeDocument/2006/relationships/image" Target="media/image744.wmf"/><Relationship Id="rId1288" Type="http://schemas.openxmlformats.org/officeDocument/2006/relationships/oleObject" Target="embeddings/oleObject384.bin"/><Relationship Id="rId1495" Type="http://schemas.openxmlformats.org/officeDocument/2006/relationships/image" Target="media/image967.wmf"/><Relationship Id="rId1509" Type="http://schemas.openxmlformats.org/officeDocument/2006/relationships/image" Target="media/image975.png"/><Relationship Id="rId1716" Type="http://schemas.openxmlformats.org/officeDocument/2006/relationships/image" Target="media/image1078.wmf"/><Relationship Id="rId1923" Type="http://schemas.openxmlformats.org/officeDocument/2006/relationships/image" Target="media/image1183.wmf"/><Relationship Id="rId2101" Type="http://schemas.openxmlformats.org/officeDocument/2006/relationships/oleObject" Target="embeddings/oleObject784.bin"/><Relationship Id="rId2339" Type="http://schemas.openxmlformats.org/officeDocument/2006/relationships/oleObject" Target="embeddings/oleObject904.bin"/><Relationship Id="rId2546" Type="http://schemas.openxmlformats.org/officeDocument/2006/relationships/oleObject" Target="embeddings/oleObject1011.bin"/><Relationship Id="rId297" Type="http://schemas.openxmlformats.org/officeDocument/2006/relationships/oleObject" Target="embeddings/oleObject146.bin"/><Relationship Id="rId518" Type="http://schemas.openxmlformats.org/officeDocument/2006/relationships/image" Target="media/image257.wmf"/><Relationship Id="rId725" Type="http://schemas.openxmlformats.org/officeDocument/2006/relationships/image" Target="media/image461.wmf"/><Relationship Id="rId932" Type="http://schemas.openxmlformats.org/officeDocument/2006/relationships/image" Target="media/image668.wmf"/><Relationship Id="rId1148" Type="http://schemas.openxmlformats.org/officeDocument/2006/relationships/oleObject" Target="embeddings/oleObject312.bin"/><Relationship Id="rId1355" Type="http://schemas.openxmlformats.org/officeDocument/2006/relationships/oleObject" Target="embeddings/oleObject417.bin"/><Relationship Id="rId1562" Type="http://schemas.openxmlformats.org/officeDocument/2006/relationships/image" Target="media/image1000.wmf"/><Relationship Id="rId2185" Type="http://schemas.openxmlformats.org/officeDocument/2006/relationships/oleObject" Target="embeddings/oleObject824.bin"/><Relationship Id="rId2392" Type="http://schemas.openxmlformats.org/officeDocument/2006/relationships/oleObject" Target="embeddings/oleObject932.bin"/><Relationship Id="rId2406" Type="http://schemas.openxmlformats.org/officeDocument/2006/relationships/image" Target="media/image1416.wmf"/><Relationship Id="rId2613" Type="http://schemas.openxmlformats.org/officeDocument/2006/relationships/oleObject" Target="embeddings/oleObject1044.bin"/><Relationship Id="rId157" Type="http://schemas.openxmlformats.org/officeDocument/2006/relationships/oleObject" Target="embeddings/oleObject76.bin"/><Relationship Id="rId364" Type="http://schemas.openxmlformats.org/officeDocument/2006/relationships/oleObject" Target="embeddings/oleObject180.bin"/><Relationship Id="rId1008" Type="http://schemas.openxmlformats.org/officeDocument/2006/relationships/hyperlink" Target="https://doi.org/10.1017/hpl.2014.41" TargetMode="External"/><Relationship Id="rId1215" Type="http://schemas.openxmlformats.org/officeDocument/2006/relationships/oleObject" Target="embeddings/oleObject348.bin"/><Relationship Id="rId1422" Type="http://schemas.openxmlformats.org/officeDocument/2006/relationships/image" Target="media/image928.wmf"/><Relationship Id="rId1867" Type="http://schemas.openxmlformats.org/officeDocument/2006/relationships/image" Target="media/image1155.wmf"/><Relationship Id="rId2045" Type="http://schemas.openxmlformats.org/officeDocument/2006/relationships/oleObject" Target="embeddings/oleObject755.bin"/><Relationship Id="rId61" Type="http://schemas.openxmlformats.org/officeDocument/2006/relationships/image" Target="media/image28.wmf"/><Relationship Id="rId571" Type="http://schemas.openxmlformats.org/officeDocument/2006/relationships/image" Target="media/image309.wmf"/><Relationship Id="rId669" Type="http://schemas.openxmlformats.org/officeDocument/2006/relationships/image" Target="media/image405.wmf"/><Relationship Id="rId876" Type="http://schemas.openxmlformats.org/officeDocument/2006/relationships/image" Target="media/image612.wmf"/><Relationship Id="rId1299" Type="http://schemas.openxmlformats.org/officeDocument/2006/relationships/oleObject" Target="embeddings/oleObject389.bin"/><Relationship Id="rId1727" Type="http://schemas.openxmlformats.org/officeDocument/2006/relationships/oleObject" Target="embeddings/oleObject593.bin"/><Relationship Id="rId1934" Type="http://schemas.openxmlformats.org/officeDocument/2006/relationships/oleObject" Target="embeddings/oleObject695.bin"/><Relationship Id="rId2252" Type="http://schemas.openxmlformats.org/officeDocument/2006/relationships/oleObject" Target="embeddings/oleObject857.bin"/><Relationship Id="rId2557" Type="http://schemas.openxmlformats.org/officeDocument/2006/relationships/image" Target="media/image1490.wmf"/><Relationship Id="rId19" Type="http://schemas.openxmlformats.org/officeDocument/2006/relationships/image" Target="media/image7.wmf"/><Relationship Id="rId224" Type="http://schemas.openxmlformats.org/officeDocument/2006/relationships/image" Target="media/image109.wmf"/><Relationship Id="rId431" Type="http://schemas.openxmlformats.org/officeDocument/2006/relationships/image" Target="media/image212.wmf"/><Relationship Id="rId529" Type="http://schemas.openxmlformats.org/officeDocument/2006/relationships/image" Target="media/image268.wmf"/><Relationship Id="rId736" Type="http://schemas.openxmlformats.org/officeDocument/2006/relationships/image" Target="media/image472.wmf"/><Relationship Id="rId1061" Type="http://schemas.openxmlformats.org/officeDocument/2006/relationships/oleObject" Target="embeddings/oleObject268.bin"/><Relationship Id="rId1159" Type="http://schemas.openxmlformats.org/officeDocument/2006/relationships/image" Target="media/image798.wmf"/><Relationship Id="rId1366" Type="http://schemas.openxmlformats.org/officeDocument/2006/relationships/image" Target="media/image900.wmf"/><Relationship Id="rId2112" Type="http://schemas.openxmlformats.org/officeDocument/2006/relationships/image" Target="media/image1272.wmf"/><Relationship Id="rId2196" Type="http://schemas.openxmlformats.org/officeDocument/2006/relationships/image" Target="media/image1316.wmf"/><Relationship Id="rId2417" Type="http://schemas.openxmlformats.org/officeDocument/2006/relationships/oleObject" Target="embeddings/oleObject947.bin"/><Relationship Id="rId168" Type="http://schemas.openxmlformats.org/officeDocument/2006/relationships/image" Target="media/image81.wmf"/><Relationship Id="rId943" Type="http://schemas.openxmlformats.org/officeDocument/2006/relationships/image" Target="media/image679.wmf"/><Relationship Id="rId1019" Type="http://schemas.openxmlformats.org/officeDocument/2006/relationships/hyperlink" Target="https://doi.org/10.1016/0003-4916(75)90144-x" TargetMode="External"/><Relationship Id="rId1573" Type="http://schemas.openxmlformats.org/officeDocument/2006/relationships/oleObject" Target="embeddings/oleObject517.bin"/><Relationship Id="rId1780" Type="http://schemas.openxmlformats.org/officeDocument/2006/relationships/image" Target="media/image1111.wmf"/><Relationship Id="rId1878" Type="http://schemas.openxmlformats.org/officeDocument/2006/relationships/oleObject" Target="embeddings/oleObject667.bin"/><Relationship Id="rId2624" Type="http://schemas.openxmlformats.org/officeDocument/2006/relationships/image" Target="media/image1525.wmf"/><Relationship Id="rId72" Type="http://schemas.openxmlformats.org/officeDocument/2006/relationships/oleObject" Target="embeddings/oleObject33.bin"/><Relationship Id="rId375" Type="http://schemas.openxmlformats.org/officeDocument/2006/relationships/image" Target="media/image184.wmf"/><Relationship Id="rId582" Type="http://schemas.openxmlformats.org/officeDocument/2006/relationships/image" Target="media/image320.wmf"/><Relationship Id="rId803" Type="http://schemas.openxmlformats.org/officeDocument/2006/relationships/image" Target="media/image539.wmf"/><Relationship Id="rId1226" Type="http://schemas.openxmlformats.org/officeDocument/2006/relationships/image" Target="media/image829.wmf"/><Relationship Id="rId1433" Type="http://schemas.openxmlformats.org/officeDocument/2006/relationships/oleObject" Target="embeddings/oleObject456.bin"/><Relationship Id="rId1640" Type="http://schemas.openxmlformats.org/officeDocument/2006/relationships/oleObject" Target="embeddings/oleObject550.bin"/><Relationship Id="rId1738" Type="http://schemas.openxmlformats.org/officeDocument/2006/relationships/image" Target="media/image1089.wmf"/><Relationship Id="rId2056" Type="http://schemas.openxmlformats.org/officeDocument/2006/relationships/image" Target="media/image1245.wmf"/><Relationship Id="rId2263" Type="http://schemas.openxmlformats.org/officeDocument/2006/relationships/image" Target="media/image1349.wmf"/><Relationship Id="rId2470" Type="http://schemas.openxmlformats.org/officeDocument/2006/relationships/oleObject" Target="embeddings/oleObject973.bin"/><Relationship Id="rId3" Type="http://schemas.openxmlformats.org/officeDocument/2006/relationships/styles" Target="styles.xml"/><Relationship Id="rId235" Type="http://schemas.openxmlformats.org/officeDocument/2006/relationships/oleObject" Target="embeddings/oleObject115.bin"/><Relationship Id="rId442" Type="http://schemas.openxmlformats.org/officeDocument/2006/relationships/oleObject" Target="embeddings/oleObject219.bin"/><Relationship Id="rId887" Type="http://schemas.openxmlformats.org/officeDocument/2006/relationships/image" Target="media/image623.wmf"/><Relationship Id="rId1072" Type="http://schemas.openxmlformats.org/officeDocument/2006/relationships/image" Target="media/image755.wmf"/><Relationship Id="rId1500" Type="http://schemas.openxmlformats.org/officeDocument/2006/relationships/oleObject" Target="embeddings/oleObject487.bin"/><Relationship Id="rId1945" Type="http://schemas.openxmlformats.org/officeDocument/2006/relationships/image" Target="media/image1192.wmf"/><Relationship Id="rId2123" Type="http://schemas.openxmlformats.org/officeDocument/2006/relationships/image" Target="media/image1278.png"/><Relationship Id="rId2330" Type="http://schemas.openxmlformats.org/officeDocument/2006/relationships/image" Target="media/image1380.wmf"/><Relationship Id="rId2568" Type="http://schemas.openxmlformats.org/officeDocument/2006/relationships/oleObject" Target="embeddings/oleObject1022.bin"/><Relationship Id="rId302" Type="http://schemas.openxmlformats.org/officeDocument/2006/relationships/image" Target="media/image148.wmf"/><Relationship Id="rId747" Type="http://schemas.openxmlformats.org/officeDocument/2006/relationships/image" Target="media/image483.wmf"/><Relationship Id="rId954" Type="http://schemas.openxmlformats.org/officeDocument/2006/relationships/image" Target="media/image690.wmf"/><Relationship Id="rId1377" Type="http://schemas.openxmlformats.org/officeDocument/2006/relationships/oleObject" Target="embeddings/oleObject428.bin"/><Relationship Id="rId1584" Type="http://schemas.openxmlformats.org/officeDocument/2006/relationships/image" Target="media/image1011.wmf"/><Relationship Id="rId1791" Type="http://schemas.openxmlformats.org/officeDocument/2006/relationships/oleObject" Target="embeddings/oleObject624.bin"/><Relationship Id="rId1805" Type="http://schemas.openxmlformats.org/officeDocument/2006/relationships/image" Target="media/image1124.wmf"/><Relationship Id="rId2428" Type="http://schemas.openxmlformats.org/officeDocument/2006/relationships/image" Target="media/image1425.wmf"/><Relationship Id="rId2635" Type="http://schemas.openxmlformats.org/officeDocument/2006/relationships/oleObject" Target="embeddings/oleObject1054.bin"/><Relationship Id="rId83" Type="http://schemas.openxmlformats.org/officeDocument/2006/relationships/image" Target="media/image39.wmf"/><Relationship Id="rId179" Type="http://schemas.openxmlformats.org/officeDocument/2006/relationships/oleObject" Target="embeddings/oleObject87.bin"/><Relationship Id="rId386" Type="http://schemas.openxmlformats.org/officeDocument/2006/relationships/oleObject" Target="embeddings/oleObject191.bin"/><Relationship Id="rId593" Type="http://schemas.openxmlformats.org/officeDocument/2006/relationships/image" Target="media/image331.wmf"/><Relationship Id="rId607" Type="http://schemas.openxmlformats.org/officeDocument/2006/relationships/image" Target="media/image345.wmf"/><Relationship Id="rId814" Type="http://schemas.openxmlformats.org/officeDocument/2006/relationships/image" Target="media/image550.png"/><Relationship Id="rId1237" Type="http://schemas.openxmlformats.org/officeDocument/2006/relationships/oleObject" Target="embeddings/oleObject359.bin"/><Relationship Id="rId1444" Type="http://schemas.openxmlformats.org/officeDocument/2006/relationships/image" Target="media/image939.wmf"/><Relationship Id="rId1651" Type="http://schemas.openxmlformats.org/officeDocument/2006/relationships/image" Target="media/image1045.wmf"/><Relationship Id="rId1889" Type="http://schemas.openxmlformats.org/officeDocument/2006/relationships/image" Target="media/image1166.wmf"/><Relationship Id="rId2067" Type="http://schemas.openxmlformats.org/officeDocument/2006/relationships/oleObject" Target="embeddings/oleObject766.bin"/><Relationship Id="rId2274" Type="http://schemas.openxmlformats.org/officeDocument/2006/relationships/image" Target="media/image1354.png"/><Relationship Id="rId2481" Type="http://schemas.openxmlformats.org/officeDocument/2006/relationships/image" Target="media/image1452.wmf"/><Relationship Id="rId246" Type="http://schemas.openxmlformats.org/officeDocument/2006/relationships/image" Target="media/image120.png"/><Relationship Id="rId453" Type="http://schemas.openxmlformats.org/officeDocument/2006/relationships/image" Target="media/image223.wmf"/><Relationship Id="rId660" Type="http://schemas.openxmlformats.org/officeDocument/2006/relationships/image" Target="media/image396.wmf"/><Relationship Id="rId898" Type="http://schemas.openxmlformats.org/officeDocument/2006/relationships/image" Target="media/image634.wmf"/><Relationship Id="rId1083" Type="http://schemas.openxmlformats.org/officeDocument/2006/relationships/oleObject" Target="embeddings/oleObject279.bin"/><Relationship Id="rId1290" Type="http://schemas.openxmlformats.org/officeDocument/2006/relationships/image" Target="media/image862.wmf"/><Relationship Id="rId1304" Type="http://schemas.openxmlformats.org/officeDocument/2006/relationships/image" Target="media/image869.wmf"/><Relationship Id="rId1511" Type="http://schemas.openxmlformats.org/officeDocument/2006/relationships/oleObject" Target="embeddings/oleObject491.bin"/><Relationship Id="rId1749" Type="http://schemas.openxmlformats.org/officeDocument/2006/relationships/oleObject" Target="embeddings/oleObject604.bin"/><Relationship Id="rId1956" Type="http://schemas.openxmlformats.org/officeDocument/2006/relationships/oleObject" Target="embeddings/oleObject708.bin"/><Relationship Id="rId2134" Type="http://schemas.openxmlformats.org/officeDocument/2006/relationships/oleObject" Target="embeddings/oleObject799.bin"/><Relationship Id="rId2341" Type="http://schemas.openxmlformats.org/officeDocument/2006/relationships/oleObject" Target="embeddings/oleObject905.bin"/><Relationship Id="rId2579" Type="http://schemas.openxmlformats.org/officeDocument/2006/relationships/image" Target="media/image1501.wmf"/><Relationship Id="rId106" Type="http://schemas.openxmlformats.org/officeDocument/2006/relationships/oleObject" Target="embeddings/oleObject50.bin"/><Relationship Id="rId313" Type="http://schemas.openxmlformats.org/officeDocument/2006/relationships/oleObject" Target="embeddings/oleObject154.bin"/><Relationship Id="rId758" Type="http://schemas.openxmlformats.org/officeDocument/2006/relationships/image" Target="media/image494.wmf"/><Relationship Id="rId965" Type="http://schemas.openxmlformats.org/officeDocument/2006/relationships/image" Target="media/image701.wmf"/><Relationship Id="rId1150" Type="http://schemas.openxmlformats.org/officeDocument/2006/relationships/oleObject" Target="embeddings/oleObject313.bin"/><Relationship Id="rId1388" Type="http://schemas.openxmlformats.org/officeDocument/2006/relationships/image" Target="media/image911.wmf"/><Relationship Id="rId1595" Type="http://schemas.openxmlformats.org/officeDocument/2006/relationships/oleObject" Target="embeddings/oleObject528.bin"/><Relationship Id="rId1609" Type="http://schemas.openxmlformats.org/officeDocument/2006/relationships/image" Target="media/image1024.wmf"/><Relationship Id="rId1816" Type="http://schemas.openxmlformats.org/officeDocument/2006/relationships/oleObject" Target="embeddings/oleObject636.bin"/><Relationship Id="rId2439" Type="http://schemas.openxmlformats.org/officeDocument/2006/relationships/oleObject" Target="embeddings/oleObject958.bin"/><Relationship Id="rId10" Type="http://schemas.openxmlformats.org/officeDocument/2006/relationships/oleObject" Target="embeddings/oleObject2.bin"/><Relationship Id="rId94" Type="http://schemas.openxmlformats.org/officeDocument/2006/relationships/oleObject" Target="embeddings/oleObject44.bin"/><Relationship Id="rId397" Type="http://schemas.openxmlformats.org/officeDocument/2006/relationships/image" Target="media/image195.wmf"/><Relationship Id="rId520" Type="http://schemas.openxmlformats.org/officeDocument/2006/relationships/image" Target="media/image259.wmf"/><Relationship Id="rId618" Type="http://schemas.openxmlformats.org/officeDocument/2006/relationships/image" Target="media/image354.wmf"/><Relationship Id="rId825" Type="http://schemas.openxmlformats.org/officeDocument/2006/relationships/image" Target="media/image561.wmf"/><Relationship Id="rId1248" Type="http://schemas.openxmlformats.org/officeDocument/2006/relationships/image" Target="media/image840.wmf"/><Relationship Id="rId1455" Type="http://schemas.openxmlformats.org/officeDocument/2006/relationships/oleObject" Target="embeddings/oleObject467.bin"/><Relationship Id="rId1662" Type="http://schemas.openxmlformats.org/officeDocument/2006/relationships/oleObject" Target="embeddings/oleObject561.bin"/><Relationship Id="rId2078" Type="http://schemas.openxmlformats.org/officeDocument/2006/relationships/image" Target="media/image1256.wmf"/><Relationship Id="rId2201" Type="http://schemas.openxmlformats.org/officeDocument/2006/relationships/image" Target="media/image1318.wmf"/><Relationship Id="rId2285" Type="http://schemas.openxmlformats.org/officeDocument/2006/relationships/oleObject" Target="embeddings/oleObject877.bin"/><Relationship Id="rId2492" Type="http://schemas.openxmlformats.org/officeDocument/2006/relationships/oleObject" Target="embeddings/oleObject984.bin"/><Relationship Id="rId2506" Type="http://schemas.openxmlformats.org/officeDocument/2006/relationships/oleObject" Target="embeddings/oleObject991.bin"/><Relationship Id="rId257" Type="http://schemas.openxmlformats.org/officeDocument/2006/relationships/oleObject" Target="embeddings/oleObject126.bin"/><Relationship Id="rId464" Type="http://schemas.openxmlformats.org/officeDocument/2006/relationships/oleObject" Target="embeddings/oleObject230.bin"/><Relationship Id="rId1010" Type="http://schemas.openxmlformats.org/officeDocument/2006/relationships/hyperlink" Target="https://doi.org/10.1088/1742-6596/420/1/012157" TargetMode="External"/><Relationship Id="rId1094" Type="http://schemas.openxmlformats.org/officeDocument/2006/relationships/image" Target="media/image766.wmf"/><Relationship Id="rId1108" Type="http://schemas.openxmlformats.org/officeDocument/2006/relationships/image" Target="media/image773.wmf"/><Relationship Id="rId1315" Type="http://schemas.openxmlformats.org/officeDocument/2006/relationships/oleObject" Target="embeddings/oleObject397.bin"/><Relationship Id="rId1967" Type="http://schemas.openxmlformats.org/officeDocument/2006/relationships/image" Target="media/image1202.wmf"/><Relationship Id="rId2145" Type="http://schemas.openxmlformats.org/officeDocument/2006/relationships/image" Target="media/image1291.wmf"/><Relationship Id="rId117" Type="http://schemas.openxmlformats.org/officeDocument/2006/relationships/oleObject" Target="embeddings/oleObject56.bin"/><Relationship Id="rId671" Type="http://schemas.openxmlformats.org/officeDocument/2006/relationships/image" Target="media/image407.wmf"/><Relationship Id="rId769" Type="http://schemas.openxmlformats.org/officeDocument/2006/relationships/image" Target="media/image505.wmf"/><Relationship Id="rId976" Type="http://schemas.openxmlformats.org/officeDocument/2006/relationships/image" Target="media/image712.wmf"/><Relationship Id="rId1399" Type="http://schemas.openxmlformats.org/officeDocument/2006/relationships/oleObject" Target="embeddings/oleObject439.bin"/><Relationship Id="rId2352" Type="http://schemas.openxmlformats.org/officeDocument/2006/relationships/image" Target="media/image1391.wmf"/><Relationship Id="rId324" Type="http://schemas.openxmlformats.org/officeDocument/2006/relationships/image" Target="media/image159.wmf"/><Relationship Id="rId531" Type="http://schemas.openxmlformats.org/officeDocument/2006/relationships/image" Target="media/image270.wmf"/><Relationship Id="rId629" Type="http://schemas.openxmlformats.org/officeDocument/2006/relationships/image" Target="media/image365.wmf"/><Relationship Id="rId1161" Type="http://schemas.openxmlformats.org/officeDocument/2006/relationships/image" Target="media/image799.wmf"/><Relationship Id="rId1259" Type="http://schemas.openxmlformats.org/officeDocument/2006/relationships/oleObject" Target="embeddings/oleObject370.bin"/><Relationship Id="rId1466" Type="http://schemas.openxmlformats.org/officeDocument/2006/relationships/image" Target="media/image950.wmf"/><Relationship Id="rId2005" Type="http://schemas.openxmlformats.org/officeDocument/2006/relationships/image" Target="media/image1220.wmf"/><Relationship Id="rId2212" Type="http://schemas.openxmlformats.org/officeDocument/2006/relationships/oleObject" Target="embeddings/oleObject838.bin"/><Relationship Id="rId836" Type="http://schemas.openxmlformats.org/officeDocument/2006/relationships/image" Target="media/image572.wmf"/><Relationship Id="rId1021" Type="http://schemas.openxmlformats.org/officeDocument/2006/relationships/hyperlink" Target="https://doi.org/10.1016/j.aop.2012.11.010" TargetMode="External"/><Relationship Id="rId1119" Type="http://schemas.openxmlformats.org/officeDocument/2006/relationships/image" Target="media/image778.wmf"/><Relationship Id="rId1673" Type="http://schemas.openxmlformats.org/officeDocument/2006/relationships/image" Target="media/image1056.wmf"/><Relationship Id="rId1880" Type="http://schemas.openxmlformats.org/officeDocument/2006/relationships/oleObject" Target="embeddings/oleObject668.bin"/><Relationship Id="rId1978" Type="http://schemas.openxmlformats.org/officeDocument/2006/relationships/image" Target="media/image1207.wmf"/><Relationship Id="rId2517" Type="http://schemas.openxmlformats.org/officeDocument/2006/relationships/image" Target="media/image1470.wmf"/><Relationship Id="rId903" Type="http://schemas.openxmlformats.org/officeDocument/2006/relationships/image" Target="media/image639.wmf"/><Relationship Id="rId1326" Type="http://schemas.openxmlformats.org/officeDocument/2006/relationships/image" Target="media/image880.wmf"/><Relationship Id="rId1533" Type="http://schemas.openxmlformats.org/officeDocument/2006/relationships/hyperlink" Target="https://doi.org/10.3367/ufnr.0124.197804a.0561" TargetMode="External"/><Relationship Id="rId1740" Type="http://schemas.openxmlformats.org/officeDocument/2006/relationships/image" Target="media/image1090.wmf"/><Relationship Id="rId32" Type="http://schemas.openxmlformats.org/officeDocument/2006/relationships/oleObject" Target="embeddings/oleObject13.bin"/><Relationship Id="rId1600" Type="http://schemas.openxmlformats.org/officeDocument/2006/relationships/image" Target="media/image1019.wmf"/><Relationship Id="rId1838" Type="http://schemas.openxmlformats.org/officeDocument/2006/relationships/oleObject" Target="embeddings/oleObject647.bin"/><Relationship Id="rId181" Type="http://schemas.openxmlformats.org/officeDocument/2006/relationships/oleObject" Target="embeddings/oleObject88.bin"/><Relationship Id="rId1905" Type="http://schemas.openxmlformats.org/officeDocument/2006/relationships/image" Target="media/image1174.wmf"/><Relationship Id="rId279" Type="http://schemas.openxmlformats.org/officeDocument/2006/relationships/oleObject" Target="embeddings/oleObject137.bin"/><Relationship Id="rId486" Type="http://schemas.openxmlformats.org/officeDocument/2006/relationships/oleObject" Target="embeddings/oleObject241.bin"/><Relationship Id="rId693" Type="http://schemas.openxmlformats.org/officeDocument/2006/relationships/image" Target="media/image429.wmf"/><Relationship Id="rId2167" Type="http://schemas.openxmlformats.org/officeDocument/2006/relationships/oleObject" Target="embeddings/oleObject815.bin"/><Relationship Id="rId2374" Type="http://schemas.openxmlformats.org/officeDocument/2006/relationships/image" Target="media/image1402.wmf"/><Relationship Id="rId2581" Type="http://schemas.openxmlformats.org/officeDocument/2006/relationships/image" Target="media/image1502.wmf"/><Relationship Id="rId139" Type="http://schemas.openxmlformats.org/officeDocument/2006/relationships/oleObject" Target="embeddings/oleObject67.bin"/><Relationship Id="rId346" Type="http://schemas.openxmlformats.org/officeDocument/2006/relationships/image" Target="media/image170.wmf"/><Relationship Id="rId553" Type="http://schemas.openxmlformats.org/officeDocument/2006/relationships/image" Target="media/image291.wmf"/><Relationship Id="rId760" Type="http://schemas.openxmlformats.org/officeDocument/2006/relationships/image" Target="media/image496.wmf"/><Relationship Id="rId998" Type="http://schemas.openxmlformats.org/officeDocument/2006/relationships/image" Target="media/image734.wmf"/><Relationship Id="rId1183" Type="http://schemas.openxmlformats.org/officeDocument/2006/relationships/image" Target="media/image810.wmf"/><Relationship Id="rId1390" Type="http://schemas.openxmlformats.org/officeDocument/2006/relationships/image" Target="media/image912.wmf"/><Relationship Id="rId2027" Type="http://schemas.openxmlformats.org/officeDocument/2006/relationships/oleObject" Target="embeddings/oleObject746.bin"/><Relationship Id="rId2234" Type="http://schemas.openxmlformats.org/officeDocument/2006/relationships/image" Target="media/image1336.wmf"/><Relationship Id="rId2441" Type="http://schemas.openxmlformats.org/officeDocument/2006/relationships/oleObject" Target="embeddings/oleObject959.bin"/><Relationship Id="rId206" Type="http://schemas.openxmlformats.org/officeDocument/2006/relationships/image" Target="media/image100.wmf"/><Relationship Id="rId413" Type="http://schemas.openxmlformats.org/officeDocument/2006/relationships/oleObject" Target="embeddings/oleObject205.bin"/><Relationship Id="rId858" Type="http://schemas.openxmlformats.org/officeDocument/2006/relationships/image" Target="media/image594.wmf"/><Relationship Id="rId1043" Type="http://schemas.openxmlformats.org/officeDocument/2006/relationships/oleObject" Target="embeddings/oleObject259.bin"/><Relationship Id="rId1488" Type="http://schemas.openxmlformats.org/officeDocument/2006/relationships/oleObject" Target="embeddings/oleObject481.bin"/><Relationship Id="rId1695" Type="http://schemas.openxmlformats.org/officeDocument/2006/relationships/oleObject" Target="embeddings/oleObject577.bin"/><Relationship Id="rId2539" Type="http://schemas.openxmlformats.org/officeDocument/2006/relationships/image" Target="media/image1481.wmf"/><Relationship Id="rId620" Type="http://schemas.openxmlformats.org/officeDocument/2006/relationships/image" Target="media/image356.wmf"/><Relationship Id="rId718" Type="http://schemas.openxmlformats.org/officeDocument/2006/relationships/image" Target="media/image454.wmf"/><Relationship Id="rId925" Type="http://schemas.openxmlformats.org/officeDocument/2006/relationships/image" Target="media/image661.wmf"/><Relationship Id="rId1250" Type="http://schemas.openxmlformats.org/officeDocument/2006/relationships/image" Target="media/image841.wmf"/><Relationship Id="rId1348" Type="http://schemas.openxmlformats.org/officeDocument/2006/relationships/image" Target="media/image891.wmf"/><Relationship Id="rId1555" Type="http://schemas.openxmlformats.org/officeDocument/2006/relationships/oleObject" Target="embeddings/oleObject508.bin"/><Relationship Id="rId1762" Type="http://schemas.openxmlformats.org/officeDocument/2006/relationships/image" Target="media/image1101.wmf"/><Relationship Id="rId2301" Type="http://schemas.openxmlformats.org/officeDocument/2006/relationships/oleObject" Target="embeddings/oleObject885.bin"/><Relationship Id="rId2606" Type="http://schemas.openxmlformats.org/officeDocument/2006/relationships/oleObject" Target="embeddings/oleObject1041.bin"/><Relationship Id="rId1110" Type="http://schemas.openxmlformats.org/officeDocument/2006/relationships/image" Target="media/image774.wmf"/><Relationship Id="rId1208" Type="http://schemas.openxmlformats.org/officeDocument/2006/relationships/oleObject" Target="embeddings/oleObject342.bin"/><Relationship Id="rId1415" Type="http://schemas.openxmlformats.org/officeDocument/2006/relationships/oleObject" Target="embeddings/oleObject447.bin"/><Relationship Id="rId54" Type="http://schemas.openxmlformats.org/officeDocument/2006/relationships/oleObject" Target="embeddings/oleObject24.bin"/><Relationship Id="rId1622" Type="http://schemas.openxmlformats.org/officeDocument/2006/relationships/oleObject" Target="embeddings/oleObject541.bin"/><Relationship Id="rId1927" Type="http://schemas.openxmlformats.org/officeDocument/2006/relationships/image" Target="media/image1185.wmf"/><Relationship Id="rId2091" Type="http://schemas.openxmlformats.org/officeDocument/2006/relationships/oleObject" Target="embeddings/oleObject779.bin"/><Relationship Id="rId2189" Type="http://schemas.openxmlformats.org/officeDocument/2006/relationships/oleObject" Target="embeddings/oleObject826.bin"/><Relationship Id="rId270" Type="http://schemas.openxmlformats.org/officeDocument/2006/relationships/image" Target="media/image132.wmf"/><Relationship Id="rId2396" Type="http://schemas.openxmlformats.org/officeDocument/2006/relationships/oleObject" Target="embeddings/oleObject934.bin"/><Relationship Id="rId130" Type="http://schemas.openxmlformats.org/officeDocument/2006/relationships/image" Target="media/image62.wmf"/><Relationship Id="rId368" Type="http://schemas.openxmlformats.org/officeDocument/2006/relationships/oleObject" Target="embeddings/oleObject182.bin"/><Relationship Id="rId575" Type="http://schemas.openxmlformats.org/officeDocument/2006/relationships/image" Target="media/image313.wmf"/><Relationship Id="rId782" Type="http://schemas.openxmlformats.org/officeDocument/2006/relationships/image" Target="media/image518.wmf"/><Relationship Id="rId2049" Type="http://schemas.openxmlformats.org/officeDocument/2006/relationships/oleObject" Target="embeddings/oleObject757.bin"/><Relationship Id="rId2256" Type="http://schemas.openxmlformats.org/officeDocument/2006/relationships/oleObject" Target="embeddings/oleObject860.bin"/><Relationship Id="rId2463" Type="http://schemas.openxmlformats.org/officeDocument/2006/relationships/image" Target="media/image1443.wmf"/><Relationship Id="rId228" Type="http://schemas.openxmlformats.org/officeDocument/2006/relationships/image" Target="media/image111.wmf"/><Relationship Id="rId435" Type="http://schemas.openxmlformats.org/officeDocument/2006/relationships/image" Target="media/image214.wmf"/><Relationship Id="rId642" Type="http://schemas.openxmlformats.org/officeDocument/2006/relationships/image" Target="media/image378.wmf"/><Relationship Id="rId1065" Type="http://schemas.openxmlformats.org/officeDocument/2006/relationships/oleObject" Target="embeddings/oleObject270.bin"/><Relationship Id="rId1272" Type="http://schemas.openxmlformats.org/officeDocument/2006/relationships/oleObject" Target="embeddings/oleObject376.bin"/><Relationship Id="rId2116" Type="http://schemas.openxmlformats.org/officeDocument/2006/relationships/image" Target="media/image1274.wmf"/><Relationship Id="rId2323" Type="http://schemas.openxmlformats.org/officeDocument/2006/relationships/oleObject" Target="embeddings/oleObject896.bin"/><Relationship Id="rId2530" Type="http://schemas.openxmlformats.org/officeDocument/2006/relationships/oleObject" Target="embeddings/oleObject1003.bin"/><Relationship Id="rId502" Type="http://schemas.openxmlformats.org/officeDocument/2006/relationships/oleObject" Target="embeddings/oleObject249.bin"/><Relationship Id="rId947" Type="http://schemas.openxmlformats.org/officeDocument/2006/relationships/image" Target="media/image683.wmf"/><Relationship Id="rId1132" Type="http://schemas.openxmlformats.org/officeDocument/2006/relationships/oleObject" Target="embeddings/oleObject304.bin"/><Relationship Id="rId1577" Type="http://schemas.openxmlformats.org/officeDocument/2006/relationships/oleObject" Target="embeddings/oleObject519.bin"/><Relationship Id="rId1784" Type="http://schemas.openxmlformats.org/officeDocument/2006/relationships/image" Target="media/image1113.wmf"/><Relationship Id="rId1991" Type="http://schemas.openxmlformats.org/officeDocument/2006/relationships/image" Target="media/image1213.wmf"/><Relationship Id="rId2628" Type="http://schemas.openxmlformats.org/officeDocument/2006/relationships/image" Target="media/image1527.wmf"/><Relationship Id="rId76" Type="http://schemas.openxmlformats.org/officeDocument/2006/relationships/oleObject" Target="embeddings/oleObject35.bin"/><Relationship Id="rId807" Type="http://schemas.openxmlformats.org/officeDocument/2006/relationships/image" Target="media/image543.wmf"/><Relationship Id="rId1437" Type="http://schemas.openxmlformats.org/officeDocument/2006/relationships/oleObject" Target="embeddings/oleObject458.bin"/><Relationship Id="rId1644" Type="http://schemas.openxmlformats.org/officeDocument/2006/relationships/oleObject" Target="embeddings/oleObject552.bin"/><Relationship Id="rId1851" Type="http://schemas.openxmlformats.org/officeDocument/2006/relationships/image" Target="media/image1147.wmf"/><Relationship Id="rId1504" Type="http://schemas.openxmlformats.org/officeDocument/2006/relationships/image" Target="media/image972.wmf"/><Relationship Id="rId1711" Type="http://schemas.openxmlformats.org/officeDocument/2006/relationships/oleObject" Target="embeddings/oleObject585.bin"/><Relationship Id="rId1949" Type="http://schemas.openxmlformats.org/officeDocument/2006/relationships/image" Target="media/image1194.wmf"/><Relationship Id="rId292" Type="http://schemas.openxmlformats.org/officeDocument/2006/relationships/oleObject" Target="embeddings/oleObject143.bin"/><Relationship Id="rId1809" Type="http://schemas.openxmlformats.org/officeDocument/2006/relationships/image" Target="media/image1126.wmf"/><Relationship Id="rId597" Type="http://schemas.openxmlformats.org/officeDocument/2006/relationships/image" Target="media/image335.wmf"/><Relationship Id="rId2180" Type="http://schemas.openxmlformats.org/officeDocument/2006/relationships/image" Target="media/image1308.wmf"/><Relationship Id="rId2278" Type="http://schemas.openxmlformats.org/officeDocument/2006/relationships/image" Target="media/image1355.wmf"/><Relationship Id="rId2485" Type="http://schemas.openxmlformats.org/officeDocument/2006/relationships/image" Target="media/image1454.wmf"/><Relationship Id="rId152" Type="http://schemas.openxmlformats.org/officeDocument/2006/relationships/image" Target="media/image73.wmf"/><Relationship Id="rId457" Type="http://schemas.openxmlformats.org/officeDocument/2006/relationships/image" Target="media/image225.wmf"/><Relationship Id="rId1087" Type="http://schemas.openxmlformats.org/officeDocument/2006/relationships/oleObject" Target="embeddings/oleObject281.bin"/><Relationship Id="rId1294" Type="http://schemas.openxmlformats.org/officeDocument/2006/relationships/image" Target="media/image864.wmf"/><Relationship Id="rId2040" Type="http://schemas.openxmlformats.org/officeDocument/2006/relationships/image" Target="media/image1237.wmf"/><Relationship Id="rId2138" Type="http://schemas.openxmlformats.org/officeDocument/2006/relationships/oleObject" Target="embeddings/oleObject801.bin"/><Relationship Id="rId664" Type="http://schemas.openxmlformats.org/officeDocument/2006/relationships/image" Target="media/image400.wmf"/><Relationship Id="rId871" Type="http://schemas.openxmlformats.org/officeDocument/2006/relationships/image" Target="media/image607.wmf"/><Relationship Id="rId969" Type="http://schemas.openxmlformats.org/officeDocument/2006/relationships/image" Target="media/image705.wmf"/><Relationship Id="rId1599" Type="http://schemas.openxmlformats.org/officeDocument/2006/relationships/oleObject" Target="embeddings/oleObject530.bin"/><Relationship Id="rId2345" Type="http://schemas.openxmlformats.org/officeDocument/2006/relationships/oleObject" Target="embeddings/oleObject907.bin"/><Relationship Id="rId2552" Type="http://schemas.openxmlformats.org/officeDocument/2006/relationships/oleObject" Target="embeddings/oleObject1014.bin"/><Relationship Id="rId317" Type="http://schemas.openxmlformats.org/officeDocument/2006/relationships/oleObject" Target="embeddings/oleObject156.bin"/><Relationship Id="rId524" Type="http://schemas.openxmlformats.org/officeDocument/2006/relationships/image" Target="media/image263.wmf"/><Relationship Id="rId731" Type="http://schemas.openxmlformats.org/officeDocument/2006/relationships/image" Target="media/image467.wmf"/><Relationship Id="rId1154" Type="http://schemas.openxmlformats.org/officeDocument/2006/relationships/oleObject" Target="embeddings/oleObject315.bin"/><Relationship Id="rId1361" Type="http://schemas.openxmlformats.org/officeDocument/2006/relationships/oleObject" Target="embeddings/oleObject420.bin"/><Relationship Id="rId1459" Type="http://schemas.openxmlformats.org/officeDocument/2006/relationships/oleObject" Target="embeddings/oleObject469.bin"/><Relationship Id="rId2205" Type="http://schemas.openxmlformats.org/officeDocument/2006/relationships/image" Target="media/image1320.wmf"/><Relationship Id="rId2412" Type="http://schemas.openxmlformats.org/officeDocument/2006/relationships/oleObject" Target="embeddings/oleObject943.bin"/><Relationship Id="rId98" Type="http://schemas.openxmlformats.org/officeDocument/2006/relationships/oleObject" Target="embeddings/oleObject46.bin"/><Relationship Id="rId829" Type="http://schemas.openxmlformats.org/officeDocument/2006/relationships/image" Target="media/image565.wmf"/><Relationship Id="rId1014" Type="http://schemas.openxmlformats.org/officeDocument/2006/relationships/hyperlink" Target="https://doi.org/10.1103/physrev.82.664" TargetMode="External"/><Relationship Id="rId1221" Type="http://schemas.openxmlformats.org/officeDocument/2006/relationships/oleObject" Target="embeddings/oleObject351.bin"/><Relationship Id="rId1666" Type="http://schemas.openxmlformats.org/officeDocument/2006/relationships/oleObject" Target="embeddings/oleObject563.bin"/><Relationship Id="rId1873" Type="http://schemas.openxmlformats.org/officeDocument/2006/relationships/image" Target="media/image1158.wmf"/><Relationship Id="rId1319" Type="http://schemas.openxmlformats.org/officeDocument/2006/relationships/oleObject" Target="embeddings/oleObject399.bin"/><Relationship Id="rId1526" Type="http://schemas.openxmlformats.org/officeDocument/2006/relationships/image" Target="media/image984.wmf"/><Relationship Id="rId1733" Type="http://schemas.openxmlformats.org/officeDocument/2006/relationships/oleObject" Target="embeddings/oleObject596.bin"/><Relationship Id="rId1940" Type="http://schemas.openxmlformats.org/officeDocument/2006/relationships/oleObject" Target="embeddings/oleObject698.bin"/><Relationship Id="rId25" Type="http://schemas.openxmlformats.org/officeDocument/2006/relationships/image" Target="media/image10.wmf"/><Relationship Id="rId1800" Type="http://schemas.openxmlformats.org/officeDocument/2006/relationships/oleObject" Target="embeddings/oleObject628.bin"/><Relationship Id="rId174" Type="http://schemas.openxmlformats.org/officeDocument/2006/relationships/image" Target="media/image84.wmf"/><Relationship Id="rId381" Type="http://schemas.openxmlformats.org/officeDocument/2006/relationships/image" Target="media/image187.wmf"/><Relationship Id="rId2062" Type="http://schemas.openxmlformats.org/officeDocument/2006/relationships/image" Target="media/image1248.wmf"/><Relationship Id="rId241" Type="http://schemas.openxmlformats.org/officeDocument/2006/relationships/oleObject" Target="embeddings/oleObject118.bin"/><Relationship Id="rId479" Type="http://schemas.openxmlformats.org/officeDocument/2006/relationships/image" Target="media/image236.wmf"/><Relationship Id="rId686" Type="http://schemas.openxmlformats.org/officeDocument/2006/relationships/image" Target="media/image422.wmf"/><Relationship Id="rId893" Type="http://schemas.openxmlformats.org/officeDocument/2006/relationships/image" Target="media/image629.wmf"/><Relationship Id="rId2367" Type="http://schemas.openxmlformats.org/officeDocument/2006/relationships/oleObject" Target="embeddings/oleObject918.bin"/><Relationship Id="rId2574" Type="http://schemas.openxmlformats.org/officeDocument/2006/relationships/oleObject" Target="embeddings/oleObject1025.bin"/><Relationship Id="rId339" Type="http://schemas.openxmlformats.org/officeDocument/2006/relationships/oleObject" Target="embeddings/oleObject167.bin"/><Relationship Id="rId546" Type="http://schemas.openxmlformats.org/officeDocument/2006/relationships/image" Target="media/image284.wmf"/><Relationship Id="rId753" Type="http://schemas.openxmlformats.org/officeDocument/2006/relationships/image" Target="media/image489.wmf"/><Relationship Id="rId1176" Type="http://schemas.openxmlformats.org/officeDocument/2006/relationships/oleObject" Target="embeddings/oleObject326.bin"/><Relationship Id="rId1383" Type="http://schemas.openxmlformats.org/officeDocument/2006/relationships/oleObject" Target="embeddings/oleObject431.bin"/><Relationship Id="rId2227" Type="http://schemas.openxmlformats.org/officeDocument/2006/relationships/oleObject" Target="embeddings/oleObject844.bin"/><Relationship Id="rId2434" Type="http://schemas.openxmlformats.org/officeDocument/2006/relationships/image" Target="media/image1428.wmf"/><Relationship Id="rId101" Type="http://schemas.openxmlformats.org/officeDocument/2006/relationships/image" Target="media/image48.wmf"/><Relationship Id="rId406" Type="http://schemas.openxmlformats.org/officeDocument/2006/relationships/oleObject" Target="embeddings/oleObject201.bin"/><Relationship Id="rId960" Type="http://schemas.openxmlformats.org/officeDocument/2006/relationships/image" Target="media/image696.wmf"/><Relationship Id="rId1036" Type="http://schemas.openxmlformats.org/officeDocument/2006/relationships/hyperlink" Target="https://doi.org/10.1086/150865" TargetMode="External"/><Relationship Id="rId1243" Type="http://schemas.openxmlformats.org/officeDocument/2006/relationships/oleObject" Target="embeddings/oleObject362.bin"/><Relationship Id="rId1590" Type="http://schemas.openxmlformats.org/officeDocument/2006/relationships/image" Target="media/image1014.wmf"/><Relationship Id="rId1688" Type="http://schemas.openxmlformats.org/officeDocument/2006/relationships/image" Target="media/image1064.wmf"/><Relationship Id="rId1895" Type="http://schemas.openxmlformats.org/officeDocument/2006/relationships/image" Target="media/image1169.wmf"/><Relationship Id="rId2641" Type="http://schemas.openxmlformats.org/officeDocument/2006/relationships/fontTable" Target="fontTable.xml"/><Relationship Id="rId613" Type="http://schemas.openxmlformats.org/officeDocument/2006/relationships/image" Target="media/image351.wmf"/><Relationship Id="rId820" Type="http://schemas.openxmlformats.org/officeDocument/2006/relationships/image" Target="media/image556.wmf"/><Relationship Id="rId918" Type="http://schemas.openxmlformats.org/officeDocument/2006/relationships/image" Target="media/image654.wmf"/><Relationship Id="rId1450" Type="http://schemas.openxmlformats.org/officeDocument/2006/relationships/image" Target="media/image942.wmf"/><Relationship Id="rId1548" Type="http://schemas.openxmlformats.org/officeDocument/2006/relationships/image" Target="media/image993.wmf"/><Relationship Id="rId1755" Type="http://schemas.openxmlformats.org/officeDocument/2006/relationships/oleObject" Target="embeddings/oleObject607.bin"/><Relationship Id="rId2501" Type="http://schemas.openxmlformats.org/officeDocument/2006/relationships/image" Target="media/image1462.wmf"/><Relationship Id="rId1103" Type="http://schemas.openxmlformats.org/officeDocument/2006/relationships/oleObject" Target="embeddings/oleObject289.bin"/><Relationship Id="rId1310" Type="http://schemas.openxmlformats.org/officeDocument/2006/relationships/image" Target="media/image872.wmf"/><Relationship Id="rId1408" Type="http://schemas.openxmlformats.org/officeDocument/2006/relationships/image" Target="media/image921.wmf"/><Relationship Id="rId1962" Type="http://schemas.openxmlformats.org/officeDocument/2006/relationships/oleObject" Target="embeddings/oleObject712.bin"/><Relationship Id="rId47" Type="http://schemas.openxmlformats.org/officeDocument/2006/relationships/image" Target="media/image21.wmf"/><Relationship Id="rId1615" Type="http://schemas.openxmlformats.org/officeDocument/2006/relationships/image" Target="media/image1027.wmf"/><Relationship Id="rId1822" Type="http://schemas.openxmlformats.org/officeDocument/2006/relationships/oleObject" Target="embeddings/oleObject639.bin"/><Relationship Id="rId196" Type="http://schemas.openxmlformats.org/officeDocument/2006/relationships/image" Target="media/image95.wmf"/><Relationship Id="rId2084" Type="http://schemas.openxmlformats.org/officeDocument/2006/relationships/image" Target="media/image1258.wmf"/><Relationship Id="rId2291" Type="http://schemas.openxmlformats.org/officeDocument/2006/relationships/oleObject" Target="embeddings/oleObject880.bin"/><Relationship Id="rId263" Type="http://schemas.openxmlformats.org/officeDocument/2006/relationships/oleObject" Target="embeddings/oleObject129.bin"/><Relationship Id="rId470" Type="http://schemas.openxmlformats.org/officeDocument/2006/relationships/oleObject" Target="embeddings/oleObject233.bin"/><Relationship Id="rId2151" Type="http://schemas.openxmlformats.org/officeDocument/2006/relationships/oleObject" Target="embeddings/oleObject807.bin"/><Relationship Id="rId2389" Type="http://schemas.openxmlformats.org/officeDocument/2006/relationships/oleObject" Target="embeddings/oleObject930.bin"/><Relationship Id="rId2596" Type="http://schemas.openxmlformats.org/officeDocument/2006/relationships/oleObject" Target="embeddings/oleObject1036.bin"/><Relationship Id="rId123" Type="http://schemas.openxmlformats.org/officeDocument/2006/relationships/oleObject" Target="embeddings/oleObject59.bin"/><Relationship Id="rId330" Type="http://schemas.openxmlformats.org/officeDocument/2006/relationships/image" Target="media/image162.wmf"/><Relationship Id="rId568" Type="http://schemas.openxmlformats.org/officeDocument/2006/relationships/image" Target="media/image306.wmf"/><Relationship Id="rId775" Type="http://schemas.openxmlformats.org/officeDocument/2006/relationships/image" Target="media/image511.wmf"/><Relationship Id="rId982" Type="http://schemas.openxmlformats.org/officeDocument/2006/relationships/image" Target="media/image718.wmf"/><Relationship Id="rId1198" Type="http://schemas.openxmlformats.org/officeDocument/2006/relationships/oleObject" Target="embeddings/oleObject337.bin"/><Relationship Id="rId2011" Type="http://schemas.openxmlformats.org/officeDocument/2006/relationships/image" Target="media/image1223.wmf"/><Relationship Id="rId2249" Type="http://schemas.openxmlformats.org/officeDocument/2006/relationships/image" Target="media/image1343.wmf"/><Relationship Id="rId2456" Type="http://schemas.openxmlformats.org/officeDocument/2006/relationships/image" Target="media/image1439.wmf"/><Relationship Id="rId428" Type="http://schemas.openxmlformats.org/officeDocument/2006/relationships/oleObject" Target="embeddings/oleObject212.bin"/><Relationship Id="rId635" Type="http://schemas.openxmlformats.org/officeDocument/2006/relationships/image" Target="media/image371.wmf"/><Relationship Id="rId842" Type="http://schemas.openxmlformats.org/officeDocument/2006/relationships/image" Target="media/image578.wmf"/><Relationship Id="rId1058" Type="http://schemas.openxmlformats.org/officeDocument/2006/relationships/image" Target="media/image748.wmf"/><Relationship Id="rId1265" Type="http://schemas.openxmlformats.org/officeDocument/2006/relationships/oleObject" Target="embeddings/oleObject373.bin"/><Relationship Id="rId1472" Type="http://schemas.openxmlformats.org/officeDocument/2006/relationships/image" Target="media/image953.wmf"/><Relationship Id="rId2109" Type="http://schemas.openxmlformats.org/officeDocument/2006/relationships/oleObject" Target="embeddings/oleObject788.bin"/><Relationship Id="rId2316" Type="http://schemas.openxmlformats.org/officeDocument/2006/relationships/image" Target="media/image1373.wmf"/><Relationship Id="rId2523" Type="http://schemas.openxmlformats.org/officeDocument/2006/relationships/image" Target="media/image1473.wmf"/><Relationship Id="rId702" Type="http://schemas.openxmlformats.org/officeDocument/2006/relationships/image" Target="media/image438.wmf"/><Relationship Id="rId1125" Type="http://schemas.openxmlformats.org/officeDocument/2006/relationships/image" Target="media/image781.wmf"/><Relationship Id="rId1332" Type="http://schemas.openxmlformats.org/officeDocument/2006/relationships/image" Target="media/image883.wmf"/><Relationship Id="rId1777" Type="http://schemas.openxmlformats.org/officeDocument/2006/relationships/image" Target="media/image1109.wmf"/><Relationship Id="rId1984" Type="http://schemas.openxmlformats.org/officeDocument/2006/relationships/image" Target="media/image1210.wmf"/><Relationship Id="rId69" Type="http://schemas.openxmlformats.org/officeDocument/2006/relationships/image" Target="media/image32.wmf"/><Relationship Id="rId1637" Type="http://schemas.openxmlformats.org/officeDocument/2006/relationships/image" Target="media/image1038.wmf"/><Relationship Id="rId1844" Type="http://schemas.openxmlformats.org/officeDocument/2006/relationships/oleObject" Target="embeddings/oleObject650.bin"/><Relationship Id="rId1704" Type="http://schemas.openxmlformats.org/officeDocument/2006/relationships/image" Target="media/image1072.wmf"/><Relationship Id="rId285" Type="http://schemas.openxmlformats.org/officeDocument/2006/relationships/image" Target="media/image140.wmf"/><Relationship Id="rId1911" Type="http://schemas.openxmlformats.org/officeDocument/2006/relationships/image" Target="media/image1177.wmf"/><Relationship Id="rId492" Type="http://schemas.openxmlformats.org/officeDocument/2006/relationships/oleObject" Target="embeddings/oleObject244.bin"/><Relationship Id="rId797" Type="http://schemas.openxmlformats.org/officeDocument/2006/relationships/image" Target="media/image533.wmf"/><Relationship Id="rId2173" Type="http://schemas.openxmlformats.org/officeDocument/2006/relationships/oleObject" Target="embeddings/oleObject818.bin"/><Relationship Id="rId2380" Type="http://schemas.openxmlformats.org/officeDocument/2006/relationships/image" Target="media/image1405.wmf"/><Relationship Id="rId2478" Type="http://schemas.openxmlformats.org/officeDocument/2006/relationships/oleObject" Target="embeddings/oleObject977.bin"/><Relationship Id="rId145" Type="http://schemas.openxmlformats.org/officeDocument/2006/relationships/oleObject" Target="embeddings/oleObject70.bin"/><Relationship Id="rId352" Type="http://schemas.openxmlformats.org/officeDocument/2006/relationships/image" Target="media/image173.wmf"/><Relationship Id="rId1287" Type="http://schemas.openxmlformats.org/officeDocument/2006/relationships/image" Target="media/image860.wmf"/><Relationship Id="rId2033" Type="http://schemas.openxmlformats.org/officeDocument/2006/relationships/oleObject" Target="embeddings/oleObject749.bin"/><Relationship Id="rId2240" Type="http://schemas.openxmlformats.org/officeDocument/2006/relationships/oleObject" Target="embeddings/oleObject850.bin"/><Relationship Id="rId212" Type="http://schemas.openxmlformats.org/officeDocument/2006/relationships/image" Target="media/image103.wmf"/><Relationship Id="rId657" Type="http://schemas.openxmlformats.org/officeDocument/2006/relationships/image" Target="media/image393.wmf"/><Relationship Id="rId864" Type="http://schemas.openxmlformats.org/officeDocument/2006/relationships/image" Target="media/image600.wmf"/><Relationship Id="rId1494" Type="http://schemas.openxmlformats.org/officeDocument/2006/relationships/oleObject" Target="embeddings/oleObject484.bin"/><Relationship Id="rId1799" Type="http://schemas.openxmlformats.org/officeDocument/2006/relationships/image" Target="media/image1121.wmf"/><Relationship Id="rId2100" Type="http://schemas.openxmlformats.org/officeDocument/2006/relationships/image" Target="media/image1266.wmf"/><Relationship Id="rId2338" Type="http://schemas.openxmlformats.org/officeDocument/2006/relationships/image" Target="media/image1384.wmf"/><Relationship Id="rId2545" Type="http://schemas.openxmlformats.org/officeDocument/2006/relationships/image" Target="media/image1484.wmf"/><Relationship Id="rId517" Type="http://schemas.openxmlformats.org/officeDocument/2006/relationships/image" Target="media/image256.wmf"/><Relationship Id="rId724" Type="http://schemas.openxmlformats.org/officeDocument/2006/relationships/image" Target="media/image460.wmf"/><Relationship Id="rId931" Type="http://schemas.openxmlformats.org/officeDocument/2006/relationships/image" Target="media/image667.wmf"/><Relationship Id="rId1147" Type="http://schemas.openxmlformats.org/officeDocument/2006/relationships/image" Target="media/image792.wmf"/><Relationship Id="rId1354" Type="http://schemas.openxmlformats.org/officeDocument/2006/relationships/image" Target="media/image894.wmf"/><Relationship Id="rId1561" Type="http://schemas.openxmlformats.org/officeDocument/2006/relationships/oleObject" Target="embeddings/oleObject511.bin"/><Relationship Id="rId2405" Type="http://schemas.openxmlformats.org/officeDocument/2006/relationships/oleObject" Target="embeddings/oleObject939.bin"/><Relationship Id="rId2612" Type="http://schemas.openxmlformats.org/officeDocument/2006/relationships/image" Target="media/image1518.wmf"/><Relationship Id="rId60" Type="http://schemas.openxmlformats.org/officeDocument/2006/relationships/oleObject" Target="embeddings/oleObject27.bin"/><Relationship Id="rId1007" Type="http://schemas.openxmlformats.org/officeDocument/2006/relationships/hyperlink" Target="https://doi.org/10.1103/revmodphys.84.1177" TargetMode="External"/><Relationship Id="rId1214" Type="http://schemas.openxmlformats.org/officeDocument/2006/relationships/image" Target="media/image823.wmf"/><Relationship Id="rId1421" Type="http://schemas.openxmlformats.org/officeDocument/2006/relationships/oleObject" Target="embeddings/oleObject450.bin"/><Relationship Id="rId1659" Type="http://schemas.openxmlformats.org/officeDocument/2006/relationships/image" Target="media/image1049.wmf"/><Relationship Id="rId1866" Type="http://schemas.openxmlformats.org/officeDocument/2006/relationships/oleObject" Target="embeddings/oleObject661.bin"/><Relationship Id="rId1519" Type="http://schemas.openxmlformats.org/officeDocument/2006/relationships/oleObject" Target="embeddings/oleObject495.bin"/><Relationship Id="rId1726" Type="http://schemas.openxmlformats.org/officeDocument/2006/relationships/image" Target="media/image1083.wmf"/><Relationship Id="rId1933" Type="http://schemas.openxmlformats.org/officeDocument/2006/relationships/image" Target="media/image1188.wmf"/><Relationship Id="rId18" Type="http://schemas.openxmlformats.org/officeDocument/2006/relationships/oleObject" Target="embeddings/oleObject6.bin"/><Relationship Id="rId2195" Type="http://schemas.openxmlformats.org/officeDocument/2006/relationships/oleObject" Target="embeddings/oleObject829.bin"/><Relationship Id="rId167" Type="http://schemas.openxmlformats.org/officeDocument/2006/relationships/oleObject" Target="embeddings/oleObject81.bin"/><Relationship Id="rId374" Type="http://schemas.openxmlformats.org/officeDocument/2006/relationships/oleObject" Target="embeddings/oleObject185.bin"/><Relationship Id="rId581" Type="http://schemas.openxmlformats.org/officeDocument/2006/relationships/image" Target="media/image319.wmf"/><Relationship Id="rId2055" Type="http://schemas.openxmlformats.org/officeDocument/2006/relationships/oleObject" Target="embeddings/oleObject760.bin"/><Relationship Id="rId2262" Type="http://schemas.openxmlformats.org/officeDocument/2006/relationships/oleObject" Target="embeddings/oleObject863.bin"/><Relationship Id="rId234" Type="http://schemas.openxmlformats.org/officeDocument/2006/relationships/image" Target="media/image114.wmf"/><Relationship Id="rId679" Type="http://schemas.openxmlformats.org/officeDocument/2006/relationships/image" Target="media/image415.wmf"/><Relationship Id="rId886" Type="http://schemas.openxmlformats.org/officeDocument/2006/relationships/image" Target="media/image622.wmf"/><Relationship Id="rId2567" Type="http://schemas.openxmlformats.org/officeDocument/2006/relationships/image" Target="media/image1495.wmf"/><Relationship Id="rId2" Type="http://schemas.openxmlformats.org/officeDocument/2006/relationships/numbering" Target="numbering.xml"/><Relationship Id="rId441" Type="http://schemas.openxmlformats.org/officeDocument/2006/relationships/image" Target="media/image217.wmf"/><Relationship Id="rId539" Type="http://schemas.openxmlformats.org/officeDocument/2006/relationships/image" Target="media/image278.wmf"/><Relationship Id="rId746" Type="http://schemas.openxmlformats.org/officeDocument/2006/relationships/image" Target="media/image482.wmf"/><Relationship Id="rId1071" Type="http://schemas.openxmlformats.org/officeDocument/2006/relationships/oleObject" Target="embeddings/oleObject273.bin"/><Relationship Id="rId1169" Type="http://schemas.openxmlformats.org/officeDocument/2006/relationships/image" Target="media/image803.wmf"/><Relationship Id="rId1376" Type="http://schemas.openxmlformats.org/officeDocument/2006/relationships/image" Target="media/image905.wmf"/><Relationship Id="rId1583" Type="http://schemas.openxmlformats.org/officeDocument/2006/relationships/oleObject" Target="embeddings/oleObject522.bin"/><Relationship Id="rId2122" Type="http://schemas.openxmlformats.org/officeDocument/2006/relationships/image" Target="media/image1277.png"/><Relationship Id="rId2427" Type="http://schemas.openxmlformats.org/officeDocument/2006/relationships/oleObject" Target="embeddings/oleObject952.bin"/><Relationship Id="rId301" Type="http://schemas.openxmlformats.org/officeDocument/2006/relationships/oleObject" Target="embeddings/oleObject148.bin"/><Relationship Id="rId953" Type="http://schemas.openxmlformats.org/officeDocument/2006/relationships/image" Target="media/image689.wmf"/><Relationship Id="rId1029" Type="http://schemas.openxmlformats.org/officeDocument/2006/relationships/hyperlink" Target="https://doi.org/10.15407/ujpe59.09.0849" TargetMode="External"/><Relationship Id="rId1236" Type="http://schemas.openxmlformats.org/officeDocument/2006/relationships/image" Target="media/image834.wmf"/><Relationship Id="rId1790" Type="http://schemas.openxmlformats.org/officeDocument/2006/relationships/image" Target="media/image1116.wmf"/><Relationship Id="rId1888" Type="http://schemas.openxmlformats.org/officeDocument/2006/relationships/oleObject" Target="embeddings/oleObject672.bin"/><Relationship Id="rId2634" Type="http://schemas.openxmlformats.org/officeDocument/2006/relationships/image" Target="media/image1530.wmf"/><Relationship Id="rId82" Type="http://schemas.openxmlformats.org/officeDocument/2006/relationships/oleObject" Target="embeddings/oleObject38.bin"/><Relationship Id="rId606" Type="http://schemas.openxmlformats.org/officeDocument/2006/relationships/image" Target="media/image344.wmf"/><Relationship Id="rId813" Type="http://schemas.openxmlformats.org/officeDocument/2006/relationships/image" Target="media/image549.wmf"/><Relationship Id="rId1443" Type="http://schemas.openxmlformats.org/officeDocument/2006/relationships/oleObject" Target="embeddings/oleObject461.bin"/><Relationship Id="rId1650" Type="http://schemas.openxmlformats.org/officeDocument/2006/relationships/oleObject" Target="embeddings/oleObject555.bin"/><Relationship Id="rId1748" Type="http://schemas.openxmlformats.org/officeDocument/2006/relationships/image" Target="media/image1094.wmf"/><Relationship Id="rId1303" Type="http://schemas.openxmlformats.org/officeDocument/2006/relationships/oleObject" Target="embeddings/oleObject391.bin"/><Relationship Id="rId1510" Type="http://schemas.openxmlformats.org/officeDocument/2006/relationships/image" Target="media/image976.wmf"/><Relationship Id="rId1955" Type="http://schemas.openxmlformats.org/officeDocument/2006/relationships/image" Target="media/image1197.wmf"/><Relationship Id="rId1608" Type="http://schemas.openxmlformats.org/officeDocument/2006/relationships/oleObject" Target="embeddings/oleObject534.bin"/><Relationship Id="rId1815" Type="http://schemas.openxmlformats.org/officeDocument/2006/relationships/image" Target="media/image1129.wmf"/><Relationship Id="rId189" Type="http://schemas.openxmlformats.org/officeDocument/2006/relationships/oleObject" Target="embeddings/oleObject92.bin"/><Relationship Id="rId396" Type="http://schemas.openxmlformats.org/officeDocument/2006/relationships/oleObject" Target="embeddings/oleObject196.bin"/><Relationship Id="rId2077" Type="http://schemas.openxmlformats.org/officeDocument/2006/relationships/oleObject" Target="embeddings/oleObject771.bin"/><Relationship Id="rId2284" Type="http://schemas.openxmlformats.org/officeDocument/2006/relationships/image" Target="media/image1357.wmf"/><Relationship Id="rId2491" Type="http://schemas.openxmlformats.org/officeDocument/2006/relationships/image" Target="media/image1457.wmf"/><Relationship Id="rId256" Type="http://schemas.openxmlformats.org/officeDocument/2006/relationships/image" Target="media/image125.wmf"/><Relationship Id="rId463" Type="http://schemas.openxmlformats.org/officeDocument/2006/relationships/image" Target="media/image228.wmf"/><Relationship Id="rId670" Type="http://schemas.openxmlformats.org/officeDocument/2006/relationships/image" Target="media/image406.wmf"/><Relationship Id="rId1093" Type="http://schemas.openxmlformats.org/officeDocument/2006/relationships/oleObject" Target="embeddings/oleObject284.bin"/><Relationship Id="rId2144" Type="http://schemas.openxmlformats.org/officeDocument/2006/relationships/image" Target="media/image1290.png"/><Relationship Id="rId2351" Type="http://schemas.openxmlformats.org/officeDocument/2006/relationships/oleObject" Target="embeddings/oleObject910.bin"/><Relationship Id="rId2589" Type="http://schemas.openxmlformats.org/officeDocument/2006/relationships/image" Target="media/image1506.wmf"/><Relationship Id="rId116" Type="http://schemas.openxmlformats.org/officeDocument/2006/relationships/image" Target="media/image55.wmf"/><Relationship Id="rId323" Type="http://schemas.openxmlformats.org/officeDocument/2006/relationships/oleObject" Target="embeddings/oleObject159.bin"/><Relationship Id="rId530" Type="http://schemas.openxmlformats.org/officeDocument/2006/relationships/image" Target="media/image269.wmf"/><Relationship Id="rId768" Type="http://schemas.openxmlformats.org/officeDocument/2006/relationships/image" Target="media/image504.wmf"/><Relationship Id="rId975" Type="http://schemas.openxmlformats.org/officeDocument/2006/relationships/image" Target="media/image711.wmf"/><Relationship Id="rId1160" Type="http://schemas.openxmlformats.org/officeDocument/2006/relationships/oleObject" Target="embeddings/oleObject318.bin"/><Relationship Id="rId1398" Type="http://schemas.openxmlformats.org/officeDocument/2006/relationships/image" Target="media/image916.wmf"/><Relationship Id="rId2004" Type="http://schemas.openxmlformats.org/officeDocument/2006/relationships/oleObject" Target="embeddings/oleObject734.bin"/><Relationship Id="rId2211" Type="http://schemas.openxmlformats.org/officeDocument/2006/relationships/image" Target="media/image1323.wmf"/><Relationship Id="rId2449" Type="http://schemas.openxmlformats.org/officeDocument/2006/relationships/oleObject" Target="embeddings/oleObject963.bin"/><Relationship Id="rId628" Type="http://schemas.openxmlformats.org/officeDocument/2006/relationships/image" Target="media/image364.wmf"/><Relationship Id="rId835" Type="http://schemas.openxmlformats.org/officeDocument/2006/relationships/image" Target="media/image571.wmf"/><Relationship Id="rId1258" Type="http://schemas.openxmlformats.org/officeDocument/2006/relationships/image" Target="media/image845.wmf"/><Relationship Id="rId1465" Type="http://schemas.openxmlformats.org/officeDocument/2006/relationships/oleObject" Target="embeddings/oleObject472.bin"/><Relationship Id="rId1672" Type="http://schemas.openxmlformats.org/officeDocument/2006/relationships/oleObject" Target="embeddings/oleObject566.bin"/><Relationship Id="rId2309" Type="http://schemas.openxmlformats.org/officeDocument/2006/relationships/oleObject" Target="embeddings/oleObject889.bin"/><Relationship Id="rId2516" Type="http://schemas.openxmlformats.org/officeDocument/2006/relationships/oleObject" Target="embeddings/oleObject996.bin"/><Relationship Id="rId1020" Type="http://schemas.openxmlformats.org/officeDocument/2006/relationships/hyperlink" Target="https://doi.org/10.1088/1054-660x/26/6/066001" TargetMode="External"/><Relationship Id="rId1118" Type="http://schemas.openxmlformats.org/officeDocument/2006/relationships/oleObject" Target="embeddings/oleObject297.bin"/><Relationship Id="rId1325" Type="http://schemas.openxmlformats.org/officeDocument/2006/relationships/oleObject" Target="embeddings/oleObject402.bin"/><Relationship Id="rId1532" Type="http://schemas.openxmlformats.org/officeDocument/2006/relationships/oleObject" Target="embeddings/oleObject500.bin"/><Relationship Id="rId1977" Type="http://schemas.openxmlformats.org/officeDocument/2006/relationships/oleObject" Target="embeddings/oleObject720.bin"/><Relationship Id="rId902" Type="http://schemas.openxmlformats.org/officeDocument/2006/relationships/image" Target="media/image638.wmf"/><Relationship Id="rId1837" Type="http://schemas.openxmlformats.org/officeDocument/2006/relationships/image" Target="media/image1140.wmf"/><Relationship Id="rId31" Type="http://schemas.openxmlformats.org/officeDocument/2006/relationships/image" Target="media/image13.wmf"/><Relationship Id="rId2099" Type="http://schemas.openxmlformats.org/officeDocument/2006/relationships/oleObject" Target="embeddings/oleObject783.bin"/><Relationship Id="rId180" Type="http://schemas.openxmlformats.org/officeDocument/2006/relationships/image" Target="media/image87.wmf"/><Relationship Id="rId278" Type="http://schemas.openxmlformats.org/officeDocument/2006/relationships/image" Target="media/image136.wmf"/><Relationship Id="rId1904" Type="http://schemas.openxmlformats.org/officeDocument/2006/relationships/oleObject" Target="embeddings/oleObject680.bin"/><Relationship Id="rId485" Type="http://schemas.openxmlformats.org/officeDocument/2006/relationships/image" Target="media/image239.wmf"/><Relationship Id="rId692" Type="http://schemas.openxmlformats.org/officeDocument/2006/relationships/image" Target="media/image428.wmf"/><Relationship Id="rId2166" Type="http://schemas.openxmlformats.org/officeDocument/2006/relationships/image" Target="media/image1301.wmf"/><Relationship Id="rId2373" Type="http://schemas.openxmlformats.org/officeDocument/2006/relationships/oleObject" Target="embeddings/oleObject921.bin"/><Relationship Id="rId2580" Type="http://schemas.openxmlformats.org/officeDocument/2006/relationships/oleObject" Target="embeddings/oleObject1028.bin"/><Relationship Id="rId138" Type="http://schemas.openxmlformats.org/officeDocument/2006/relationships/image" Target="media/image66.wmf"/><Relationship Id="rId345" Type="http://schemas.openxmlformats.org/officeDocument/2006/relationships/oleObject" Target="embeddings/oleObject170.bin"/><Relationship Id="rId552" Type="http://schemas.openxmlformats.org/officeDocument/2006/relationships/image" Target="media/image290.wmf"/><Relationship Id="rId997" Type="http://schemas.openxmlformats.org/officeDocument/2006/relationships/image" Target="media/image733.wmf"/><Relationship Id="rId1182" Type="http://schemas.openxmlformats.org/officeDocument/2006/relationships/oleObject" Target="embeddings/oleObject329.bin"/><Relationship Id="rId2026" Type="http://schemas.openxmlformats.org/officeDocument/2006/relationships/image" Target="media/image1230.wmf"/><Relationship Id="rId2233" Type="http://schemas.openxmlformats.org/officeDocument/2006/relationships/oleObject" Target="embeddings/oleObject847.bin"/><Relationship Id="rId2440" Type="http://schemas.openxmlformats.org/officeDocument/2006/relationships/image" Target="media/image1431.wmf"/><Relationship Id="rId205" Type="http://schemas.openxmlformats.org/officeDocument/2006/relationships/oleObject" Target="embeddings/oleObject100.bin"/><Relationship Id="rId412" Type="http://schemas.openxmlformats.org/officeDocument/2006/relationships/image" Target="media/image202.wmf"/><Relationship Id="rId857" Type="http://schemas.openxmlformats.org/officeDocument/2006/relationships/image" Target="media/image593.wmf"/><Relationship Id="rId1042" Type="http://schemas.openxmlformats.org/officeDocument/2006/relationships/image" Target="media/image740.wmf"/><Relationship Id="rId1487" Type="http://schemas.openxmlformats.org/officeDocument/2006/relationships/image" Target="media/image963.wmf"/><Relationship Id="rId1694" Type="http://schemas.openxmlformats.org/officeDocument/2006/relationships/image" Target="media/image1067.wmf"/><Relationship Id="rId2300" Type="http://schemas.openxmlformats.org/officeDocument/2006/relationships/image" Target="media/image1365.wmf"/><Relationship Id="rId2538" Type="http://schemas.openxmlformats.org/officeDocument/2006/relationships/oleObject" Target="embeddings/oleObject1007.bin"/><Relationship Id="rId717" Type="http://schemas.openxmlformats.org/officeDocument/2006/relationships/image" Target="media/image453.wmf"/><Relationship Id="rId924" Type="http://schemas.openxmlformats.org/officeDocument/2006/relationships/image" Target="media/image660.wmf"/><Relationship Id="rId1347" Type="http://schemas.openxmlformats.org/officeDocument/2006/relationships/oleObject" Target="embeddings/oleObject413.bin"/><Relationship Id="rId1554" Type="http://schemas.openxmlformats.org/officeDocument/2006/relationships/image" Target="media/image996.wmf"/><Relationship Id="rId1761" Type="http://schemas.openxmlformats.org/officeDocument/2006/relationships/oleObject" Target="embeddings/oleObject610.bin"/><Relationship Id="rId1999" Type="http://schemas.openxmlformats.org/officeDocument/2006/relationships/image" Target="media/image1217.wmf"/><Relationship Id="rId2605" Type="http://schemas.openxmlformats.org/officeDocument/2006/relationships/image" Target="media/image1514.wmf"/><Relationship Id="rId53" Type="http://schemas.openxmlformats.org/officeDocument/2006/relationships/image" Target="media/image24.wmf"/><Relationship Id="rId1207" Type="http://schemas.openxmlformats.org/officeDocument/2006/relationships/image" Target="media/image822.png"/><Relationship Id="rId1414" Type="http://schemas.openxmlformats.org/officeDocument/2006/relationships/image" Target="media/image924.wmf"/><Relationship Id="rId1621" Type="http://schemas.openxmlformats.org/officeDocument/2006/relationships/image" Target="media/image1030.wmf"/><Relationship Id="rId1859" Type="http://schemas.openxmlformats.org/officeDocument/2006/relationships/image" Target="media/image1151.wmf"/><Relationship Id="rId1719" Type="http://schemas.openxmlformats.org/officeDocument/2006/relationships/oleObject" Target="embeddings/oleObject589.bin"/><Relationship Id="rId1926" Type="http://schemas.openxmlformats.org/officeDocument/2006/relationships/oleObject" Target="embeddings/oleObject691.bin"/><Relationship Id="rId2090" Type="http://schemas.openxmlformats.org/officeDocument/2006/relationships/image" Target="media/image1261.wmf"/><Relationship Id="rId2188" Type="http://schemas.openxmlformats.org/officeDocument/2006/relationships/image" Target="media/image1312.wmf"/><Relationship Id="rId2395" Type="http://schemas.openxmlformats.org/officeDocument/2006/relationships/image" Target="media/image1411.wmf"/><Relationship Id="rId367" Type="http://schemas.openxmlformats.org/officeDocument/2006/relationships/image" Target="media/image180.wmf"/><Relationship Id="rId574" Type="http://schemas.openxmlformats.org/officeDocument/2006/relationships/image" Target="media/image312.wmf"/><Relationship Id="rId2048" Type="http://schemas.openxmlformats.org/officeDocument/2006/relationships/image" Target="media/image1241.wmf"/><Relationship Id="rId2255" Type="http://schemas.openxmlformats.org/officeDocument/2006/relationships/oleObject" Target="embeddings/oleObject859.bin"/><Relationship Id="rId227" Type="http://schemas.openxmlformats.org/officeDocument/2006/relationships/oleObject" Target="embeddings/oleObject111.bin"/><Relationship Id="rId781" Type="http://schemas.openxmlformats.org/officeDocument/2006/relationships/image" Target="media/image517.wmf"/><Relationship Id="rId879" Type="http://schemas.openxmlformats.org/officeDocument/2006/relationships/image" Target="media/image615.wmf"/><Relationship Id="rId2462" Type="http://schemas.openxmlformats.org/officeDocument/2006/relationships/image" Target="media/image1442.png"/><Relationship Id="rId434" Type="http://schemas.openxmlformats.org/officeDocument/2006/relationships/oleObject" Target="embeddings/oleObject215.bin"/><Relationship Id="rId641" Type="http://schemas.openxmlformats.org/officeDocument/2006/relationships/image" Target="media/image377.wmf"/><Relationship Id="rId739" Type="http://schemas.openxmlformats.org/officeDocument/2006/relationships/image" Target="media/image475.wmf"/><Relationship Id="rId1064" Type="http://schemas.openxmlformats.org/officeDocument/2006/relationships/image" Target="media/image751.wmf"/><Relationship Id="rId1271" Type="http://schemas.openxmlformats.org/officeDocument/2006/relationships/image" Target="media/image852.wmf"/><Relationship Id="rId1369" Type="http://schemas.openxmlformats.org/officeDocument/2006/relationships/oleObject" Target="embeddings/oleObject424.bin"/><Relationship Id="rId1576" Type="http://schemas.openxmlformats.org/officeDocument/2006/relationships/image" Target="media/image1007.wmf"/><Relationship Id="rId2115" Type="http://schemas.openxmlformats.org/officeDocument/2006/relationships/oleObject" Target="embeddings/oleObject791.bin"/><Relationship Id="rId2322" Type="http://schemas.openxmlformats.org/officeDocument/2006/relationships/image" Target="media/image1376.wmf"/><Relationship Id="rId501" Type="http://schemas.openxmlformats.org/officeDocument/2006/relationships/image" Target="media/image247.wmf"/><Relationship Id="rId946" Type="http://schemas.openxmlformats.org/officeDocument/2006/relationships/image" Target="media/image682.wmf"/><Relationship Id="rId1131" Type="http://schemas.openxmlformats.org/officeDocument/2006/relationships/image" Target="media/image784.wmf"/><Relationship Id="rId1229" Type="http://schemas.openxmlformats.org/officeDocument/2006/relationships/oleObject" Target="embeddings/oleObject355.bin"/><Relationship Id="rId1783" Type="http://schemas.openxmlformats.org/officeDocument/2006/relationships/oleObject" Target="embeddings/oleObject620.bin"/><Relationship Id="rId1990" Type="http://schemas.openxmlformats.org/officeDocument/2006/relationships/oleObject" Target="embeddings/oleObject727.bin"/><Relationship Id="rId2627" Type="http://schemas.openxmlformats.org/officeDocument/2006/relationships/oleObject" Target="embeddings/oleObject1050.bin"/><Relationship Id="rId75" Type="http://schemas.openxmlformats.org/officeDocument/2006/relationships/image" Target="media/image35.wmf"/><Relationship Id="rId806" Type="http://schemas.openxmlformats.org/officeDocument/2006/relationships/image" Target="media/image542.wmf"/><Relationship Id="rId1436" Type="http://schemas.openxmlformats.org/officeDocument/2006/relationships/image" Target="media/image935.wmf"/><Relationship Id="rId1643" Type="http://schemas.openxmlformats.org/officeDocument/2006/relationships/image" Target="media/image1041.wmf"/><Relationship Id="rId1850" Type="http://schemas.openxmlformats.org/officeDocument/2006/relationships/oleObject" Target="embeddings/oleObject653.bin"/><Relationship Id="rId1503" Type="http://schemas.openxmlformats.org/officeDocument/2006/relationships/image" Target="media/image971.png"/><Relationship Id="rId1710" Type="http://schemas.openxmlformats.org/officeDocument/2006/relationships/image" Target="media/image1075.wmf"/><Relationship Id="rId1948" Type="http://schemas.openxmlformats.org/officeDocument/2006/relationships/oleObject" Target="embeddings/oleObject704.bin"/><Relationship Id="rId291" Type="http://schemas.openxmlformats.org/officeDocument/2006/relationships/image" Target="media/image143.wmf"/><Relationship Id="rId1808" Type="http://schemas.openxmlformats.org/officeDocument/2006/relationships/oleObject" Target="embeddings/oleObject632.bin"/><Relationship Id="rId151" Type="http://schemas.openxmlformats.org/officeDocument/2006/relationships/oleObject" Target="embeddings/oleObject73.bin"/><Relationship Id="rId389" Type="http://schemas.openxmlformats.org/officeDocument/2006/relationships/image" Target="media/image191.wmf"/><Relationship Id="rId596" Type="http://schemas.openxmlformats.org/officeDocument/2006/relationships/image" Target="media/image334.wmf"/><Relationship Id="rId2277" Type="http://schemas.openxmlformats.org/officeDocument/2006/relationships/oleObject" Target="embeddings/oleObject872.bin"/><Relationship Id="rId2484" Type="http://schemas.openxmlformats.org/officeDocument/2006/relationships/oleObject" Target="embeddings/oleObject980.bin"/><Relationship Id="rId249" Type="http://schemas.openxmlformats.org/officeDocument/2006/relationships/image" Target="media/image122.wmf"/><Relationship Id="rId456" Type="http://schemas.openxmlformats.org/officeDocument/2006/relationships/oleObject" Target="embeddings/oleObject226.bin"/><Relationship Id="rId663" Type="http://schemas.openxmlformats.org/officeDocument/2006/relationships/image" Target="media/image399.wmf"/><Relationship Id="rId870" Type="http://schemas.openxmlformats.org/officeDocument/2006/relationships/image" Target="media/image606.wmf"/><Relationship Id="rId1086" Type="http://schemas.openxmlformats.org/officeDocument/2006/relationships/image" Target="media/image762.wmf"/><Relationship Id="rId1293" Type="http://schemas.openxmlformats.org/officeDocument/2006/relationships/oleObject" Target="embeddings/oleObject386.bin"/><Relationship Id="rId2137" Type="http://schemas.openxmlformats.org/officeDocument/2006/relationships/image" Target="media/image1286.wmf"/><Relationship Id="rId2344" Type="http://schemas.openxmlformats.org/officeDocument/2006/relationships/image" Target="media/image1387.wmf"/><Relationship Id="rId2551" Type="http://schemas.openxmlformats.org/officeDocument/2006/relationships/image" Target="media/image1487.wmf"/><Relationship Id="rId109" Type="http://schemas.openxmlformats.org/officeDocument/2006/relationships/oleObject" Target="embeddings/oleObject52.bin"/><Relationship Id="rId316" Type="http://schemas.openxmlformats.org/officeDocument/2006/relationships/image" Target="media/image155.wmf"/><Relationship Id="rId523" Type="http://schemas.openxmlformats.org/officeDocument/2006/relationships/image" Target="media/image262.wmf"/><Relationship Id="rId968" Type="http://schemas.openxmlformats.org/officeDocument/2006/relationships/image" Target="media/image704.wmf"/><Relationship Id="rId1153" Type="http://schemas.openxmlformats.org/officeDocument/2006/relationships/image" Target="media/image795.wmf"/><Relationship Id="rId1598" Type="http://schemas.openxmlformats.org/officeDocument/2006/relationships/image" Target="media/image1018.wmf"/><Relationship Id="rId2204" Type="http://schemas.openxmlformats.org/officeDocument/2006/relationships/oleObject" Target="embeddings/oleObject834.bin"/><Relationship Id="rId97" Type="http://schemas.openxmlformats.org/officeDocument/2006/relationships/image" Target="media/image46.wmf"/><Relationship Id="rId730" Type="http://schemas.openxmlformats.org/officeDocument/2006/relationships/image" Target="media/image466.wmf"/><Relationship Id="rId828" Type="http://schemas.openxmlformats.org/officeDocument/2006/relationships/image" Target="media/image564.png"/><Relationship Id="rId1013" Type="http://schemas.openxmlformats.org/officeDocument/2006/relationships/hyperlink" Target="https://doi.org/10.1007/bf01343663" TargetMode="External"/><Relationship Id="rId1360" Type="http://schemas.openxmlformats.org/officeDocument/2006/relationships/image" Target="media/image897.wmf"/><Relationship Id="rId1458" Type="http://schemas.openxmlformats.org/officeDocument/2006/relationships/image" Target="media/image946.wmf"/><Relationship Id="rId1665" Type="http://schemas.openxmlformats.org/officeDocument/2006/relationships/image" Target="media/image1052.wmf"/><Relationship Id="rId1872" Type="http://schemas.openxmlformats.org/officeDocument/2006/relationships/oleObject" Target="embeddings/oleObject664.bin"/><Relationship Id="rId2411" Type="http://schemas.openxmlformats.org/officeDocument/2006/relationships/image" Target="media/image1418.wmf"/><Relationship Id="rId2509" Type="http://schemas.openxmlformats.org/officeDocument/2006/relationships/image" Target="media/image1466.wmf"/><Relationship Id="rId1220" Type="http://schemas.openxmlformats.org/officeDocument/2006/relationships/image" Target="media/image826.wmf"/><Relationship Id="rId1318" Type="http://schemas.openxmlformats.org/officeDocument/2006/relationships/image" Target="media/image876.wmf"/><Relationship Id="rId1525" Type="http://schemas.openxmlformats.org/officeDocument/2006/relationships/oleObject" Target="embeddings/oleObject498.bin"/><Relationship Id="rId1732" Type="http://schemas.openxmlformats.org/officeDocument/2006/relationships/image" Target="media/image1086.wmf"/><Relationship Id="rId24" Type="http://schemas.openxmlformats.org/officeDocument/2006/relationships/oleObject" Target="embeddings/oleObject9.bin"/><Relationship Id="rId2299" Type="http://schemas.openxmlformats.org/officeDocument/2006/relationships/oleObject" Target="embeddings/oleObject884.bin"/><Relationship Id="rId173" Type="http://schemas.openxmlformats.org/officeDocument/2006/relationships/oleObject" Target="embeddings/oleObject84.bin"/><Relationship Id="rId380" Type="http://schemas.openxmlformats.org/officeDocument/2006/relationships/oleObject" Target="embeddings/oleObject188.bin"/><Relationship Id="rId2061" Type="http://schemas.openxmlformats.org/officeDocument/2006/relationships/oleObject" Target="embeddings/oleObject763.bin"/><Relationship Id="rId240" Type="http://schemas.openxmlformats.org/officeDocument/2006/relationships/image" Target="media/image117.wmf"/><Relationship Id="rId478" Type="http://schemas.openxmlformats.org/officeDocument/2006/relationships/oleObject" Target="embeddings/oleObject237.bin"/><Relationship Id="rId685" Type="http://schemas.openxmlformats.org/officeDocument/2006/relationships/image" Target="media/image421.wmf"/><Relationship Id="rId892" Type="http://schemas.openxmlformats.org/officeDocument/2006/relationships/image" Target="media/image628.wmf"/><Relationship Id="rId2159" Type="http://schemas.openxmlformats.org/officeDocument/2006/relationships/oleObject" Target="embeddings/oleObject811.bin"/><Relationship Id="rId2366" Type="http://schemas.openxmlformats.org/officeDocument/2006/relationships/image" Target="media/image1398.wmf"/><Relationship Id="rId2573" Type="http://schemas.openxmlformats.org/officeDocument/2006/relationships/image" Target="media/image1498.wmf"/><Relationship Id="rId100" Type="http://schemas.openxmlformats.org/officeDocument/2006/relationships/oleObject" Target="embeddings/oleObject47.bin"/><Relationship Id="rId338" Type="http://schemas.openxmlformats.org/officeDocument/2006/relationships/image" Target="media/image166.wmf"/><Relationship Id="rId545" Type="http://schemas.openxmlformats.org/officeDocument/2006/relationships/image" Target="media/image283.wmf"/><Relationship Id="rId752" Type="http://schemas.openxmlformats.org/officeDocument/2006/relationships/image" Target="media/image488.wmf"/><Relationship Id="rId1175" Type="http://schemas.openxmlformats.org/officeDocument/2006/relationships/image" Target="media/image806.wmf"/><Relationship Id="rId1382" Type="http://schemas.openxmlformats.org/officeDocument/2006/relationships/image" Target="media/image908.wmf"/><Relationship Id="rId2019" Type="http://schemas.openxmlformats.org/officeDocument/2006/relationships/oleObject" Target="embeddings/oleObject742.bin"/><Relationship Id="rId2226" Type="http://schemas.openxmlformats.org/officeDocument/2006/relationships/image" Target="media/image1332.wmf"/><Relationship Id="rId2433" Type="http://schemas.openxmlformats.org/officeDocument/2006/relationships/oleObject" Target="embeddings/oleObject955.bin"/><Relationship Id="rId2640" Type="http://schemas.openxmlformats.org/officeDocument/2006/relationships/hyperlink" Target="https://arxiv.org/abs/2107.01951" TargetMode="External"/><Relationship Id="rId405" Type="http://schemas.openxmlformats.org/officeDocument/2006/relationships/image" Target="media/image199.wmf"/><Relationship Id="rId612" Type="http://schemas.openxmlformats.org/officeDocument/2006/relationships/image" Target="media/image350.wmf"/><Relationship Id="rId1035" Type="http://schemas.openxmlformats.org/officeDocument/2006/relationships/hyperlink" Target="https://doi.org/10.1086/176811" TargetMode="External"/><Relationship Id="rId1242" Type="http://schemas.openxmlformats.org/officeDocument/2006/relationships/image" Target="media/image837.wmf"/><Relationship Id="rId1687" Type="http://schemas.openxmlformats.org/officeDocument/2006/relationships/oleObject" Target="embeddings/oleObject573.bin"/><Relationship Id="rId1894" Type="http://schemas.openxmlformats.org/officeDocument/2006/relationships/oleObject" Target="embeddings/oleObject675.bin"/><Relationship Id="rId2500" Type="http://schemas.openxmlformats.org/officeDocument/2006/relationships/oleObject" Target="embeddings/oleObject988.bin"/><Relationship Id="rId917" Type="http://schemas.openxmlformats.org/officeDocument/2006/relationships/image" Target="media/image653.wmf"/><Relationship Id="rId1102" Type="http://schemas.openxmlformats.org/officeDocument/2006/relationships/image" Target="media/image770.wmf"/><Relationship Id="rId1547" Type="http://schemas.openxmlformats.org/officeDocument/2006/relationships/oleObject" Target="embeddings/oleObject504.bin"/><Relationship Id="rId1754" Type="http://schemas.openxmlformats.org/officeDocument/2006/relationships/image" Target="media/image1097.wmf"/><Relationship Id="rId1961" Type="http://schemas.openxmlformats.org/officeDocument/2006/relationships/image" Target="media/image1199.wmf"/><Relationship Id="rId46" Type="http://schemas.openxmlformats.org/officeDocument/2006/relationships/oleObject" Target="embeddings/oleObject20.bin"/><Relationship Id="rId1407" Type="http://schemas.openxmlformats.org/officeDocument/2006/relationships/oleObject" Target="embeddings/oleObject443.bin"/><Relationship Id="rId1614" Type="http://schemas.openxmlformats.org/officeDocument/2006/relationships/oleObject" Target="embeddings/oleObject537.bin"/><Relationship Id="rId1821" Type="http://schemas.openxmlformats.org/officeDocument/2006/relationships/image" Target="media/image1132.wmf"/><Relationship Id="rId195" Type="http://schemas.openxmlformats.org/officeDocument/2006/relationships/oleObject" Target="embeddings/oleObject95.bin"/><Relationship Id="rId1919" Type="http://schemas.openxmlformats.org/officeDocument/2006/relationships/image" Target="media/image1181.wmf"/><Relationship Id="rId2083" Type="http://schemas.openxmlformats.org/officeDocument/2006/relationships/oleObject" Target="embeddings/oleObject775.bin"/><Relationship Id="rId2290" Type="http://schemas.openxmlformats.org/officeDocument/2006/relationships/image" Target="media/image1360.wmf"/><Relationship Id="rId2388" Type="http://schemas.openxmlformats.org/officeDocument/2006/relationships/oleObject" Target="embeddings/oleObject929.bin"/><Relationship Id="rId2595" Type="http://schemas.openxmlformats.org/officeDocument/2006/relationships/image" Target="media/image1509.wmf"/><Relationship Id="rId262" Type="http://schemas.openxmlformats.org/officeDocument/2006/relationships/image" Target="media/image128.wmf"/><Relationship Id="rId567" Type="http://schemas.openxmlformats.org/officeDocument/2006/relationships/image" Target="media/image305.png"/><Relationship Id="rId1197" Type="http://schemas.openxmlformats.org/officeDocument/2006/relationships/image" Target="media/image817.wmf"/><Relationship Id="rId2150" Type="http://schemas.openxmlformats.org/officeDocument/2006/relationships/image" Target="media/image1293.wmf"/><Relationship Id="rId2248" Type="http://schemas.openxmlformats.org/officeDocument/2006/relationships/oleObject" Target="embeddings/oleObject855.bin"/><Relationship Id="rId122" Type="http://schemas.openxmlformats.org/officeDocument/2006/relationships/image" Target="media/image58.wmf"/><Relationship Id="rId774" Type="http://schemas.openxmlformats.org/officeDocument/2006/relationships/image" Target="media/image510.wmf"/><Relationship Id="rId981" Type="http://schemas.openxmlformats.org/officeDocument/2006/relationships/image" Target="media/image717.wmf"/><Relationship Id="rId1057" Type="http://schemas.openxmlformats.org/officeDocument/2006/relationships/oleObject" Target="embeddings/oleObject266.bin"/><Relationship Id="rId2010" Type="http://schemas.openxmlformats.org/officeDocument/2006/relationships/oleObject" Target="embeddings/oleObject737.bin"/><Relationship Id="rId2455" Type="http://schemas.openxmlformats.org/officeDocument/2006/relationships/oleObject" Target="embeddings/oleObject966.bin"/><Relationship Id="rId427" Type="http://schemas.openxmlformats.org/officeDocument/2006/relationships/image" Target="media/image210.wmf"/><Relationship Id="rId634" Type="http://schemas.openxmlformats.org/officeDocument/2006/relationships/image" Target="media/image370.wmf"/><Relationship Id="rId841" Type="http://schemas.openxmlformats.org/officeDocument/2006/relationships/image" Target="media/image577.wmf"/><Relationship Id="rId1264" Type="http://schemas.openxmlformats.org/officeDocument/2006/relationships/image" Target="media/image848.wmf"/><Relationship Id="rId1471" Type="http://schemas.openxmlformats.org/officeDocument/2006/relationships/oleObject" Target="embeddings/oleObject475.bin"/><Relationship Id="rId1569" Type="http://schemas.openxmlformats.org/officeDocument/2006/relationships/oleObject" Target="embeddings/oleObject515.bin"/><Relationship Id="rId2108" Type="http://schemas.openxmlformats.org/officeDocument/2006/relationships/image" Target="media/image1270.wmf"/><Relationship Id="rId2315" Type="http://schemas.openxmlformats.org/officeDocument/2006/relationships/oleObject" Target="embeddings/oleObject892.bin"/><Relationship Id="rId2522" Type="http://schemas.openxmlformats.org/officeDocument/2006/relationships/oleObject" Target="embeddings/oleObject999.bin"/><Relationship Id="rId701" Type="http://schemas.openxmlformats.org/officeDocument/2006/relationships/image" Target="media/image437.wmf"/><Relationship Id="rId939" Type="http://schemas.openxmlformats.org/officeDocument/2006/relationships/image" Target="media/image675.wmf"/><Relationship Id="rId1124" Type="http://schemas.openxmlformats.org/officeDocument/2006/relationships/oleObject" Target="embeddings/oleObject300.bin"/><Relationship Id="rId1331" Type="http://schemas.openxmlformats.org/officeDocument/2006/relationships/oleObject" Target="embeddings/oleObject405.bin"/><Relationship Id="rId1776" Type="http://schemas.openxmlformats.org/officeDocument/2006/relationships/image" Target="media/image1108.jpeg"/><Relationship Id="rId1983" Type="http://schemas.openxmlformats.org/officeDocument/2006/relationships/oleObject" Target="embeddings/oleObject723.bin"/><Relationship Id="rId68" Type="http://schemas.openxmlformats.org/officeDocument/2006/relationships/oleObject" Target="embeddings/oleObject31.bin"/><Relationship Id="rId1429" Type="http://schemas.openxmlformats.org/officeDocument/2006/relationships/oleObject" Target="embeddings/oleObject454.bin"/><Relationship Id="rId1636" Type="http://schemas.openxmlformats.org/officeDocument/2006/relationships/oleObject" Target="embeddings/oleObject548.bin"/><Relationship Id="rId1843" Type="http://schemas.openxmlformats.org/officeDocument/2006/relationships/image" Target="media/image1143.wmf"/><Relationship Id="rId1703" Type="http://schemas.openxmlformats.org/officeDocument/2006/relationships/oleObject" Target="embeddings/oleObject581.bin"/><Relationship Id="rId1910" Type="http://schemas.openxmlformats.org/officeDocument/2006/relationships/oleObject" Target="embeddings/oleObject683.bin"/><Relationship Id="rId284" Type="http://schemas.openxmlformats.org/officeDocument/2006/relationships/oleObject" Target="embeddings/oleObject139.bin"/><Relationship Id="rId491" Type="http://schemas.openxmlformats.org/officeDocument/2006/relationships/image" Target="media/image242.wmf"/><Relationship Id="rId2172" Type="http://schemas.openxmlformats.org/officeDocument/2006/relationships/image" Target="media/image1304.wmf"/><Relationship Id="rId144" Type="http://schemas.openxmlformats.org/officeDocument/2006/relationships/image" Target="media/image69.wmf"/><Relationship Id="rId589" Type="http://schemas.openxmlformats.org/officeDocument/2006/relationships/image" Target="media/image327.wmf"/><Relationship Id="rId796" Type="http://schemas.openxmlformats.org/officeDocument/2006/relationships/image" Target="media/image532.wmf"/><Relationship Id="rId2477" Type="http://schemas.openxmlformats.org/officeDocument/2006/relationships/image" Target="media/image1450.wmf"/><Relationship Id="rId351" Type="http://schemas.openxmlformats.org/officeDocument/2006/relationships/oleObject" Target="embeddings/oleObject173.bin"/><Relationship Id="rId449" Type="http://schemas.openxmlformats.org/officeDocument/2006/relationships/image" Target="media/image221.wmf"/><Relationship Id="rId656" Type="http://schemas.openxmlformats.org/officeDocument/2006/relationships/image" Target="media/image392.wmf"/><Relationship Id="rId863" Type="http://schemas.openxmlformats.org/officeDocument/2006/relationships/image" Target="media/image599.wmf"/><Relationship Id="rId1079" Type="http://schemas.openxmlformats.org/officeDocument/2006/relationships/oleObject" Target="embeddings/oleObject277.bin"/><Relationship Id="rId1286" Type="http://schemas.openxmlformats.org/officeDocument/2006/relationships/oleObject" Target="embeddings/oleObject383.bin"/><Relationship Id="rId1493" Type="http://schemas.openxmlformats.org/officeDocument/2006/relationships/image" Target="media/image966.wmf"/><Relationship Id="rId2032" Type="http://schemas.openxmlformats.org/officeDocument/2006/relationships/image" Target="media/image1233.wmf"/><Relationship Id="rId2337" Type="http://schemas.openxmlformats.org/officeDocument/2006/relationships/oleObject" Target="embeddings/oleObject903.bin"/><Relationship Id="rId2544" Type="http://schemas.openxmlformats.org/officeDocument/2006/relationships/oleObject" Target="embeddings/oleObject1010.bin"/><Relationship Id="rId211" Type="http://schemas.openxmlformats.org/officeDocument/2006/relationships/oleObject" Target="embeddings/oleObject103.bin"/><Relationship Id="rId309" Type="http://schemas.openxmlformats.org/officeDocument/2006/relationships/oleObject" Target="embeddings/oleObject152.bin"/><Relationship Id="rId516" Type="http://schemas.openxmlformats.org/officeDocument/2006/relationships/image" Target="media/image255.wmf"/><Relationship Id="rId1146" Type="http://schemas.openxmlformats.org/officeDocument/2006/relationships/oleObject" Target="embeddings/oleObject311.bin"/><Relationship Id="rId1798" Type="http://schemas.openxmlformats.org/officeDocument/2006/relationships/oleObject" Target="embeddings/oleObject627.bin"/><Relationship Id="rId723" Type="http://schemas.openxmlformats.org/officeDocument/2006/relationships/image" Target="media/image459.wmf"/><Relationship Id="rId930" Type="http://schemas.openxmlformats.org/officeDocument/2006/relationships/image" Target="media/image666.wmf"/><Relationship Id="rId1006" Type="http://schemas.openxmlformats.org/officeDocument/2006/relationships/hyperlink" Target="https://doi.org/10.1140/epjc/s10052-015-3869-8" TargetMode="External"/><Relationship Id="rId1353" Type="http://schemas.openxmlformats.org/officeDocument/2006/relationships/oleObject" Target="embeddings/oleObject416.bin"/><Relationship Id="rId1560" Type="http://schemas.openxmlformats.org/officeDocument/2006/relationships/image" Target="media/image999.wmf"/><Relationship Id="rId1658" Type="http://schemas.openxmlformats.org/officeDocument/2006/relationships/oleObject" Target="embeddings/oleObject559.bin"/><Relationship Id="rId1865" Type="http://schemas.openxmlformats.org/officeDocument/2006/relationships/image" Target="media/image1154.wmf"/><Relationship Id="rId2404" Type="http://schemas.openxmlformats.org/officeDocument/2006/relationships/image" Target="media/image1415.wmf"/><Relationship Id="rId2611" Type="http://schemas.openxmlformats.org/officeDocument/2006/relationships/oleObject" Target="embeddings/oleObject1043.bin"/><Relationship Id="rId1213" Type="http://schemas.openxmlformats.org/officeDocument/2006/relationships/oleObject" Target="embeddings/oleObject347.bin"/><Relationship Id="rId1420" Type="http://schemas.openxmlformats.org/officeDocument/2006/relationships/image" Target="media/image927.wmf"/><Relationship Id="rId1518" Type="http://schemas.openxmlformats.org/officeDocument/2006/relationships/image" Target="media/image980.wmf"/><Relationship Id="rId1725" Type="http://schemas.openxmlformats.org/officeDocument/2006/relationships/oleObject" Target="embeddings/oleObject592.bin"/><Relationship Id="rId1932" Type="http://schemas.openxmlformats.org/officeDocument/2006/relationships/oleObject" Target="embeddings/oleObject694.bin"/><Relationship Id="rId17" Type="http://schemas.openxmlformats.org/officeDocument/2006/relationships/image" Target="media/image6.wmf"/><Relationship Id="rId2194" Type="http://schemas.openxmlformats.org/officeDocument/2006/relationships/image" Target="media/image1315.wmf"/><Relationship Id="rId166" Type="http://schemas.openxmlformats.org/officeDocument/2006/relationships/image" Target="media/image80.wmf"/><Relationship Id="rId373" Type="http://schemas.openxmlformats.org/officeDocument/2006/relationships/image" Target="media/image183.wmf"/><Relationship Id="rId580" Type="http://schemas.openxmlformats.org/officeDocument/2006/relationships/image" Target="media/image318.wmf"/><Relationship Id="rId2054" Type="http://schemas.openxmlformats.org/officeDocument/2006/relationships/image" Target="media/image1244.wmf"/><Relationship Id="rId2261" Type="http://schemas.openxmlformats.org/officeDocument/2006/relationships/oleObject" Target="embeddings/oleObject862.bin"/><Relationship Id="rId2499" Type="http://schemas.openxmlformats.org/officeDocument/2006/relationships/image" Target="media/image1461.wmf"/><Relationship Id="rId1" Type="http://schemas.openxmlformats.org/officeDocument/2006/relationships/customXml" Target="../customXml/item1.xml"/><Relationship Id="rId233" Type="http://schemas.openxmlformats.org/officeDocument/2006/relationships/oleObject" Target="embeddings/oleObject114.bin"/><Relationship Id="rId440" Type="http://schemas.openxmlformats.org/officeDocument/2006/relationships/oleObject" Target="embeddings/oleObject218.bin"/><Relationship Id="rId678" Type="http://schemas.openxmlformats.org/officeDocument/2006/relationships/image" Target="media/image414.wmf"/><Relationship Id="rId885" Type="http://schemas.openxmlformats.org/officeDocument/2006/relationships/image" Target="media/image621.wmf"/><Relationship Id="rId1070" Type="http://schemas.openxmlformats.org/officeDocument/2006/relationships/image" Target="media/image754.wmf"/><Relationship Id="rId2121" Type="http://schemas.openxmlformats.org/officeDocument/2006/relationships/oleObject" Target="embeddings/oleObject794.bin"/><Relationship Id="rId2359" Type="http://schemas.openxmlformats.org/officeDocument/2006/relationships/oleObject" Target="embeddings/oleObject914.bin"/><Relationship Id="rId2566" Type="http://schemas.openxmlformats.org/officeDocument/2006/relationships/oleObject" Target="embeddings/oleObject1021.bin"/><Relationship Id="rId300" Type="http://schemas.openxmlformats.org/officeDocument/2006/relationships/image" Target="media/image147.wmf"/><Relationship Id="rId538" Type="http://schemas.openxmlformats.org/officeDocument/2006/relationships/image" Target="media/image277.wmf"/><Relationship Id="rId745" Type="http://schemas.openxmlformats.org/officeDocument/2006/relationships/image" Target="media/image481.wmf"/><Relationship Id="rId952" Type="http://schemas.openxmlformats.org/officeDocument/2006/relationships/image" Target="media/image688.wmf"/><Relationship Id="rId1168" Type="http://schemas.openxmlformats.org/officeDocument/2006/relationships/oleObject" Target="embeddings/oleObject322.bin"/><Relationship Id="rId1375" Type="http://schemas.openxmlformats.org/officeDocument/2006/relationships/oleObject" Target="embeddings/oleObject427.bin"/><Relationship Id="rId1582" Type="http://schemas.openxmlformats.org/officeDocument/2006/relationships/image" Target="media/image1010.wmf"/><Relationship Id="rId2219" Type="http://schemas.openxmlformats.org/officeDocument/2006/relationships/image" Target="media/image1328.wmf"/><Relationship Id="rId2426" Type="http://schemas.openxmlformats.org/officeDocument/2006/relationships/image" Target="media/image1424.wmf"/><Relationship Id="rId2633" Type="http://schemas.openxmlformats.org/officeDocument/2006/relationships/oleObject" Target="embeddings/oleObject1053.bin"/><Relationship Id="rId81" Type="http://schemas.openxmlformats.org/officeDocument/2006/relationships/image" Target="media/image38.wmf"/><Relationship Id="rId605" Type="http://schemas.openxmlformats.org/officeDocument/2006/relationships/image" Target="media/image343.wmf"/><Relationship Id="rId812" Type="http://schemas.openxmlformats.org/officeDocument/2006/relationships/image" Target="media/image548.wmf"/><Relationship Id="rId1028" Type="http://schemas.openxmlformats.org/officeDocument/2006/relationships/hyperlink" Target="https://doi.org/10.1071/ph830755" TargetMode="External"/><Relationship Id="rId1235" Type="http://schemas.openxmlformats.org/officeDocument/2006/relationships/oleObject" Target="embeddings/oleObject358.bin"/><Relationship Id="rId1442" Type="http://schemas.openxmlformats.org/officeDocument/2006/relationships/image" Target="media/image938.wmf"/><Relationship Id="rId1887" Type="http://schemas.openxmlformats.org/officeDocument/2006/relationships/image" Target="media/image1165.wmf"/><Relationship Id="rId1302" Type="http://schemas.openxmlformats.org/officeDocument/2006/relationships/image" Target="media/image868.wmf"/><Relationship Id="rId1747" Type="http://schemas.openxmlformats.org/officeDocument/2006/relationships/oleObject" Target="embeddings/oleObject603.bin"/><Relationship Id="rId1954" Type="http://schemas.openxmlformats.org/officeDocument/2006/relationships/oleObject" Target="embeddings/oleObject707.bin"/><Relationship Id="rId39" Type="http://schemas.openxmlformats.org/officeDocument/2006/relationships/image" Target="media/image17.wmf"/><Relationship Id="rId1607" Type="http://schemas.openxmlformats.org/officeDocument/2006/relationships/image" Target="media/image1023.wmf"/><Relationship Id="rId1814" Type="http://schemas.openxmlformats.org/officeDocument/2006/relationships/oleObject" Target="embeddings/oleObject635.bin"/><Relationship Id="rId188" Type="http://schemas.openxmlformats.org/officeDocument/2006/relationships/image" Target="media/image91.wmf"/><Relationship Id="rId395" Type="http://schemas.openxmlformats.org/officeDocument/2006/relationships/image" Target="media/image194.wmf"/><Relationship Id="rId2076" Type="http://schemas.openxmlformats.org/officeDocument/2006/relationships/image" Target="media/image1255.wmf"/><Relationship Id="rId2283" Type="http://schemas.openxmlformats.org/officeDocument/2006/relationships/oleObject" Target="embeddings/oleObject876.bin"/><Relationship Id="rId2490" Type="http://schemas.openxmlformats.org/officeDocument/2006/relationships/oleObject" Target="embeddings/oleObject983.bin"/><Relationship Id="rId2588" Type="http://schemas.openxmlformats.org/officeDocument/2006/relationships/oleObject" Target="embeddings/oleObject1032.bin"/><Relationship Id="rId255" Type="http://schemas.openxmlformats.org/officeDocument/2006/relationships/oleObject" Target="embeddings/oleObject125.bin"/><Relationship Id="rId462" Type="http://schemas.openxmlformats.org/officeDocument/2006/relationships/oleObject" Target="embeddings/oleObject229.bin"/><Relationship Id="rId1092" Type="http://schemas.openxmlformats.org/officeDocument/2006/relationships/image" Target="media/image765.wmf"/><Relationship Id="rId1397" Type="http://schemas.openxmlformats.org/officeDocument/2006/relationships/oleObject" Target="embeddings/oleObject438.bin"/><Relationship Id="rId2143" Type="http://schemas.openxmlformats.org/officeDocument/2006/relationships/image" Target="media/image1289.png"/><Relationship Id="rId2350" Type="http://schemas.openxmlformats.org/officeDocument/2006/relationships/image" Target="media/image1390.wmf"/><Relationship Id="rId115" Type="http://schemas.openxmlformats.org/officeDocument/2006/relationships/oleObject" Target="embeddings/oleObject55.bin"/><Relationship Id="rId322" Type="http://schemas.openxmlformats.org/officeDocument/2006/relationships/image" Target="media/image158.wmf"/><Relationship Id="rId767" Type="http://schemas.openxmlformats.org/officeDocument/2006/relationships/image" Target="media/image503.wmf"/><Relationship Id="rId974" Type="http://schemas.openxmlformats.org/officeDocument/2006/relationships/image" Target="media/image710.wmf"/><Relationship Id="rId2003" Type="http://schemas.openxmlformats.org/officeDocument/2006/relationships/image" Target="media/image1219.wmf"/><Relationship Id="rId2210" Type="http://schemas.openxmlformats.org/officeDocument/2006/relationships/oleObject" Target="embeddings/oleObject837.bin"/><Relationship Id="rId2448" Type="http://schemas.openxmlformats.org/officeDocument/2006/relationships/image" Target="media/image1435.wmf"/><Relationship Id="rId627" Type="http://schemas.openxmlformats.org/officeDocument/2006/relationships/image" Target="media/image363.wmf"/><Relationship Id="rId834" Type="http://schemas.openxmlformats.org/officeDocument/2006/relationships/image" Target="media/image570.wmf"/><Relationship Id="rId1257" Type="http://schemas.openxmlformats.org/officeDocument/2006/relationships/oleObject" Target="embeddings/oleObject369.bin"/><Relationship Id="rId1464" Type="http://schemas.openxmlformats.org/officeDocument/2006/relationships/image" Target="media/image949.wmf"/><Relationship Id="rId1671" Type="http://schemas.openxmlformats.org/officeDocument/2006/relationships/image" Target="media/image1055.wmf"/><Relationship Id="rId2308" Type="http://schemas.openxmlformats.org/officeDocument/2006/relationships/image" Target="media/image1369.wmf"/><Relationship Id="rId2515" Type="http://schemas.openxmlformats.org/officeDocument/2006/relationships/image" Target="media/image1469.wmf"/><Relationship Id="rId901" Type="http://schemas.openxmlformats.org/officeDocument/2006/relationships/image" Target="media/image637.wmf"/><Relationship Id="rId1117" Type="http://schemas.openxmlformats.org/officeDocument/2006/relationships/image" Target="media/image777.wmf"/><Relationship Id="rId1324" Type="http://schemas.openxmlformats.org/officeDocument/2006/relationships/image" Target="media/image879.wmf"/><Relationship Id="rId1531" Type="http://schemas.openxmlformats.org/officeDocument/2006/relationships/image" Target="media/image988.wmf"/><Relationship Id="rId1769" Type="http://schemas.openxmlformats.org/officeDocument/2006/relationships/oleObject" Target="embeddings/oleObject614.bin"/><Relationship Id="rId1976" Type="http://schemas.openxmlformats.org/officeDocument/2006/relationships/image" Target="media/image1206.wmf"/><Relationship Id="rId30" Type="http://schemas.openxmlformats.org/officeDocument/2006/relationships/oleObject" Target="embeddings/oleObject12.bin"/><Relationship Id="rId1629" Type="http://schemas.openxmlformats.org/officeDocument/2006/relationships/image" Target="media/image1034.wmf"/><Relationship Id="rId1836" Type="http://schemas.openxmlformats.org/officeDocument/2006/relationships/oleObject" Target="embeddings/oleObject646.bin"/><Relationship Id="rId1903" Type="http://schemas.openxmlformats.org/officeDocument/2006/relationships/image" Target="media/image1173.wmf"/><Relationship Id="rId2098" Type="http://schemas.openxmlformats.org/officeDocument/2006/relationships/image" Target="media/image1265.wmf"/><Relationship Id="rId277" Type="http://schemas.openxmlformats.org/officeDocument/2006/relationships/oleObject" Target="embeddings/oleObject136.bin"/><Relationship Id="rId484" Type="http://schemas.openxmlformats.org/officeDocument/2006/relationships/oleObject" Target="embeddings/oleObject240.bin"/><Relationship Id="rId2165" Type="http://schemas.openxmlformats.org/officeDocument/2006/relationships/oleObject" Target="embeddings/oleObject814.bin"/><Relationship Id="rId137" Type="http://schemas.openxmlformats.org/officeDocument/2006/relationships/oleObject" Target="embeddings/oleObject66.bin"/><Relationship Id="rId344" Type="http://schemas.openxmlformats.org/officeDocument/2006/relationships/image" Target="media/image169.wmf"/><Relationship Id="rId691" Type="http://schemas.openxmlformats.org/officeDocument/2006/relationships/image" Target="media/image427.wmf"/><Relationship Id="rId789" Type="http://schemas.openxmlformats.org/officeDocument/2006/relationships/image" Target="media/image525.wmf"/><Relationship Id="rId996" Type="http://schemas.openxmlformats.org/officeDocument/2006/relationships/image" Target="media/image732.wmf"/><Relationship Id="rId2025" Type="http://schemas.openxmlformats.org/officeDocument/2006/relationships/oleObject" Target="embeddings/oleObject745.bin"/><Relationship Id="rId2372" Type="http://schemas.openxmlformats.org/officeDocument/2006/relationships/image" Target="media/image1401.wmf"/><Relationship Id="rId551" Type="http://schemas.openxmlformats.org/officeDocument/2006/relationships/image" Target="media/image289.wmf"/><Relationship Id="rId649" Type="http://schemas.openxmlformats.org/officeDocument/2006/relationships/image" Target="media/image385.wmf"/><Relationship Id="rId856" Type="http://schemas.openxmlformats.org/officeDocument/2006/relationships/image" Target="media/image592.wmf"/><Relationship Id="rId1181" Type="http://schemas.openxmlformats.org/officeDocument/2006/relationships/image" Target="media/image809.wmf"/><Relationship Id="rId1279" Type="http://schemas.openxmlformats.org/officeDocument/2006/relationships/image" Target="media/image856.wmf"/><Relationship Id="rId1486" Type="http://schemas.openxmlformats.org/officeDocument/2006/relationships/oleObject" Target="embeddings/oleObject480.bin"/><Relationship Id="rId2232" Type="http://schemas.openxmlformats.org/officeDocument/2006/relationships/image" Target="media/image1335.wmf"/><Relationship Id="rId2537" Type="http://schemas.openxmlformats.org/officeDocument/2006/relationships/image" Target="media/image1480.wmf"/><Relationship Id="rId204" Type="http://schemas.openxmlformats.org/officeDocument/2006/relationships/image" Target="media/image99.wmf"/><Relationship Id="rId411" Type="http://schemas.openxmlformats.org/officeDocument/2006/relationships/oleObject" Target="embeddings/oleObject204.bin"/><Relationship Id="rId509" Type="http://schemas.openxmlformats.org/officeDocument/2006/relationships/image" Target="media/image251.wmf"/><Relationship Id="rId1041" Type="http://schemas.openxmlformats.org/officeDocument/2006/relationships/hyperlink" Target="https://doi.org/10.1103/physrevd.80.025025" TargetMode="External"/><Relationship Id="rId1139" Type="http://schemas.openxmlformats.org/officeDocument/2006/relationships/image" Target="media/image788.wmf"/><Relationship Id="rId1346" Type="http://schemas.openxmlformats.org/officeDocument/2006/relationships/image" Target="media/image890.wmf"/><Relationship Id="rId1693" Type="http://schemas.openxmlformats.org/officeDocument/2006/relationships/oleObject" Target="embeddings/oleObject576.bin"/><Relationship Id="rId1998" Type="http://schemas.openxmlformats.org/officeDocument/2006/relationships/oleObject" Target="embeddings/oleObject731.bin"/><Relationship Id="rId716" Type="http://schemas.openxmlformats.org/officeDocument/2006/relationships/image" Target="media/image452.wmf"/><Relationship Id="rId923" Type="http://schemas.openxmlformats.org/officeDocument/2006/relationships/image" Target="media/image659.wmf"/><Relationship Id="rId1553" Type="http://schemas.openxmlformats.org/officeDocument/2006/relationships/oleObject" Target="embeddings/oleObject507.bin"/><Relationship Id="rId1760" Type="http://schemas.openxmlformats.org/officeDocument/2006/relationships/image" Target="media/image1100.wmf"/><Relationship Id="rId1858" Type="http://schemas.openxmlformats.org/officeDocument/2006/relationships/oleObject" Target="embeddings/oleObject657.bin"/><Relationship Id="rId2604" Type="http://schemas.openxmlformats.org/officeDocument/2006/relationships/oleObject" Target="embeddings/oleObject1040.bin"/><Relationship Id="rId52" Type="http://schemas.openxmlformats.org/officeDocument/2006/relationships/oleObject" Target="embeddings/oleObject23.bin"/><Relationship Id="rId1206" Type="http://schemas.openxmlformats.org/officeDocument/2006/relationships/oleObject" Target="embeddings/oleObject341.bin"/><Relationship Id="rId1413" Type="http://schemas.openxmlformats.org/officeDocument/2006/relationships/oleObject" Target="embeddings/oleObject446.bin"/><Relationship Id="rId1620" Type="http://schemas.openxmlformats.org/officeDocument/2006/relationships/oleObject" Target="embeddings/oleObject540.bin"/><Relationship Id="rId1718" Type="http://schemas.openxmlformats.org/officeDocument/2006/relationships/image" Target="media/image1079.wmf"/><Relationship Id="rId1925" Type="http://schemas.openxmlformats.org/officeDocument/2006/relationships/image" Target="media/image1184.wmf"/><Relationship Id="rId299" Type="http://schemas.openxmlformats.org/officeDocument/2006/relationships/oleObject" Target="embeddings/oleObject147.bin"/><Relationship Id="rId2187" Type="http://schemas.openxmlformats.org/officeDocument/2006/relationships/oleObject" Target="embeddings/oleObject825.bin"/><Relationship Id="rId2394" Type="http://schemas.openxmlformats.org/officeDocument/2006/relationships/oleObject" Target="embeddings/oleObject933.bin"/><Relationship Id="rId159" Type="http://schemas.openxmlformats.org/officeDocument/2006/relationships/oleObject" Target="embeddings/oleObject77.bin"/><Relationship Id="rId366" Type="http://schemas.openxmlformats.org/officeDocument/2006/relationships/oleObject" Target="embeddings/oleObject181.bin"/><Relationship Id="rId573" Type="http://schemas.openxmlformats.org/officeDocument/2006/relationships/image" Target="media/image311.wmf"/><Relationship Id="rId780" Type="http://schemas.openxmlformats.org/officeDocument/2006/relationships/image" Target="media/image516.wmf"/><Relationship Id="rId2047" Type="http://schemas.openxmlformats.org/officeDocument/2006/relationships/oleObject" Target="embeddings/oleObject756.bin"/><Relationship Id="rId2254" Type="http://schemas.openxmlformats.org/officeDocument/2006/relationships/oleObject" Target="embeddings/oleObject858.bin"/><Relationship Id="rId2461" Type="http://schemas.openxmlformats.org/officeDocument/2006/relationships/oleObject" Target="embeddings/oleObject969.bin"/><Relationship Id="rId226" Type="http://schemas.openxmlformats.org/officeDocument/2006/relationships/image" Target="media/image110.wmf"/><Relationship Id="rId433" Type="http://schemas.openxmlformats.org/officeDocument/2006/relationships/image" Target="media/image213.wmf"/><Relationship Id="rId878" Type="http://schemas.openxmlformats.org/officeDocument/2006/relationships/image" Target="media/image614.wmf"/><Relationship Id="rId1063" Type="http://schemas.openxmlformats.org/officeDocument/2006/relationships/oleObject" Target="embeddings/oleObject269.bin"/><Relationship Id="rId1270" Type="http://schemas.openxmlformats.org/officeDocument/2006/relationships/image" Target="media/image851.png"/><Relationship Id="rId2114" Type="http://schemas.openxmlformats.org/officeDocument/2006/relationships/image" Target="media/image1273.wmf"/><Relationship Id="rId2559" Type="http://schemas.openxmlformats.org/officeDocument/2006/relationships/image" Target="media/image1491.wmf"/><Relationship Id="rId640" Type="http://schemas.openxmlformats.org/officeDocument/2006/relationships/image" Target="media/image376.wmf"/><Relationship Id="rId738" Type="http://schemas.openxmlformats.org/officeDocument/2006/relationships/image" Target="media/image474.wmf"/><Relationship Id="rId945" Type="http://schemas.openxmlformats.org/officeDocument/2006/relationships/image" Target="media/image681.wmf"/><Relationship Id="rId1368" Type="http://schemas.openxmlformats.org/officeDocument/2006/relationships/image" Target="media/image901.wmf"/><Relationship Id="rId1575" Type="http://schemas.openxmlformats.org/officeDocument/2006/relationships/oleObject" Target="embeddings/oleObject518.bin"/><Relationship Id="rId1782" Type="http://schemas.openxmlformats.org/officeDocument/2006/relationships/image" Target="media/image1112.wmf"/><Relationship Id="rId2321" Type="http://schemas.openxmlformats.org/officeDocument/2006/relationships/oleObject" Target="embeddings/oleObject895.bin"/><Relationship Id="rId2419" Type="http://schemas.openxmlformats.org/officeDocument/2006/relationships/oleObject" Target="embeddings/oleObject948.bin"/><Relationship Id="rId2626" Type="http://schemas.openxmlformats.org/officeDocument/2006/relationships/image" Target="media/image1526.wmf"/><Relationship Id="rId74" Type="http://schemas.openxmlformats.org/officeDocument/2006/relationships/oleObject" Target="embeddings/oleObject34.bin"/><Relationship Id="rId500" Type="http://schemas.openxmlformats.org/officeDocument/2006/relationships/oleObject" Target="embeddings/oleObject248.bin"/><Relationship Id="rId805" Type="http://schemas.openxmlformats.org/officeDocument/2006/relationships/image" Target="media/image541.wmf"/><Relationship Id="rId1130" Type="http://schemas.openxmlformats.org/officeDocument/2006/relationships/oleObject" Target="embeddings/oleObject303.bin"/><Relationship Id="rId1228" Type="http://schemas.openxmlformats.org/officeDocument/2006/relationships/image" Target="media/image830.wmf"/><Relationship Id="rId1435" Type="http://schemas.openxmlformats.org/officeDocument/2006/relationships/oleObject" Target="embeddings/oleObject457.bin"/><Relationship Id="rId1642" Type="http://schemas.openxmlformats.org/officeDocument/2006/relationships/oleObject" Target="embeddings/oleObject551.bin"/><Relationship Id="rId1947" Type="http://schemas.openxmlformats.org/officeDocument/2006/relationships/image" Target="media/image1193.wmf"/><Relationship Id="rId1502" Type="http://schemas.openxmlformats.org/officeDocument/2006/relationships/oleObject" Target="embeddings/oleObject488.bin"/><Relationship Id="rId1807" Type="http://schemas.openxmlformats.org/officeDocument/2006/relationships/image" Target="media/image1125.wmf"/><Relationship Id="rId290" Type="http://schemas.openxmlformats.org/officeDocument/2006/relationships/oleObject" Target="embeddings/oleObject142.bin"/><Relationship Id="rId388" Type="http://schemas.openxmlformats.org/officeDocument/2006/relationships/oleObject" Target="embeddings/oleObject192.bin"/><Relationship Id="rId2069" Type="http://schemas.openxmlformats.org/officeDocument/2006/relationships/oleObject" Target="embeddings/oleObject767.bin"/><Relationship Id="rId150" Type="http://schemas.openxmlformats.org/officeDocument/2006/relationships/image" Target="media/image72.wmf"/><Relationship Id="rId595" Type="http://schemas.openxmlformats.org/officeDocument/2006/relationships/image" Target="media/image333.wmf"/><Relationship Id="rId2276" Type="http://schemas.openxmlformats.org/officeDocument/2006/relationships/oleObject" Target="embeddings/oleObject871.bin"/><Relationship Id="rId2483" Type="http://schemas.openxmlformats.org/officeDocument/2006/relationships/image" Target="media/image1453.wmf"/><Relationship Id="rId248" Type="http://schemas.openxmlformats.org/officeDocument/2006/relationships/oleObject" Target="embeddings/oleObject121.bin"/><Relationship Id="rId455" Type="http://schemas.openxmlformats.org/officeDocument/2006/relationships/image" Target="media/image224.wmf"/><Relationship Id="rId662" Type="http://schemas.openxmlformats.org/officeDocument/2006/relationships/image" Target="media/image398.wmf"/><Relationship Id="rId1085" Type="http://schemas.openxmlformats.org/officeDocument/2006/relationships/oleObject" Target="embeddings/oleObject280.bin"/><Relationship Id="rId1292" Type="http://schemas.openxmlformats.org/officeDocument/2006/relationships/image" Target="media/image863.wmf"/><Relationship Id="rId2136" Type="http://schemas.openxmlformats.org/officeDocument/2006/relationships/oleObject" Target="embeddings/oleObject800.bin"/><Relationship Id="rId2343" Type="http://schemas.openxmlformats.org/officeDocument/2006/relationships/oleObject" Target="embeddings/oleObject906.bin"/><Relationship Id="rId2550" Type="http://schemas.openxmlformats.org/officeDocument/2006/relationships/oleObject" Target="embeddings/oleObject1013.bin"/><Relationship Id="rId108" Type="http://schemas.openxmlformats.org/officeDocument/2006/relationships/image" Target="media/image51.wmf"/><Relationship Id="rId315" Type="http://schemas.openxmlformats.org/officeDocument/2006/relationships/oleObject" Target="embeddings/oleObject155.bin"/><Relationship Id="rId522" Type="http://schemas.openxmlformats.org/officeDocument/2006/relationships/image" Target="media/image261.wmf"/><Relationship Id="rId967" Type="http://schemas.openxmlformats.org/officeDocument/2006/relationships/image" Target="media/image703.wmf"/><Relationship Id="rId1152" Type="http://schemas.openxmlformats.org/officeDocument/2006/relationships/oleObject" Target="embeddings/oleObject314.bin"/><Relationship Id="rId1597" Type="http://schemas.openxmlformats.org/officeDocument/2006/relationships/oleObject" Target="embeddings/oleObject529.bin"/><Relationship Id="rId2203" Type="http://schemas.openxmlformats.org/officeDocument/2006/relationships/image" Target="media/image1319.wmf"/><Relationship Id="rId2410" Type="http://schemas.openxmlformats.org/officeDocument/2006/relationships/oleObject" Target="embeddings/oleObject942.bin"/><Relationship Id="rId96" Type="http://schemas.openxmlformats.org/officeDocument/2006/relationships/oleObject" Target="embeddings/oleObject45.bin"/><Relationship Id="rId827" Type="http://schemas.openxmlformats.org/officeDocument/2006/relationships/image" Target="media/image563.wmf"/><Relationship Id="rId1012" Type="http://schemas.openxmlformats.org/officeDocument/2006/relationships/hyperlink" Target="https://doi.org/10.1007/bf01493898" TargetMode="External"/><Relationship Id="rId1457" Type="http://schemas.openxmlformats.org/officeDocument/2006/relationships/oleObject" Target="embeddings/oleObject468.bin"/><Relationship Id="rId1664" Type="http://schemas.openxmlformats.org/officeDocument/2006/relationships/oleObject" Target="embeddings/oleObject562.bin"/><Relationship Id="rId1871" Type="http://schemas.openxmlformats.org/officeDocument/2006/relationships/image" Target="media/image1157.wmf"/><Relationship Id="rId2508" Type="http://schemas.openxmlformats.org/officeDocument/2006/relationships/oleObject" Target="embeddings/oleObject992.bin"/><Relationship Id="rId1317" Type="http://schemas.openxmlformats.org/officeDocument/2006/relationships/oleObject" Target="embeddings/oleObject398.bin"/><Relationship Id="rId1524" Type="http://schemas.openxmlformats.org/officeDocument/2006/relationships/image" Target="media/image983.wmf"/><Relationship Id="rId1731" Type="http://schemas.openxmlformats.org/officeDocument/2006/relationships/oleObject" Target="embeddings/oleObject595.bin"/><Relationship Id="rId1969" Type="http://schemas.openxmlformats.org/officeDocument/2006/relationships/image" Target="media/image1203.wmf"/><Relationship Id="rId23" Type="http://schemas.openxmlformats.org/officeDocument/2006/relationships/image" Target="media/image9.wmf"/><Relationship Id="rId1829" Type="http://schemas.openxmlformats.org/officeDocument/2006/relationships/image" Target="media/image1136.wmf"/><Relationship Id="rId2298" Type="http://schemas.openxmlformats.org/officeDocument/2006/relationships/image" Target="media/image1364.wmf"/><Relationship Id="rId172" Type="http://schemas.openxmlformats.org/officeDocument/2006/relationships/image" Target="media/image83.wmf"/><Relationship Id="rId477" Type="http://schemas.openxmlformats.org/officeDocument/2006/relationships/image" Target="media/image235.wmf"/><Relationship Id="rId684" Type="http://schemas.openxmlformats.org/officeDocument/2006/relationships/image" Target="media/image420.wmf"/><Relationship Id="rId2060" Type="http://schemas.openxmlformats.org/officeDocument/2006/relationships/image" Target="media/image1247.wmf"/><Relationship Id="rId2158" Type="http://schemas.openxmlformats.org/officeDocument/2006/relationships/image" Target="media/image1297.wmf"/><Relationship Id="rId2365" Type="http://schemas.openxmlformats.org/officeDocument/2006/relationships/oleObject" Target="embeddings/oleObject917.bin"/><Relationship Id="rId337" Type="http://schemas.openxmlformats.org/officeDocument/2006/relationships/oleObject" Target="embeddings/oleObject166.bin"/><Relationship Id="rId891" Type="http://schemas.openxmlformats.org/officeDocument/2006/relationships/image" Target="media/image627.wmf"/><Relationship Id="rId989" Type="http://schemas.openxmlformats.org/officeDocument/2006/relationships/image" Target="media/image725.wmf"/><Relationship Id="rId2018" Type="http://schemas.openxmlformats.org/officeDocument/2006/relationships/image" Target="media/image1226.wmf"/><Relationship Id="rId2572" Type="http://schemas.openxmlformats.org/officeDocument/2006/relationships/oleObject" Target="embeddings/oleObject1024.bin"/><Relationship Id="rId544" Type="http://schemas.openxmlformats.org/officeDocument/2006/relationships/oleObject" Target="embeddings/oleObject256.bin"/><Relationship Id="rId751" Type="http://schemas.openxmlformats.org/officeDocument/2006/relationships/image" Target="media/image487.wmf"/><Relationship Id="rId849" Type="http://schemas.openxmlformats.org/officeDocument/2006/relationships/image" Target="media/image585.wmf"/><Relationship Id="rId1174" Type="http://schemas.openxmlformats.org/officeDocument/2006/relationships/oleObject" Target="embeddings/oleObject325.bin"/><Relationship Id="rId1381" Type="http://schemas.openxmlformats.org/officeDocument/2006/relationships/oleObject" Target="embeddings/oleObject430.bin"/><Relationship Id="rId1479" Type="http://schemas.openxmlformats.org/officeDocument/2006/relationships/image" Target="media/image959.wmf"/><Relationship Id="rId1686" Type="http://schemas.openxmlformats.org/officeDocument/2006/relationships/image" Target="media/image1063.wmf"/><Relationship Id="rId2225" Type="http://schemas.openxmlformats.org/officeDocument/2006/relationships/image" Target="media/image1331.png"/><Relationship Id="rId2432" Type="http://schemas.openxmlformats.org/officeDocument/2006/relationships/image" Target="media/image1427.wmf"/><Relationship Id="rId404" Type="http://schemas.openxmlformats.org/officeDocument/2006/relationships/oleObject" Target="embeddings/oleObject200.bin"/><Relationship Id="rId611" Type="http://schemas.openxmlformats.org/officeDocument/2006/relationships/image" Target="media/image349.wmf"/><Relationship Id="rId1034" Type="http://schemas.openxmlformats.org/officeDocument/2006/relationships/hyperlink" Target="https://doi.org/10.1086/168075" TargetMode="External"/><Relationship Id="rId1241" Type="http://schemas.openxmlformats.org/officeDocument/2006/relationships/oleObject" Target="embeddings/oleObject361.bin"/><Relationship Id="rId1339" Type="http://schemas.openxmlformats.org/officeDocument/2006/relationships/oleObject" Target="embeddings/oleObject409.bin"/><Relationship Id="rId1893" Type="http://schemas.openxmlformats.org/officeDocument/2006/relationships/image" Target="media/image1168.wmf"/><Relationship Id="rId709" Type="http://schemas.openxmlformats.org/officeDocument/2006/relationships/image" Target="media/image445.wmf"/><Relationship Id="rId916" Type="http://schemas.openxmlformats.org/officeDocument/2006/relationships/image" Target="media/image652.wmf"/><Relationship Id="rId1101" Type="http://schemas.openxmlformats.org/officeDocument/2006/relationships/oleObject" Target="embeddings/oleObject288.bin"/><Relationship Id="rId1546" Type="http://schemas.openxmlformats.org/officeDocument/2006/relationships/image" Target="media/image992.wmf"/><Relationship Id="rId1753" Type="http://schemas.openxmlformats.org/officeDocument/2006/relationships/oleObject" Target="embeddings/oleObject606.bin"/><Relationship Id="rId1960" Type="http://schemas.openxmlformats.org/officeDocument/2006/relationships/oleObject" Target="embeddings/oleObject711.bin"/><Relationship Id="rId45" Type="http://schemas.openxmlformats.org/officeDocument/2006/relationships/image" Target="media/image20.wmf"/><Relationship Id="rId1406" Type="http://schemas.openxmlformats.org/officeDocument/2006/relationships/image" Target="media/image920.wmf"/><Relationship Id="rId1613" Type="http://schemas.openxmlformats.org/officeDocument/2006/relationships/image" Target="media/image1026.wmf"/><Relationship Id="rId1820" Type="http://schemas.openxmlformats.org/officeDocument/2006/relationships/oleObject" Target="embeddings/oleObject638.bin"/><Relationship Id="rId194" Type="http://schemas.openxmlformats.org/officeDocument/2006/relationships/image" Target="media/image94.wmf"/><Relationship Id="rId1918" Type="http://schemas.openxmlformats.org/officeDocument/2006/relationships/oleObject" Target="embeddings/oleObject687.bin"/><Relationship Id="rId2082" Type="http://schemas.openxmlformats.org/officeDocument/2006/relationships/image" Target="media/image1257.wmf"/><Relationship Id="rId261" Type="http://schemas.openxmlformats.org/officeDocument/2006/relationships/oleObject" Target="embeddings/oleObject128.bin"/><Relationship Id="rId499" Type="http://schemas.openxmlformats.org/officeDocument/2006/relationships/image" Target="media/image246.wmf"/><Relationship Id="rId2387" Type="http://schemas.openxmlformats.org/officeDocument/2006/relationships/image" Target="media/image1408.wmf"/><Relationship Id="rId2594" Type="http://schemas.openxmlformats.org/officeDocument/2006/relationships/oleObject" Target="embeddings/oleObject1035.bin"/><Relationship Id="rId359" Type="http://schemas.openxmlformats.org/officeDocument/2006/relationships/oleObject" Target="embeddings/oleObject177.bin"/><Relationship Id="rId566" Type="http://schemas.openxmlformats.org/officeDocument/2006/relationships/image" Target="media/image304.wmf"/><Relationship Id="rId773" Type="http://schemas.openxmlformats.org/officeDocument/2006/relationships/image" Target="media/image509.wmf"/><Relationship Id="rId1196" Type="http://schemas.openxmlformats.org/officeDocument/2006/relationships/oleObject" Target="embeddings/oleObject336.bin"/><Relationship Id="rId2247" Type="http://schemas.openxmlformats.org/officeDocument/2006/relationships/image" Target="media/image1342.wmf"/><Relationship Id="rId2454" Type="http://schemas.openxmlformats.org/officeDocument/2006/relationships/image" Target="media/image1438.wmf"/><Relationship Id="rId121" Type="http://schemas.openxmlformats.org/officeDocument/2006/relationships/oleObject" Target="embeddings/oleObject58.bin"/><Relationship Id="rId219" Type="http://schemas.openxmlformats.org/officeDocument/2006/relationships/oleObject" Target="embeddings/oleObject107.bin"/><Relationship Id="rId426" Type="http://schemas.openxmlformats.org/officeDocument/2006/relationships/oleObject" Target="embeddings/oleObject211.bin"/><Relationship Id="rId633" Type="http://schemas.openxmlformats.org/officeDocument/2006/relationships/image" Target="media/image369.wmf"/><Relationship Id="rId980" Type="http://schemas.openxmlformats.org/officeDocument/2006/relationships/image" Target="media/image716.wmf"/><Relationship Id="rId1056" Type="http://schemas.openxmlformats.org/officeDocument/2006/relationships/image" Target="media/image747.wmf"/><Relationship Id="rId1263" Type="http://schemas.openxmlformats.org/officeDocument/2006/relationships/oleObject" Target="embeddings/oleObject372.bin"/><Relationship Id="rId2107" Type="http://schemas.openxmlformats.org/officeDocument/2006/relationships/oleObject" Target="embeddings/oleObject787.bin"/><Relationship Id="rId2314" Type="http://schemas.openxmlformats.org/officeDocument/2006/relationships/image" Target="media/image1372.wmf"/><Relationship Id="rId840" Type="http://schemas.openxmlformats.org/officeDocument/2006/relationships/image" Target="media/image576.wmf"/><Relationship Id="rId938" Type="http://schemas.openxmlformats.org/officeDocument/2006/relationships/image" Target="media/image674.wmf"/><Relationship Id="rId1470" Type="http://schemas.openxmlformats.org/officeDocument/2006/relationships/image" Target="media/image952.wmf"/><Relationship Id="rId1568" Type="http://schemas.openxmlformats.org/officeDocument/2006/relationships/image" Target="media/image1003.wmf"/><Relationship Id="rId1775" Type="http://schemas.openxmlformats.org/officeDocument/2006/relationships/oleObject" Target="embeddings/oleObject617.bin"/><Relationship Id="rId2521" Type="http://schemas.openxmlformats.org/officeDocument/2006/relationships/image" Target="media/image1472.wmf"/><Relationship Id="rId2619" Type="http://schemas.openxmlformats.org/officeDocument/2006/relationships/image" Target="media/image1522.wmf"/><Relationship Id="rId67" Type="http://schemas.openxmlformats.org/officeDocument/2006/relationships/image" Target="media/image31.wmf"/><Relationship Id="rId700" Type="http://schemas.openxmlformats.org/officeDocument/2006/relationships/image" Target="media/image436.wmf"/><Relationship Id="rId1123" Type="http://schemas.openxmlformats.org/officeDocument/2006/relationships/image" Target="media/image780.wmf"/><Relationship Id="rId1330" Type="http://schemas.openxmlformats.org/officeDocument/2006/relationships/image" Target="media/image882.wmf"/><Relationship Id="rId1428" Type="http://schemas.openxmlformats.org/officeDocument/2006/relationships/image" Target="media/image931.wmf"/><Relationship Id="rId1635" Type="http://schemas.openxmlformats.org/officeDocument/2006/relationships/image" Target="media/image1037.wmf"/><Relationship Id="rId1982" Type="http://schemas.openxmlformats.org/officeDocument/2006/relationships/image" Target="media/image1209.wmf"/><Relationship Id="rId1842" Type="http://schemas.openxmlformats.org/officeDocument/2006/relationships/oleObject" Target="embeddings/oleObject649.bin"/><Relationship Id="rId1702" Type="http://schemas.openxmlformats.org/officeDocument/2006/relationships/image" Target="media/image1071.wmf"/><Relationship Id="rId283" Type="http://schemas.openxmlformats.org/officeDocument/2006/relationships/image" Target="media/image139.wmf"/><Relationship Id="rId490" Type="http://schemas.openxmlformats.org/officeDocument/2006/relationships/oleObject" Target="embeddings/oleObject243.bin"/><Relationship Id="rId2171" Type="http://schemas.openxmlformats.org/officeDocument/2006/relationships/oleObject" Target="embeddings/oleObject817.bin"/><Relationship Id="rId143" Type="http://schemas.openxmlformats.org/officeDocument/2006/relationships/oleObject" Target="embeddings/oleObject69.bin"/><Relationship Id="rId350" Type="http://schemas.openxmlformats.org/officeDocument/2006/relationships/image" Target="media/image172.wmf"/><Relationship Id="rId588" Type="http://schemas.openxmlformats.org/officeDocument/2006/relationships/image" Target="media/image326.wmf"/><Relationship Id="rId795" Type="http://schemas.openxmlformats.org/officeDocument/2006/relationships/image" Target="media/image531.wmf"/><Relationship Id="rId2031" Type="http://schemas.openxmlformats.org/officeDocument/2006/relationships/oleObject" Target="embeddings/oleObject748.bin"/><Relationship Id="rId2269" Type="http://schemas.openxmlformats.org/officeDocument/2006/relationships/image" Target="media/image1351.wmf"/><Relationship Id="rId2476" Type="http://schemas.openxmlformats.org/officeDocument/2006/relationships/oleObject" Target="embeddings/oleObject976.bin"/><Relationship Id="rId9" Type="http://schemas.openxmlformats.org/officeDocument/2006/relationships/image" Target="media/image2.wmf"/><Relationship Id="rId210" Type="http://schemas.openxmlformats.org/officeDocument/2006/relationships/image" Target="media/image102.wmf"/><Relationship Id="rId448" Type="http://schemas.openxmlformats.org/officeDocument/2006/relationships/oleObject" Target="embeddings/oleObject222.bin"/><Relationship Id="rId655" Type="http://schemas.openxmlformats.org/officeDocument/2006/relationships/image" Target="media/image391.wmf"/><Relationship Id="rId862" Type="http://schemas.openxmlformats.org/officeDocument/2006/relationships/image" Target="media/image598.wmf"/><Relationship Id="rId1078" Type="http://schemas.openxmlformats.org/officeDocument/2006/relationships/image" Target="media/image758.wmf"/><Relationship Id="rId1285" Type="http://schemas.openxmlformats.org/officeDocument/2006/relationships/image" Target="media/image859.wmf"/><Relationship Id="rId1492" Type="http://schemas.openxmlformats.org/officeDocument/2006/relationships/oleObject" Target="embeddings/oleObject483.bin"/><Relationship Id="rId2129" Type="http://schemas.openxmlformats.org/officeDocument/2006/relationships/image" Target="media/image1282.wmf"/><Relationship Id="rId2336" Type="http://schemas.openxmlformats.org/officeDocument/2006/relationships/image" Target="media/image1383.wmf"/><Relationship Id="rId2543" Type="http://schemas.openxmlformats.org/officeDocument/2006/relationships/image" Target="media/image1483.wmf"/><Relationship Id="rId308" Type="http://schemas.openxmlformats.org/officeDocument/2006/relationships/image" Target="media/image151.wmf"/><Relationship Id="rId515" Type="http://schemas.openxmlformats.org/officeDocument/2006/relationships/image" Target="media/image254.wmf"/><Relationship Id="rId722" Type="http://schemas.openxmlformats.org/officeDocument/2006/relationships/image" Target="media/image458.wmf"/><Relationship Id="rId1145" Type="http://schemas.openxmlformats.org/officeDocument/2006/relationships/image" Target="media/image791.wmf"/><Relationship Id="rId1352" Type="http://schemas.openxmlformats.org/officeDocument/2006/relationships/image" Target="media/image893.wmf"/><Relationship Id="rId1797" Type="http://schemas.openxmlformats.org/officeDocument/2006/relationships/image" Target="media/image1120.wmf"/><Relationship Id="rId2403" Type="http://schemas.openxmlformats.org/officeDocument/2006/relationships/oleObject" Target="embeddings/oleObject938.bin"/><Relationship Id="rId89" Type="http://schemas.openxmlformats.org/officeDocument/2006/relationships/image" Target="media/image42.wmf"/><Relationship Id="rId1005" Type="http://schemas.openxmlformats.org/officeDocument/2006/relationships/hyperlink" Target="https://doi.org/10.1103/physrevd.90.092003" TargetMode="External"/><Relationship Id="rId1212" Type="http://schemas.openxmlformats.org/officeDocument/2006/relationships/oleObject" Target="embeddings/oleObject346.bin"/><Relationship Id="rId1657" Type="http://schemas.openxmlformats.org/officeDocument/2006/relationships/image" Target="media/image1048.wmf"/><Relationship Id="rId1864" Type="http://schemas.openxmlformats.org/officeDocument/2006/relationships/oleObject" Target="embeddings/oleObject660.bin"/><Relationship Id="rId2610" Type="http://schemas.openxmlformats.org/officeDocument/2006/relationships/image" Target="media/image1517.wmf"/><Relationship Id="rId1517" Type="http://schemas.openxmlformats.org/officeDocument/2006/relationships/oleObject" Target="embeddings/oleObject494.bin"/><Relationship Id="rId1724" Type="http://schemas.openxmlformats.org/officeDocument/2006/relationships/image" Target="media/image1082.wmf"/><Relationship Id="rId16" Type="http://schemas.openxmlformats.org/officeDocument/2006/relationships/oleObject" Target="embeddings/oleObject5.bin"/><Relationship Id="rId1931" Type="http://schemas.openxmlformats.org/officeDocument/2006/relationships/image" Target="media/image1187.wmf"/><Relationship Id="rId2193" Type="http://schemas.openxmlformats.org/officeDocument/2006/relationships/oleObject" Target="embeddings/oleObject828.bin"/><Relationship Id="rId2498" Type="http://schemas.openxmlformats.org/officeDocument/2006/relationships/oleObject" Target="embeddings/oleObject987.bin"/><Relationship Id="rId165" Type="http://schemas.openxmlformats.org/officeDocument/2006/relationships/oleObject" Target="embeddings/oleObject80.bin"/><Relationship Id="rId372" Type="http://schemas.openxmlformats.org/officeDocument/2006/relationships/oleObject" Target="embeddings/oleObject184.bin"/><Relationship Id="rId677" Type="http://schemas.openxmlformats.org/officeDocument/2006/relationships/image" Target="media/image413.wmf"/><Relationship Id="rId2053" Type="http://schemas.openxmlformats.org/officeDocument/2006/relationships/oleObject" Target="embeddings/oleObject759.bin"/><Relationship Id="rId2260" Type="http://schemas.openxmlformats.org/officeDocument/2006/relationships/oleObject" Target="embeddings/oleObject861.bin"/><Relationship Id="rId2358" Type="http://schemas.openxmlformats.org/officeDocument/2006/relationships/image" Target="media/image1394.wmf"/><Relationship Id="rId232" Type="http://schemas.openxmlformats.org/officeDocument/2006/relationships/image" Target="media/image113.wmf"/><Relationship Id="rId884" Type="http://schemas.openxmlformats.org/officeDocument/2006/relationships/image" Target="media/image620.wmf"/><Relationship Id="rId2120" Type="http://schemas.openxmlformats.org/officeDocument/2006/relationships/image" Target="media/image1276.wmf"/><Relationship Id="rId2565" Type="http://schemas.openxmlformats.org/officeDocument/2006/relationships/image" Target="media/image1494.wmf"/><Relationship Id="rId537" Type="http://schemas.openxmlformats.org/officeDocument/2006/relationships/image" Target="media/image276.wmf"/><Relationship Id="rId744" Type="http://schemas.openxmlformats.org/officeDocument/2006/relationships/image" Target="media/image480.wmf"/><Relationship Id="rId951" Type="http://schemas.openxmlformats.org/officeDocument/2006/relationships/image" Target="media/image687.wmf"/><Relationship Id="rId1167" Type="http://schemas.openxmlformats.org/officeDocument/2006/relationships/image" Target="media/image802.wmf"/><Relationship Id="rId1374" Type="http://schemas.openxmlformats.org/officeDocument/2006/relationships/image" Target="media/image904.wmf"/><Relationship Id="rId1581" Type="http://schemas.openxmlformats.org/officeDocument/2006/relationships/oleObject" Target="embeddings/oleObject521.bin"/><Relationship Id="rId1679" Type="http://schemas.openxmlformats.org/officeDocument/2006/relationships/image" Target="media/image1059.png"/><Relationship Id="rId2218" Type="http://schemas.openxmlformats.org/officeDocument/2006/relationships/oleObject" Target="embeddings/oleObject840.bin"/><Relationship Id="rId2425" Type="http://schemas.openxmlformats.org/officeDocument/2006/relationships/oleObject" Target="embeddings/oleObject951.bin"/><Relationship Id="rId2632" Type="http://schemas.openxmlformats.org/officeDocument/2006/relationships/image" Target="media/image1529.wmf"/><Relationship Id="rId80" Type="http://schemas.openxmlformats.org/officeDocument/2006/relationships/oleObject" Target="embeddings/oleObject37.bin"/><Relationship Id="rId604" Type="http://schemas.openxmlformats.org/officeDocument/2006/relationships/image" Target="media/image342.wmf"/><Relationship Id="rId811" Type="http://schemas.openxmlformats.org/officeDocument/2006/relationships/image" Target="media/image547.wmf"/><Relationship Id="rId1027" Type="http://schemas.openxmlformats.org/officeDocument/2006/relationships/hyperlink" Target="https://doi.org/10.1016/0370-2693(95)00232-a" TargetMode="External"/><Relationship Id="rId1234" Type="http://schemas.openxmlformats.org/officeDocument/2006/relationships/image" Target="media/image833.wmf"/><Relationship Id="rId1441" Type="http://schemas.openxmlformats.org/officeDocument/2006/relationships/oleObject" Target="embeddings/oleObject460.bin"/><Relationship Id="rId1886" Type="http://schemas.openxmlformats.org/officeDocument/2006/relationships/oleObject" Target="embeddings/oleObject671.bin"/><Relationship Id="rId909" Type="http://schemas.openxmlformats.org/officeDocument/2006/relationships/image" Target="media/image645.wmf"/><Relationship Id="rId1301" Type="http://schemas.openxmlformats.org/officeDocument/2006/relationships/oleObject" Target="embeddings/oleObject390.bin"/><Relationship Id="rId1539" Type="http://schemas.openxmlformats.org/officeDocument/2006/relationships/hyperlink" Target="https://doi.org/10.1017/s0263034600006753" TargetMode="External"/><Relationship Id="rId1746" Type="http://schemas.openxmlformats.org/officeDocument/2006/relationships/image" Target="media/image1093.wmf"/><Relationship Id="rId1953" Type="http://schemas.openxmlformats.org/officeDocument/2006/relationships/image" Target="media/image1196.wmf"/><Relationship Id="rId38" Type="http://schemas.openxmlformats.org/officeDocument/2006/relationships/oleObject" Target="embeddings/oleObject16.bin"/><Relationship Id="rId1606" Type="http://schemas.openxmlformats.org/officeDocument/2006/relationships/oleObject" Target="embeddings/oleObject533.bin"/><Relationship Id="rId1813" Type="http://schemas.openxmlformats.org/officeDocument/2006/relationships/image" Target="media/image1128.wmf"/><Relationship Id="rId187" Type="http://schemas.openxmlformats.org/officeDocument/2006/relationships/oleObject" Target="embeddings/oleObject91.bin"/><Relationship Id="rId394" Type="http://schemas.openxmlformats.org/officeDocument/2006/relationships/oleObject" Target="embeddings/oleObject195.bin"/><Relationship Id="rId2075" Type="http://schemas.openxmlformats.org/officeDocument/2006/relationships/oleObject" Target="embeddings/oleObject770.bin"/><Relationship Id="rId2282" Type="http://schemas.openxmlformats.org/officeDocument/2006/relationships/oleObject" Target="embeddings/oleObject875.bin"/><Relationship Id="rId254" Type="http://schemas.openxmlformats.org/officeDocument/2006/relationships/image" Target="media/image124.wmf"/><Relationship Id="rId699" Type="http://schemas.openxmlformats.org/officeDocument/2006/relationships/image" Target="media/image435.wmf"/><Relationship Id="rId1091" Type="http://schemas.openxmlformats.org/officeDocument/2006/relationships/oleObject" Target="embeddings/oleObject283.bin"/><Relationship Id="rId2587" Type="http://schemas.openxmlformats.org/officeDocument/2006/relationships/image" Target="media/image1505.wmf"/><Relationship Id="rId114" Type="http://schemas.openxmlformats.org/officeDocument/2006/relationships/image" Target="media/image54.wmf"/><Relationship Id="rId461" Type="http://schemas.openxmlformats.org/officeDocument/2006/relationships/image" Target="media/image227.wmf"/><Relationship Id="rId559" Type="http://schemas.openxmlformats.org/officeDocument/2006/relationships/image" Target="media/image297.wmf"/><Relationship Id="rId766" Type="http://schemas.openxmlformats.org/officeDocument/2006/relationships/image" Target="media/image502.png"/><Relationship Id="rId1189" Type="http://schemas.openxmlformats.org/officeDocument/2006/relationships/image" Target="media/image813.wmf"/><Relationship Id="rId1396" Type="http://schemas.openxmlformats.org/officeDocument/2006/relationships/image" Target="media/image915.wmf"/><Relationship Id="rId2142" Type="http://schemas.openxmlformats.org/officeDocument/2006/relationships/oleObject" Target="embeddings/oleObject803.bin"/><Relationship Id="rId2447" Type="http://schemas.openxmlformats.org/officeDocument/2006/relationships/oleObject" Target="embeddings/oleObject962.bin"/><Relationship Id="rId321" Type="http://schemas.openxmlformats.org/officeDocument/2006/relationships/oleObject" Target="embeddings/oleObject158.bin"/><Relationship Id="rId419" Type="http://schemas.openxmlformats.org/officeDocument/2006/relationships/oleObject" Target="embeddings/oleObject208.bin"/><Relationship Id="rId626" Type="http://schemas.openxmlformats.org/officeDocument/2006/relationships/image" Target="media/image362.wmf"/><Relationship Id="rId973" Type="http://schemas.openxmlformats.org/officeDocument/2006/relationships/image" Target="media/image709.wmf"/><Relationship Id="rId1049" Type="http://schemas.openxmlformats.org/officeDocument/2006/relationships/oleObject" Target="embeddings/oleObject262.bin"/><Relationship Id="rId1256" Type="http://schemas.openxmlformats.org/officeDocument/2006/relationships/image" Target="media/image844.wmf"/><Relationship Id="rId2002" Type="http://schemas.openxmlformats.org/officeDocument/2006/relationships/oleObject" Target="embeddings/oleObject733.bin"/><Relationship Id="rId2307" Type="http://schemas.openxmlformats.org/officeDocument/2006/relationships/oleObject" Target="embeddings/oleObject888.bin"/><Relationship Id="rId833" Type="http://schemas.openxmlformats.org/officeDocument/2006/relationships/image" Target="media/image569.wmf"/><Relationship Id="rId1116" Type="http://schemas.openxmlformats.org/officeDocument/2006/relationships/oleObject" Target="embeddings/oleObject296.bin"/><Relationship Id="rId1463" Type="http://schemas.openxmlformats.org/officeDocument/2006/relationships/oleObject" Target="embeddings/oleObject471.bin"/><Relationship Id="rId1670" Type="http://schemas.openxmlformats.org/officeDocument/2006/relationships/oleObject" Target="embeddings/oleObject565.bin"/><Relationship Id="rId1768" Type="http://schemas.openxmlformats.org/officeDocument/2006/relationships/image" Target="media/image1104.wmf"/><Relationship Id="rId2514" Type="http://schemas.openxmlformats.org/officeDocument/2006/relationships/oleObject" Target="embeddings/oleObject995.bin"/><Relationship Id="rId900" Type="http://schemas.openxmlformats.org/officeDocument/2006/relationships/image" Target="media/image636.wmf"/><Relationship Id="rId1323" Type="http://schemas.openxmlformats.org/officeDocument/2006/relationships/oleObject" Target="embeddings/oleObject401.bin"/><Relationship Id="rId1530" Type="http://schemas.openxmlformats.org/officeDocument/2006/relationships/image" Target="media/image987.png"/><Relationship Id="rId1628" Type="http://schemas.openxmlformats.org/officeDocument/2006/relationships/oleObject" Target="embeddings/oleObject544.bin"/><Relationship Id="rId1975" Type="http://schemas.openxmlformats.org/officeDocument/2006/relationships/oleObject" Target="embeddings/oleObject719.bin"/><Relationship Id="rId1835" Type="http://schemas.openxmlformats.org/officeDocument/2006/relationships/image" Target="media/image1139.wmf"/><Relationship Id="rId1902" Type="http://schemas.openxmlformats.org/officeDocument/2006/relationships/oleObject" Target="embeddings/oleObject679.bin"/><Relationship Id="rId2097" Type="http://schemas.openxmlformats.org/officeDocument/2006/relationships/oleObject" Target="embeddings/oleObject782.bin"/><Relationship Id="rId276" Type="http://schemas.openxmlformats.org/officeDocument/2006/relationships/image" Target="media/image135.wmf"/><Relationship Id="rId483" Type="http://schemas.openxmlformats.org/officeDocument/2006/relationships/image" Target="media/image238.wmf"/><Relationship Id="rId690" Type="http://schemas.openxmlformats.org/officeDocument/2006/relationships/image" Target="media/image426.wmf"/><Relationship Id="rId2164" Type="http://schemas.openxmlformats.org/officeDocument/2006/relationships/image" Target="media/image1300.wmf"/><Relationship Id="rId2371" Type="http://schemas.openxmlformats.org/officeDocument/2006/relationships/oleObject" Target="embeddings/oleObject920.bin"/><Relationship Id="rId136" Type="http://schemas.openxmlformats.org/officeDocument/2006/relationships/image" Target="media/image65.wmf"/><Relationship Id="rId343" Type="http://schemas.openxmlformats.org/officeDocument/2006/relationships/oleObject" Target="embeddings/oleObject169.bin"/><Relationship Id="rId550" Type="http://schemas.openxmlformats.org/officeDocument/2006/relationships/image" Target="media/image288.wmf"/><Relationship Id="rId788" Type="http://schemas.openxmlformats.org/officeDocument/2006/relationships/image" Target="media/image524.wmf"/><Relationship Id="rId995" Type="http://schemas.openxmlformats.org/officeDocument/2006/relationships/image" Target="media/image731.wmf"/><Relationship Id="rId1180" Type="http://schemas.openxmlformats.org/officeDocument/2006/relationships/oleObject" Target="embeddings/oleObject328.bin"/><Relationship Id="rId2024" Type="http://schemas.openxmlformats.org/officeDocument/2006/relationships/image" Target="media/image1229.wmf"/><Relationship Id="rId2231" Type="http://schemas.openxmlformats.org/officeDocument/2006/relationships/oleObject" Target="embeddings/oleObject846.bin"/><Relationship Id="rId2469" Type="http://schemas.openxmlformats.org/officeDocument/2006/relationships/image" Target="media/image1446.wmf"/><Relationship Id="rId203" Type="http://schemas.openxmlformats.org/officeDocument/2006/relationships/oleObject" Target="embeddings/oleObject99.bin"/><Relationship Id="rId648" Type="http://schemas.openxmlformats.org/officeDocument/2006/relationships/image" Target="media/image384.wmf"/><Relationship Id="rId855" Type="http://schemas.openxmlformats.org/officeDocument/2006/relationships/image" Target="media/image591.wmf"/><Relationship Id="rId1040" Type="http://schemas.openxmlformats.org/officeDocument/2006/relationships/hyperlink" Target="https://doi.org/10.1051/0004-6361:20010491" TargetMode="External"/><Relationship Id="rId1278" Type="http://schemas.openxmlformats.org/officeDocument/2006/relationships/oleObject" Target="embeddings/oleObject379.bin"/><Relationship Id="rId1485" Type="http://schemas.openxmlformats.org/officeDocument/2006/relationships/image" Target="media/image962.wmf"/><Relationship Id="rId1692" Type="http://schemas.openxmlformats.org/officeDocument/2006/relationships/image" Target="media/image1066.wmf"/><Relationship Id="rId2329" Type="http://schemas.openxmlformats.org/officeDocument/2006/relationships/oleObject" Target="embeddings/oleObject899.bin"/><Relationship Id="rId2536" Type="http://schemas.openxmlformats.org/officeDocument/2006/relationships/oleObject" Target="embeddings/oleObject1006.bin"/><Relationship Id="rId410" Type="http://schemas.openxmlformats.org/officeDocument/2006/relationships/image" Target="media/image201.wmf"/><Relationship Id="rId508" Type="http://schemas.openxmlformats.org/officeDocument/2006/relationships/oleObject" Target="embeddings/oleObject252.bin"/><Relationship Id="rId715" Type="http://schemas.openxmlformats.org/officeDocument/2006/relationships/image" Target="media/image451.wmf"/><Relationship Id="rId922" Type="http://schemas.openxmlformats.org/officeDocument/2006/relationships/image" Target="media/image658.wmf"/><Relationship Id="rId1138" Type="http://schemas.openxmlformats.org/officeDocument/2006/relationships/oleObject" Target="embeddings/oleObject307.bin"/><Relationship Id="rId1345" Type="http://schemas.openxmlformats.org/officeDocument/2006/relationships/oleObject" Target="embeddings/oleObject412.bin"/><Relationship Id="rId1552" Type="http://schemas.openxmlformats.org/officeDocument/2006/relationships/image" Target="media/image995.wmf"/><Relationship Id="rId1997" Type="http://schemas.openxmlformats.org/officeDocument/2006/relationships/image" Target="media/image1216.wmf"/><Relationship Id="rId2603" Type="http://schemas.openxmlformats.org/officeDocument/2006/relationships/image" Target="media/image1513.wmf"/><Relationship Id="rId1205" Type="http://schemas.openxmlformats.org/officeDocument/2006/relationships/image" Target="media/image821.wmf"/><Relationship Id="rId1857" Type="http://schemas.openxmlformats.org/officeDocument/2006/relationships/image" Target="media/image1150.wmf"/><Relationship Id="rId51" Type="http://schemas.openxmlformats.org/officeDocument/2006/relationships/image" Target="media/image23.wmf"/><Relationship Id="rId1412" Type="http://schemas.openxmlformats.org/officeDocument/2006/relationships/image" Target="media/image923.wmf"/><Relationship Id="rId1717" Type="http://schemas.openxmlformats.org/officeDocument/2006/relationships/oleObject" Target="embeddings/oleObject588.bin"/><Relationship Id="rId1924" Type="http://schemas.openxmlformats.org/officeDocument/2006/relationships/oleObject" Target="embeddings/oleObject690.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Ахи81</b:Tag>
    <b:SourceType>Book</b:SourceType>
    <b:Guid>{2AE7C427-C4B1-4B3A-AB1F-8C8F032AA343}</b:Guid>
    <b:Title>Квантовая электродинамика</b:Title>
    <b:Year>1981</b:Year>
    <b:City>Москва</b:City>
    <b:Publisher>Наука</b:Publisher>
    <b:Author>
      <b:Author>
        <b:NameList>
          <b:Person>
            <b:Last>Ахиезер</b:Last>
            <b:Middle>И</b:Middle>
            <b:First>А</b:First>
          </b:Person>
          <b:Person>
            <b:Last>Берестецкий</b:Last>
            <b:Middle>Б</b:Middle>
            <b:First>В</b:First>
          </b:Person>
        </b:NameList>
      </b:Author>
    </b:Author>
    <b:RefOrder>1</b:RefOrder>
  </b:Source>
  <b:Source>
    <b:Tag>Whi96</b:Tag>
    <b:SourceType>Book</b:SourceType>
    <b:Guid>{41B11426-3093-4EED-B92C-7AA9968500B3}</b:Guid>
    <b:Title>A  Course  of  Modern Analysis</b:Title>
    <b:Year>1996</b:Year>
    <b:Publisher>Cambridge University Press</b:Publisher>
    <b:Author>
      <b:Author>
        <b:NameList>
          <b:Person>
            <b:Last>Whittaker</b:Last>
            <b:Middle>T</b:Middle>
            <b:First>E</b:First>
          </b:Person>
          <b:Person>
            <b:Last>Watson</b:Last>
            <b:Middle>N</b:Middle>
            <b:First>G</b:First>
          </b:Person>
        </b:NameList>
      </b:Author>
    </b:Author>
    <b:RefOrder>2</b:RefOrder>
  </b:Source>
  <b:Source>
    <b:Tag>Abr65</b:Tag>
    <b:SourceType>Book</b:SourceType>
    <b:Guid>{86D49317-7F6E-409F-B250-F864A7A9C82A}</b:Guid>
    <b:Title>Handbook of Mathematical Functions </b:Title>
    <b:Year>1965</b:Year>
    <b:City>New York</b:City>
    <b:Publisher>Dover</b:Publisher>
    <b:Author>
      <b:Author>
        <b:NameList>
          <b:Person>
            <b:Last>Abramowitz</b:Last>
            <b:First>M</b:First>
          </b:Person>
          <b:Person>
            <b:Last>Stegun</b:Last>
            <b:First>I</b:First>
          </b:Person>
        </b:NameList>
      </b:Author>
    </b:Author>
    <b:RefOrder>3</b:RefOrder>
  </b:Source>
  <b:Source>
    <b:Tag>Bes93</b:Tag>
    <b:SourceType>Book</b:SourceType>
    <b:Guid>{38E76ADF-72E5-40E5-BA07-6245FA930F11}</b:Guid>
    <b:Title>Physics of the pulsar magnetosphere</b:Title>
    <b:Year>1993</b:Year>
    <b:Publisher>Cambridge University Press</b:Publisher>
    <b:Author>
      <b:Author>
        <b:NameList>
          <b:Person>
            <b:Last>Beskin</b:Last>
            <b:Middle>S</b:Middle>
            <b:First>V</b:First>
          </b:Person>
          <b:Person>
            <b:Last>Gurevich</b:Last>
            <b:Middle>V</b:Middle>
            <b:First>A</b:First>
          </b:Person>
          <b:Person>
            <b:Last>Istomin</b:Last>
            <b:Middle>N</b:Middle>
            <b:First>Ya</b:First>
          </b:Person>
        </b:NameList>
      </b:Author>
    </b:Author>
    <b:RefOrder>4</b:RefOrder>
  </b:Source>
  <b:Source>
    <b:Tag>Div09</b:Tag>
    <b:SourceType>JournalArticle</b:SourceType>
    <b:Guid>{1D2E05A8-ED6A-468E-8A12-451EAE3E61B8}</b:Guid>
    <b:Title>On the surface extraction of electrons in a pulsar</b:Title>
    <b:Year>2009</b:Year>
    <b:JournalName>Monthly Notices of the Royal Astronomical Society</b:JournalName>
    <b:Pages>613-620</b:Pages>
    <b:Volume>401</b:Volume>
    <b:Issue>1</b:Issue>
    <b:Author>
      <b:Author>
        <b:NameList>
          <b:Person>
            <b:Last>Diver</b:Last>
            <b:Middle>A</b:Middle>
            <b:First>D</b:First>
          </b:Person>
          <b:Person>
            <b:Last>da Costa</b:Last>
            <b:Middle>A</b:Middle>
            <b:First>A</b:First>
          </b:Person>
          <b:Person>
            <b:Last>Laing</b:Last>
            <b:Middle>W</b:Middle>
            <b:First>E</b:First>
          </b:Person>
          <b:Person>
            <b:Last>Stark</b:Last>
            <b:Middle>R</b:Middle>
            <b:First>C</b:First>
          </b:Person>
          <b:Person>
            <b:Last>Teodoro</b:Last>
            <b:Middle>F.A.</b:Middle>
            <b:First>L</b:First>
          </b:Person>
        </b:NameList>
      </b:Author>
    </b:Author>
    <b:RefOrder>5</b:RefOrder>
  </b:Source>
  <b:Source>
    <b:Tag>Olv59</b:Tag>
    <b:SourceType>JournalArticle</b:SourceType>
    <b:Guid>{7A29CBB7-F3E7-46AD-995A-4ED6C8A6ACA3}</b:Guid>
    <b:Title>Uniform asymptotic expansions for Weber parabolic cylinder functions of large orders</b:Title>
    <b:JournalName>Journal of Research of the National Bureau of Standarts - B. Mathematics and Mathematical Physics</b:JournalName>
    <b:Year>1959</b:Year>
    <b:Pages>131-173</b:Pages>
    <b:Volume>63B</b:Volume>
    <b:Issue>2</b:Issue>
    <b:Author>
      <b:Author>
        <b:NameList>
          <b:Person>
            <b:Last>Olver</b:Last>
            <b:Middle>W.J</b:Middle>
            <b:First>F</b:First>
          </b:Person>
        </b:NameList>
      </b:Author>
    </b:Author>
    <b:RefOrder>6</b:RefOrder>
  </b:Source>
  <b:Source>
    <b:Tag>Fow28</b:Tag>
    <b:SourceType>JournalArticle</b:SourceType>
    <b:Guid>{F6C42B5C-DFC4-4DDC-8205-BB2C1929B715}</b:Guid>
    <b:Title>Electron emission in intense electric fields</b:Title>
    <b:JournalName>Proceedings of the Royal Society of London. Series A</b:JournalName>
    <b:Year>1928</b:Year>
    <b:Pages>173-181</b:Pages>
    <b:Volume>119</b:Volume>
    <b:Issue>781</b:Issue>
    <b:Author>
      <b:Author>
        <b:NameList>
          <b:Person>
            <b:Last>Fowler</b:Last>
            <b:Middle>H</b:Middle>
            <b:First>R</b:First>
          </b:Person>
          <b:Person>
            <b:Last>Nordheim</b:Last>
            <b:First>L</b:First>
          </b:Person>
        </b:NameList>
      </b:Author>
    </b:Author>
    <b:RefOrder>7</b:RefOrder>
  </b:Source>
  <b:Source>
    <b:Tag>Лан69</b:Tag>
    <b:SourceType>Book</b:SourceType>
    <b:Guid>{084D3D81-F9EE-41BB-A16D-58DBE0B472F8}</b:Guid>
    <b:Title>Теоретическая физика в 10 т. Т. 3</b:Title>
    <b:Year>1969</b:Year>
    <b:City>Москва</b:City>
    <b:Publisher>Наука</b:Publisher>
    <b:Author>
      <b:Author>
        <b:NameList>
          <b:Person>
            <b:Last>Ландау</b:Last>
            <b:Middle>Д</b:Middle>
            <b:First>Л</b:First>
          </b:Person>
          <b:Person>
            <b:Last>Лифшиц</b:Last>
            <b:Middle>М</b:Middle>
            <b:First>Е</b:First>
          </b:Person>
        </b:NameList>
      </b:Author>
    </b:Author>
    <b:RefOrder>8</b:RefOrder>
  </b:Source>
</b:Sources>
</file>

<file path=customXml/itemProps1.xml><?xml version="1.0" encoding="utf-8"?>
<ds:datastoreItem xmlns:ds="http://schemas.openxmlformats.org/officeDocument/2006/customXml" ds:itemID="{567D2775-DCB3-4F26-BA30-4D30806339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599</TotalTime>
  <Pages>1</Pages>
  <Words>44486</Words>
  <Characters>253574</Characters>
  <Application>Microsoft Office Word</Application>
  <DocSecurity>0</DocSecurity>
  <Lines>2113</Lines>
  <Paragraphs>594</Paragraphs>
  <ScaleCrop>false</ScaleCrop>
  <HeadingPairs>
    <vt:vector size="6" baseType="variant">
      <vt:variant>
        <vt:lpstr>Название</vt:lpstr>
      </vt:variant>
      <vt:variant>
        <vt:i4>1</vt:i4>
      </vt:variant>
      <vt:variant>
        <vt:lpstr>Title</vt:lpstr>
      </vt:variant>
      <vt:variant>
        <vt:i4>1</vt:i4>
      </vt:variant>
      <vt:variant>
        <vt:lpstr>Назва</vt:lpstr>
      </vt:variant>
      <vt:variant>
        <vt:i4>1</vt:i4>
      </vt:variant>
    </vt:vector>
  </HeadingPairs>
  <TitlesOfParts>
    <vt:vector size="3" baseType="lpstr">
      <vt:lpstr/>
      <vt:lpstr/>
      <vt:lpstr/>
    </vt:vector>
  </TitlesOfParts>
  <Company/>
  <LinksUpToDate>false</LinksUpToDate>
  <CharactersWithSpaces>297466</CharactersWithSpaces>
  <SharedDoc>false</SharedDoc>
  <HLinks>
    <vt:vector size="228" baseType="variant">
      <vt:variant>
        <vt:i4>2621564</vt:i4>
      </vt:variant>
      <vt:variant>
        <vt:i4>4131</vt:i4>
      </vt:variant>
      <vt:variant>
        <vt:i4>0</vt:i4>
      </vt:variant>
      <vt:variant>
        <vt:i4>5</vt:i4>
      </vt:variant>
      <vt:variant>
        <vt:lpwstr>https://doi.org/10.1103/physrevd.80.025025</vt:lpwstr>
      </vt:variant>
      <vt:variant>
        <vt:lpwstr/>
      </vt:variant>
      <vt:variant>
        <vt:i4>2883711</vt:i4>
      </vt:variant>
      <vt:variant>
        <vt:i4>4128</vt:i4>
      </vt:variant>
      <vt:variant>
        <vt:i4>0</vt:i4>
      </vt:variant>
      <vt:variant>
        <vt:i4>5</vt:i4>
      </vt:variant>
      <vt:variant>
        <vt:lpwstr>https://doi.org/10.1051/0004-6361:20010491</vt:lpwstr>
      </vt:variant>
      <vt:variant>
        <vt:lpwstr/>
      </vt:variant>
      <vt:variant>
        <vt:i4>3014781</vt:i4>
      </vt:variant>
      <vt:variant>
        <vt:i4>4125</vt:i4>
      </vt:variant>
      <vt:variant>
        <vt:i4>0</vt:i4>
      </vt:variant>
      <vt:variant>
        <vt:i4>5</vt:i4>
      </vt:variant>
      <vt:variant>
        <vt:lpwstr>https://doi.org/10.1103/physrevd.75.073009</vt:lpwstr>
      </vt:variant>
      <vt:variant>
        <vt:lpwstr/>
      </vt:variant>
      <vt:variant>
        <vt:i4>5046364</vt:i4>
      </vt:variant>
      <vt:variant>
        <vt:i4>4122</vt:i4>
      </vt:variant>
      <vt:variant>
        <vt:i4>0</vt:i4>
      </vt:variant>
      <vt:variant>
        <vt:i4>5</vt:i4>
      </vt:variant>
      <vt:variant>
        <vt:lpwstr>https://doi.org/10.1126/science.251.4997.1033</vt:lpwstr>
      </vt:variant>
      <vt:variant>
        <vt:lpwstr/>
      </vt:variant>
      <vt:variant>
        <vt:i4>2621549</vt:i4>
      </vt:variant>
      <vt:variant>
        <vt:i4>4119</vt:i4>
      </vt:variant>
      <vt:variant>
        <vt:i4>0</vt:i4>
      </vt:variant>
      <vt:variant>
        <vt:i4>5</vt:i4>
      </vt:variant>
      <vt:variant>
        <vt:lpwstr>https://doi.org/10.1086/161411</vt:lpwstr>
      </vt:variant>
      <vt:variant>
        <vt:lpwstr/>
      </vt:variant>
      <vt:variant>
        <vt:i4>2293867</vt:i4>
      </vt:variant>
      <vt:variant>
        <vt:i4>4116</vt:i4>
      </vt:variant>
      <vt:variant>
        <vt:i4>0</vt:i4>
      </vt:variant>
      <vt:variant>
        <vt:i4>5</vt:i4>
      </vt:variant>
      <vt:variant>
        <vt:lpwstr>https://doi.org/10.1086/150865</vt:lpwstr>
      </vt:variant>
      <vt:variant>
        <vt:lpwstr/>
      </vt:variant>
      <vt:variant>
        <vt:i4>2424938</vt:i4>
      </vt:variant>
      <vt:variant>
        <vt:i4>4113</vt:i4>
      </vt:variant>
      <vt:variant>
        <vt:i4>0</vt:i4>
      </vt:variant>
      <vt:variant>
        <vt:i4>5</vt:i4>
      </vt:variant>
      <vt:variant>
        <vt:lpwstr>https://doi.org/10.1086/176811</vt:lpwstr>
      </vt:variant>
      <vt:variant>
        <vt:lpwstr/>
      </vt:variant>
      <vt:variant>
        <vt:i4>2621538</vt:i4>
      </vt:variant>
      <vt:variant>
        <vt:i4>4110</vt:i4>
      </vt:variant>
      <vt:variant>
        <vt:i4>0</vt:i4>
      </vt:variant>
      <vt:variant>
        <vt:i4>5</vt:i4>
      </vt:variant>
      <vt:variant>
        <vt:lpwstr>https://doi.org/10.1086/168075</vt:lpwstr>
      </vt:variant>
      <vt:variant>
        <vt:lpwstr/>
      </vt:variant>
      <vt:variant>
        <vt:i4>2752610</vt:i4>
      </vt:variant>
      <vt:variant>
        <vt:i4>4107</vt:i4>
      </vt:variant>
      <vt:variant>
        <vt:i4>0</vt:i4>
      </vt:variant>
      <vt:variant>
        <vt:i4>5</vt:i4>
      </vt:variant>
      <vt:variant>
        <vt:lpwstr>https://doi.org/10.1086/159561</vt:lpwstr>
      </vt:variant>
      <vt:variant>
        <vt:lpwstr/>
      </vt:variant>
      <vt:variant>
        <vt:i4>2752632</vt:i4>
      </vt:variant>
      <vt:variant>
        <vt:i4>4104</vt:i4>
      </vt:variant>
      <vt:variant>
        <vt:i4>0</vt:i4>
      </vt:variant>
      <vt:variant>
        <vt:i4>5</vt:i4>
      </vt:variant>
      <vt:variant>
        <vt:lpwstr>https://doi.org/10.1103/physrevd.83.111501</vt:lpwstr>
      </vt:variant>
      <vt:variant>
        <vt:lpwstr/>
      </vt:variant>
      <vt:variant>
        <vt:i4>1310748</vt:i4>
      </vt:variant>
      <vt:variant>
        <vt:i4>4101</vt:i4>
      </vt:variant>
      <vt:variant>
        <vt:i4>0</vt:i4>
      </vt:variant>
      <vt:variant>
        <vt:i4>5</vt:i4>
      </vt:variant>
      <vt:variant>
        <vt:lpwstr>https://doi.org/10.1134/s1063776115110126</vt:lpwstr>
      </vt:variant>
      <vt:variant>
        <vt:lpwstr/>
      </vt:variant>
      <vt:variant>
        <vt:i4>1507355</vt:i4>
      </vt:variant>
      <vt:variant>
        <vt:i4>4098</vt:i4>
      </vt:variant>
      <vt:variant>
        <vt:i4>0</vt:i4>
      </vt:variant>
      <vt:variant>
        <vt:i4>5</vt:i4>
      </vt:variant>
      <vt:variant>
        <vt:lpwstr>https://doi.org/10.1142/s0217732315501114</vt:lpwstr>
      </vt:variant>
      <vt:variant>
        <vt:lpwstr/>
      </vt:variant>
      <vt:variant>
        <vt:i4>2883680</vt:i4>
      </vt:variant>
      <vt:variant>
        <vt:i4>4095</vt:i4>
      </vt:variant>
      <vt:variant>
        <vt:i4>0</vt:i4>
      </vt:variant>
      <vt:variant>
        <vt:i4>5</vt:i4>
      </vt:variant>
      <vt:variant>
        <vt:lpwstr>https://doi.org/10.15407/ujpe59.09.0849</vt:lpwstr>
      </vt:variant>
      <vt:variant>
        <vt:lpwstr/>
      </vt:variant>
      <vt:variant>
        <vt:i4>5046294</vt:i4>
      </vt:variant>
      <vt:variant>
        <vt:i4>4092</vt:i4>
      </vt:variant>
      <vt:variant>
        <vt:i4>0</vt:i4>
      </vt:variant>
      <vt:variant>
        <vt:i4>5</vt:i4>
      </vt:variant>
      <vt:variant>
        <vt:lpwstr>https://doi.org/10.1071/ph830755</vt:lpwstr>
      </vt:variant>
      <vt:variant>
        <vt:lpwstr/>
      </vt:variant>
      <vt:variant>
        <vt:i4>5636173</vt:i4>
      </vt:variant>
      <vt:variant>
        <vt:i4>4089</vt:i4>
      </vt:variant>
      <vt:variant>
        <vt:i4>0</vt:i4>
      </vt:variant>
      <vt:variant>
        <vt:i4>5</vt:i4>
      </vt:variant>
      <vt:variant>
        <vt:lpwstr>https://doi.org/10.1016/0370-2693(95)00232-a</vt:lpwstr>
      </vt:variant>
      <vt:variant>
        <vt:lpwstr/>
      </vt:variant>
      <vt:variant>
        <vt:i4>1179721</vt:i4>
      </vt:variant>
      <vt:variant>
        <vt:i4>4086</vt:i4>
      </vt:variant>
      <vt:variant>
        <vt:i4>0</vt:i4>
      </vt:variant>
      <vt:variant>
        <vt:i4>5</vt:i4>
      </vt:variant>
      <vt:variant>
        <vt:lpwstr>https://doi.org/10.1103/physrevd.52.4747</vt:lpwstr>
      </vt:variant>
      <vt:variant>
        <vt:lpwstr/>
      </vt:variant>
      <vt:variant>
        <vt:i4>1704003</vt:i4>
      </vt:variant>
      <vt:variant>
        <vt:i4>4083</vt:i4>
      </vt:variant>
      <vt:variant>
        <vt:i4>0</vt:i4>
      </vt:variant>
      <vt:variant>
        <vt:i4>5</vt:i4>
      </vt:variant>
      <vt:variant>
        <vt:lpwstr>https://doi.org/10.1103/physrevd.42.2881</vt:lpwstr>
      </vt:variant>
      <vt:variant>
        <vt:lpwstr/>
      </vt:variant>
      <vt:variant>
        <vt:i4>720970</vt:i4>
      </vt:variant>
      <vt:variant>
        <vt:i4>4080</vt:i4>
      </vt:variant>
      <vt:variant>
        <vt:i4>0</vt:i4>
      </vt:variant>
      <vt:variant>
        <vt:i4>5</vt:i4>
      </vt:variant>
      <vt:variant>
        <vt:lpwstr>https://doi.org/10.1016/0550-3213(96)00021-1</vt:lpwstr>
      </vt:variant>
      <vt:variant>
        <vt:lpwstr/>
      </vt:variant>
      <vt:variant>
        <vt:i4>3539066</vt:i4>
      </vt:variant>
      <vt:variant>
        <vt:i4>4077</vt:i4>
      </vt:variant>
      <vt:variant>
        <vt:i4>0</vt:i4>
      </vt:variant>
      <vt:variant>
        <vt:i4>5</vt:i4>
      </vt:variant>
      <vt:variant>
        <vt:lpwstr>https://doi.org/10.1088/0305-4470/27/6/036</vt:lpwstr>
      </vt:variant>
      <vt:variant>
        <vt:lpwstr/>
      </vt:variant>
      <vt:variant>
        <vt:i4>5308425</vt:i4>
      </vt:variant>
      <vt:variant>
        <vt:i4>4074</vt:i4>
      </vt:variant>
      <vt:variant>
        <vt:i4>0</vt:i4>
      </vt:variant>
      <vt:variant>
        <vt:i4>5</vt:i4>
      </vt:variant>
      <vt:variant>
        <vt:lpwstr>https://doi.org/10.1016/j.aop.2013.03.016</vt:lpwstr>
      </vt:variant>
      <vt:variant>
        <vt:lpwstr/>
      </vt:variant>
      <vt:variant>
        <vt:i4>5308427</vt:i4>
      </vt:variant>
      <vt:variant>
        <vt:i4>4071</vt:i4>
      </vt:variant>
      <vt:variant>
        <vt:i4>0</vt:i4>
      </vt:variant>
      <vt:variant>
        <vt:i4>5</vt:i4>
      </vt:variant>
      <vt:variant>
        <vt:lpwstr>https://doi.org/10.1016/j.aop.2012.11.010</vt:lpwstr>
      </vt:variant>
      <vt:variant>
        <vt:lpwstr/>
      </vt:variant>
      <vt:variant>
        <vt:i4>1</vt:i4>
      </vt:variant>
      <vt:variant>
        <vt:i4>4068</vt:i4>
      </vt:variant>
      <vt:variant>
        <vt:i4>0</vt:i4>
      </vt:variant>
      <vt:variant>
        <vt:i4>5</vt:i4>
      </vt:variant>
      <vt:variant>
        <vt:lpwstr>https://doi.org/10.1088/1054-660x/26/6/066001</vt:lpwstr>
      </vt:variant>
      <vt:variant>
        <vt:lpwstr/>
      </vt:variant>
      <vt:variant>
        <vt:i4>5046345</vt:i4>
      </vt:variant>
      <vt:variant>
        <vt:i4>4065</vt:i4>
      </vt:variant>
      <vt:variant>
        <vt:i4>0</vt:i4>
      </vt:variant>
      <vt:variant>
        <vt:i4>5</vt:i4>
      </vt:variant>
      <vt:variant>
        <vt:lpwstr>https://doi.org/10.1016/0003-4916(75)90144-x</vt:lpwstr>
      </vt:variant>
      <vt:variant>
        <vt:lpwstr/>
      </vt:variant>
      <vt:variant>
        <vt:i4>2293885</vt:i4>
      </vt:variant>
      <vt:variant>
        <vt:i4>4062</vt:i4>
      </vt:variant>
      <vt:variant>
        <vt:i4>0</vt:i4>
      </vt:variant>
      <vt:variant>
        <vt:i4>5</vt:i4>
      </vt:variant>
      <vt:variant>
        <vt:lpwstr>https://doi.org/10.1103/physrevd.65.043006</vt:lpwstr>
      </vt:variant>
      <vt:variant>
        <vt:lpwstr/>
      </vt:variant>
      <vt:variant>
        <vt:i4>1376331</vt:i4>
      </vt:variant>
      <vt:variant>
        <vt:i4>4059</vt:i4>
      </vt:variant>
      <vt:variant>
        <vt:i4>0</vt:i4>
      </vt:variant>
      <vt:variant>
        <vt:i4>5</vt:i4>
      </vt:variant>
      <vt:variant>
        <vt:lpwstr>https://doi.org/10.1103/physrevd.12.1132</vt:lpwstr>
      </vt:variant>
      <vt:variant>
        <vt:lpwstr/>
      </vt:variant>
      <vt:variant>
        <vt:i4>1638464</vt:i4>
      </vt:variant>
      <vt:variant>
        <vt:i4>4056</vt:i4>
      </vt:variant>
      <vt:variant>
        <vt:i4>0</vt:i4>
      </vt:variant>
      <vt:variant>
        <vt:i4>5</vt:i4>
      </vt:variant>
      <vt:variant>
        <vt:lpwstr>https://doi.org/10.1103/physrevd.10.2699</vt:lpwstr>
      </vt:variant>
      <vt:variant>
        <vt:lpwstr/>
      </vt:variant>
      <vt:variant>
        <vt:i4>65608</vt:i4>
      </vt:variant>
      <vt:variant>
        <vt:i4>4053</vt:i4>
      </vt:variant>
      <vt:variant>
        <vt:i4>0</vt:i4>
      </vt:variant>
      <vt:variant>
        <vt:i4>5</vt:i4>
      </vt:variant>
      <vt:variant>
        <vt:lpwstr>https://doi.org/10.1016/0003-4916(71)90154-0</vt:lpwstr>
      </vt:variant>
      <vt:variant>
        <vt:lpwstr/>
      </vt:variant>
      <vt:variant>
        <vt:i4>7536757</vt:i4>
      </vt:variant>
      <vt:variant>
        <vt:i4>4050</vt:i4>
      </vt:variant>
      <vt:variant>
        <vt:i4>0</vt:i4>
      </vt:variant>
      <vt:variant>
        <vt:i4>5</vt:i4>
      </vt:variant>
      <vt:variant>
        <vt:lpwstr>https://doi.org/10.1103/physrev.82.664</vt:lpwstr>
      </vt:variant>
      <vt:variant>
        <vt:lpwstr/>
      </vt:variant>
      <vt:variant>
        <vt:i4>7667769</vt:i4>
      </vt:variant>
      <vt:variant>
        <vt:i4>4047</vt:i4>
      </vt:variant>
      <vt:variant>
        <vt:i4>0</vt:i4>
      </vt:variant>
      <vt:variant>
        <vt:i4>5</vt:i4>
      </vt:variant>
      <vt:variant>
        <vt:lpwstr>https://doi.org/10.1007/bf01343663</vt:lpwstr>
      </vt:variant>
      <vt:variant>
        <vt:lpwstr/>
      </vt:variant>
      <vt:variant>
        <vt:i4>8192049</vt:i4>
      </vt:variant>
      <vt:variant>
        <vt:i4>4044</vt:i4>
      </vt:variant>
      <vt:variant>
        <vt:i4>0</vt:i4>
      </vt:variant>
      <vt:variant>
        <vt:i4>5</vt:i4>
      </vt:variant>
      <vt:variant>
        <vt:lpwstr>https://doi.org/10.1007/bf01493898</vt:lpwstr>
      </vt:variant>
      <vt:variant>
        <vt:lpwstr/>
      </vt:variant>
      <vt:variant>
        <vt:i4>4521990</vt:i4>
      </vt:variant>
      <vt:variant>
        <vt:i4>4041</vt:i4>
      </vt:variant>
      <vt:variant>
        <vt:i4>0</vt:i4>
      </vt:variant>
      <vt:variant>
        <vt:i4>5</vt:i4>
      </vt:variant>
      <vt:variant>
        <vt:lpwstr>https://doi.org/10.1093/mnras/stw2798</vt:lpwstr>
      </vt:variant>
      <vt:variant>
        <vt:lpwstr/>
      </vt:variant>
      <vt:variant>
        <vt:i4>3866747</vt:i4>
      </vt:variant>
      <vt:variant>
        <vt:i4>4038</vt:i4>
      </vt:variant>
      <vt:variant>
        <vt:i4>0</vt:i4>
      </vt:variant>
      <vt:variant>
        <vt:i4>5</vt:i4>
      </vt:variant>
      <vt:variant>
        <vt:lpwstr>https://doi.org/10.1088/1742-6596/420/1/012157</vt:lpwstr>
      </vt:variant>
      <vt:variant>
        <vt:lpwstr/>
      </vt:variant>
      <vt:variant>
        <vt:i4>1835028</vt:i4>
      </vt:variant>
      <vt:variant>
        <vt:i4>4035</vt:i4>
      </vt:variant>
      <vt:variant>
        <vt:i4>0</vt:i4>
      </vt:variant>
      <vt:variant>
        <vt:i4>5</vt:i4>
      </vt:variant>
      <vt:variant>
        <vt:lpwstr>https://doi.org/10.1017/s0022377816000192</vt:lpwstr>
      </vt:variant>
      <vt:variant>
        <vt:lpwstr/>
      </vt:variant>
      <vt:variant>
        <vt:i4>8126580</vt:i4>
      </vt:variant>
      <vt:variant>
        <vt:i4>4032</vt:i4>
      </vt:variant>
      <vt:variant>
        <vt:i4>0</vt:i4>
      </vt:variant>
      <vt:variant>
        <vt:i4>5</vt:i4>
      </vt:variant>
      <vt:variant>
        <vt:lpwstr>https://doi.org/10.1017/hpl.2014.41</vt:lpwstr>
      </vt:variant>
      <vt:variant>
        <vt:lpwstr/>
      </vt:variant>
      <vt:variant>
        <vt:i4>7602214</vt:i4>
      </vt:variant>
      <vt:variant>
        <vt:i4>4029</vt:i4>
      </vt:variant>
      <vt:variant>
        <vt:i4>0</vt:i4>
      </vt:variant>
      <vt:variant>
        <vt:i4>5</vt:i4>
      </vt:variant>
      <vt:variant>
        <vt:lpwstr>https://doi.org/10.1103/revmodphys.84.1177</vt:lpwstr>
      </vt:variant>
      <vt:variant>
        <vt:lpwstr/>
      </vt:variant>
      <vt:variant>
        <vt:i4>7995493</vt:i4>
      </vt:variant>
      <vt:variant>
        <vt:i4>4026</vt:i4>
      </vt:variant>
      <vt:variant>
        <vt:i4>0</vt:i4>
      </vt:variant>
      <vt:variant>
        <vt:i4>5</vt:i4>
      </vt:variant>
      <vt:variant>
        <vt:lpwstr>https://doi.org/10.1140/epjc/s10052-015-3869-8</vt:lpwstr>
      </vt:variant>
      <vt:variant>
        <vt:lpwstr/>
      </vt:variant>
      <vt:variant>
        <vt:i4>2359417</vt:i4>
      </vt:variant>
      <vt:variant>
        <vt:i4>4023</vt:i4>
      </vt:variant>
      <vt:variant>
        <vt:i4>0</vt:i4>
      </vt:variant>
      <vt:variant>
        <vt:i4>5</vt:i4>
      </vt:variant>
      <vt:variant>
        <vt:lpwstr>https://doi.org/10.1103/physrevd.90.092003</vt:lpwstr>
      </vt:variant>
      <vt:variant>
        <vt:lpwstr/>
      </vt:variant>
      <vt:variant>
        <vt:i4>2424958</vt:i4>
      </vt:variant>
      <vt:variant>
        <vt:i4>4020</vt:i4>
      </vt:variant>
      <vt:variant>
        <vt:i4>0</vt:i4>
      </vt:variant>
      <vt:variant>
        <vt:i4>5</vt:i4>
      </vt:variant>
      <vt:variant>
        <vt:lpwstr>https://doi.org/10.1103/physrevd.77.032006</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dc:creator>
  <cp:lastModifiedBy>xvdm</cp:lastModifiedBy>
  <cp:revision>66</cp:revision>
  <cp:lastPrinted>2021-12-14T07:36:00Z</cp:lastPrinted>
  <dcterms:created xsi:type="dcterms:W3CDTF">2021-12-01T08:15:00Z</dcterms:created>
  <dcterms:modified xsi:type="dcterms:W3CDTF">2021-12-22T15:13:00Z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